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93C00" w14:textId="77777777" w:rsidR="00EB6441" w:rsidRPr="003C11C5" w:rsidRDefault="00D83920">
      <w:pPr>
        <w:spacing w:line="360" w:lineRule="auto"/>
        <w:jc w:val="center"/>
        <w:rPr>
          <w:color w:val="002060"/>
          <w:sz w:val="36"/>
          <w:szCs w:val="36"/>
        </w:rPr>
      </w:pPr>
      <w:r w:rsidRPr="003C11C5">
        <w:rPr>
          <w:rFonts w:ascii="Times New Roman" w:hAnsi="Times New Roman" w:cs="Times New Roman"/>
          <w:b/>
          <w:bCs/>
          <w:color w:val="002060"/>
          <w:sz w:val="36"/>
          <w:szCs w:val="36"/>
        </w:rPr>
        <w:t>Проект</w:t>
      </w:r>
    </w:p>
    <w:p w14:paraId="08EFA385" w14:textId="77777777" w:rsidR="00EB6441" w:rsidRPr="003C11C5" w:rsidRDefault="00D83920">
      <w:pPr>
        <w:spacing w:line="360" w:lineRule="auto"/>
        <w:jc w:val="center"/>
        <w:rPr>
          <w:b/>
          <w:bCs/>
          <w:color w:val="002060"/>
          <w:sz w:val="36"/>
          <w:szCs w:val="36"/>
        </w:rPr>
      </w:pPr>
      <w:r w:rsidRPr="003C11C5">
        <w:rPr>
          <w:rFonts w:ascii="Times New Roman" w:hAnsi="Times New Roman" w:cs="Times New Roman"/>
          <w:b/>
          <w:bCs/>
          <w:color w:val="002060"/>
          <w:sz w:val="36"/>
          <w:szCs w:val="36"/>
        </w:rPr>
        <w:t>«Мы познаем мир»</w:t>
      </w:r>
    </w:p>
    <w:p w14:paraId="3A084E35" w14:textId="783BC488" w:rsidR="008F7F93" w:rsidRDefault="003C11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EF8281" wp14:editId="05939EC9">
            <wp:extent cx="3038475" cy="2596987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59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F2910" w14:textId="77777777" w:rsidR="003C11C5" w:rsidRDefault="003C11C5" w:rsidP="00F660B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E7D1EBA" w14:textId="55C3F529" w:rsidR="00F660B2" w:rsidRPr="003C11C5" w:rsidRDefault="00F660B2" w:rsidP="00F660B2">
      <w:pPr>
        <w:spacing w:line="36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Тип проекта: </w:t>
      </w:r>
      <w:r w:rsidRPr="003C11C5">
        <w:rPr>
          <w:rFonts w:ascii="Times New Roman" w:hAnsi="Times New Roman" w:cs="Times New Roman"/>
          <w:bCs/>
          <w:color w:val="auto"/>
          <w:sz w:val="28"/>
          <w:szCs w:val="28"/>
        </w:rPr>
        <w:t>Познавательно-исследовательский.</w:t>
      </w:r>
    </w:p>
    <w:p w14:paraId="711083FC" w14:textId="59A2CDF4" w:rsidR="00F660B2" w:rsidRPr="003C11C5" w:rsidRDefault="00F660B2" w:rsidP="00F660B2">
      <w:pPr>
        <w:spacing w:line="36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 проекта: </w:t>
      </w:r>
      <w:r w:rsidRPr="003C11C5">
        <w:rPr>
          <w:rFonts w:ascii="Times New Roman" w:hAnsi="Times New Roman" w:cs="Times New Roman"/>
          <w:bCs/>
          <w:color w:val="auto"/>
          <w:sz w:val="28"/>
          <w:szCs w:val="28"/>
        </w:rPr>
        <w:t>долгосрочный.</w:t>
      </w:r>
    </w:p>
    <w:p w14:paraId="21A44027" w14:textId="0BC0EE9A" w:rsidR="00F660B2" w:rsidRPr="003C11C5" w:rsidRDefault="00F660B2" w:rsidP="00F660B2">
      <w:pPr>
        <w:spacing w:line="360" w:lineRule="auto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Участники проекта: </w:t>
      </w:r>
      <w:r w:rsidRPr="003C11C5">
        <w:rPr>
          <w:rFonts w:ascii="Times New Roman" w:hAnsi="Times New Roman" w:cs="Times New Roman"/>
          <w:bCs/>
          <w:color w:val="auto"/>
          <w:sz w:val="28"/>
          <w:szCs w:val="28"/>
        </w:rPr>
        <w:t>дети младшей группы (3–4 года), воспитатели, родители.</w:t>
      </w:r>
    </w:p>
    <w:p w14:paraId="04BBD247" w14:textId="77777777" w:rsidR="00EB6441" w:rsidRPr="003C11C5" w:rsidRDefault="00D83920" w:rsidP="00F660B2">
      <w:pPr>
        <w:spacing w:line="360" w:lineRule="auto"/>
        <w:jc w:val="center"/>
        <w:rPr>
          <w:color w:val="auto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>Актуальность проекта:</w:t>
      </w:r>
    </w:p>
    <w:p w14:paraId="347EA444" w14:textId="0CAFD525" w:rsidR="00EB6441" w:rsidRPr="003C11C5" w:rsidRDefault="00D83920">
      <w:pPr>
        <w:shd w:val="clear" w:color="auto" w:fill="FFFFFF"/>
        <w:spacing w:after="240" w:line="360" w:lineRule="auto"/>
        <w:rPr>
          <w:color w:val="auto"/>
        </w:rPr>
      </w:pPr>
      <w:r w:rsidRPr="003C11C5">
        <w:rPr>
          <w:rFonts w:ascii="Times New Roman" w:hAnsi="Times New Roman" w:cs="Times New Roman"/>
          <w:color w:val="auto"/>
          <w:sz w:val="28"/>
          <w:szCs w:val="28"/>
        </w:rPr>
        <w:t>«Чем больше ребенок видел, слышал и переживал, чем больше он знает и усвоил, чем большим количеством элементов действительности он располагает в своем опыте, тем значительнее и продуктивнее при других условиях б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 xml:space="preserve">удет его творческая, исследовательская </w:t>
      </w:r>
      <w:r w:rsidR="003E130E" w:rsidRPr="003C11C5">
        <w:rPr>
          <w:rFonts w:ascii="Times New Roman" w:hAnsi="Times New Roman" w:cs="Times New Roman"/>
          <w:color w:val="auto"/>
          <w:sz w:val="28"/>
          <w:szCs w:val="28"/>
        </w:rPr>
        <w:t xml:space="preserve">деятельность» 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>Лев Семенович Выготский</w:t>
      </w:r>
      <w:r w:rsidR="003E130E" w:rsidRPr="003C11C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970A090" w14:textId="77777777" w:rsidR="00EB6441" w:rsidRPr="003C11C5" w:rsidRDefault="00D83920">
      <w:pPr>
        <w:shd w:val="clear" w:color="auto" w:fill="FFFFFF"/>
        <w:spacing w:after="240" w:line="360" w:lineRule="auto"/>
        <w:rPr>
          <w:color w:val="auto"/>
        </w:rPr>
      </w:pPr>
      <w:r w:rsidRPr="003C11C5">
        <w:rPr>
          <w:rFonts w:ascii="Times New Roman;serif" w:hAnsi="Times New Roman;serif"/>
          <w:color w:val="auto"/>
          <w:sz w:val="28"/>
        </w:rPr>
        <w:t>Дошкольники – прирожденные исследователи. И тому подтверждение – их любознательность, постоянное стремление к эксперименту.</w:t>
      </w:r>
    </w:p>
    <w:p w14:paraId="70CCA8AC" w14:textId="77777777" w:rsidR="00EB6441" w:rsidRPr="003C11C5" w:rsidRDefault="00D83920">
      <w:pPr>
        <w:shd w:val="clear" w:color="auto" w:fill="FFFFFF"/>
        <w:spacing w:after="240" w:line="360" w:lineRule="auto"/>
        <w:rPr>
          <w:color w:val="auto"/>
        </w:rPr>
      </w:pPr>
      <w:r w:rsidRPr="003C11C5">
        <w:rPr>
          <w:rFonts w:ascii="Times New Roman;serif" w:hAnsi="Times New Roman;serif"/>
          <w:color w:val="auto"/>
          <w:sz w:val="28"/>
        </w:rPr>
        <w:t xml:space="preserve">Экспериментирование даёт детям реальные представления </w:t>
      </w:r>
      <w:r w:rsidRPr="003C11C5">
        <w:rPr>
          <w:rFonts w:ascii="Times New Roman;serif" w:hAnsi="Times New Roman;serif"/>
          <w:color w:val="auto"/>
          <w:sz w:val="28"/>
        </w:rPr>
        <w:t>о различных сторонах изучаемого объекта, обогащает память ребёнка, активизирует его мыслительные процессы, включает в себя активные поиски решения задач. </w:t>
      </w:r>
    </w:p>
    <w:p w14:paraId="766FD221" w14:textId="77777777" w:rsidR="00EB6441" w:rsidRPr="003C11C5" w:rsidRDefault="00D83920">
      <w:pPr>
        <w:pStyle w:val="aa"/>
        <w:spacing w:after="0" w:line="360" w:lineRule="auto"/>
        <w:rPr>
          <w:color w:val="auto"/>
        </w:rPr>
      </w:pPr>
      <w:r w:rsidRPr="003C11C5">
        <w:rPr>
          <w:rFonts w:ascii="Times New Roman;serif" w:hAnsi="Times New Roman;serif"/>
          <w:color w:val="auto"/>
          <w:sz w:val="28"/>
        </w:rPr>
        <w:t>Младшие дошкольники, знакомясь с окружающим миром, стремятся не только рассмотреть предмет, но и потр</w:t>
      </w:r>
      <w:r w:rsidRPr="003C11C5">
        <w:rPr>
          <w:rFonts w:ascii="Times New Roman;serif" w:hAnsi="Times New Roman;serif"/>
          <w:color w:val="auto"/>
          <w:sz w:val="28"/>
        </w:rPr>
        <w:t xml:space="preserve">огать его руками, языком, понюхать, постучать им. Дети рвут бумагу, разбирают игрушки, играют с песком, водой и </w:t>
      </w:r>
      <w:r w:rsidRPr="003C11C5">
        <w:rPr>
          <w:rFonts w:ascii="Times New Roman;serif" w:hAnsi="Times New Roman;serif"/>
          <w:color w:val="auto"/>
          <w:sz w:val="28"/>
        </w:rPr>
        <w:lastRenderedPageBreak/>
        <w:t>снегом.</w:t>
      </w:r>
      <w:r w:rsidRPr="003C11C5">
        <w:rPr>
          <w:rFonts w:ascii="Times New Roman;serif" w:hAnsi="Times New Roman;serif" w:cs="Times New Roman"/>
          <w:color w:val="auto"/>
          <w:sz w:val="28"/>
          <w:szCs w:val="28"/>
        </w:rPr>
        <w:t xml:space="preserve"> Исследовательское поведение для дошкольника – главный источник получения представлений о мире. Задача взрослых - активно помогать детям </w:t>
      </w:r>
      <w:r w:rsidRPr="003C11C5">
        <w:rPr>
          <w:rFonts w:ascii="Times New Roman;serif" w:hAnsi="Times New Roman;serif" w:cs="Times New Roman"/>
          <w:color w:val="auto"/>
          <w:sz w:val="28"/>
          <w:szCs w:val="28"/>
        </w:rPr>
        <w:t xml:space="preserve">в этом. </w:t>
      </w:r>
    </w:p>
    <w:p w14:paraId="3ADD41BC" w14:textId="77777777" w:rsidR="00EB6441" w:rsidRPr="003C11C5" w:rsidRDefault="00D83920">
      <w:pPr>
        <w:pStyle w:val="ae"/>
        <w:spacing w:line="360" w:lineRule="auto"/>
        <w:ind w:left="0"/>
        <w:jc w:val="center"/>
        <w:rPr>
          <w:color w:val="auto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>Цель:</w:t>
      </w:r>
    </w:p>
    <w:p w14:paraId="552FABFA" w14:textId="77777777" w:rsidR="00EB6441" w:rsidRPr="003C11C5" w:rsidRDefault="00D83920">
      <w:pPr>
        <w:pStyle w:val="ae"/>
        <w:spacing w:line="360" w:lineRule="auto"/>
        <w:ind w:left="0"/>
        <w:rPr>
          <w:color w:val="auto"/>
        </w:rPr>
      </w:pPr>
      <w:r w:rsidRPr="003C11C5">
        <w:rPr>
          <w:rFonts w:ascii="Times New Roman" w:hAnsi="Times New Roman" w:cs="Times New Roman"/>
          <w:color w:val="auto"/>
          <w:sz w:val="28"/>
          <w:szCs w:val="28"/>
        </w:rPr>
        <w:t>Развитие у детей познавательного интереса, наблюдательности и способности к самостоятельному экспериментированию.</w:t>
      </w:r>
    </w:p>
    <w:p w14:paraId="1E3E4974" w14:textId="77777777" w:rsidR="00EB6441" w:rsidRPr="003C11C5" w:rsidRDefault="00D83920">
      <w:pPr>
        <w:pStyle w:val="ae"/>
        <w:spacing w:line="360" w:lineRule="auto"/>
        <w:ind w:left="0"/>
        <w:jc w:val="center"/>
        <w:rPr>
          <w:color w:val="auto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>Задачи:</w:t>
      </w:r>
    </w:p>
    <w:p w14:paraId="5694BB36" w14:textId="77777777" w:rsidR="00EB6441" w:rsidRPr="003C11C5" w:rsidRDefault="00D83920">
      <w:pPr>
        <w:pStyle w:val="ae"/>
        <w:spacing w:line="360" w:lineRule="auto"/>
        <w:ind w:left="0"/>
        <w:rPr>
          <w:color w:val="auto"/>
        </w:rPr>
      </w:pPr>
      <w:r w:rsidRPr="003C11C5">
        <w:rPr>
          <w:rFonts w:ascii="Times New Roman" w:hAnsi="Times New Roman" w:cs="Times New Roman"/>
          <w:color w:val="auto"/>
          <w:sz w:val="28"/>
          <w:szCs w:val="28"/>
        </w:rPr>
        <w:t>- Расширять представления детей об окружающем мире.</w:t>
      </w:r>
    </w:p>
    <w:p w14:paraId="5A30875E" w14:textId="77777777" w:rsidR="00EB6441" w:rsidRPr="003C11C5" w:rsidRDefault="00D83920">
      <w:pPr>
        <w:pStyle w:val="ae"/>
        <w:spacing w:line="360" w:lineRule="auto"/>
        <w:ind w:left="0"/>
        <w:rPr>
          <w:color w:val="auto"/>
        </w:rPr>
      </w:pPr>
      <w:r w:rsidRPr="003C11C5">
        <w:rPr>
          <w:rFonts w:ascii="Times New Roman" w:hAnsi="Times New Roman" w:cs="Times New Roman"/>
          <w:color w:val="auto"/>
          <w:sz w:val="28"/>
          <w:szCs w:val="28"/>
        </w:rPr>
        <w:t>- Развивать понимание взаимосвязей в природе.</w:t>
      </w:r>
    </w:p>
    <w:p w14:paraId="4FEA1134" w14:textId="587BDEB9" w:rsidR="00EB6441" w:rsidRPr="003C11C5" w:rsidRDefault="00D83920">
      <w:pPr>
        <w:pStyle w:val="ae"/>
        <w:spacing w:line="360" w:lineRule="auto"/>
        <w:ind w:left="0"/>
        <w:rPr>
          <w:color w:val="auto"/>
        </w:rPr>
      </w:pPr>
      <w:r w:rsidRPr="003C11C5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мышление, </w:t>
      </w:r>
      <w:r w:rsidR="003E130E" w:rsidRPr="003C11C5">
        <w:rPr>
          <w:rFonts w:ascii="Times New Roman" w:hAnsi="Times New Roman" w:cs="Times New Roman"/>
          <w:color w:val="auto"/>
          <w:sz w:val="28"/>
          <w:szCs w:val="28"/>
        </w:rPr>
        <w:t>речь в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 xml:space="preserve"> процессе познавательно- исследовательской деятельности.</w:t>
      </w:r>
    </w:p>
    <w:p w14:paraId="3E4F04DD" w14:textId="77777777" w:rsidR="00EB6441" w:rsidRPr="003C11C5" w:rsidRDefault="00D83920">
      <w:pPr>
        <w:pStyle w:val="ae"/>
        <w:spacing w:line="360" w:lineRule="auto"/>
        <w:ind w:left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- 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>Воспитывать стремление сохранять и оберегать природный и рукотворный мир.</w:t>
      </w:r>
    </w:p>
    <w:p w14:paraId="0CBDCBDA" w14:textId="77777777" w:rsidR="00EB6441" w:rsidRPr="003C11C5" w:rsidRDefault="00EB6441">
      <w:pPr>
        <w:pStyle w:val="ae"/>
        <w:spacing w:line="360" w:lineRule="auto"/>
        <w:ind w:left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84216C7" w14:textId="77777777" w:rsidR="00EB6441" w:rsidRPr="003C11C5" w:rsidRDefault="00D83920">
      <w:pPr>
        <w:pStyle w:val="ae"/>
        <w:spacing w:line="360" w:lineRule="auto"/>
        <w:ind w:left="0"/>
        <w:jc w:val="center"/>
        <w:rPr>
          <w:color w:val="auto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>Ожидаемые результаты:</w:t>
      </w:r>
    </w:p>
    <w:p w14:paraId="4A70AD0E" w14:textId="77777777" w:rsidR="00EB6441" w:rsidRPr="003C11C5" w:rsidRDefault="00EB6441">
      <w:pPr>
        <w:pStyle w:val="ae"/>
        <w:spacing w:line="360" w:lineRule="auto"/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14:paraId="5FABC6FA" w14:textId="77777777" w:rsidR="00EB6441" w:rsidRPr="003C11C5" w:rsidRDefault="00D83920">
      <w:pPr>
        <w:pStyle w:val="ae"/>
        <w:spacing w:line="360" w:lineRule="auto"/>
        <w:ind w:left="0"/>
        <w:rPr>
          <w:color w:val="auto"/>
        </w:rPr>
      </w:pPr>
      <w:r w:rsidRPr="003C11C5">
        <w:rPr>
          <w:rFonts w:ascii="Times New Roman" w:hAnsi="Times New Roman" w:cs="Times New Roman"/>
          <w:color w:val="auto"/>
          <w:sz w:val="28"/>
          <w:szCs w:val="28"/>
        </w:rPr>
        <w:t>Проявление у детей устойчивого познавательного интереса к экспериментир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>ованию, наблюдательности; Проявление инициативы и творчества в решении поставленных задач; Проявление эмоциональной отзывчивости, взаимопомощи при взаимодействии в ходе экспериментирования. Заинтересованное участие родителей в реализации проекта.</w:t>
      </w:r>
    </w:p>
    <w:p w14:paraId="5BFD5D4E" w14:textId="77777777" w:rsidR="00EB6441" w:rsidRPr="003C11C5" w:rsidRDefault="00EB6441">
      <w:pPr>
        <w:pStyle w:val="ae"/>
        <w:spacing w:line="360" w:lineRule="auto"/>
        <w:ind w:left="0"/>
        <w:rPr>
          <w:rFonts w:ascii="Times New Roman" w:hAnsi="Times New Roman" w:cs="Times New Roman"/>
          <w:color w:val="auto"/>
          <w:sz w:val="28"/>
          <w:szCs w:val="28"/>
        </w:rPr>
      </w:pPr>
    </w:p>
    <w:p w14:paraId="21F1562D" w14:textId="77777777" w:rsidR="00EB6441" w:rsidRPr="003C11C5" w:rsidRDefault="00D83920">
      <w:pPr>
        <w:pStyle w:val="ae"/>
        <w:spacing w:line="360" w:lineRule="auto"/>
        <w:ind w:left="0"/>
        <w:jc w:val="center"/>
        <w:rPr>
          <w:color w:val="auto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>Материал</w:t>
      </w: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>ьно-технические ресурсы</w:t>
      </w:r>
    </w:p>
    <w:p w14:paraId="514A9FD5" w14:textId="77777777" w:rsidR="00EB6441" w:rsidRPr="003C11C5" w:rsidRDefault="00D83920">
      <w:pPr>
        <w:pStyle w:val="ae"/>
        <w:spacing w:line="360" w:lineRule="auto"/>
        <w:ind w:left="0"/>
        <w:rPr>
          <w:color w:val="auto"/>
        </w:rPr>
      </w:pPr>
      <w:r w:rsidRPr="003C11C5">
        <w:rPr>
          <w:rFonts w:ascii="Times New Roman" w:hAnsi="Times New Roman" w:cs="Times New Roman"/>
          <w:color w:val="auto"/>
          <w:sz w:val="28"/>
          <w:szCs w:val="28"/>
        </w:rPr>
        <w:t>Стеклянные баночки, стаканы, формочки разных размеров, бумага, поднос с предметами (деревянные ложечки, шар, кубик, кирпичик), луковицы, ящички с землей, совочки, лейка, полиэтиленовые пакеты, трубочки для коктейля, воздушные шарики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>, соломинки, таз, бумажный кораблик, коробочка, фонарик, лампа, краски,  предметы легкие, тяжелые, камешки, перышки, карандаш, музыкальные инструменты, ванночка, чудесный мешочек, предметы из дерева, металла, ткани, стекла, резины.</w:t>
      </w:r>
    </w:p>
    <w:p w14:paraId="11170C74" w14:textId="77777777" w:rsidR="003C11C5" w:rsidRPr="003C11C5" w:rsidRDefault="003C11C5">
      <w:pPr>
        <w:pStyle w:val="ae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D97BDD1" w14:textId="77777777" w:rsidR="00EB6441" w:rsidRPr="003C11C5" w:rsidRDefault="00D83920">
      <w:pPr>
        <w:pStyle w:val="ae"/>
        <w:spacing w:line="360" w:lineRule="auto"/>
        <w:jc w:val="center"/>
        <w:rPr>
          <w:color w:val="auto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Этапы:</w:t>
      </w:r>
    </w:p>
    <w:p w14:paraId="2159E806" w14:textId="77777777" w:rsidR="00EB6441" w:rsidRPr="003C11C5" w:rsidRDefault="00D83920">
      <w:pPr>
        <w:pStyle w:val="aa"/>
        <w:shd w:val="clear" w:color="auto" w:fill="FFFFFF"/>
        <w:spacing w:after="0" w:line="420" w:lineRule="atLeast"/>
        <w:rPr>
          <w:color w:val="auto"/>
        </w:rPr>
      </w:pPr>
      <w:r w:rsidRPr="003C11C5">
        <w:rPr>
          <w:rStyle w:val="a7"/>
          <w:rFonts w:ascii="Times New Roman;serif" w:hAnsi="Times New Roman;serif"/>
          <w:color w:val="auto"/>
          <w:sz w:val="28"/>
        </w:rPr>
        <w:t xml:space="preserve">Подготовительный </w:t>
      </w:r>
      <w:r w:rsidRPr="003C11C5">
        <w:rPr>
          <w:rStyle w:val="a7"/>
          <w:rFonts w:ascii="Times New Roman;serif" w:hAnsi="Times New Roman;serif"/>
          <w:color w:val="auto"/>
          <w:sz w:val="28"/>
        </w:rPr>
        <w:t>этап:</w:t>
      </w:r>
    </w:p>
    <w:p w14:paraId="1126F3A4" w14:textId="77777777" w:rsidR="00EB6441" w:rsidRPr="003C11C5" w:rsidRDefault="00D83920">
      <w:pPr>
        <w:pStyle w:val="aa"/>
        <w:shd w:val="clear" w:color="auto" w:fill="FFFFFF"/>
        <w:spacing w:after="0" w:line="420" w:lineRule="atLeast"/>
        <w:rPr>
          <w:color w:val="auto"/>
        </w:rPr>
      </w:pPr>
      <w:r w:rsidRPr="003C11C5">
        <w:rPr>
          <w:rFonts w:ascii="Times New Roman;serif" w:hAnsi="Times New Roman;serif"/>
          <w:color w:val="auto"/>
          <w:sz w:val="28"/>
        </w:rPr>
        <w:t>- Определение актуальности, цели и задач;</w:t>
      </w:r>
    </w:p>
    <w:p w14:paraId="1E5D9CAB" w14:textId="77777777" w:rsidR="00EB6441" w:rsidRPr="003C11C5" w:rsidRDefault="00D83920">
      <w:pPr>
        <w:pStyle w:val="aa"/>
        <w:shd w:val="clear" w:color="auto" w:fill="FFFFFF"/>
        <w:spacing w:after="0" w:line="420" w:lineRule="atLeast"/>
        <w:rPr>
          <w:color w:val="auto"/>
        </w:rPr>
      </w:pPr>
      <w:r w:rsidRPr="003C11C5">
        <w:rPr>
          <w:rFonts w:ascii="Times New Roman;serif" w:hAnsi="Times New Roman;serif"/>
          <w:color w:val="auto"/>
          <w:sz w:val="28"/>
        </w:rPr>
        <w:t>- Подбор методической и художественной литературы;</w:t>
      </w:r>
    </w:p>
    <w:p w14:paraId="0850078B" w14:textId="77777777" w:rsidR="00EB6441" w:rsidRPr="003C11C5" w:rsidRDefault="00D83920">
      <w:pPr>
        <w:pStyle w:val="aa"/>
        <w:shd w:val="clear" w:color="auto" w:fill="FFFFFF"/>
        <w:spacing w:after="0" w:line="420" w:lineRule="atLeast"/>
        <w:rPr>
          <w:color w:val="auto"/>
        </w:rPr>
      </w:pPr>
      <w:r w:rsidRPr="003C11C5">
        <w:rPr>
          <w:rFonts w:ascii="Times New Roman;serif" w:hAnsi="Times New Roman;serif"/>
          <w:color w:val="auto"/>
          <w:sz w:val="28"/>
        </w:rPr>
        <w:t>- Подбор опытов по возрасту;</w:t>
      </w:r>
    </w:p>
    <w:p w14:paraId="013E148D" w14:textId="77777777" w:rsidR="00EB6441" w:rsidRPr="003C11C5" w:rsidRDefault="00D83920">
      <w:pPr>
        <w:pStyle w:val="aa"/>
        <w:shd w:val="clear" w:color="auto" w:fill="FFFFFF"/>
        <w:spacing w:after="0" w:line="420" w:lineRule="atLeast"/>
        <w:rPr>
          <w:color w:val="auto"/>
        </w:rPr>
      </w:pPr>
      <w:r w:rsidRPr="003C11C5">
        <w:rPr>
          <w:rFonts w:ascii="Times New Roman;serif" w:hAnsi="Times New Roman;serif"/>
          <w:color w:val="auto"/>
          <w:sz w:val="28"/>
        </w:rPr>
        <w:t>- Подбор оборудования для проведения опытов;</w:t>
      </w:r>
    </w:p>
    <w:p w14:paraId="45A7096A" w14:textId="50F15441" w:rsidR="00EB6441" w:rsidRPr="003C11C5" w:rsidRDefault="00D83920">
      <w:pPr>
        <w:pStyle w:val="aa"/>
        <w:shd w:val="clear" w:color="auto" w:fill="FFFFFF"/>
        <w:spacing w:after="0" w:line="420" w:lineRule="atLeast"/>
        <w:rPr>
          <w:color w:val="auto"/>
        </w:rPr>
      </w:pPr>
      <w:r w:rsidRPr="003C11C5">
        <w:rPr>
          <w:rFonts w:ascii="Times New Roman;serif" w:hAnsi="Times New Roman;serif"/>
          <w:color w:val="auto"/>
          <w:sz w:val="28"/>
        </w:rPr>
        <w:t xml:space="preserve">- 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 xml:space="preserve">Планирование </w:t>
      </w:r>
      <w:r w:rsidR="00721CCA" w:rsidRPr="003C11C5">
        <w:rPr>
          <w:rFonts w:ascii="Times New Roman" w:hAnsi="Times New Roman" w:cs="Times New Roman"/>
          <w:color w:val="auto"/>
          <w:sz w:val="28"/>
          <w:szCs w:val="28"/>
        </w:rPr>
        <w:t>занятий, работы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 xml:space="preserve"> с родителями.</w:t>
      </w:r>
    </w:p>
    <w:p w14:paraId="3420F715" w14:textId="77777777" w:rsidR="00EB6441" w:rsidRPr="003C11C5" w:rsidRDefault="00EB6441">
      <w:pPr>
        <w:pStyle w:val="aa"/>
        <w:shd w:val="clear" w:color="auto" w:fill="FFFFFF"/>
        <w:spacing w:after="0" w:line="420" w:lineRule="atLeast"/>
        <w:rPr>
          <w:rFonts w:ascii="Times New Roman;serif" w:hAnsi="Times New Roman;serif"/>
          <w:color w:val="auto"/>
          <w:sz w:val="28"/>
        </w:rPr>
      </w:pPr>
    </w:p>
    <w:p w14:paraId="5E2D71F2" w14:textId="77777777" w:rsidR="00EB6441" w:rsidRPr="003C11C5" w:rsidRDefault="00D83920">
      <w:pPr>
        <w:pStyle w:val="aa"/>
        <w:shd w:val="clear" w:color="auto" w:fill="FFFFFF"/>
        <w:spacing w:after="0" w:line="420" w:lineRule="atLeast"/>
        <w:rPr>
          <w:color w:val="auto"/>
        </w:rPr>
      </w:pPr>
      <w:r w:rsidRPr="003C11C5">
        <w:rPr>
          <w:rStyle w:val="a7"/>
          <w:rFonts w:ascii="Times New Roman;serif" w:hAnsi="Times New Roman;serif"/>
          <w:color w:val="auto"/>
          <w:sz w:val="28"/>
        </w:rPr>
        <w:t>Основной этап:</w:t>
      </w:r>
    </w:p>
    <w:p w14:paraId="107927E9" w14:textId="77777777" w:rsidR="00EB6441" w:rsidRPr="003C11C5" w:rsidRDefault="00D83920">
      <w:pPr>
        <w:pStyle w:val="aa"/>
        <w:shd w:val="clear" w:color="auto" w:fill="FFFFFF"/>
        <w:spacing w:before="30" w:after="30" w:line="420" w:lineRule="atLeast"/>
        <w:rPr>
          <w:rFonts w:ascii="Times New Roman;serif" w:hAnsi="Times New Roman;serif"/>
          <w:color w:val="auto"/>
          <w:sz w:val="28"/>
        </w:rPr>
      </w:pPr>
      <w:r w:rsidRPr="003C11C5">
        <w:rPr>
          <w:rFonts w:ascii="Times New Roman;serif" w:hAnsi="Times New Roman;serif"/>
          <w:color w:val="auto"/>
          <w:sz w:val="28"/>
        </w:rPr>
        <w:t xml:space="preserve">- Организация </w:t>
      </w:r>
      <w:r w:rsidRPr="003C11C5">
        <w:rPr>
          <w:rFonts w:ascii="Times New Roman;serif" w:hAnsi="Times New Roman;serif"/>
          <w:color w:val="auto"/>
          <w:sz w:val="28"/>
        </w:rPr>
        <w:t>предметно-развивающей среды;</w:t>
      </w:r>
    </w:p>
    <w:p w14:paraId="12FCC4B4" w14:textId="77777777" w:rsidR="00EB6441" w:rsidRPr="003C11C5" w:rsidRDefault="00D83920">
      <w:pPr>
        <w:pStyle w:val="aa"/>
        <w:shd w:val="clear" w:color="auto" w:fill="FFFFFF"/>
        <w:spacing w:before="30" w:after="30" w:line="420" w:lineRule="atLeast"/>
        <w:rPr>
          <w:rFonts w:ascii="Times New Roman;serif" w:hAnsi="Times New Roman;serif"/>
          <w:color w:val="auto"/>
          <w:sz w:val="28"/>
        </w:rPr>
      </w:pPr>
      <w:r w:rsidRPr="003C11C5">
        <w:rPr>
          <w:rFonts w:ascii="Times New Roman;serif" w:hAnsi="Times New Roman;serif"/>
          <w:color w:val="auto"/>
          <w:sz w:val="28"/>
        </w:rPr>
        <w:t>- Проведение наблюдений, опытов, экспериментов в группе и на прогулке;</w:t>
      </w:r>
    </w:p>
    <w:p w14:paraId="0612E391" w14:textId="77777777" w:rsidR="00EB6441" w:rsidRPr="003C11C5" w:rsidRDefault="00D83920">
      <w:pPr>
        <w:pStyle w:val="aa"/>
        <w:shd w:val="clear" w:color="auto" w:fill="FFFFFF"/>
        <w:spacing w:before="30" w:after="30" w:line="420" w:lineRule="atLeast"/>
        <w:rPr>
          <w:rFonts w:ascii="Times New Roman;serif" w:hAnsi="Times New Roman;serif"/>
          <w:color w:val="auto"/>
          <w:sz w:val="28"/>
        </w:rPr>
      </w:pPr>
      <w:r w:rsidRPr="003C11C5">
        <w:rPr>
          <w:rFonts w:ascii="Times New Roman;serif" w:hAnsi="Times New Roman;serif"/>
          <w:color w:val="auto"/>
          <w:sz w:val="28"/>
        </w:rPr>
        <w:t>- Индивидуальная работа с детьми;</w:t>
      </w:r>
    </w:p>
    <w:p w14:paraId="1DB0F1AB" w14:textId="77777777" w:rsidR="00EB6441" w:rsidRPr="003C11C5" w:rsidRDefault="00D83920">
      <w:pPr>
        <w:pStyle w:val="aa"/>
        <w:shd w:val="clear" w:color="auto" w:fill="FFFFFF"/>
        <w:spacing w:before="30" w:after="30" w:line="420" w:lineRule="atLeast"/>
        <w:rPr>
          <w:rFonts w:ascii="Times New Roman;serif" w:hAnsi="Times New Roman;serif"/>
          <w:color w:val="auto"/>
          <w:sz w:val="28"/>
        </w:rPr>
      </w:pPr>
      <w:r w:rsidRPr="003C11C5">
        <w:rPr>
          <w:rFonts w:ascii="Times New Roman;serif" w:hAnsi="Times New Roman;serif"/>
          <w:color w:val="auto"/>
          <w:sz w:val="28"/>
        </w:rPr>
        <w:t>- П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>одвижные игры</w:t>
      </w:r>
      <w:r w:rsidRPr="003C11C5">
        <w:rPr>
          <w:rFonts w:ascii="Times New Roman;serif" w:hAnsi="Times New Roman;serif" w:cs="Times New Roman"/>
          <w:color w:val="auto"/>
          <w:sz w:val="28"/>
          <w:szCs w:val="28"/>
        </w:rPr>
        <w:t>;</w:t>
      </w:r>
    </w:p>
    <w:p w14:paraId="2833E53F" w14:textId="77777777" w:rsidR="00EB6441" w:rsidRPr="003C11C5" w:rsidRDefault="00D83920">
      <w:pPr>
        <w:pStyle w:val="aa"/>
        <w:shd w:val="clear" w:color="auto" w:fill="FFFFFF"/>
        <w:spacing w:before="30" w:after="30" w:line="420" w:lineRule="atLeast"/>
        <w:rPr>
          <w:rFonts w:ascii="Times New Roman;serif" w:hAnsi="Times New Roman;serif"/>
          <w:color w:val="auto"/>
          <w:sz w:val="28"/>
        </w:rPr>
      </w:pPr>
      <w:r w:rsidRPr="003C11C5">
        <w:rPr>
          <w:rFonts w:ascii="Times New Roman;serif" w:hAnsi="Times New Roman;serif"/>
          <w:color w:val="auto"/>
          <w:sz w:val="28"/>
        </w:rPr>
        <w:t>- Использование художественного слова;</w:t>
      </w:r>
    </w:p>
    <w:p w14:paraId="69EE573C" w14:textId="77777777" w:rsidR="00EB6441" w:rsidRPr="003C11C5" w:rsidRDefault="00D83920">
      <w:pPr>
        <w:pStyle w:val="aa"/>
        <w:shd w:val="clear" w:color="auto" w:fill="FFFFFF"/>
        <w:spacing w:before="30" w:after="30" w:line="420" w:lineRule="atLeast"/>
        <w:rPr>
          <w:rFonts w:ascii="Times New Roman;serif" w:hAnsi="Times New Roman;serif"/>
          <w:color w:val="auto"/>
          <w:sz w:val="28"/>
        </w:rPr>
      </w:pPr>
      <w:r w:rsidRPr="003C11C5">
        <w:rPr>
          <w:rFonts w:ascii="Times New Roman;serif" w:hAnsi="Times New Roman;serif"/>
          <w:color w:val="auto"/>
          <w:sz w:val="28"/>
        </w:rPr>
        <w:t>- Беседы;</w:t>
      </w:r>
    </w:p>
    <w:p w14:paraId="77957F39" w14:textId="77777777" w:rsidR="00EB6441" w:rsidRPr="003C11C5" w:rsidRDefault="00D83920">
      <w:pPr>
        <w:pStyle w:val="aa"/>
        <w:shd w:val="clear" w:color="auto" w:fill="FFFFFF"/>
        <w:spacing w:before="30" w:after="30" w:line="420" w:lineRule="atLeast"/>
        <w:rPr>
          <w:rFonts w:ascii="Times New Roman;serif" w:hAnsi="Times New Roman;serif"/>
          <w:color w:val="auto"/>
          <w:sz w:val="28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 xml:space="preserve">- 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>Продуктивная деятельность детей.</w:t>
      </w:r>
    </w:p>
    <w:p w14:paraId="3D3E9329" w14:textId="77777777" w:rsidR="00EB6441" w:rsidRPr="003C11C5" w:rsidRDefault="00EB6441">
      <w:pPr>
        <w:pStyle w:val="aa"/>
        <w:shd w:val="clear" w:color="auto" w:fill="FFFFFF"/>
        <w:spacing w:before="30" w:after="30" w:line="420" w:lineRule="atLeast"/>
        <w:rPr>
          <w:rFonts w:ascii="Times New Roman" w:hAnsi="Times New Roman" w:cs="Times New Roman"/>
          <w:color w:val="auto"/>
          <w:sz w:val="28"/>
          <w:szCs w:val="28"/>
        </w:rPr>
      </w:pPr>
    </w:p>
    <w:p w14:paraId="24A063A3" w14:textId="77777777" w:rsidR="00EB6441" w:rsidRPr="003C11C5" w:rsidRDefault="00D83920">
      <w:pPr>
        <w:pStyle w:val="aa"/>
        <w:shd w:val="clear" w:color="auto" w:fill="FFFFFF"/>
        <w:spacing w:after="0" w:line="420" w:lineRule="atLeast"/>
        <w:rPr>
          <w:color w:val="auto"/>
        </w:rPr>
      </w:pPr>
      <w:r w:rsidRPr="003C11C5">
        <w:rPr>
          <w:rStyle w:val="a7"/>
          <w:rFonts w:ascii="Times New Roman;serif" w:hAnsi="Times New Roman;serif"/>
          <w:color w:val="auto"/>
          <w:sz w:val="28"/>
        </w:rPr>
        <w:t xml:space="preserve">Заключительный </w:t>
      </w:r>
      <w:r w:rsidRPr="003C11C5">
        <w:rPr>
          <w:rStyle w:val="a7"/>
          <w:rFonts w:ascii="Times New Roman;serif" w:hAnsi="Times New Roman;serif"/>
          <w:color w:val="auto"/>
          <w:sz w:val="28"/>
        </w:rPr>
        <w:t>этап:</w:t>
      </w:r>
    </w:p>
    <w:p w14:paraId="381B3297" w14:textId="77777777" w:rsidR="00EB6441" w:rsidRPr="003C11C5" w:rsidRDefault="00D83920">
      <w:pPr>
        <w:pStyle w:val="aa"/>
        <w:shd w:val="clear" w:color="auto" w:fill="FFFFFF"/>
        <w:spacing w:after="0" w:line="420" w:lineRule="atLeast"/>
        <w:rPr>
          <w:rFonts w:ascii="Times New Roman;serif" w:hAnsi="Times New Roman;serif"/>
          <w:color w:val="auto"/>
          <w:sz w:val="28"/>
        </w:rPr>
      </w:pPr>
      <w:r w:rsidRPr="003C11C5">
        <w:rPr>
          <w:rFonts w:ascii="Times New Roman;serif" w:hAnsi="Times New Roman;serif"/>
          <w:color w:val="auto"/>
          <w:sz w:val="28"/>
        </w:rPr>
        <w:t>- Оформление картотеки опытов.</w:t>
      </w:r>
    </w:p>
    <w:p w14:paraId="0670A48C" w14:textId="581C1A0E" w:rsidR="00EB6441" w:rsidRPr="003C11C5" w:rsidRDefault="00D83920">
      <w:pPr>
        <w:pStyle w:val="aa"/>
        <w:shd w:val="clear" w:color="auto" w:fill="FFFFFF"/>
        <w:spacing w:after="0" w:line="420" w:lineRule="atLeast"/>
        <w:rPr>
          <w:rFonts w:ascii="Times New Roman;serif" w:hAnsi="Times New Roman;serif"/>
          <w:color w:val="auto"/>
          <w:sz w:val="28"/>
        </w:rPr>
      </w:pPr>
      <w:r w:rsidRPr="003C11C5">
        <w:rPr>
          <w:rFonts w:ascii="Times New Roman;serif" w:hAnsi="Times New Roman;serif"/>
          <w:color w:val="auto"/>
          <w:sz w:val="28"/>
        </w:rPr>
        <w:t xml:space="preserve">- 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 xml:space="preserve">Создать для детей в группе </w:t>
      </w:r>
      <w:r w:rsidR="003E130E" w:rsidRPr="003C11C5">
        <w:rPr>
          <w:rFonts w:ascii="Times New Roman" w:hAnsi="Times New Roman" w:cs="Times New Roman"/>
          <w:color w:val="auto"/>
          <w:sz w:val="28"/>
          <w:szCs w:val="28"/>
        </w:rPr>
        <w:t>уголок для</w:t>
      </w:r>
      <w:r w:rsidRPr="003C11C5">
        <w:rPr>
          <w:rFonts w:ascii="Times New Roman" w:hAnsi="Times New Roman" w:cs="Times New Roman"/>
          <w:color w:val="auto"/>
          <w:sz w:val="28"/>
          <w:szCs w:val="28"/>
        </w:rPr>
        <w:t xml:space="preserve"> самостоятельного экспериментирования с природным и бросовым материалом.</w:t>
      </w:r>
    </w:p>
    <w:p w14:paraId="2A655299" w14:textId="7DBDC7E2" w:rsidR="00EB6441" w:rsidRPr="003C11C5" w:rsidRDefault="00D83920">
      <w:pPr>
        <w:pStyle w:val="aa"/>
        <w:shd w:val="clear" w:color="auto" w:fill="FFFFFF"/>
        <w:spacing w:after="0" w:line="420" w:lineRule="atLeast"/>
        <w:rPr>
          <w:rFonts w:ascii="Times New Roman;serif" w:hAnsi="Times New Roman;serif"/>
          <w:color w:val="auto"/>
          <w:sz w:val="28"/>
        </w:rPr>
      </w:pPr>
      <w:r w:rsidRPr="003C11C5">
        <w:rPr>
          <w:rFonts w:ascii="Times New Roman;serif" w:hAnsi="Times New Roman;serif"/>
          <w:color w:val="auto"/>
          <w:sz w:val="28"/>
        </w:rPr>
        <w:t xml:space="preserve">- </w:t>
      </w:r>
      <w:bookmarkStart w:id="0" w:name="__DdeLink__7837_444384684"/>
      <w:bookmarkEnd w:id="0"/>
      <w:r w:rsidR="003E130E" w:rsidRPr="003C11C5">
        <w:rPr>
          <w:rFonts w:ascii="Times New Roman;serif" w:hAnsi="Times New Roman;serif"/>
          <w:color w:val="auto"/>
          <w:sz w:val="28"/>
        </w:rPr>
        <w:t>Презентация «</w:t>
      </w:r>
      <w:r w:rsidRPr="003C11C5">
        <w:rPr>
          <w:rFonts w:ascii="Times New Roman;serif" w:hAnsi="Times New Roman;serif"/>
          <w:color w:val="auto"/>
          <w:sz w:val="28"/>
        </w:rPr>
        <w:t>Юные исследователи» по результатам проекта.</w:t>
      </w:r>
    </w:p>
    <w:p w14:paraId="0C1E72DB" w14:textId="77777777" w:rsidR="00EB6441" w:rsidRPr="003C11C5" w:rsidRDefault="00D83920">
      <w:pPr>
        <w:pStyle w:val="aa"/>
        <w:shd w:val="clear" w:color="auto" w:fill="FFFFFF"/>
        <w:spacing w:after="240" w:line="315" w:lineRule="atLeast"/>
        <w:rPr>
          <w:rFonts w:ascii="Times New Roman;serif" w:hAnsi="Times New Roman;serif"/>
          <w:color w:val="auto"/>
          <w:sz w:val="28"/>
        </w:rPr>
      </w:pPr>
      <w:r w:rsidRPr="003C11C5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75B99471" w14:textId="77777777" w:rsidR="00EB6441" w:rsidRPr="003C11C5" w:rsidRDefault="00D83920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t>Планирование опытов и экспериментов:</w:t>
      </w:r>
    </w:p>
    <w:p w14:paraId="15B20D3A" w14:textId="77777777" w:rsidR="008F7F93" w:rsidRPr="003C11C5" w:rsidRDefault="008F7F93">
      <w:pPr>
        <w:spacing w:line="360" w:lineRule="auto"/>
        <w:jc w:val="center"/>
        <w:rPr>
          <w:color w:val="auto"/>
        </w:rPr>
      </w:pPr>
    </w:p>
    <w:tbl>
      <w:tblPr>
        <w:tblW w:w="9931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69"/>
        <w:gridCol w:w="3570"/>
        <w:gridCol w:w="4892"/>
      </w:tblGrid>
      <w:tr w:rsidR="003C11C5" w:rsidRPr="003C11C5" w14:paraId="4CA4A849" w14:textId="77777777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B8099A0" w14:textId="77777777" w:rsidR="00EB6441" w:rsidRPr="003C11C5" w:rsidRDefault="00D83920">
            <w:pPr>
              <w:pStyle w:val="af2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Месяц</w:t>
            </w:r>
          </w:p>
        </w:tc>
        <w:tc>
          <w:tcPr>
            <w:tcW w:w="3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928297" w14:textId="77777777" w:rsidR="00EB6441" w:rsidRPr="003C11C5" w:rsidRDefault="00D83920">
            <w:pPr>
              <w:pStyle w:val="af2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Тема</w:t>
            </w:r>
          </w:p>
        </w:tc>
        <w:tc>
          <w:tcPr>
            <w:tcW w:w="4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2A8B13F" w14:textId="77777777" w:rsidR="00EB6441" w:rsidRPr="003C11C5" w:rsidRDefault="00D83920">
            <w:pPr>
              <w:pStyle w:val="af2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Задачи</w:t>
            </w:r>
          </w:p>
        </w:tc>
      </w:tr>
      <w:tr w:rsidR="003C11C5" w:rsidRPr="003C11C5" w14:paraId="43F27B5D" w14:textId="77777777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3D8CFA9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/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3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FA369C1" w14:textId="65BE5C0A" w:rsidR="00EB6441" w:rsidRPr="003C11C5" w:rsidRDefault="008F7F93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«Какая вода»</w:t>
            </w:r>
          </w:p>
          <w:p w14:paraId="0B1CBF0C" w14:textId="77777777" w:rsidR="00EB6441" w:rsidRPr="003C11C5" w:rsidRDefault="00EB6441">
            <w:pPr>
              <w:pStyle w:val="af2"/>
              <w:rPr>
                <w:rFonts w:ascii="Times New Roman" w:hAnsi="Times New Roman" w:cs="Times New Roman"/>
                <w:color w:val="auto"/>
              </w:rPr>
            </w:pPr>
          </w:p>
          <w:p w14:paraId="68D9F018" w14:textId="77777777" w:rsidR="00EB6441" w:rsidRPr="003C11C5" w:rsidRDefault="00EB6441">
            <w:pPr>
              <w:pStyle w:val="af2"/>
              <w:rPr>
                <w:rFonts w:ascii="Times New Roman" w:hAnsi="Times New Roman" w:cs="Times New Roman"/>
                <w:color w:val="auto"/>
              </w:rPr>
            </w:pPr>
          </w:p>
          <w:p w14:paraId="0BDCC687" w14:textId="77777777" w:rsidR="00EB6441" w:rsidRPr="003C11C5" w:rsidRDefault="00EB6441">
            <w:pPr>
              <w:pStyle w:val="af2"/>
              <w:rPr>
                <w:rFonts w:ascii="Times New Roman" w:hAnsi="Times New Roman" w:cs="Times New Roman"/>
                <w:color w:val="auto"/>
              </w:rPr>
            </w:pPr>
          </w:p>
          <w:p w14:paraId="2FB8DB8C" w14:textId="77777777" w:rsidR="00EB6441" w:rsidRPr="003C11C5" w:rsidRDefault="00EB6441">
            <w:pPr>
              <w:pStyle w:val="af2"/>
              <w:rPr>
                <w:rFonts w:ascii="Times New Roman" w:hAnsi="Times New Roman" w:cs="Times New Roman"/>
                <w:color w:val="auto"/>
              </w:rPr>
            </w:pPr>
          </w:p>
          <w:p w14:paraId="61CB4DAB" w14:textId="77777777" w:rsidR="00EB6441" w:rsidRPr="003C11C5" w:rsidRDefault="00EB6441">
            <w:pPr>
              <w:pStyle w:val="af2"/>
              <w:rPr>
                <w:rFonts w:ascii="Times New Roman" w:hAnsi="Times New Roman" w:cs="Times New Roman"/>
                <w:color w:val="auto"/>
              </w:rPr>
            </w:pPr>
          </w:p>
          <w:p w14:paraId="4F6F81B8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Игра- эксперимент «Рисовальнички».</w:t>
            </w:r>
          </w:p>
          <w:p w14:paraId="03D05F91" w14:textId="77777777" w:rsidR="00EB6441" w:rsidRPr="003C11C5" w:rsidRDefault="00EB6441">
            <w:pPr>
              <w:pStyle w:val="af2"/>
              <w:rPr>
                <w:rFonts w:ascii="Times New Roman" w:hAnsi="Times New Roman" w:cs="Times New Roman"/>
                <w:color w:val="auto"/>
              </w:rPr>
            </w:pPr>
          </w:p>
          <w:p w14:paraId="6BEEEA7B" w14:textId="77777777" w:rsidR="00EB6441" w:rsidRPr="003C11C5" w:rsidRDefault="00EB6441">
            <w:pPr>
              <w:pStyle w:val="af2"/>
              <w:rPr>
                <w:rFonts w:ascii="Times New Roman" w:hAnsi="Times New Roman" w:cs="Times New Roman"/>
                <w:color w:val="auto"/>
              </w:rPr>
            </w:pPr>
          </w:p>
          <w:p w14:paraId="47A6625A" w14:textId="77777777" w:rsidR="00EB6441" w:rsidRPr="003C11C5" w:rsidRDefault="00EB6441">
            <w:pPr>
              <w:pStyle w:val="af2"/>
              <w:rPr>
                <w:rFonts w:ascii="Times New Roman" w:hAnsi="Times New Roman" w:cs="Times New Roman"/>
                <w:color w:val="auto"/>
              </w:rPr>
            </w:pPr>
          </w:p>
          <w:p w14:paraId="5517DF4D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Рукотворный мир.</w:t>
            </w:r>
          </w:p>
          <w:p w14:paraId="0FDE6731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«Бумага, ее качества и свойства»</w:t>
            </w:r>
          </w:p>
          <w:p w14:paraId="62296A96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69EAE7A3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3C54EAC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368235A" w14:textId="6ADE6753" w:rsidR="00EB6441" w:rsidRPr="003C11C5" w:rsidRDefault="008F7F93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Человек.</w:t>
            </w:r>
          </w:p>
          <w:p w14:paraId="7D213219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«Веселые человечки играют»</w:t>
            </w:r>
          </w:p>
          <w:p w14:paraId="7D8BD367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83A0D07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с родителями:</w:t>
            </w:r>
          </w:p>
          <w:p w14:paraId="6612B40F" w14:textId="77777777" w:rsidR="00EB6441" w:rsidRPr="003C11C5" w:rsidRDefault="00D83920">
            <w:pPr>
              <w:pStyle w:val="aa"/>
              <w:shd w:val="clear" w:color="auto" w:fill="FFFFFF"/>
              <w:spacing w:after="0" w:line="360" w:lineRule="auto"/>
              <w:rPr>
                <w:color w:val="auto"/>
              </w:rPr>
            </w:pPr>
            <w:r w:rsidRPr="003C11C5">
              <w:rPr>
                <w:rStyle w:val="a7"/>
                <w:rFonts w:ascii="Times New Roman;serif" w:hAnsi="Times New Roman;serif" w:cs="Times New Roman"/>
                <w:b w:val="0"/>
                <w:bCs w:val="0"/>
                <w:color w:val="auto"/>
                <w:sz w:val="28"/>
                <w:szCs w:val="28"/>
              </w:rPr>
              <w:t xml:space="preserve">-Консультация </w:t>
            </w:r>
          </w:p>
          <w:p w14:paraId="7692A0A7" w14:textId="77777777" w:rsidR="00EB6441" w:rsidRPr="003C11C5" w:rsidRDefault="00D83920">
            <w:pPr>
              <w:pStyle w:val="aa"/>
              <w:shd w:val="clear" w:color="auto" w:fill="FFFFFF"/>
              <w:spacing w:after="0" w:line="360" w:lineRule="auto"/>
              <w:rPr>
                <w:color w:val="auto"/>
              </w:rPr>
            </w:pPr>
            <w:r w:rsidRPr="003C11C5">
              <w:rPr>
                <w:rStyle w:val="a7"/>
                <w:rFonts w:ascii="Times New Roman;serif" w:hAnsi="Times New Roman;serif" w:cs="Times New Roman"/>
                <w:b w:val="0"/>
                <w:bCs w:val="0"/>
                <w:color w:val="auto"/>
                <w:sz w:val="28"/>
                <w:szCs w:val="28"/>
              </w:rPr>
              <w:t xml:space="preserve">«Советы родителям по развитию </w:t>
            </w:r>
            <w:r w:rsidRPr="003C11C5">
              <w:rPr>
                <w:rStyle w:val="a7"/>
                <w:rFonts w:ascii="Times New Roman;serif" w:hAnsi="Times New Roman;serif" w:cs="Times New Roman"/>
                <w:b w:val="0"/>
                <w:bCs w:val="0"/>
                <w:color w:val="auto"/>
                <w:sz w:val="28"/>
                <w:szCs w:val="28"/>
              </w:rPr>
              <w:t>познавательно-исследовательской деятельности детей дошкольного возраста»</w:t>
            </w:r>
          </w:p>
          <w:p w14:paraId="722A1483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Принести материал для работы по экспериментированию.</w:t>
            </w:r>
          </w:p>
        </w:tc>
        <w:tc>
          <w:tcPr>
            <w:tcW w:w="4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361CA84" w14:textId="2406E0F0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Познакомить с некоторыми свойствами воды: жидкость без вкуса, </w:t>
            </w:r>
            <w:r w:rsidR="008F7F93"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цвета, формы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 запаха, </w:t>
            </w:r>
            <w:r w:rsidR="008F7F93"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прозрачная, текучая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может разливаться, ее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можно вылить, налить, перелить, разлить.</w:t>
            </w:r>
          </w:p>
          <w:p w14:paraId="69A31D91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Вызвать желание рисовать на мокром 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листе, выяснить, что краски смешиваются, а не имеют четкой границы, получают новые цвета.</w:t>
            </w:r>
          </w:p>
          <w:p w14:paraId="31B227EE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Научить узнавать вещи, сделанные из бумаги, вычленять ее качества (цвет, белизна, гладкос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ть, степень прочности, толщина, впитывающая способность), и свойства (мнется, рвется, режется).</w:t>
            </w:r>
          </w:p>
          <w:p w14:paraId="1AB2B0A7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542FAC51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Познакомить со строением тела человека </w:t>
            </w:r>
          </w:p>
        </w:tc>
      </w:tr>
      <w:tr w:rsidR="003C11C5" w:rsidRPr="003C11C5" w14:paraId="4AF1F45A" w14:textId="77777777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87373C1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02C8C35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Воздух.</w:t>
            </w:r>
          </w:p>
          <w:p w14:paraId="180B7F9C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«Что в пакете?»;</w:t>
            </w:r>
          </w:p>
          <w:p w14:paraId="0C2B398C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«Игры с воздушными шариком и с соломинкой»;</w:t>
            </w:r>
          </w:p>
          <w:p w14:paraId="714B7A56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«Мыльные пузырьки»</w:t>
            </w:r>
          </w:p>
          <w:p w14:paraId="77A12435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7BF705E7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4EAA6A79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AC39206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BC5E9DD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2A99C87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Тема: 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Рукотворный мир.</w:t>
            </w:r>
          </w:p>
          <w:p w14:paraId="2FE6A755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«Бумага, ее свойства и качества»</w:t>
            </w:r>
          </w:p>
          <w:p w14:paraId="3EAE3BE0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</w:p>
          <w:p w14:paraId="3D3BCB9A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Работа с родителями: </w:t>
            </w:r>
          </w:p>
          <w:p w14:paraId="39FEBADF" w14:textId="2A29CBD8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="008F7F93"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Рекомендация родителям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7C53D460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«Маленькие исследователи»</w:t>
            </w:r>
          </w:p>
        </w:tc>
        <w:tc>
          <w:tcPr>
            <w:tcW w:w="4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7075F23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30D989B9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Обнаружить воздух в окружающем пространстве. Познакомить с тем, что внутри человека есть воздух, и обнаружить его.</w:t>
            </w:r>
          </w:p>
          <w:p w14:paraId="2485470A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Познакомить с 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тем, что при попадании воздуха в каплю мыльной воды образуется пузырь.</w:t>
            </w:r>
          </w:p>
          <w:p w14:paraId="28031364" w14:textId="77777777" w:rsidR="00EB6441" w:rsidRPr="003C11C5" w:rsidRDefault="00EB6441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190BA51E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Научить узнавать предметы, сделанные из бумаги, обозначать ее качества и свойства.</w:t>
            </w:r>
          </w:p>
          <w:p w14:paraId="6ECA35CE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5E7F0BBB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C11C5" w:rsidRPr="003C11C5" w14:paraId="29B8BE17" w14:textId="77777777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3F37FE5B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225C4D8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Вес, притяжение.</w:t>
            </w:r>
          </w:p>
          <w:p w14:paraId="5DFD7FDD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611F229E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«Легкий- тяжелый»</w:t>
            </w:r>
          </w:p>
          <w:p w14:paraId="027FDF5E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EA8D610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2E291781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Вода</w:t>
            </w:r>
          </w:p>
          <w:p w14:paraId="79778BCC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«Тает льдинка»</w:t>
            </w:r>
          </w:p>
          <w:p w14:paraId="7A3B0C70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659244A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Работа с 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родителями:</w:t>
            </w:r>
          </w:p>
          <w:p w14:paraId="64D2119C" w14:textId="40EEC09E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Предложить родителям </w:t>
            </w:r>
            <w:r w:rsidR="008F7F93"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провести совместно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 ребенком изготовление цветных </w:t>
            </w:r>
            <w:r w:rsidR="009D45FD"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льдинок.</w:t>
            </w:r>
          </w:p>
        </w:tc>
        <w:tc>
          <w:tcPr>
            <w:tcW w:w="4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69FA68A2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Показать, что предметы бывают легкие и тяжелые. Научить определять вес предметов и группировать предметы по весу (легкие- тяжелые). </w:t>
            </w:r>
          </w:p>
          <w:p w14:paraId="468CFC52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Продолжать знакомить со 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свойствами воды: познакомить с тем, что вода замерзает на холоде и тает в тепле.</w:t>
            </w:r>
          </w:p>
        </w:tc>
      </w:tr>
      <w:tr w:rsidR="003C11C5" w:rsidRPr="003C11C5" w14:paraId="29346533" w14:textId="77777777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F614C34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3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2B5242F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Свет.</w:t>
            </w:r>
          </w:p>
          <w:p w14:paraId="3A39E8E1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«Что в коробке?»</w:t>
            </w:r>
          </w:p>
          <w:p w14:paraId="5AA7D65B" w14:textId="77777777" w:rsidR="00EB6441" w:rsidRPr="003C11C5" w:rsidRDefault="00EB6441">
            <w:pPr>
              <w:pStyle w:val="af2"/>
              <w:rPr>
                <w:rFonts w:ascii="Times New Roman" w:hAnsi="Times New Roman" w:cs="Times New Roman"/>
                <w:color w:val="auto"/>
              </w:rPr>
            </w:pPr>
          </w:p>
          <w:p w14:paraId="73D739FF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22D8DCC8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49AA2EB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«Горячо- холодно»</w:t>
            </w:r>
          </w:p>
          <w:p w14:paraId="6B690F66" w14:textId="77777777" w:rsidR="00EB6441" w:rsidRPr="003C11C5" w:rsidRDefault="00EB6441">
            <w:pPr>
              <w:pStyle w:val="af2"/>
              <w:rPr>
                <w:rFonts w:ascii="Times New Roman" w:hAnsi="Times New Roman" w:cs="Times New Roman"/>
                <w:color w:val="auto"/>
              </w:rPr>
            </w:pPr>
          </w:p>
          <w:p w14:paraId="3880A9FA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Воздух.</w:t>
            </w:r>
          </w:p>
          <w:p w14:paraId="3B05A148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«Ветер по морю гуляет»</w:t>
            </w:r>
          </w:p>
          <w:p w14:paraId="6209093E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0FB4714F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Тема: Дерево, ее свойства и качества.</w:t>
            </w:r>
          </w:p>
          <w:p w14:paraId="186B98C0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2CFC84D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Работа с родителями:</w:t>
            </w:r>
          </w:p>
          <w:p w14:paraId="284427E9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-Консультация </w:t>
            </w:r>
          </w:p>
          <w:p w14:paraId="59BBEBE3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3C11C5">
              <w:rPr>
                <w:rStyle w:val="a7"/>
                <w:rFonts w:ascii="Times New Roman;serif" w:hAnsi="Times New Roman;serif" w:cs="Times New Roman"/>
                <w:b w:val="0"/>
                <w:bCs w:val="0"/>
                <w:color w:val="auto"/>
                <w:sz w:val="28"/>
                <w:szCs w:val="28"/>
              </w:rPr>
              <w:t>«Роль семьи в развитии поисково-исследовательской активности ребенка»</w:t>
            </w:r>
          </w:p>
          <w:p w14:paraId="19553FEE" w14:textId="77777777" w:rsidR="00EB6441" w:rsidRPr="003C11C5" w:rsidRDefault="00EB6441">
            <w:pPr>
              <w:spacing w:line="360" w:lineRule="auto"/>
              <w:rPr>
                <w:rStyle w:val="a7"/>
                <w:rFonts w:ascii="Times New Roman;serif" w:hAnsi="Times New Roman;serif" w:cs="Times New Roman"/>
                <w:color w:val="auto"/>
                <w:sz w:val="28"/>
                <w:szCs w:val="28"/>
              </w:rPr>
            </w:pPr>
          </w:p>
          <w:p w14:paraId="7682467A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7ED6BF49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Познакомить со значением света, с источниками света (фонарик, солнце, свеча, лампа); показать, что свет не проходит через непрозрачные предметы. </w:t>
            </w:r>
          </w:p>
          <w:p w14:paraId="0F755539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Научить определять тем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пературу качества веществ и предметов.</w:t>
            </w:r>
          </w:p>
          <w:p w14:paraId="23532F5F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494D03D0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Обнаружить воздух.</w:t>
            </w:r>
          </w:p>
          <w:p w14:paraId="2A981429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274A3B51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65D264C5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Научить узнавать вещи, изготовленные из дерева; вычленять ее качества (твердость, структура поверхности – гладкая, шершавая;</w:t>
            </w:r>
          </w:p>
          <w:p w14:paraId="5370CB4F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степень прочности; толщина) и свойства (режется, горит, не бьется, не 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тонет в воде).</w:t>
            </w:r>
          </w:p>
        </w:tc>
      </w:tr>
      <w:tr w:rsidR="003C11C5" w:rsidRPr="003C11C5" w14:paraId="42AC02AF" w14:textId="77777777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A1B24A6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E59ED50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Звук.</w:t>
            </w:r>
          </w:p>
          <w:p w14:paraId="3AF1FD50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«Что звучит?»</w:t>
            </w:r>
          </w:p>
          <w:p w14:paraId="708FCB70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Игра- эксперимент «Сказка о камешке»</w:t>
            </w:r>
          </w:p>
          <w:p w14:paraId="577C7EAC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Вода</w:t>
            </w:r>
          </w:p>
          <w:p w14:paraId="5E147768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Игра- эксперимент «Ветка в вазе»</w:t>
            </w:r>
          </w:p>
          <w:p w14:paraId="5235B256" w14:textId="4D48D196" w:rsidR="00EB6441" w:rsidRPr="003C11C5" w:rsidRDefault="008F7F93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Рукотворный мир.</w:t>
            </w:r>
          </w:p>
          <w:p w14:paraId="71077A1C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«Металл, ее свойства и качества»</w:t>
            </w:r>
          </w:p>
          <w:p w14:paraId="46E48174" w14:textId="77777777" w:rsidR="00EB6441" w:rsidRPr="003C11C5" w:rsidRDefault="00EB6441">
            <w:pPr>
              <w:spacing w:line="360" w:lineRule="auto"/>
              <w:rPr>
                <w:color w:val="auto"/>
              </w:rPr>
            </w:pPr>
          </w:p>
        </w:tc>
        <w:tc>
          <w:tcPr>
            <w:tcW w:w="4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47470D97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Научить определять по издаваемому звуку предмет.</w:t>
            </w:r>
          </w:p>
          <w:p w14:paraId="0BE13A84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5A8E9991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2BA631AF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Показать значение воды в жизни растений. </w:t>
            </w:r>
          </w:p>
          <w:p w14:paraId="21CCD088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4968AF99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50255147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Научить узнавать вещи, сделанные из металла. Вычленять его свойства и качества.</w:t>
            </w:r>
          </w:p>
        </w:tc>
      </w:tr>
      <w:tr w:rsidR="003C11C5" w:rsidRPr="003C11C5" w14:paraId="0C61C6BC" w14:textId="77777777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BEFD102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/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3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A3226FA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Живая природа.</w:t>
            </w:r>
          </w:p>
          <w:p w14:paraId="110DF1DB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«Посадка лука»</w:t>
            </w:r>
          </w:p>
          <w:p w14:paraId="5F041867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3B2909F3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306F83A6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411A3F03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26F02969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66717A62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«Наши помощники»</w:t>
            </w:r>
          </w:p>
          <w:p w14:paraId="2A70E841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 </w:t>
            </w:r>
          </w:p>
          <w:p w14:paraId="488AD99C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11CB00E7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3EE5F7B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5AD1C90C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D1AC99F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14:paraId="47B5A0B1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Теплота.</w:t>
            </w:r>
          </w:p>
          <w:p w14:paraId="1DE28E87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«Горячо-холодно»</w:t>
            </w:r>
          </w:p>
          <w:p w14:paraId="17829DEC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Тема: Ткань, ее 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свойства и качества.</w:t>
            </w:r>
          </w:p>
          <w:p w14:paraId="08F12827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269E033C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16EEEEF0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Солнце «Солнечный зайчик»</w:t>
            </w:r>
          </w:p>
          <w:p w14:paraId="6751345E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3152E96B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54D17D98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03CC1441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Работа с родителями: </w:t>
            </w:r>
          </w:p>
          <w:p w14:paraId="4731A188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 на темы: «Игры с водой в домашних условиях», «Игры с песком в домашних условиях».</w:t>
            </w:r>
          </w:p>
        </w:tc>
        <w:tc>
          <w:tcPr>
            <w:tcW w:w="4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560EC6C8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Уточнить представления о репчатом луке как овоще, полезном для здоровья. Сообщить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 что из него можно вырастить зеленый лук. Учить сажать луковицы в землю и в воду. Закрепить знание, что для роста зелени нужна вода.</w:t>
            </w:r>
          </w:p>
          <w:p w14:paraId="0FECC179" w14:textId="77777777" w:rsidR="00EB6441" w:rsidRPr="003C11C5" w:rsidRDefault="00EB6441">
            <w:pPr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14:paraId="08C6F822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Познакомить с органами чувств и их назначением (глаза – чтобы смотреть, уши – слышать, нос – определять запах, язык – опр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еделять вкус, пальцы – определять форму, структуру поверхности), с охраной органов чувств. </w:t>
            </w:r>
          </w:p>
          <w:p w14:paraId="5429D42B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Научить определять температурные качества веществ и предметов.</w:t>
            </w:r>
          </w:p>
          <w:p w14:paraId="63BD48B7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Научить узнавать вещи из ткани, определять качества (толщина, структура поверхности, степень прочност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и, мягкость) и свойства (мнется, режется, рвется, намокает).</w:t>
            </w:r>
          </w:p>
          <w:p w14:paraId="6F9B7F2D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Познакомить с естественным источником света -солнцем.</w:t>
            </w:r>
          </w:p>
          <w:p w14:paraId="3B6AD45D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Дать представления о том, что солнечный зайчик – это луч солнечного света, отраженного от зеркальной поверхности.</w:t>
            </w:r>
          </w:p>
        </w:tc>
      </w:tr>
      <w:tr w:rsidR="003C11C5" w:rsidRPr="003C11C5" w14:paraId="16D94011" w14:textId="77777777">
        <w:tc>
          <w:tcPr>
            <w:tcW w:w="1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1E11D0B2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2C80118F" w14:textId="77777777" w:rsidR="00EB6441" w:rsidRPr="003C11C5" w:rsidRDefault="00D83920">
            <w:pPr>
              <w:pStyle w:val="af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Тема: Живая природа.</w:t>
            </w:r>
          </w:p>
          <w:p w14:paraId="482E6D12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«Посадка семян однолетних цветов»</w:t>
            </w:r>
          </w:p>
          <w:p w14:paraId="381B2860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Тема: «Песок - ее свойства и качества.</w:t>
            </w:r>
          </w:p>
          <w:p w14:paraId="04E8C6BE" w14:textId="77777777" w:rsidR="00EB6441" w:rsidRPr="003C11C5" w:rsidRDefault="00D83920">
            <w:pPr>
              <w:spacing w:line="360" w:lineRule="auto"/>
              <w:rPr>
                <w:color w:val="auto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Наблюдение за ростом и развитием рассады.</w:t>
            </w:r>
          </w:p>
          <w:p w14:paraId="711D0EA8" w14:textId="77777777" w:rsidR="00EB6441" w:rsidRPr="003C11C5" w:rsidRDefault="00D83920">
            <w:pPr>
              <w:pStyle w:val="aa"/>
              <w:shd w:val="clear" w:color="auto" w:fill="FFFFFF"/>
              <w:spacing w:after="0" w:line="420" w:lineRule="atLeast"/>
              <w:rPr>
                <w:rFonts w:ascii="Times New Roman;serif" w:hAnsi="Times New Roman;serif"/>
                <w:color w:val="auto"/>
                <w:sz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Презентация  «Юные 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исследователи» (по результатам проекта)</w:t>
            </w:r>
          </w:p>
        </w:tc>
        <w:tc>
          <w:tcPr>
            <w:tcW w:w="48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14:paraId="02C8469C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Сообщить детям, как из семечка может вырасти цветок. Выделить циклы развития </w:t>
            </w: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растения: семя – росток – цветок.</w:t>
            </w:r>
          </w:p>
          <w:p w14:paraId="584980A6" w14:textId="77777777" w:rsidR="00EB6441" w:rsidRPr="003C11C5" w:rsidRDefault="00D83920">
            <w:pPr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C11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Научить определять свойства песка.</w:t>
            </w:r>
          </w:p>
        </w:tc>
      </w:tr>
    </w:tbl>
    <w:p w14:paraId="277B9BE7" w14:textId="1A288BC5" w:rsidR="008F7F93" w:rsidRPr="003C11C5" w:rsidRDefault="008F7F93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086C3F5" w14:textId="77777777" w:rsidR="008F7F93" w:rsidRPr="003C11C5" w:rsidRDefault="008F7F93">
      <w:pPr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C11C5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14:paraId="4C18AA95" w14:textId="214954D6" w:rsidR="00EB6441" w:rsidRDefault="00D83920">
      <w:pPr>
        <w:spacing w:line="36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№1</w:t>
      </w:r>
    </w:p>
    <w:p w14:paraId="695502C6" w14:textId="77777777" w:rsidR="00EB6441" w:rsidRDefault="00D83920">
      <w:pPr>
        <w:spacing w:line="36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Непосредственно- образовательная деятельность на тему:</w:t>
      </w:r>
    </w:p>
    <w:p w14:paraId="7D584E4D" w14:textId="77777777" w:rsidR="00EB6441" w:rsidRDefault="00D83920">
      <w:pPr>
        <w:spacing w:line="36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«Какая вода?»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C0E126" w14:textId="77777777" w:rsidR="00EB6441" w:rsidRDefault="00D83920">
      <w:p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14:paraId="658A4E56" w14:textId="77777777" w:rsidR="00EB6441" w:rsidRDefault="00D83920">
      <w:p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Показать значение воды для всего живого. Познакомить с некоторыми свойствами воды: жидкость без вкуса, цвета, формы и запаха, текучая, может разливаться, ее можно вылить, налить, перелить, разлить.</w:t>
      </w:r>
    </w:p>
    <w:p w14:paraId="05EC29CA" w14:textId="77777777" w:rsidR="00EB6441" w:rsidRDefault="00D83920">
      <w:p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 и материалы: </w:t>
      </w:r>
    </w:p>
    <w:p w14:paraId="500BD71D" w14:textId="43AB6860" w:rsidR="00EB6441" w:rsidRDefault="00D83920">
      <w:p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воспитателя стеклянная банка</w:t>
      </w:r>
      <w:r>
        <w:rPr>
          <w:rFonts w:ascii="Times New Roman" w:hAnsi="Times New Roman" w:cs="Times New Roman"/>
          <w:sz w:val="28"/>
          <w:szCs w:val="28"/>
        </w:rPr>
        <w:t xml:space="preserve"> с водой, пустой стакан, банка с молоком, лист чистой белой бумаги, поднос с предметами </w:t>
      </w:r>
      <w:r w:rsidR="008F7F93">
        <w:rPr>
          <w:rFonts w:ascii="Times New Roman" w:hAnsi="Times New Roman" w:cs="Times New Roman"/>
          <w:sz w:val="28"/>
          <w:szCs w:val="28"/>
        </w:rPr>
        <w:t>(шар</w:t>
      </w:r>
      <w:r>
        <w:rPr>
          <w:rFonts w:ascii="Times New Roman" w:hAnsi="Times New Roman" w:cs="Times New Roman"/>
          <w:sz w:val="28"/>
          <w:szCs w:val="28"/>
        </w:rPr>
        <w:t>, кубик), банки, флаконы, пузырьки разной формы и размера; картинки: рак, рыба, кит.</w:t>
      </w:r>
    </w:p>
    <w:p w14:paraId="71485E3B" w14:textId="77777777" w:rsidR="00EB6441" w:rsidRDefault="00D83920">
      <w:pPr>
        <w:spacing w:line="36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0053F074" w14:textId="77777777" w:rsidR="00EB6441" w:rsidRDefault="00D83920">
      <w:p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загадывает загадки и предлагает найти отгадку на карти</w:t>
      </w:r>
      <w:r>
        <w:rPr>
          <w:rFonts w:ascii="Times New Roman" w:hAnsi="Times New Roman" w:cs="Times New Roman"/>
          <w:sz w:val="28"/>
          <w:szCs w:val="28"/>
        </w:rPr>
        <w:t>нках.</w:t>
      </w:r>
    </w:p>
    <w:p w14:paraId="2F3C3EB9" w14:textId="77777777" w:rsidR="00EB6441" w:rsidRDefault="00D83920">
      <w:pPr>
        <w:pStyle w:val="a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кузнец, а с клещами. (рак)</w:t>
      </w:r>
    </w:p>
    <w:p w14:paraId="353F1BF9" w14:textId="5B91E5DD" w:rsidR="00EB6441" w:rsidRDefault="00D83920">
      <w:pPr>
        <w:pStyle w:val="a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Вильнет хвостом </w:t>
      </w:r>
      <w:r w:rsidR="008F7F93">
        <w:rPr>
          <w:rFonts w:ascii="Times New Roman" w:hAnsi="Times New Roman" w:cs="Times New Roman"/>
          <w:sz w:val="28"/>
          <w:szCs w:val="28"/>
        </w:rPr>
        <w:t>туда-сюда</w:t>
      </w:r>
      <w:r>
        <w:rPr>
          <w:rFonts w:ascii="Times New Roman" w:hAnsi="Times New Roman" w:cs="Times New Roman"/>
          <w:sz w:val="28"/>
          <w:szCs w:val="28"/>
        </w:rPr>
        <w:t xml:space="preserve"> – и нет ее, и нет следа. (рыба)</w:t>
      </w:r>
    </w:p>
    <w:p w14:paraId="5120DC5F" w14:textId="4339F976" w:rsidR="00EB6441" w:rsidRDefault="00D83920">
      <w:pPr>
        <w:pStyle w:val="ae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море- океан плывет </w:t>
      </w:r>
      <w:r w:rsidR="008F7F93">
        <w:rPr>
          <w:rFonts w:ascii="Times New Roman" w:hAnsi="Times New Roman" w:cs="Times New Roman"/>
          <w:sz w:val="28"/>
          <w:szCs w:val="28"/>
        </w:rPr>
        <w:t>чудо-великан</w:t>
      </w:r>
      <w:r>
        <w:rPr>
          <w:rFonts w:ascii="Times New Roman" w:hAnsi="Times New Roman" w:cs="Times New Roman"/>
          <w:sz w:val="28"/>
          <w:szCs w:val="28"/>
        </w:rPr>
        <w:t>. Прячет ус во рту, растянулся на версту. (Кит).</w:t>
      </w:r>
    </w:p>
    <w:p w14:paraId="74B31C33" w14:textId="77777777" w:rsidR="00EB6441" w:rsidRPr="008F7F93" w:rsidRDefault="00D83920" w:rsidP="008F7F93">
      <w:pPr>
        <w:spacing w:line="360" w:lineRule="auto"/>
        <w:ind w:left="360"/>
        <w:rPr>
          <w:sz w:val="28"/>
          <w:szCs w:val="28"/>
        </w:rPr>
      </w:pPr>
      <w:r w:rsidRPr="008F7F93">
        <w:rPr>
          <w:rFonts w:ascii="Times New Roman" w:hAnsi="Times New Roman" w:cs="Times New Roman"/>
          <w:sz w:val="28"/>
          <w:szCs w:val="28"/>
        </w:rPr>
        <w:t>Воспитатель спрашивает у детей, что объединяет рыбу, рака и кита? (они все ж</w:t>
      </w:r>
      <w:r w:rsidRPr="008F7F93">
        <w:rPr>
          <w:rFonts w:ascii="Times New Roman" w:hAnsi="Times New Roman" w:cs="Times New Roman"/>
          <w:sz w:val="28"/>
          <w:szCs w:val="28"/>
        </w:rPr>
        <w:t>ивут в воде).</w:t>
      </w:r>
    </w:p>
    <w:p w14:paraId="164DBBC1" w14:textId="77777777" w:rsidR="00EB6441" w:rsidRPr="008F7F93" w:rsidRDefault="00D83920" w:rsidP="008F7F93">
      <w:pPr>
        <w:spacing w:line="360" w:lineRule="auto"/>
        <w:rPr>
          <w:sz w:val="28"/>
          <w:szCs w:val="28"/>
        </w:rPr>
      </w:pPr>
      <w:r w:rsidRPr="008F7F93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3F288BE4" w14:textId="77777777" w:rsidR="00EB6441" w:rsidRPr="008F7F93" w:rsidRDefault="00D83920" w:rsidP="008F7F93">
      <w:pPr>
        <w:spacing w:line="360" w:lineRule="auto"/>
        <w:rPr>
          <w:sz w:val="28"/>
          <w:szCs w:val="28"/>
        </w:rPr>
      </w:pPr>
      <w:r w:rsidRPr="008F7F93">
        <w:rPr>
          <w:rFonts w:ascii="Times New Roman" w:hAnsi="Times New Roman" w:cs="Times New Roman"/>
          <w:sz w:val="28"/>
          <w:szCs w:val="28"/>
        </w:rPr>
        <w:t xml:space="preserve"> - Где можно увидеть воду?</w:t>
      </w:r>
    </w:p>
    <w:p w14:paraId="118B8D30" w14:textId="7A0E3C0D" w:rsidR="00EB6441" w:rsidRPr="008F7F93" w:rsidRDefault="00D83920" w:rsidP="008F7F93">
      <w:pPr>
        <w:spacing w:line="360" w:lineRule="auto"/>
        <w:rPr>
          <w:sz w:val="28"/>
          <w:szCs w:val="28"/>
        </w:rPr>
      </w:pPr>
      <w:r w:rsidRPr="008F7F93">
        <w:rPr>
          <w:rFonts w:ascii="Times New Roman" w:hAnsi="Times New Roman" w:cs="Times New Roman"/>
          <w:sz w:val="28"/>
          <w:szCs w:val="28"/>
        </w:rPr>
        <w:t>- Как человек использует воду? (вода нужна для умывания, стирки, приготовления пищи, мытья посуды, питья и т.</w:t>
      </w:r>
      <w:r w:rsidR="008F7F93" w:rsidRPr="008F7F93">
        <w:rPr>
          <w:rFonts w:ascii="Times New Roman" w:hAnsi="Times New Roman" w:cs="Times New Roman"/>
          <w:sz w:val="28"/>
          <w:szCs w:val="28"/>
        </w:rPr>
        <w:t xml:space="preserve"> </w:t>
      </w:r>
      <w:r w:rsidRPr="008F7F93">
        <w:rPr>
          <w:rFonts w:ascii="Times New Roman" w:hAnsi="Times New Roman" w:cs="Times New Roman"/>
          <w:sz w:val="28"/>
          <w:szCs w:val="28"/>
        </w:rPr>
        <w:t>д.)</w:t>
      </w:r>
    </w:p>
    <w:p w14:paraId="31B4185F" w14:textId="77777777" w:rsidR="00EB6441" w:rsidRPr="008F7F93" w:rsidRDefault="00D83920" w:rsidP="008F7F93">
      <w:pPr>
        <w:spacing w:line="360" w:lineRule="auto"/>
        <w:rPr>
          <w:sz w:val="28"/>
          <w:szCs w:val="28"/>
        </w:rPr>
      </w:pPr>
      <w:r w:rsidRPr="008F7F93">
        <w:rPr>
          <w:rFonts w:ascii="Times New Roman" w:hAnsi="Times New Roman" w:cs="Times New Roman"/>
          <w:sz w:val="28"/>
          <w:szCs w:val="28"/>
        </w:rPr>
        <w:t>Обобщив ответы детей, воспитатель говорит о том, что вода нужна не только человеку, но и</w:t>
      </w:r>
      <w:r w:rsidRPr="008F7F93">
        <w:rPr>
          <w:rFonts w:ascii="Times New Roman" w:hAnsi="Times New Roman" w:cs="Times New Roman"/>
          <w:sz w:val="28"/>
          <w:szCs w:val="28"/>
        </w:rPr>
        <w:t xml:space="preserve"> всему живому на Земле.</w:t>
      </w:r>
    </w:p>
    <w:p w14:paraId="59912FB1" w14:textId="44884FB2" w:rsidR="00EB6441" w:rsidRPr="008F7F93" w:rsidRDefault="00D83920" w:rsidP="008F7F93">
      <w:pPr>
        <w:spacing w:line="360" w:lineRule="auto"/>
        <w:rPr>
          <w:sz w:val="28"/>
          <w:szCs w:val="28"/>
        </w:rPr>
      </w:pPr>
      <w:r w:rsidRPr="008F7F93">
        <w:rPr>
          <w:rFonts w:ascii="Times New Roman" w:hAnsi="Times New Roman" w:cs="Times New Roman"/>
          <w:sz w:val="28"/>
          <w:szCs w:val="28"/>
        </w:rPr>
        <w:t xml:space="preserve">- Что такое вода? (это жидкость. Она течет. Ее можно налить во </w:t>
      </w:r>
      <w:r w:rsidR="008F7F93" w:rsidRPr="008F7F93">
        <w:rPr>
          <w:rFonts w:ascii="Times New Roman" w:hAnsi="Times New Roman" w:cs="Times New Roman"/>
          <w:sz w:val="28"/>
          <w:szCs w:val="28"/>
        </w:rPr>
        <w:t>что-нибудь</w:t>
      </w:r>
      <w:r w:rsidRPr="008F7F93">
        <w:rPr>
          <w:rFonts w:ascii="Times New Roman" w:hAnsi="Times New Roman" w:cs="Times New Roman"/>
          <w:sz w:val="28"/>
          <w:szCs w:val="28"/>
        </w:rPr>
        <w:t>, можно вылить, перелить из одного сосуда в другой).</w:t>
      </w:r>
    </w:p>
    <w:p w14:paraId="31DF722B" w14:textId="77777777" w:rsidR="00EB6441" w:rsidRDefault="00D83920">
      <w:pPr>
        <w:pStyle w:val="ae"/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наливает, переливает воду из банки в стакан, дети делают то же самое, убеждаясь в том, что вод</w:t>
      </w:r>
      <w:r>
        <w:rPr>
          <w:rFonts w:ascii="Times New Roman" w:hAnsi="Times New Roman" w:cs="Times New Roman"/>
          <w:sz w:val="28"/>
          <w:szCs w:val="28"/>
        </w:rPr>
        <w:t>а – жидкость, ее можно наливать, переливать.</w:t>
      </w:r>
    </w:p>
    <w:p w14:paraId="642B9F6E" w14:textId="77777777" w:rsidR="00EB6441" w:rsidRDefault="00D83920">
      <w:pPr>
        <w:pStyle w:val="ae"/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воспитатель ставит перед детьми познавательные задачи, которые они решают в ходе опытов.</w:t>
      </w:r>
    </w:p>
    <w:p w14:paraId="7890278F" w14:textId="5A6BF120" w:rsidR="00EB6441" w:rsidRDefault="00D83920">
      <w:pPr>
        <w:pStyle w:val="ae"/>
        <w:spacing w:line="360" w:lineRule="auto"/>
        <w:ind w:left="1080"/>
        <w:rPr>
          <w:sz w:val="28"/>
          <w:szCs w:val="28"/>
        </w:rPr>
      </w:pPr>
      <w:r w:rsidRPr="008F7F93">
        <w:rPr>
          <w:rFonts w:ascii="Times New Roman" w:hAnsi="Times New Roman" w:cs="Times New Roman"/>
          <w:b/>
          <w:bCs/>
          <w:sz w:val="28"/>
          <w:szCs w:val="28"/>
        </w:rPr>
        <w:t>1 опыт</w:t>
      </w:r>
      <w:r w:rsidR="008F7F93" w:rsidRPr="008F7F9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F7F93">
        <w:rPr>
          <w:rFonts w:ascii="Times New Roman" w:hAnsi="Times New Roman" w:cs="Times New Roman"/>
          <w:sz w:val="28"/>
          <w:szCs w:val="28"/>
        </w:rPr>
        <w:t xml:space="preserve"> есть</w:t>
      </w:r>
      <w:r>
        <w:rPr>
          <w:rFonts w:ascii="Times New Roman" w:hAnsi="Times New Roman" w:cs="Times New Roman"/>
          <w:sz w:val="28"/>
          <w:szCs w:val="28"/>
        </w:rPr>
        <w:t xml:space="preserve"> ли форма у воды?</w:t>
      </w:r>
    </w:p>
    <w:p w14:paraId="4D4A88AB" w14:textId="695ED070" w:rsidR="00EB6441" w:rsidRPr="008F7F93" w:rsidRDefault="00D83920" w:rsidP="008F7F93">
      <w:pPr>
        <w:spacing w:line="360" w:lineRule="auto"/>
        <w:rPr>
          <w:sz w:val="28"/>
          <w:szCs w:val="28"/>
        </w:rPr>
      </w:pPr>
      <w:r w:rsidRPr="008F7F93">
        <w:rPr>
          <w:rFonts w:ascii="Times New Roman" w:hAnsi="Times New Roman" w:cs="Times New Roman"/>
          <w:sz w:val="28"/>
          <w:szCs w:val="28"/>
        </w:rPr>
        <w:t>Воспитатель предлагает детям рассмотреть и назвать форму предметов на подносах (кубик,</w:t>
      </w:r>
      <w:r w:rsidRPr="008F7F93">
        <w:rPr>
          <w:rFonts w:ascii="Times New Roman" w:hAnsi="Times New Roman" w:cs="Times New Roman"/>
          <w:sz w:val="28"/>
          <w:szCs w:val="28"/>
        </w:rPr>
        <w:t xml:space="preserve"> шар). Спрашивает: если кубиком постучать по столу, а шарик прокатить, изменят ли они форму? (нет) А вода? Если мы нальем воду в кубик, что с ней произойдет? (она примет форму кубика</w:t>
      </w:r>
      <w:r w:rsidR="008F7F93" w:rsidRPr="008F7F93">
        <w:rPr>
          <w:rFonts w:ascii="Times New Roman" w:hAnsi="Times New Roman" w:cs="Times New Roman"/>
          <w:sz w:val="28"/>
          <w:szCs w:val="28"/>
        </w:rPr>
        <w:t>).</w:t>
      </w:r>
      <w:r w:rsidRPr="008F7F93">
        <w:rPr>
          <w:rFonts w:ascii="Times New Roman" w:hAnsi="Times New Roman" w:cs="Times New Roman"/>
          <w:sz w:val="28"/>
          <w:szCs w:val="28"/>
        </w:rPr>
        <w:t xml:space="preserve"> А если воду налить в банку? (она </w:t>
      </w:r>
      <w:r w:rsidR="008F7F93" w:rsidRPr="008F7F93">
        <w:rPr>
          <w:rFonts w:ascii="Times New Roman" w:hAnsi="Times New Roman" w:cs="Times New Roman"/>
          <w:sz w:val="28"/>
          <w:szCs w:val="28"/>
        </w:rPr>
        <w:t>примет</w:t>
      </w:r>
      <w:r w:rsidRPr="008F7F93">
        <w:rPr>
          <w:rFonts w:ascii="Times New Roman" w:hAnsi="Times New Roman" w:cs="Times New Roman"/>
          <w:sz w:val="28"/>
          <w:szCs w:val="28"/>
        </w:rPr>
        <w:t xml:space="preserve"> форму банки). Дети наливают вод</w:t>
      </w:r>
      <w:r w:rsidRPr="008F7F93">
        <w:rPr>
          <w:rFonts w:ascii="Times New Roman" w:hAnsi="Times New Roman" w:cs="Times New Roman"/>
          <w:sz w:val="28"/>
          <w:szCs w:val="28"/>
        </w:rPr>
        <w:t>у в емкости различной формы и говорят, что наблюдают при этом. Вода постоянно меняет форму. Она принимает форму того сосуда, в который ее наливают. Вывод: вода формы не имеет.</w:t>
      </w:r>
    </w:p>
    <w:p w14:paraId="3F69DB5E" w14:textId="35E68A03" w:rsidR="00EB6441" w:rsidRDefault="00D83920">
      <w:pPr>
        <w:pStyle w:val="ae"/>
        <w:spacing w:line="360" w:lineRule="auto"/>
        <w:ind w:left="1080"/>
        <w:rPr>
          <w:sz w:val="28"/>
          <w:szCs w:val="28"/>
        </w:rPr>
      </w:pPr>
      <w:r w:rsidRPr="008F7F93">
        <w:rPr>
          <w:rFonts w:ascii="Times New Roman" w:hAnsi="Times New Roman" w:cs="Times New Roman"/>
          <w:b/>
          <w:bCs/>
          <w:sz w:val="28"/>
          <w:szCs w:val="28"/>
        </w:rPr>
        <w:t>2 опыт</w:t>
      </w:r>
      <w:r w:rsidR="008F7F93" w:rsidRPr="008F7F9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F7F93">
        <w:rPr>
          <w:rFonts w:ascii="Times New Roman" w:hAnsi="Times New Roman" w:cs="Times New Roman"/>
          <w:sz w:val="28"/>
          <w:szCs w:val="28"/>
        </w:rPr>
        <w:t xml:space="preserve"> имеет</w:t>
      </w:r>
      <w:r>
        <w:rPr>
          <w:rFonts w:ascii="Times New Roman" w:hAnsi="Times New Roman" w:cs="Times New Roman"/>
          <w:sz w:val="28"/>
          <w:szCs w:val="28"/>
        </w:rPr>
        <w:t xml:space="preserve"> ли вода цвет, запах, вкус?</w:t>
      </w:r>
    </w:p>
    <w:p w14:paraId="5B11776B" w14:textId="77777777" w:rsidR="00EB6441" w:rsidRPr="008F7F93" w:rsidRDefault="00D83920" w:rsidP="008F7F93">
      <w:pPr>
        <w:spacing w:line="360" w:lineRule="auto"/>
        <w:rPr>
          <w:sz w:val="28"/>
          <w:szCs w:val="28"/>
        </w:rPr>
      </w:pPr>
      <w:r w:rsidRPr="008F7F93">
        <w:rPr>
          <w:rFonts w:ascii="Times New Roman" w:hAnsi="Times New Roman" w:cs="Times New Roman"/>
          <w:sz w:val="28"/>
          <w:szCs w:val="28"/>
        </w:rPr>
        <w:t>Воспитатель ставит на стол стакан с вод</w:t>
      </w:r>
      <w:r w:rsidRPr="008F7F93">
        <w:rPr>
          <w:rFonts w:ascii="Times New Roman" w:hAnsi="Times New Roman" w:cs="Times New Roman"/>
          <w:sz w:val="28"/>
          <w:szCs w:val="28"/>
        </w:rPr>
        <w:t>ой и банку с молоком, рядом кладет лист белой бумаги.</w:t>
      </w:r>
    </w:p>
    <w:p w14:paraId="481F2EA5" w14:textId="77777777" w:rsidR="00EB6441" w:rsidRPr="008F7F93" w:rsidRDefault="00D83920" w:rsidP="008F7F93">
      <w:pPr>
        <w:spacing w:line="360" w:lineRule="auto"/>
        <w:rPr>
          <w:sz w:val="28"/>
          <w:szCs w:val="28"/>
        </w:rPr>
      </w:pPr>
      <w:r w:rsidRPr="008F7F93">
        <w:rPr>
          <w:rFonts w:ascii="Times New Roman" w:hAnsi="Times New Roman" w:cs="Times New Roman"/>
          <w:sz w:val="28"/>
          <w:szCs w:val="28"/>
        </w:rPr>
        <w:t>- Какого цвета молоко и бумага? (белого)</w:t>
      </w:r>
    </w:p>
    <w:p w14:paraId="6F4D438F" w14:textId="77777777" w:rsidR="00EB6441" w:rsidRPr="008F7F93" w:rsidRDefault="00D83920" w:rsidP="008F7F93">
      <w:pPr>
        <w:spacing w:line="360" w:lineRule="auto"/>
        <w:rPr>
          <w:sz w:val="28"/>
          <w:szCs w:val="28"/>
        </w:rPr>
      </w:pPr>
      <w:r w:rsidRPr="008F7F93">
        <w:rPr>
          <w:rFonts w:ascii="Times New Roman" w:hAnsi="Times New Roman" w:cs="Times New Roman"/>
          <w:sz w:val="28"/>
          <w:szCs w:val="28"/>
        </w:rPr>
        <w:t>- А вода? Можно ли  про воду сказать, что она белого цвета? (нет)</w:t>
      </w:r>
    </w:p>
    <w:p w14:paraId="0225BA11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- Есть цвет у воды? (нет, она бесцветная)</w:t>
      </w:r>
    </w:p>
    <w:p w14:paraId="7C5FCE0D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понюхать воду и ответить на вопрос: </w:t>
      </w:r>
    </w:p>
    <w:p w14:paraId="0270CB8E" w14:textId="2BBFB22C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 xml:space="preserve">- Пахнет ли вода </w:t>
      </w:r>
      <w:r w:rsidR="00303D98" w:rsidRPr="008F7F93">
        <w:rPr>
          <w:rFonts w:ascii="Times New Roman" w:hAnsi="Times New Roman" w:cs="Times New Roman"/>
          <w:sz w:val="28"/>
          <w:szCs w:val="28"/>
        </w:rPr>
        <w:t>чем-нибудь</w:t>
      </w:r>
      <w:r w:rsidRPr="008F7F93">
        <w:rPr>
          <w:rFonts w:ascii="Times New Roman" w:hAnsi="Times New Roman" w:cs="Times New Roman"/>
          <w:sz w:val="28"/>
          <w:szCs w:val="28"/>
        </w:rPr>
        <w:t>? (Нет, вода ничем не пахнет. У нее нет запаха.)</w:t>
      </w:r>
    </w:p>
    <w:p w14:paraId="3C3DB052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 xml:space="preserve">-  А теперь попробуйте воду на вкус. Какая она? Сладкая? Кислая? Соленая? (Вода без вкуса, она безвкусная). </w:t>
      </w:r>
    </w:p>
    <w:p w14:paraId="25A21A4D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Вывод</w:t>
      </w:r>
      <w:r w:rsidRPr="008F7F93">
        <w:rPr>
          <w:rFonts w:ascii="Times New Roman" w:hAnsi="Times New Roman" w:cs="Times New Roman"/>
          <w:sz w:val="28"/>
          <w:szCs w:val="28"/>
        </w:rPr>
        <w:t>: вода – это жидкость, не имеющая ни формы, ни запаха, ни вкуса.</w:t>
      </w:r>
    </w:p>
    <w:p w14:paraId="0DE8B6AF" w14:textId="77777777" w:rsidR="008F7F93" w:rsidRDefault="008F7F93" w:rsidP="008F7F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6D7C4A7" w14:textId="213F212E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В конце занятия воспитатель спрашивает: что будет с водой, если ее вынести на мороз? (ответы детей). Предлагает банку с водой вынести на улицу и на прогулке понаблюдать за тем, как вода прев</w:t>
      </w:r>
      <w:r w:rsidRPr="008F7F93">
        <w:rPr>
          <w:rFonts w:ascii="Times New Roman" w:hAnsi="Times New Roman" w:cs="Times New Roman"/>
          <w:sz w:val="28"/>
          <w:szCs w:val="28"/>
        </w:rPr>
        <w:t>ращает в лед.</w:t>
      </w:r>
    </w:p>
    <w:p w14:paraId="2EA01BDA" w14:textId="33B50A4D" w:rsidR="008F7F93" w:rsidRDefault="008F7F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594439" w14:textId="77777777" w:rsidR="00EB6441" w:rsidRDefault="00D83920">
      <w:pPr>
        <w:pStyle w:val="ae"/>
        <w:spacing w:line="360" w:lineRule="auto"/>
        <w:ind w:left="108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Опыт: «Как вода превращается в лед»</w:t>
      </w:r>
    </w:p>
    <w:p w14:paraId="11AFE603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Непосредственно- образовательная деятельность №2</w:t>
      </w:r>
    </w:p>
    <w:p w14:paraId="2417CCFF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40200630" w14:textId="601478D3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 xml:space="preserve">Познакомить детей </w:t>
      </w:r>
      <w:r w:rsidR="008F7F93" w:rsidRPr="008F7F93">
        <w:rPr>
          <w:rFonts w:ascii="Times New Roman" w:hAnsi="Times New Roman" w:cs="Times New Roman"/>
          <w:sz w:val="28"/>
          <w:szCs w:val="28"/>
        </w:rPr>
        <w:t>еще с</w:t>
      </w:r>
      <w:r w:rsidRPr="008F7F93">
        <w:rPr>
          <w:rFonts w:ascii="Times New Roman" w:hAnsi="Times New Roman" w:cs="Times New Roman"/>
          <w:sz w:val="28"/>
          <w:szCs w:val="28"/>
        </w:rPr>
        <w:t xml:space="preserve"> одним свойством воды – прозрачностью.</w:t>
      </w:r>
    </w:p>
    <w:p w14:paraId="279A3814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Сформировать представление о переходе воды из жидкого состояния в твердое, о свойствах</w:t>
      </w:r>
      <w:r w:rsidRPr="008F7F93">
        <w:rPr>
          <w:rFonts w:ascii="Times New Roman" w:hAnsi="Times New Roman" w:cs="Times New Roman"/>
          <w:sz w:val="28"/>
          <w:szCs w:val="28"/>
        </w:rPr>
        <w:t xml:space="preserve"> и признаках льда (холодный, твердый, гладкий; блестит; в тепле тает, превращаясь в воду).</w:t>
      </w:r>
    </w:p>
    <w:p w14:paraId="62662C88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 xml:space="preserve">Оборудование и материалы: </w:t>
      </w:r>
    </w:p>
    <w:p w14:paraId="04C75260" w14:textId="2BEC1EFA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 xml:space="preserve">У воспитателя: пять банок разного размера, обернутых фольгой (в первой банке камень среднего размера; в другой – </w:t>
      </w:r>
      <w:r w:rsidR="008F7F93" w:rsidRPr="008F7F93">
        <w:rPr>
          <w:rFonts w:ascii="Times New Roman" w:hAnsi="Times New Roman" w:cs="Times New Roman"/>
          <w:sz w:val="28"/>
          <w:szCs w:val="28"/>
        </w:rPr>
        <w:t>камешки помельче</w:t>
      </w:r>
      <w:r w:rsidRPr="008F7F93">
        <w:rPr>
          <w:rFonts w:ascii="Times New Roman" w:hAnsi="Times New Roman" w:cs="Times New Roman"/>
          <w:sz w:val="28"/>
          <w:szCs w:val="28"/>
        </w:rPr>
        <w:t xml:space="preserve">; третья </w:t>
      </w:r>
      <w:r w:rsidRPr="008F7F93">
        <w:rPr>
          <w:rFonts w:ascii="Times New Roman" w:hAnsi="Times New Roman" w:cs="Times New Roman"/>
          <w:sz w:val="28"/>
          <w:szCs w:val="28"/>
        </w:rPr>
        <w:t>банка – пустая; в четвертой песок; в пятой – вода).</w:t>
      </w:r>
    </w:p>
    <w:p w14:paraId="6DAFCEBD" w14:textId="2316573E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 xml:space="preserve">На столах две банки </w:t>
      </w:r>
      <w:r w:rsidR="008F7F93" w:rsidRPr="008F7F93">
        <w:rPr>
          <w:rFonts w:ascii="Times New Roman" w:hAnsi="Times New Roman" w:cs="Times New Roman"/>
          <w:sz w:val="28"/>
          <w:szCs w:val="28"/>
        </w:rPr>
        <w:t>(в</w:t>
      </w:r>
      <w:r w:rsidRPr="008F7F93">
        <w:rPr>
          <w:rFonts w:ascii="Times New Roman" w:hAnsi="Times New Roman" w:cs="Times New Roman"/>
          <w:sz w:val="28"/>
          <w:szCs w:val="28"/>
        </w:rPr>
        <w:t xml:space="preserve"> одной вода чистая, прозрачная, в другой мутная, грязная). У детей на столах: по две банки (в одной вода чистая, в другой мутная, грязная), подносы с мелкими камешками, пуговицами, н</w:t>
      </w:r>
      <w:r w:rsidRPr="008F7F93">
        <w:rPr>
          <w:rFonts w:ascii="Times New Roman" w:hAnsi="Times New Roman" w:cs="Times New Roman"/>
          <w:sz w:val="28"/>
          <w:szCs w:val="28"/>
        </w:rPr>
        <w:t>а тарелках или блюдцах кусочки льда.</w:t>
      </w:r>
    </w:p>
    <w:p w14:paraId="0C9B2CC3" w14:textId="77777777" w:rsidR="00EB6441" w:rsidRDefault="00D83920">
      <w:pPr>
        <w:pStyle w:val="ae"/>
        <w:spacing w:line="360" w:lineRule="auto"/>
        <w:ind w:left="1080"/>
        <w:jc w:val="center"/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3810F14F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Воспитатель проводит дидактическую игру на развитие слухового внимания «Что шумит?» Предлагает детям на слух определить, что находится в банках. Поочередно встряхивает каждую банку. Дети определяют ее содер</w:t>
      </w:r>
      <w:r w:rsidRPr="008F7F93">
        <w:rPr>
          <w:rFonts w:ascii="Times New Roman" w:hAnsi="Times New Roman" w:cs="Times New Roman"/>
          <w:sz w:val="28"/>
          <w:szCs w:val="28"/>
        </w:rPr>
        <w:t>жимое. Потом воспитатель вместе с детьми вспоминает уже известные им свойства воды, предлагает познакомиться с новым ее свойством, для чего необходимо сравнить воду в банках.</w:t>
      </w:r>
    </w:p>
    <w:p w14:paraId="7D062D93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- Одинаковая вода в них? Чем отличается?</w:t>
      </w:r>
    </w:p>
    <w:p w14:paraId="710F6459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Чтобы ответить на эти вопросы, надо пров</w:t>
      </w:r>
      <w:r w:rsidRPr="008F7F93">
        <w:rPr>
          <w:rFonts w:ascii="Times New Roman" w:hAnsi="Times New Roman" w:cs="Times New Roman"/>
          <w:sz w:val="28"/>
          <w:szCs w:val="28"/>
        </w:rPr>
        <w:t>ести опыт: опустить часть мелких предметов в банку с чистой водой, а другую часть в банку с мутной, грязной водой.</w:t>
      </w:r>
    </w:p>
    <w:p w14:paraId="7689A596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- В какой банке они видны? (в той, где вода чистая, а в той, где вода грязная, их не видно). Подвести детей к обобщению: чистая вода – прозра</w:t>
      </w:r>
      <w:r w:rsidRPr="008F7F93">
        <w:rPr>
          <w:rFonts w:ascii="Times New Roman" w:hAnsi="Times New Roman" w:cs="Times New Roman"/>
          <w:sz w:val="28"/>
          <w:szCs w:val="28"/>
        </w:rPr>
        <w:t>чная, в ней видны предметы, а грязная, мутная вода непрозрачная.</w:t>
      </w:r>
    </w:p>
    <w:p w14:paraId="19A2640E" w14:textId="0BF348AF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 предлагает </w:t>
      </w:r>
      <w:r w:rsidR="008F7F93" w:rsidRPr="008F7F93">
        <w:rPr>
          <w:rFonts w:ascii="Times New Roman" w:hAnsi="Times New Roman" w:cs="Times New Roman"/>
          <w:sz w:val="28"/>
          <w:szCs w:val="28"/>
        </w:rPr>
        <w:t>детям назвать</w:t>
      </w:r>
      <w:r w:rsidRPr="008F7F93">
        <w:rPr>
          <w:rFonts w:ascii="Times New Roman" w:hAnsi="Times New Roman" w:cs="Times New Roman"/>
          <w:sz w:val="28"/>
          <w:szCs w:val="28"/>
        </w:rPr>
        <w:t xml:space="preserve"> прозрачные предметы в группе (стекло, стакан, баночка и т.</w:t>
      </w:r>
      <w:r w:rsidR="00303D98">
        <w:rPr>
          <w:rFonts w:ascii="Times New Roman" w:hAnsi="Times New Roman" w:cs="Times New Roman"/>
          <w:sz w:val="28"/>
          <w:szCs w:val="28"/>
        </w:rPr>
        <w:t xml:space="preserve"> </w:t>
      </w:r>
      <w:r w:rsidRPr="008F7F93">
        <w:rPr>
          <w:rFonts w:ascii="Times New Roman" w:hAnsi="Times New Roman" w:cs="Times New Roman"/>
          <w:sz w:val="28"/>
          <w:szCs w:val="28"/>
        </w:rPr>
        <w:t xml:space="preserve">д.). Далее воспитатель спрашивает: прозрачная </w:t>
      </w:r>
      <w:r w:rsidR="008F7F93" w:rsidRPr="008F7F93">
        <w:rPr>
          <w:rFonts w:ascii="Times New Roman" w:hAnsi="Times New Roman" w:cs="Times New Roman"/>
          <w:sz w:val="28"/>
          <w:szCs w:val="28"/>
        </w:rPr>
        <w:t>ли вода</w:t>
      </w:r>
      <w:r w:rsidRPr="008F7F93">
        <w:rPr>
          <w:rFonts w:ascii="Times New Roman" w:hAnsi="Times New Roman" w:cs="Times New Roman"/>
          <w:sz w:val="28"/>
          <w:szCs w:val="28"/>
        </w:rPr>
        <w:t xml:space="preserve"> в кране? Что было бы, если бы из </w:t>
      </w:r>
      <w:r w:rsidR="008F7F93" w:rsidRPr="008F7F93">
        <w:rPr>
          <w:rFonts w:ascii="Times New Roman" w:hAnsi="Times New Roman" w:cs="Times New Roman"/>
          <w:sz w:val="28"/>
          <w:szCs w:val="28"/>
        </w:rPr>
        <w:t>крана текла</w:t>
      </w:r>
      <w:r w:rsidRPr="008F7F93">
        <w:rPr>
          <w:rFonts w:ascii="Times New Roman" w:hAnsi="Times New Roman" w:cs="Times New Roman"/>
          <w:sz w:val="28"/>
          <w:szCs w:val="28"/>
        </w:rPr>
        <w:t xml:space="preserve"> грязная, мутная вода? (дети высказывают свои суждения)</w:t>
      </w:r>
    </w:p>
    <w:p w14:paraId="05E52A9B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- А в озере, речке, море, океане какая вода?</w:t>
      </w:r>
    </w:p>
    <w:p w14:paraId="43A034A8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-  Почему необходимо, чтобы там вода была чистая? (погибнет все живое, если вода будет грязной).</w:t>
      </w:r>
    </w:p>
    <w:p w14:paraId="7410DB48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Обобщив высказывания детей, воспитатель спрашивает: что</w:t>
      </w:r>
      <w:r w:rsidRPr="008F7F93">
        <w:rPr>
          <w:rFonts w:ascii="Times New Roman" w:hAnsi="Times New Roman" w:cs="Times New Roman"/>
          <w:sz w:val="28"/>
          <w:szCs w:val="28"/>
        </w:rPr>
        <w:t xml:space="preserve"> будет с водой на морозе? (оно превратиться в лед)</w:t>
      </w:r>
    </w:p>
    <w:p w14:paraId="45B95995" w14:textId="77777777" w:rsidR="00EB6441" w:rsidRDefault="00D83920" w:rsidP="008F7F93">
      <w:pPr>
        <w:spacing w:line="360" w:lineRule="auto"/>
      </w:pPr>
      <w:r w:rsidRPr="008F7F93">
        <w:rPr>
          <w:rFonts w:ascii="Times New Roman" w:hAnsi="Times New Roman" w:cs="Times New Roman"/>
          <w:sz w:val="28"/>
          <w:szCs w:val="28"/>
        </w:rPr>
        <w:t>- А что такое лед? Дети берут в руки кусочки льда, рассматривают, ощупывают их. Говорят, что лед – это замерзшая вода, вода в твердом состоянии; лед твердый, гладкий, тяжелый, холодный, прозрачный, а в теп</w:t>
      </w:r>
      <w:r w:rsidRPr="008F7F93">
        <w:rPr>
          <w:rFonts w:ascii="Times New Roman" w:hAnsi="Times New Roman" w:cs="Times New Roman"/>
          <w:sz w:val="28"/>
          <w:szCs w:val="28"/>
        </w:rPr>
        <w:t>ле он превращается в воду (тает). Лед хрупкий: если ударить, он расколется.</w:t>
      </w:r>
    </w:p>
    <w:p w14:paraId="48C9CE3A" w14:textId="77777777" w:rsidR="008F7F93" w:rsidRDefault="008F7F9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E8FDA" w14:textId="30DDD1E3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Игра- эксперимент </w:t>
      </w:r>
    </w:p>
    <w:p w14:paraId="2DD19F86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«Тает льдинка»</w:t>
      </w:r>
    </w:p>
    <w:p w14:paraId="5DE19EEF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339B2D10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Познакомить с тем, что вода замерзает на холоде и тает в тепле.</w:t>
      </w:r>
    </w:p>
    <w:p w14:paraId="631C8A6A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Материал:</w:t>
      </w:r>
    </w:p>
    <w:p w14:paraId="58F6E8E9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Свеча, ложка, лед, прозрачные стаканчики с горячей и холодной </w:t>
      </w:r>
      <w:r>
        <w:rPr>
          <w:rFonts w:ascii="Times New Roman" w:hAnsi="Times New Roman" w:cs="Times New Roman"/>
          <w:sz w:val="28"/>
          <w:szCs w:val="28"/>
        </w:rPr>
        <w:t>водой.</w:t>
      </w:r>
    </w:p>
    <w:p w14:paraId="13521BC6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Ход эксперимента:</w:t>
      </w:r>
    </w:p>
    <w:p w14:paraId="50002856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14:paraId="311847EE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Однажды зимой бельчонок принес домой  льдинку. Он оставил ее в дупле, на полу, в прихожей, а сам пошел обедать, потом спать. Когда он проснулся, сразу вспомнил про льдинку, побежал в прихожую. Льдинка пропала </w:t>
      </w:r>
      <w:r>
        <w:rPr>
          <w:rFonts w:ascii="Times New Roman" w:hAnsi="Times New Roman" w:cs="Times New Roman"/>
          <w:sz w:val="28"/>
          <w:szCs w:val="28"/>
        </w:rPr>
        <w:t>– нет нигде, зато на полу блестела лужица.</w:t>
      </w:r>
    </w:p>
    <w:p w14:paraId="0B8C4364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Давайте положим кусочек льда на ложку и подогреем над пламенем свечи: (Посмотрите, вот лед. Давайте его подогреем на огне. </w:t>
      </w:r>
    </w:p>
    <w:p w14:paraId="1F020336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- Где же лед? Растаял!</w:t>
      </w:r>
    </w:p>
    <w:p w14:paraId="2B41E4B8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- Во что лед превратился? В водичку!</w:t>
      </w:r>
    </w:p>
    <w:p w14:paraId="19F01FDE" w14:textId="7F0F606E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В прозрачный стеклянный стака</w:t>
      </w:r>
      <w:r>
        <w:rPr>
          <w:rFonts w:ascii="Times New Roman" w:hAnsi="Times New Roman" w:cs="Times New Roman"/>
          <w:sz w:val="28"/>
          <w:szCs w:val="28"/>
        </w:rPr>
        <w:t xml:space="preserve">н нальем горячую водичку, опустим кусочек льда и понаблюдаем, как быстро он тает. А теперь в теплую, холодную воду опустим кусочки льда и понаблюдаем, как </w:t>
      </w:r>
      <w:r w:rsidR="00303D98">
        <w:rPr>
          <w:rFonts w:ascii="Times New Roman" w:hAnsi="Times New Roman" w:cs="Times New Roman"/>
          <w:sz w:val="28"/>
          <w:szCs w:val="28"/>
        </w:rPr>
        <w:t>по-разному</w:t>
      </w:r>
      <w:r>
        <w:rPr>
          <w:rFonts w:ascii="Times New Roman" w:hAnsi="Times New Roman" w:cs="Times New Roman"/>
          <w:sz w:val="28"/>
          <w:szCs w:val="28"/>
        </w:rPr>
        <w:t xml:space="preserve"> тает лед в воде разной температуры. Дети делают выводы.</w:t>
      </w:r>
    </w:p>
    <w:p w14:paraId="2C0343E4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Игра- эксперимент </w:t>
      </w:r>
    </w:p>
    <w:p w14:paraId="14505D2B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«Рисовальнички»</w:t>
      </w:r>
    </w:p>
    <w:p w14:paraId="6A12FE34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14:paraId="75AF0AF2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 Вызвать желание рисовать на мокром листе, выяснить, что краски смешиваются, а не имеют четкой границы, получаются новые цвета.</w:t>
      </w:r>
    </w:p>
    <w:p w14:paraId="5743E1FF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</w:p>
    <w:p w14:paraId="6241C5AE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большой лист бумаги А 4, смоченный водой, краски и кисти.</w:t>
      </w:r>
    </w:p>
    <w:p w14:paraId="1049A072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Ход эксперимента: </w:t>
      </w:r>
    </w:p>
    <w:p w14:paraId="739CEF08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14:paraId="668AF9E5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«Солнце жел</w:t>
      </w:r>
      <w:r>
        <w:rPr>
          <w:rFonts w:ascii="Times New Roman" w:hAnsi="Times New Roman" w:cs="Times New Roman"/>
          <w:sz w:val="28"/>
          <w:szCs w:val="28"/>
        </w:rPr>
        <w:t>тое на небе,</w:t>
      </w:r>
    </w:p>
    <w:p w14:paraId="7CA1A6EC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Красные цветут цветы.</w:t>
      </w:r>
    </w:p>
    <w:p w14:paraId="608D98AE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 синем море плещет рыбка,</w:t>
      </w:r>
    </w:p>
    <w:p w14:paraId="3327293F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Нарисуй все это ты».</w:t>
      </w:r>
    </w:p>
    <w:p w14:paraId="00662E28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Предложить детям окунуть кисточку в одну из красок и осторожно провести им по листу. Спросить, что получилось. Спросить у детей, что будет, если использовать другие цвета. Д</w:t>
      </w:r>
      <w:r>
        <w:rPr>
          <w:rFonts w:ascii="Times New Roman" w:hAnsi="Times New Roman" w:cs="Times New Roman"/>
          <w:sz w:val="28"/>
          <w:szCs w:val="28"/>
        </w:rPr>
        <w:t>ать детям поиграть с красками. В конце дети любуются своими художествами.</w:t>
      </w:r>
    </w:p>
    <w:p w14:paraId="6B0566F5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Игра- эксперимент</w:t>
      </w:r>
    </w:p>
    <w:p w14:paraId="494BA836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Бумага: ее качества и свойства.</w:t>
      </w:r>
    </w:p>
    <w:p w14:paraId="7680F45C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  <w:u w:val="single"/>
        </w:rPr>
        <w:t>Цели:</w:t>
      </w:r>
    </w:p>
    <w:p w14:paraId="4C2B57F8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- научить детей узнавать вещи, сделанные из бумаги; с помощью разнообразных приемов определять свойства бумаги: бумага бывает</w:t>
      </w:r>
      <w:r>
        <w:rPr>
          <w:rStyle w:val="c0"/>
          <w:color w:val="000000"/>
          <w:sz w:val="28"/>
          <w:szCs w:val="28"/>
        </w:rPr>
        <w:t xml:space="preserve"> белая, красная, синяя и других цветов, гладкая и шероховатая, тонкая и толстая; бумага шуршит, легко мнется, смятую бумагу трудно распрямить; горит.</w:t>
      </w:r>
    </w:p>
    <w:p w14:paraId="35DAAA53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 xml:space="preserve"> бумага легко рвется и расползается в воде, она непрочная. </w:t>
      </w:r>
    </w:p>
    <w:p w14:paraId="20C4F4D7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lastRenderedPageBreak/>
        <w:t>- активизировать и обогащать словарный запас г</w:t>
      </w:r>
      <w:r>
        <w:rPr>
          <w:rStyle w:val="c0"/>
          <w:color w:val="000000"/>
          <w:sz w:val="28"/>
          <w:szCs w:val="28"/>
        </w:rPr>
        <w:t>лаголами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(шуршит, рвется, мнется, расползается, не распрямляется)</w:t>
      </w:r>
      <w:r>
        <w:rPr>
          <w:rStyle w:val="c0"/>
          <w:color w:val="000000"/>
          <w:sz w:val="28"/>
          <w:szCs w:val="28"/>
        </w:rPr>
        <w:t>, прилагательными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(бумажный, разноцветная, гладкая, шершавая, тонкая, толстая, мятая, непрочная).</w:t>
      </w:r>
    </w:p>
    <w:p w14:paraId="3EF1A8E8" w14:textId="1C252853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- отрабатывать четкое произношение звуков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«ы,</w:t>
      </w:r>
      <w:r w:rsidR="006C532B">
        <w:rPr>
          <w:rStyle w:val="c0"/>
          <w:i/>
          <w:iCs/>
          <w:color w:val="000000"/>
          <w:sz w:val="28"/>
          <w:szCs w:val="28"/>
        </w:rPr>
        <w:t xml:space="preserve"> </w:t>
      </w:r>
      <w:r>
        <w:rPr>
          <w:rStyle w:val="c0"/>
          <w:i/>
          <w:iCs/>
          <w:color w:val="000000"/>
          <w:sz w:val="28"/>
          <w:szCs w:val="28"/>
        </w:rPr>
        <w:t>у»</w:t>
      </w:r>
      <w:r w:rsidR="006C532B">
        <w:rPr>
          <w:rStyle w:val="c0"/>
          <w:i/>
          <w:i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в звукоподражаниях. - развивать фразовую </w:t>
      </w:r>
      <w:r>
        <w:rPr>
          <w:rStyle w:val="c0"/>
          <w:color w:val="000000"/>
          <w:sz w:val="28"/>
          <w:szCs w:val="28"/>
        </w:rPr>
        <w:t>речь, внимание, мышление, память, мелкую и общую моторику.</w:t>
      </w:r>
    </w:p>
    <w:p w14:paraId="57E9AD16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 xml:space="preserve"> - воспитывать бережное отношение к вещам, сделанным из бумаги.</w:t>
      </w:r>
    </w:p>
    <w:p w14:paraId="3AA218E8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  <w:u w:val="single"/>
        </w:rPr>
        <w:t>Оборудование:</w:t>
      </w:r>
      <w:r>
        <w:rPr>
          <w:rStyle w:val="c0"/>
          <w:color w:val="000000"/>
          <w:sz w:val="28"/>
          <w:szCs w:val="28"/>
        </w:rPr>
        <w:t> кукла, четыре полоски бумаги на каждого ребенка (три белые – папиросная, глянцевая, чертежная, одна – цветная), таз с в</w:t>
      </w:r>
      <w:r>
        <w:rPr>
          <w:rStyle w:val="c0"/>
          <w:color w:val="000000"/>
          <w:sz w:val="28"/>
          <w:szCs w:val="28"/>
        </w:rPr>
        <w:t>одой, поднос, кукольные платья (одно из бумаги, другое из ткани), бумажные изделия, расставленные в разных местах группы (стаканчик, салфетка, конверт, пакет, игрушка, коробка, цветок, открытка и др., зажигалка)</w:t>
      </w:r>
    </w:p>
    <w:p w14:paraId="77A2560B" w14:textId="77777777" w:rsidR="00EB6441" w:rsidRDefault="00D83920">
      <w:pPr>
        <w:pStyle w:val="c3"/>
        <w:spacing w:beforeAutospacing="0" w:afterAutospacing="0" w:line="360" w:lineRule="auto"/>
        <w:jc w:val="center"/>
      </w:pPr>
      <w:r>
        <w:rPr>
          <w:rStyle w:val="c0"/>
          <w:color w:val="000000"/>
          <w:sz w:val="28"/>
          <w:szCs w:val="28"/>
        </w:rPr>
        <w:t>Ход занятия.</w:t>
      </w:r>
    </w:p>
    <w:p w14:paraId="29CBD511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Ребята, к нам сегодня в г</w:t>
      </w:r>
      <w:r>
        <w:rPr>
          <w:rStyle w:val="c0"/>
          <w:color w:val="000000"/>
          <w:sz w:val="28"/>
          <w:szCs w:val="28"/>
        </w:rPr>
        <w:t>ости пришла кукла Маша. Она что-то принесла нам в коробке.</w:t>
      </w:r>
    </w:p>
    <w:p w14:paraId="0BB9A467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Педагог вынимает из коробки и раскладывает перед каждым ребенком по 4 полоски бумаги (3 белых полоски - папиросная, глянцевая, чертежная, 1 – из цветной бумаги).</w:t>
      </w:r>
    </w:p>
    <w:p w14:paraId="6BE4B1DF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Что принесла нам кукла Ма</w:t>
      </w:r>
      <w:r>
        <w:rPr>
          <w:rStyle w:val="c0"/>
          <w:color w:val="000000"/>
          <w:sz w:val="28"/>
          <w:szCs w:val="28"/>
        </w:rPr>
        <w:t>ша? Это полоски бумаги, и сегодня мы будем рассматривать их. Про полоски бумаги можно сказать по-другому: бумажные полоски. Какие полоски? Какого цвета бумажные полоски?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(Белые, красные, синие, желтые …)</w:t>
      </w:r>
    </w:p>
    <w:p w14:paraId="3F88A987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Можно сказать, что бумага бывает разных цветов</w:t>
      </w:r>
      <w:r>
        <w:rPr>
          <w:rStyle w:val="c0"/>
          <w:color w:val="000000"/>
          <w:sz w:val="28"/>
          <w:szCs w:val="28"/>
        </w:rPr>
        <w:t>. Как я сказала про бумагу? Она бывает …</w:t>
      </w:r>
      <w:proofErr w:type="gramStart"/>
      <w:r>
        <w:rPr>
          <w:rStyle w:val="c0"/>
          <w:color w:val="000000"/>
          <w:sz w:val="28"/>
          <w:szCs w:val="28"/>
        </w:rPr>
        <w:t>?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Разных цветов).</w:t>
      </w:r>
      <w:r>
        <w:rPr>
          <w:rStyle w:val="c0"/>
          <w:color w:val="000000"/>
          <w:sz w:val="28"/>
          <w:szCs w:val="28"/>
        </w:rPr>
        <w:t> Правильно, или можно еще сказать: разноцветная. Потрогайте, погладьте бумагу и скажите, какая она. Правильно, есть гладкая бумага. Попадается шершавая. Поднимите полоску, которую вы считаете самой г</w:t>
      </w:r>
      <w:r>
        <w:rPr>
          <w:rStyle w:val="c0"/>
          <w:color w:val="000000"/>
          <w:sz w:val="28"/>
          <w:szCs w:val="28"/>
        </w:rPr>
        <w:t>ладкой. Теперь определите толщину полосок. Что вы заметили?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(Одни полоски – из тонкой бумаги, другие – из толстой, а одна – из очень тонкой бумаги).</w:t>
      </w:r>
    </w:p>
    <w:p w14:paraId="78DC8112" w14:textId="6F611DD6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lastRenderedPageBreak/>
        <w:t>    - Попробуйте смять бумагу. Что вы слышите?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(Шуршит).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А что вы еще </w:t>
      </w:r>
      <w:r w:rsidR="006C532B">
        <w:rPr>
          <w:rStyle w:val="c0"/>
          <w:color w:val="000000"/>
          <w:sz w:val="28"/>
          <w:szCs w:val="28"/>
        </w:rPr>
        <w:t>заметили?</w:t>
      </w:r>
      <w:r w:rsidR="006C532B">
        <w:rPr>
          <w:rStyle w:val="c0"/>
          <w:i/>
          <w:iCs/>
          <w:color w:val="000000"/>
          <w:sz w:val="28"/>
          <w:szCs w:val="28"/>
        </w:rPr>
        <w:t xml:space="preserve"> (</w:t>
      </w:r>
      <w:r>
        <w:rPr>
          <w:rStyle w:val="c0"/>
          <w:i/>
          <w:iCs/>
          <w:color w:val="000000"/>
          <w:sz w:val="28"/>
          <w:szCs w:val="28"/>
        </w:rPr>
        <w:t>Мнется).</w:t>
      </w:r>
      <w:r>
        <w:rPr>
          <w:rStyle w:val="c0"/>
          <w:color w:val="000000"/>
          <w:sz w:val="28"/>
          <w:szCs w:val="28"/>
        </w:rPr>
        <w:t> Правильно, вся бу</w:t>
      </w:r>
      <w:r>
        <w:rPr>
          <w:rStyle w:val="c0"/>
          <w:color w:val="000000"/>
          <w:sz w:val="28"/>
          <w:szCs w:val="28"/>
        </w:rPr>
        <w:t>мага мнется: и толстая, и тонкая, и гладкая. Мнется и белая бумага, и цветная. Распрямите смятую бумагу. Стала ли она такой же красивой, как была? Нет, бумага не распрямилась, не разгладилась. Итак, бумага легко мнется и … что?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(Не распрямляется, не разгла</w:t>
      </w:r>
      <w:r>
        <w:rPr>
          <w:rStyle w:val="c0"/>
          <w:i/>
          <w:iCs/>
          <w:color w:val="000000"/>
          <w:sz w:val="28"/>
          <w:szCs w:val="28"/>
        </w:rPr>
        <w:t>живается).</w:t>
      </w:r>
    </w:p>
    <w:p w14:paraId="3E50985C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А зачем нам нужна бумага?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(На ней рисуют, пишут, из бумаги делают самолетики, кораблики).</w:t>
      </w:r>
      <w:r>
        <w:rPr>
          <w:rStyle w:val="c0"/>
          <w:color w:val="000000"/>
          <w:sz w:val="28"/>
          <w:szCs w:val="28"/>
        </w:rPr>
        <w:t> Представим, что мы превратились в кораблики и самолетики.</w:t>
      </w:r>
    </w:p>
    <w:p w14:paraId="34F1CEF9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i/>
          <w:iCs/>
          <w:color w:val="000000"/>
          <w:sz w:val="28"/>
          <w:szCs w:val="28"/>
          <w:u w:val="single"/>
        </w:rPr>
        <w:t>Физкультминутка «Кораблик и самолет».</w:t>
      </w:r>
    </w:p>
    <w:p w14:paraId="3B9E0039" w14:textId="77777777" w:rsidR="00EB6441" w:rsidRDefault="00D83920">
      <w:pPr>
        <w:pStyle w:val="c3"/>
        <w:spacing w:beforeAutospacing="0" w:afterAutospacing="0" w:line="360" w:lineRule="auto"/>
        <w:jc w:val="center"/>
      </w:pPr>
      <w:r>
        <w:rPr>
          <w:rStyle w:val="c0"/>
          <w:i/>
          <w:iCs/>
          <w:color w:val="000000"/>
          <w:sz w:val="28"/>
          <w:szCs w:val="28"/>
        </w:rPr>
        <w:t>Вот кораблик плывет,</w:t>
      </w:r>
    </w:p>
    <w:p w14:paraId="377B5569" w14:textId="77777777" w:rsidR="00EB6441" w:rsidRDefault="00D83920">
      <w:pPr>
        <w:pStyle w:val="c3"/>
        <w:spacing w:beforeAutospacing="0" w:afterAutospacing="0" w:line="360" w:lineRule="auto"/>
        <w:jc w:val="center"/>
      </w:pPr>
      <w:r>
        <w:rPr>
          <w:rStyle w:val="c0"/>
          <w:i/>
          <w:iCs/>
          <w:color w:val="000000"/>
          <w:sz w:val="28"/>
          <w:szCs w:val="28"/>
        </w:rPr>
        <w:t>У него отличный ход.</w:t>
      </w:r>
    </w:p>
    <w:p w14:paraId="11887AA8" w14:textId="77777777" w:rsidR="00EB6441" w:rsidRDefault="00D83920">
      <w:pPr>
        <w:pStyle w:val="c3"/>
        <w:spacing w:beforeAutospacing="0" w:afterAutospacing="0" w:line="360" w:lineRule="auto"/>
        <w:jc w:val="center"/>
      </w:pPr>
      <w:r>
        <w:rPr>
          <w:rStyle w:val="c0"/>
          <w:i/>
          <w:iCs/>
          <w:color w:val="000000"/>
          <w:sz w:val="28"/>
          <w:szCs w:val="28"/>
        </w:rPr>
        <w:t>По волнам в</w:t>
      </w:r>
      <w:r>
        <w:rPr>
          <w:rStyle w:val="c0"/>
          <w:i/>
          <w:iCs/>
          <w:color w:val="000000"/>
          <w:sz w:val="28"/>
          <w:szCs w:val="28"/>
        </w:rPr>
        <w:t>перед идет,</w:t>
      </w:r>
    </w:p>
    <w:p w14:paraId="3BD64CE2" w14:textId="77777777" w:rsidR="00EB6441" w:rsidRDefault="00D83920">
      <w:pPr>
        <w:pStyle w:val="c3"/>
        <w:spacing w:beforeAutospacing="0" w:afterAutospacing="0" w:line="360" w:lineRule="auto"/>
        <w:jc w:val="center"/>
      </w:pPr>
      <w:r>
        <w:rPr>
          <w:rStyle w:val="c0"/>
          <w:i/>
          <w:iCs/>
          <w:color w:val="000000"/>
          <w:sz w:val="28"/>
          <w:szCs w:val="28"/>
        </w:rPr>
        <w:t>Громко песенку поет: «Ы-ы-ы!</w:t>
      </w:r>
    </w:p>
    <w:p w14:paraId="27504961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Дети изображают движение корабля, раскачивающегося на волнах, произносят протяжно на выдохе: «Ы-ы-ы!»</w:t>
      </w:r>
    </w:p>
    <w:p w14:paraId="4E1BC875" w14:textId="77777777" w:rsidR="00EB6441" w:rsidRDefault="00D83920">
      <w:pPr>
        <w:pStyle w:val="c3"/>
        <w:spacing w:beforeAutospacing="0" w:afterAutospacing="0" w:line="360" w:lineRule="auto"/>
        <w:jc w:val="center"/>
      </w:pPr>
      <w:r>
        <w:rPr>
          <w:rStyle w:val="c0"/>
          <w:i/>
          <w:iCs/>
          <w:color w:val="000000"/>
          <w:sz w:val="28"/>
          <w:szCs w:val="28"/>
        </w:rPr>
        <w:t>Самолет летит, как птица,</w:t>
      </w:r>
    </w:p>
    <w:p w14:paraId="1AE60F84" w14:textId="77777777" w:rsidR="00EB6441" w:rsidRDefault="00D83920">
      <w:pPr>
        <w:pStyle w:val="c3"/>
        <w:spacing w:beforeAutospacing="0" w:afterAutospacing="0" w:line="360" w:lineRule="auto"/>
        <w:jc w:val="center"/>
      </w:pPr>
      <w:r>
        <w:rPr>
          <w:rStyle w:val="c0"/>
          <w:i/>
          <w:iCs/>
          <w:color w:val="000000"/>
          <w:sz w:val="28"/>
          <w:szCs w:val="28"/>
        </w:rPr>
        <w:t>В синем небе серебрится.</w:t>
      </w:r>
    </w:p>
    <w:p w14:paraId="06EDFAB9" w14:textId="77777777" w:rsidR="00EB6441" w:rsidRDefault="00D83920">
      <w:pPr>
        <w:pStyle w:val="c3"/>
        <w:spacing w:beforeAutospacing="0" w:afterAutospacing="0" w:line="360" w:lineRule="auto"/>
        <w:jc w:val="center"/>
      </w:pPr>
      <w:r>
        <w:rPr>
          <w:rStyle w:val="c0"/>
          <w:i/>
          <w:iCs/>
          <w:color w:val="000000"/>
          <w:sz w:val="28"/>
          <w:szCs w:val="28"/>
        </w:rPr>
        <w:t>А мотор гудит: «У-у-у,</w:t>
      </w:r>
    </w:p>
    <w:p w14:paraId="72B82E6C" w14:textId="77777777" w:rsidR="00EB6441" w:rsidRDefault="00D83920">
      <w:pPr>
        <w:pStyle w:val="c3"/>
        <w:spacing w:beforeAutospacing="0" w:afterAutospacing="0" w:line="360" w:lineRule="auto"/>
        <w:jc w:val="center"/>
      </w:pPr>
      <w:r>
        <w:rPr>
          <w:rStyle w:val="c0"/>
          <w:i/>
          <w:iCs/>
          <w:color w:val="000000"/>
          <w:sz w:val="28"/>
          <w:szCs w:val="28"/>
        </w:rPr>
        <w:t>Я пилоту помогу!»</w:t>
      </w:r>
    </w:p>
    <w:p w14:paraId="1ED9CD50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 xml:space="preserve">    Дети </w:t>
      </w:r>
      <w:r>
        <w:rPr>
          <w:rStyle w:val="c0"/>
          <w:color w:val="000000"/>
          <w:sz w:val="28"/>
          <w:szCs w:val="28"/>
        </w:rPr>
        <w:t>изображают летящий самолет, подняв «руки-крылья», произнося протяжно на выдохе: «У-у-у».</w:t>
      </w:r>
    </w:p>
    <w:p w14:paraId="24A63514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Кукле Маше понравилось, как вы изображали корабли и самолеты.</w:t>
      </w:r>
    </w:p>
    <w:p w14:paraId="174F10E4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А сейчас оторвите по кусочку от полосок. Что вы заметили?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 xml:space="preserve">(Очень легко оторвать кусок от </w:t>
      </w:r>
      <w:r>
        <w:rPr>
          <w:rStyle w:val="c0"/>
          <w:i/>
          <w:iCs/>
          <w:color w:val="000000"/>
          <w:sz w:val="28"/>
          <w:szCs w:val="28"/>
        </w:rPr>
        <w:t>любой полоски).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Послушайте, как я скажу про бумагу: бумага легко рвется. Она непрочная. Как я сказала про бумагу, какая она?</w:t>
      </w:r>
    </w:p>
    <w:p w14:paraId="4F47BF63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Почему мы говорим, что бумага непрочная?</w:t>
      </w:r>
    </w:p>
    <w:p w14:paraId="0E861A86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Поставить на стол таз с водой.</w:t>
      </w:r>
    </w:p>
    <w:p w14:paraId="49B44D30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Возьмите любую бумажную полоску и опустите ее в в</w:t>
      </w:r>
      <w:r>
        <w:rPr>
          <w:rStyle w:val="c0"/>
          <w:color w:val="000000"/>
          <w:sz w:val="28"/>
          <w:szCs w:val="28"/>
        </w:rPr>
        <w:t>оду, затем возвращайтесь за столы.</w:t>
      </w:r>
    </w:p>
    <w:p w14:paraId="2502015B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lastRenderedPageBreak/>
        <w:t>    - Маша, ты что-то хочешь мне сказать?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(Кукла что-то шепчет педагогу).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Маша хочет загадать вам загадку. Угадайте, которое платье можно стирать и почему, а которое не следует стирать.</w:t>
      </w:r>
    </w:p>
    <w:p w14:paraId="58FACE82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Красное платье из бумаги, поэ</w:t>
      </w:r>
      <w:r>
        <w:rPr>
          <w:rStyle w:val="c0"/>
          <w:color w:val="000000"/>
          <w:sz w:val="28"/>
          <w:szCs w:val="28"/>
        </w:rPr>
        <w:t>тому его нельзя стирать. Оно порвется. И не просто порвется, а… Посмотрите сами, что бывает с бумагой, если поместить ее в воду.</w:t>
      </w:r>
    </w:p>
    <w:p w14:paraId="28D131E3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Педагог достает и выкладывает на поднос мокрую бумагу, затем приглашает детей взглянуть, потрогать, отжать бумагу.</w:t>
      </w:r>
    </w:p>
    <w:p w14:paraId="7C739113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Вы</w:t>
      </w:r>
      <w:r>
        <w:rPr>
          <w:rStyle w:val="c0"/>
          <w:color w:val="000000"/>
          <w:sz w:val="28"/>
          <w:szCs w:val="28"/>
        </w:rPr>
        <w:t xml:space="preserve"> видите, что бумага в воде расползлась.</w:t>
      </w:r>
    </w:p>
    <w:p w14:paraId="78918E45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Итак, с какими свойствами бумаги вы сегодня познакомились?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(Бумага бывает разноцветная; бывает гладкая и шершавая, тонкая и толстая; бумага шуршит, легко мнется; смятую бумагу трудно распрямить; бумага легко рв</w:t>
      </w:r>
      <w:r>
        <w:rPr>
          <w:rStyle w:val="c0"/>
          <w:i/>
          <w:iCs/>
          <w:color w:val="000000"/>
          <w:sz w:val="28"/>
          <w:szCs w:val="28"/>
        </w:rPr>
        <w:t>ется и расползается в воде, она непрочная).</w:t>
      </w:r>
    </w:p>
    <w:p w14:paraId="030BDD63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Кукла что-то шепчет педагогу.</w:t>
      </w:r>
    </w:p>
    <w:p w14:paraId="7938DD3A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Маша мне сказала, что ей очень понравилось, как вы рассказали про бумагу. Она хочет еще спросить у вас: как же нужно обращаться с бумагой, чтоб она была красивой и не испор</w:t>
      </w:r>
      <w:r>
        <w:rPr>
          <w:rStyle w:val="c0"/>
          <w:color w:val="000000"/>
          <w:sz w:val="28"/>
          <w:szCs w:val="28"/>
        </w:rPr>
        <w:t>тилась?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(С бумагой нужно обращаться бережно: ее нельзя рвать, мять, мочить в воде).</w:t>
      </w:r>
    </w:p>
    <w:p w14:paraId="158BF81B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- А чтобы мы могли рисовать на бумаге или делать из нее разные поделки, наши пальчики должны быть ловкими и умелыми. Покажите Маше, какие у вас умелые пальчики.</w:t>
      </w:r>
    </w:p>
    <w:p w14:paraId="35B9DBEE" w14:textId="77777777" w:rsidR="00EB6441" w:rsidRDefault="00D83920" w:rsidP="008F7F93">
      <w:pPr>
        <w:pStyle w:val="c1"/>
        <w:spacing w:beforeAutospacing="0" w:afterAutospacing="0" w:line="360" w:lineRule="auto"/>
        <w:jc w:val="center"/>
      </w:pPr>
      <w:r>
        <w:rPr>
          <w:rStyle w:val="c2"/>
          <w:i/>
          <w:iCs/>
          <w:color w:val="000000"/>
          <w:sz w:val="28"/>
          <w:szCs w:val="28"/>
          <w:u w:val="single"/>
        </w:rPr>
        <w:t>Пальчик</w:t>
      </w:r>
      <w:r>
        <w:rPr>
          <w:rStyle w:val="c2"/>
          <w:i/>
          <w:iCs/>
          <w:color w:val="000000"/>
          <w:sz w:val="28"/>
          <w:szCs w:val="28"/>
          <w:u w:val="single"/>
        </w:rPr>
        <w:t>овая гимнастика «Мои умелые пальчики».</w:t>
      </w:r>
    </w:p>
    <w:p w14:paraId="7A341F68" w14:textId="325A7FCA" w:rsidR="00EB6441" w:rsidRDefault="00D83920" w:rsidP="008F7F93">
      <w:pPr>
        <w:pStyle w:val="c3"/>
        <w:spacing w:beforeAutospacing="0" w:afterAutospacing="0" w:line="360" w:lineRule="auto"/>
      </w:pPr>
      <w:r>
        <w:rPr>
          <w:rStyle w:val="c0"/>
          <w:i/>
          <w:iCs/>
          <w:color w:val="000000"/>
          <w:sz w:val="28"/>
          <w:szCs w:val="28"/>
        </w:rPr>
        <w:t xml:space="preserve">Мои пальчики </w:t>
      </w:r>
      <w:r w:rsidR="007D0667">
        <w:rPr>
          <w:rStyle w:val="c0"/>
          <w:i/>
          <w:iCs/>
          <w:color w:val="000000"/>
          <w:sz w:val="28"/>
          <w:szCs w:val="28"/>
        </w:rPr>
        <w:t>расскажут</w:t>
      </w:r>
      <w:r w:rsidR="007D0667">
        <w:rPr>
          <w:rStyle w:val="c0"/>
          <w:color w:val="000000"/>
          <w:sz w:val="28"/>
          <w:szCs w:val="28"/>
        </w:rPr>
        <w:t xml:space="preserve">, </w:t>
      </w:r>
      <w:r w:rsidR="007D0667" w:rsidRPr="007D0667">
        <w:rPr>
          <w:rStyle w:val="c0"/>
          <w:i/>
          <w:iCs/>
          <w:color w:val="000000"/>
          <w:sz w:val="28"/>
          <w:szCs w:val="28"/>
        </w:rPr>
        <w:t>что</w:t>
      </w:r>
      <w:r w:rsidRPr="007D0667">
        <w:rPr>
          <w:rStyle w:val="c0"/>
          <w:i/>
          <w:iCs/>
          <w:color w:val="000000"/>
          <w:sz w:val="28"/>
          <w:szCs w:val="28"/>
        </w:rPr>
        <w:t xml:space="preserve"> </w:t>
      </w:r>
      <w:r>
        <w:rPr>
          <w:rStyle w:val="c0"/>
          <w:i/>
          <w:iCs/>
          <w:color w:val="000000"/>
          <w:sz w:val="28"/>
          <w:szCs w:val="28"/>
        </w:rPr>
        <w:t>умеют – все покажут.</w:t>
      </w:r>
      <w:r w:rsidR="008F7F93" w:rsidRPr="008F7F93">
        <w:rPr>
          <w:rStyle w:val="c0"/>
          <w:color w:val="000000"/>
          <w:sz w:val="28"/>
          <w:szCs w:val="28"/>
        </w:rPr>
        <w:t xml:space="preserve"> </w:t>
      </w:r>
      <w:r w:rsidR="008F7F93">
        <w:rPr>
          <w:rStyle w:val="c0"/>
          <w:color w:val="000000"/>
          <w:sz w:val="28"/>
          <w:szCs w:val="28"/>
        </w:rPr>
        <w:t>(хлопать в ладоши)</w:t>
      </w:r>
    </w:p>
    <w:p w14:paraId="3CA5E499" w14:textId="6CE77FDE" w:rsidR="00EB6441" w:rsidRDefault="00D83920" w:rsidP="008F7F93">
      <w:pPr>
        <w:pStyle w:val="c3"/>
        <w:spacing w:beforeAutospacing="0" w:afterAutospacing="0" w:line="360" w:lineRule="auto"/>
      </w:pPr>
      <w:r>
        <w:rPr>
          <w:rStyle w:val="c0"/>
          <w:i/>
          <w:iCs/>
          <w:color w:val="000000"/>
          <w:sz w:val="28"/>
          <w:szCs w:val="28"/>
        </w:rPr>
        <w:t>Их пять на каждой руке.  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(одноименные пальцы обеих рук</w:t>
      </w:r>
      <w:r w:rsidR="008F7F93" w:rsidRPr="008F7F93">
        <w:rPr>
          <w:rStyle w:val="c0"/>
          <w:color w:val="000000"/>
          <w:sz w:val="28"/>
          <w:szCs w:val="28"/>
        </w:rPr>
        <w:t xml:space="preserve"> </w:t>
      </w:r>
      <w:r w:rsidR="008F7F93">
        <w:rPr>
          <w:rStyle w:val="c0"/>
          <w:color w:val="000000"/>
          <w:sz w:val="28"/>
          <w:szCs w:val="28"/>
        </w:rPr>
        <w:t>соприкасаются друг с другом)</w:t>
      </w:r>
    </w:p>
    <w:p w14:paraId="433F9953" w14:textId="66A48E45" w:rsidR="00EB6441" w:rsidRDefault="00D83920" w:rsidP="008F7F93">
      <w:pPr>
        <w:pStyle w:val="c3"/>
        <w:spacing w:beforeAutospacing="0" w:afterAutospacing="0" w:line="360" w:lineRule="auto"/>
      </w:pPr>
      <w:r>
        <w:rPr>
          <w:rStyle w:val="c0"/>
          <w:i/>
          <w:iCs/>
          <w:color w:val="000000"/>
          <w:sz w:val="28"/>
          <w:szCs w:val="28"/>
        </w:rPr>
        <w:t>Все сделать смогут, всегда помогут.    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</w:p>
    <w:p w14:paraId="79E9D386" w14:textId="4F103631" w:rsidR="00EB6441" w:rsidRDefault="00D83920" w:rsidP="008F7F93">
      <w:pPr>
        <w:pStyle w:val="c3"/>
        <w:spacing w:beforeAutospacing="0" w:afterAutospacing="0" w:line="360" w:lineRule="auto"/>
      </w:pPr>
      <w:r>
        <w:rPr>
          <w:rStyle w:val="c0"/>
          <w:i/>
          <w:iCs/>
          <w:color w:val="000000"/>
          <w:sz w:val="28"/>
          <w:szCs w:val="28"/>
        </w:rPr>
        <w:t xml:space="preserve">Они на дудочке </w:t>
      </w:r>
      <w:r w:rsidR="007D0667">
        <w:rPr>
          <w:rStyle w:val="c0"/>
          <w:i/>
          <w:iCs/>
          <w:color w:val="000000"/>
          <w:sz w:val="28"/>
          <w:szCs w:val="28"/>
        </w:rPr>
        <w:t xml:space="preserve">играют, </w:t>
      </w:r>
      <w:r>
        <w:rPr>
          <w:rStyle w:val="c0"/>
          <w:color w:val="000000"/>
          <w:sz w:val="28"/>
          <w:szCs w:val="28"/>
        </w:rPr>
        <w:t>(выполнять действия</w:t>
      </w:r>
      <w:r w:rsidR="007D0667" w:rsidRPr="007D0667">
        <w:rPr>
          <w:rStyle w:val="c0"/>
          <w:color w:val="000000"/>
          <w:sz w:val="28"/>
          <w:szCs w:val="28"/>
        </w:rPr>
        <w:t xml:space="preserve"> </w:t>
      </w:r>
      <w:r w:rsidR="007D0667">
        <w:rPr>
          <w:rStyle w:val="c0"/>
          <w:color w:val="000000"/>
          <w:sz w:val="28"/>
          <w:szCs w:val="28"/>
        </w:rPr>
        <w:t>в соответствии с текстом)</w:t>
      </w:r>
    </w:p>
    <w:p w14:paraId="2582DF1C" w14:textId="5375F6FE" w:rsidR="00EB6441" w:rsidRDefault="00D83920" w:rsidP="008F7F93">
      <w:pPr>
        <w:pStyle w:val="c3"/>
        <w:spacing w:beforeAutospacing="0" w:afterAutospacing="0" w:line="360" w:lineRule="auto"/>
      </w:pPr>
      <w:r>
        <w:rPr>
          <w:rStyle w:val="c0"/>
          <w:i/>
          <w:iCs/>
          <w:color w:val="000000"/>
          <w:sz w:val="28"/>
          <w:szCs w:val="28"/>
        </w:rPr>
        <w:t>Мячик бросают,</w:t>
      </w:r>
      <w:r w:rsidR="007D0667">
        <w:rPr>
          <w:rStyle w:val="c0"/>
          <w:i/>
          <w:iCs/>
          <w:color w:val="000000"/>
          <w:sz w:val="28"/>
          <w:szCs w:val="28"/>
        </w:rPr>
        <w:t xml:space="preserve"> б</w:t>
      </w:r>
      <w:r>
        <w:rPr>
          <w:rStyle w:val="c0"/>
          <w:i/>
          <w:iCs/>
          <w:color w:val="000000"/>
          <w:sz w:val="28"/>
          <w:szCs w:val="28"/>
        </w:rPr>
        <w:t>елье стирают,</w:t>
      </w:r>
    </w:p>
    <w:p w14:paraId="67E1407F" w14:textId="438FE760" w:rsidR="00EB6441" w:rsidRDefault="00D83920" w:rsidP="008F7F93">
      <w:pPr>
        <w:pStyle w:val="c3"/>
        <w:spacing w:beforeAutospacing="0" w:afterAutospacing="0" w:line="360" w:lineRule="auto"/>
      </w:pPr>
      <w:r>
        <w:rPr>
          <w:rStyle w:val="c0"/>
          <w:i/>
          <w:iCs/>
          <w:color w:val="000000"/>
          <w:sz w:val="28"/>
          <w:szCs w:val="28"/>
        </w:rPr>
        <w:t>Пол подметают,</w:t>
      </w:r>
      <w:r w:rsidR="008F7F93">
        <w:rPr>
          <w:rStyle w:val="c0"/>
          <w:i/>
          <w:iCs/>
          <w:color w:val="000000"/>
          <w:sz w:val="28"/>
          <w:szCs w:val="28"/>
        </w:rPr>
        <w:t xml:space="preserve"> щ</w:t>
      </w:r>
      <w:r>
        <w:rPr>
          <w:rStyle w:val="c0"/>
          <w:i/>
          <w:iCs/>
          <w:color w:val="000000"/>
          <w:sz w:val="28"/>
          <w:szCs w:val="28"/>
        </w:rPr>
        <w:t>иплют, ласкают –</w:t>
      </w:r>
    </w:p>
    <w:p w14:paraId="477441AC" w14:textId="77777777" w:rsidR="00EB6441" w:rsidRDefault="00D83920" w:rsidP="007D0667">
      <w:pPr>
        <w:pStyle w:val="c3"/>
        <w:spacing w:beforeAutospacing="0" w:afterAutospacing="0" w:line="360" w:lineRule="auto"/>
      </w:pPr>
      <w:r>
        <w:rPr>
          <w:rStyle w:val="c0"/>
          <w:i/>
          <w:iCs/>
          <w:color w:val="000000"/>
          <w:sz w:val="28"/>
          <w:szCs w:val="28"/>
        </w:rPr>
        <w:t>Пять и пять моих ловких пальчиков.      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(показать пальцы обеих рук)</w:t>
      </w:r>
    </w:p>
    <w:p w14:paraId="1EF7C3EA" w14:textId="75F746BE" w:rsidR="00EB6441" w:rsidRDefault="00D83920">
      <w:pPr>
        <w:pStyle w:val="c5"/>
        <w:spacing w:beforeAutospacing="0" w:afterAutospacing="0" w:line="360" w:lineRule="auto"/>
      </w:pPr>
      <w:r>
        <w:rPr>
          <w:rStyle w:val="c0"/>
          <w:color w:val="000000"/>
          <w:sz w:val="28"/>
          <w:szCs w:val="28"/>
        </w:rPr>
        <w:lastRenderedPageBreak/>
        <w:t>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  <w:u w:val="single"/>
        </w:rPr>
        <w:t>Игра «Найди бумажный предмет».</w:t>
      </w:r>
    </w:p>
    <w:p w14:paraId="2223BB41" w14:textId="39CC8A1A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 xml:space="preserve">    - А теперь пройдите по групповой </w:t>
      </w:r>
      <w:r>
        <w:rPr>
          <w:rStyle w:val="c0"/>
          <w:color w:val="000000"/>
          <w:sz w:val="28"/>
          <w:szCs w:val="28"/>
        </w:rPr>
        <w:t>комнате, найдите и принесите по одному предмету, сделанному из бумаги.</w:t>
      </w:r>
      <w:r>
        <w:rPr>
          <w:rStyle w:val="apple-converted-space"/>
          <w:color w:val="000000"/>
          <w:sz w:val="28"/>
          <w:szCs w:val="28"/>
        </w:rPr>
        <w:t> 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(Дети приносят бумажные поделки, называют их и ставят на стол:</w:t>
      </w:r>
      <w:proofErr w:type="gramEnd"/>
      <w:r>
        <w:rPr>
          <w:rStyle w:val="c0"/>
          <w:i/>
          <w:iCs/>
          <w:color w:val="000000"/>
          <w:sz w:val="28"/>
          <w:szCs w:val="28"/>
        </w:rPr>
        <w:t xml:space="preserve"> «Я принес бумажный стаканчик»; «Я принес бумажный цветок»», «Я принес бумажную салфетку» и т</w:t>
      </w:r>
      <w:proofErr w:type="gramStart"/>
      <w:r w:rsidR="007D0667">
        <w:rPr>
          <w:rStyle w:val="c0"/>
          <w:i/>
          <w:iCs/>
          <w:color w:val="000000"/>
          <w:sz w:val="28"/>
          <w:szCs w:val="28"/>
        </w:rPr>
        <w:t xml:space="preserve"> </w:t>
      </w:r>
      <w:r>
        <w:rPr>
          <w:rStyle w:val="c0"/>
          <w:i/>
          <w:iCs/>
          <w:color w:val="000000"/>
          <w:sz w:val="28"/>
          <w:szCs w:val="28"/>
        </w:rPr>
        <w:t>.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д.)</w:t>
      </w:r>
    </w:p>
    <w:p w14:paraId="4FD37EE2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 xml:space="preserve">    - Маше очень </w:t>
      </w:r>
      <w:r>
        <w:rPr>
          <w:rStyle w:val="c0"/>
          <w:color w:val="000000"/>
          <w:sz w:val="28"/>
          <w:szCs w:val="28"/>
        </w:rPr>
        <w:t>понравилось, как вы занимались, и что вы смогли найти все бумажные предметы.</w:t>
      </w:r>
    </w:p>
    <w:p w14:paraId="7FB78EDF" w14:textId="77777777" w:rsidR="00EB6441" w:rsidRDefault="00D83920">
      <w:pPr>
        <w:pStyle w:val="c1"/>
        <w:spacing w:beforeAutospacing="0" w:afterAutospacing="0" w:line="360" w:lineRule="auto"/>
        <w:jc w:val="both"/>
      </w:pPr>
      <w:r>
        <w:rPr>
          <w:rStyle w:val="c0"/>
          <w:color w:val="000000"/>
          <w:sz w:val="28"/>
          <w:szCs w:val="28"/>
        </w:rPr>
        <w:t>    Дети прощаются с куклой, приглашают ее еще приходить в гости.</w:t>
      </w:r>
    </w:p>
    <w:p w14:paraId="3FF0FAFF" w14:textId="77777777" w:rsidR="00EB6441" w:rsidRPr="007D0667" w:rsidRDefault="00D83920">
      <w:pPr>
        <w:spacing w:line="360" w:lineRule="auto"/>
        <w:jc w:val="center"/>
        <w:rPr>
          <w:b/>
          <w:bCs/>
          <w:u w:val="single"/>
        </w:rPr>
      </w:pPr>
      <w:r w:rsidRPr="007D0667">
        <w:rPr>
          <w:rFonts w:ascii="Times New Roman" w:hAnsi="Times New Roman" w:cs="Times New Roman"/>
          <w:b/>
          <w:bCs/>
          <w:sz w:val="32"/>
          <w:szCs w:val="32"/>
          <w:u w:val="single"/>
        </w:rPr>
        <w:t>Воздух</w:t>
      </w:r>
    </w:p>
    <w:p w14:paraId="1AD9D764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Эксперимент «Что в пакете?»</w:t>
      </w:r>
    </w:p>
    <w:p w14:paraId="3228C722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14:paraId="616C38D8" w14:textId="09E1E2F5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 Обнаружить воздух в </w:t>
      </w:r>
      <w:r w:rsidR="007D0667">
        <w:rPr>
          <w:rFonts w:ascii="Times New Roman" w:hAnsi="Times New Roman" w:cs="Times New Roman"/>
          <w:sz w:val="28"/>
          <w:szCs w:val="28"/>
        </w:rPr>
        <w:t>окружающем пространстве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CD99FA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Материал:</w:t>
      </w:r>
    </w:p>
    <w:p w14:paraId="5D98C7B0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 Полиэтиленовые </w:t>
      </w:r>
      <w:r>
        <w:rPr>
          <w:rFonts w:ascii="Times New Roman" w:hAnsi="Times New Roman" w:cs="Times New Roman"/>
          <w:sz w:val="28"/>
          <w:szCs w:val="28"/>
        </w:rPr>
        <w:t>пакеты.</w:t>
      </w:r>
    </w:p>
    <w:p w14:paraId="493189CC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Ход: </w:t>
      </w:r>
    </w:p>
    <w:p w14:paraId="0C802F4E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Воспитатель показывает деткам коробочку и предлагает узнать, что же в ней. (дети дают предполагаемые ответы)</w:t>
      </w:r>
    </w:p>
    <w:p w14:paraId="2CA36ECC" w14:textId="429D663F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Воспитатель открывает и дети видят, что в </w:t>
      </w:r>
      <w:r w:rsidR="007D0667">
        <w:rPr>
          <w:rFonts w:ascii="Times New Roman" w:hAnsi="Times New Roman" w:cs="Times New Roman"/>
          <w:sz w:val="28"/>
          <w:szCs w:val="28"/>
        </w:rPr>
        <w:t>ней пакетики</w:t>
      </w:r>
      <w:r>
        <w:rPr>
          <w:rFonts w:ascii="Times New Roman" w:hAnsi="Times New Roman" w:cs="Times New Roman"/>
          <w:sz w:val="28"/>
          <w:szCs w:val="28"/>
        </w:rPr>
        <w:t xml:space="preserve">. Воспитатель берет один пакет и спрашивает, что находится в пакете? (он </w:t>
      </w:r>
      <w:r>
        <w:rPr>
          <w:rFonts w:ascii="Times New Roman" w:hAnsi="Times New Roman" w:cs="Times New Roman"/>
          <w:sz w:val="28"/>
          <w:szCs w:val="28"/>
        </w:rPr>
        <w:t>пустой). Правильно, пустой.</w:t>
      </w:r>
    </w:p>
    <w:p w14:paraId="14DE4913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Затем предлагает деткам закрыть глазки, а в это время воспитатель набирает в пакет воздух и закручивает открытый конец так, чтоб пакет стал упругим. Затем предлагает деткам открыть глазки и показывает наполненный воздухом закрыт</w:t>
      </w:r>
      <w:r>
        <w:rPr>
          <w:rFonts w:ascii="Times New Roman" w:hAnsi="Times New Roman" w:cs="Times New Roman"/>
          <w:sz w:val="28"/>
          <w:szCs w:val="28"/>
        </w:rPr>
        <w:t xml:space="preserve">ый пакет и вновь спрашивает, что в пакете? (ничего). Открывает пакет и показывает, что в нем ничего нет. Воспитатель обращает внимание на то, что, когда открыли пакет, тот перестал быть упругим. Объясняет, что в нем был воздух. Спрашивает, почему кажется, </w:t>
      </w:r>
      <w:r>
        <w:rPr>
          <w:rFonts w:ascii="Times New Roman" w:hAnsi="Times New Roman" w:cs="Times New Roman"/>
          <w:sz w:val="28"/>
          <w:szCs w:val="28"/>
        </w:rPr>
        <w:t>что пакет пустой (воздух прозрачный, невидимый, легкий).</w:t>
      </w:r>
    </w:p>
    <w:p w14:paraId="2EA623E3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Эксперимент</w:t>
      </w:r>
    </w:p>
    <w:p w14:paraId="36BB87F8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«Игры с воздушным шариком и соломинкой»</w:t>
      </w:r>
    </w:p>
    <w:p w14:paraId="535BFA07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14:paraId="0A93BC95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Познакомить с тем, что внутри человека есть воздух, и обнаружить его.</w:t>
      </w:r>
    </w:p>
    <w:p w14:paraId="60B65208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Материал:</w:t>
      </w:r>
    </w:p>
    <w:p w14:paraId="4D75D5B2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Воздушные шарики, емкость с водой, два воздушных шара (один </w:t>
      </w:r>
      <w:r>
        <w:rPr>
          <w:rFonts w:ascii="Times New Roman" w:hAnsi="Times New Roman" w:cs="Times New Roman"/>
          <w:sz w:val="28"/>
          <w:szCs w:val="28"/>
        </w:rPr>
        <w:t>надут слабо – мягкий, другой надут сильно – упругий).</w:t>
      </w:r>
    </w:p>
    <w:p w14:paraId="3C93F0DF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Ход:</w:t>
      </w:r>
    </w:p>
    <w:p w14:paraId="128C615F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Воспитатель предлагает детям отгадать интересную загадку: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правильно, молодцы, угадали. Сегодня к нам пришли в гости два воздушных шарика. Какого они цвета? (ответы). Воспитатель совместно с </w:t>
      </w:r>
      <w:r>
        <w:rPr>
          <w:rFonts w:ascii="Times New Roman" w:hAnsi="Times New Roman" w:cs="Times New Roman"/>
          <w:sz w:val="28"/>
          <w:szCs w:val="28"/>
        </w:rPr>
        <w:t>детьми рассматривают, играют и выясняют, с каким шариком удобней играть и почему (с тем, который больше надут, так как он легко отбивается, «летает», плавно отпускается). Обсуждают причину различия в свойствах: один упругий, потому что он сильно надут, а д</w:t>
      </w:r>
      <w:r>
        <w:rPr>
          <w:rFonts w:ascii="Times New Roman" w:hAnsi="Times New Roman" w:cs="Times New Roman"/>
          <w:sz w:val="28"/>
          <w:szCs w:val="28"/>
        </w:rPr>
        <w:t>ругой – мягкий. Воспитатель предлагает подумать, что нужно сделать со вторым шариком, чтобы с ним тоже было хорошо играть (надуть побольше).</w:t>
      </w:r>
    </w:p>
    <w:p w14:paraId="2E80427E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- Что находится внутри шарика? (воздух)</w:t>
      </w:r>
    </w:p>
    <w:p w14:paraId="0983B278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- Откуда берется воздух? (его выдыхают).</w:t>
      </w:r>
    </w:p>
    <w:p w14:paraId="1C625F24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Воспитатель показывает, как челове</w:t>
      </w:r>
      <w:r>
        <w:rPr>
          <w:rFonts w:ascii="Times New Roman" w:hAnsi="Times New Roman" w:cs="Times New Roman"/>
          <w:sz w:val="28"/>
          <w:szCs w:val="28"/>
        </w:rPr>
        <w:t>к вдыхает и выдыхает воздух, подставив руку под струю воздуха. Выясняет, откуда берется воздух внутри человека. (его вдыхают).</w:t>
      </w:r>
    </w:p>
    <w:p w14:paraId="04E8AEBD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Воспитатель организует игры со вторым шариком: надувает его, чтобы он стал упругим, опускает шарик отверстием в воду; дети наблюд</w:t>
      </w:r>
      <w:r>
        <w:rPr>
          <w:rFonts w:ascii="Times New Roman" w:hAnsi="Times New Roman" w:cs="Times New Roman"/>
          <w:sz w:val="28"/>
          <w:szCs w:val="28"/>
        </w:rPr>
        <w:t>ают, как сдувается шарик и выходит через пузырьки воздух. В конце игры воспитатель предлагает детям повторить опыт самим.</w:t>
      </w:r>
    </w:p>
    <w:p w14:paraId="6D844726" w14:textId="77FB4D14" w:rsidR="00EB6441" w:rsidRPr="007D0667" w:rsidRDefault="00D83920">
      <w:pPr>
        <w:spacing w:line="360" w:lineRule="auto"/>
        <w:jc w:val="center"/>
        <w:rPr>
          <w:b/>
          <w:bCs/>
          <w:u w:val="single"/>
        </w:rPr>
      </w:pPr>
      <w:r w:rsidRPr="007D0667">
        <w:rPr>
          <w:rFonts w:ascii="Times New Roman" w:hAnsi="Times New Roman" w:cs="Times New Roman"/>
          <w:b/>
          <w:bCs/>
          <w:sz w:val="28"/>
          <w:szCs w:val="28"/>
          <w:u w:val="single"/>
        </w:rPr>
        <w:t>Вес, притяжение</w:t>
      </w:r>
    </w:p>
    <w:p w14:paraId="06AA6961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«Легкий, тяжелый»</w:t>
      </w:r>
    </w:p>
    <w:p w14:paraId="5299695B" w14:textId="5F990CCA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Цель: Показать, что предметы могут быть </w:t>
      </w:r>
      <w:r w:rsidR="007D0667">
        <w:rPr>
          <w:rFonts w:ascii="Times New Roman" w:hAnsi="Times New Roman" w:cs="Times New Roman"/>
          <w:sz w:val="28"/>
          <w:szCs w:val="28"/>
        </w:rPr>
        <w:t>легкие и</w:t>
      </w:r>
      <w:r>
        <w:rPr>
          <w:rFonts w:ascii="Times New Roman" w:hAnsi="Times New Roman" w:cs="Times New Roman"/>
          <w:sz w:val="28"/>
          <w:szCs w:val="28"/>
        </w:rPr>
        <w:t xml:space="preserve"> тяжелые.</w:t>
      </w:r>
    </w:p>
    <w:p w14:paraId="626BADF6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На примере опыта показать, что </w:t>
      </w:r>
      <w:r>
        <w:rPr>
          <w:rFonts w:ascii="Times New Roman" w:hAnsi="Times New Roman" w:cs="Times New Roman"/>
          <w:sz w:val="28"/>
          <w:szCs w:val="28"/>
        </w:rPr>
        <w:t>предметы бывают легкие и тяжелые.</w:t>
      </w:r>
    </w:p>
    <w:p w14:paraId="57FD9167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«Сказка о камешке»</w:t>
      </w:r>
    </w:p>
    <w:p w14:paraId="35C010DC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На берегу озера лежал маленький камешек. Он смотрел на красивые лилии и кувшинки, которые плавали в воде, и думал: «Какие они счастливые, плавают, словно лодочки. Я тоже хочу поплавать!». Пришел на берег</w:t>
      </w:r>
      <w:r>
        <w:rPr>
          <w:rFonts w:ascii="Times New Roman" w:hAnsi="Times New Roman" w:cs="Times New Roman"/>
          <w:sz w:val="28"/>
          <w:szCs w:val="28"/>
        </w:rPr>
        <w:t xml:space="preserve"> озера мальчик, взял камешек и бросил в воду. Камешек обрадовался: «Наконец- то моя мечта сбылась! </w:t>
      </w:r>
      <w:r>
        <w:rPr>
          <w:rFonts w:ascii="Times New Roman" w:hAnsi="Times New Roman" w:cs="Times New Roman"/>
          <w:sz w:val="28"/>
          <w:szCs w:val="28"/>
        </w:rPr>
        <w:lastRenderedPageBreak/>
        <w:t>Я буду плавать! Но оказалось, что плыть он не может, потому что слишком тяжелый. И камешек опустился на дно озера. Сначала он очень расстроился. А потом увид</w:t>
      </w:r>
      <w:r>
        <w:rPr>
          <w:rFonts w:ascii="Times New Roman" w:hAnsi="Times New Roman" w:cs="Times New Roman"/>
          <w:sz w:val="28"/>
          <w:szCs w:val="28"/>
        </w:rPr>
        <w:t>ел, сколько вокруг веселых рыбок, других камешков и красивых растений. Камешек перестал грустить и подружился с рыбками. Что поделаешь! Тяжелые камешки плавать не могут.</w:t>
      </w:r>
    </w:p>
    <w:p w14:paraId="245385BD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Взять несколько небольших легких предметов, которые могут держаться в воде (перышко, м</w:t>
      </w:r>
      <w:r>
        <w:rPr>
          <w:rFonts w:ascii="Times New Roman" w:hAnsi="Times New Roman" w:cs="Times New Roman"/>
          <w:sz w:val="28"/>
          <w:szCs w:val="28"/>
        </w:rPr>
        <w:t>ячик, бумажный кораблик, тонкую щепочку) и несколько тяжелых предметов (камешек, ключик, монетку). Наполнить тазик водой. Ребенок берет один из предметов и опускает в тазик с водой. Вместе делает выводы: «Посмотри, кораблик плавает! А ключик утонул – он тя</w:t>
      </w:r>
      <w:r>
        <w:rPr>
          <w:rFonts w:ascii="Times New Roman" w:hAnsi="Times New Roman" w:cs="Times New Roman"/>
          <w:sz w:val="28"/>
          <w:szCs w:val="28"/>
        </w:rPr>
        <w:t>желый! Лепесток плавает – он легкий!».</w:t>
      </w:r>
    </w:p>
    <w:p w14:paraId="333E77E1" w14:textId="77777777" w:rsidR="00EB6441" w:rsidRDefault="00EB64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89D2DE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Научить узнавать вещи, изготовленные из древесины; вычленять ее качества (твердость, структура поверхности – гладкая, шершавая; степень прочности; толщина) и ее свойства (режется, горит, не бьется, не тонет в воде).</w:t>
      </w:r>
    </w:p>
    <w:p w14:paraId="086B9094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Игры- эксперименты с камнями на прогулке.</w:t>
      </w:r>
    </w:p>
    <w:p w14:paraId="2196300B" w14:textId="77777777" w:rsidR="00EB6441" w:rsidRDefault="00D8392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поочередно дает детям два разных по весу камня и просит определить, какой из них легче, а какой тяжелее. Дети «взвешивают» камни на руках. Затем воспитатель показывает и объясняет, как еще можно узнать,</w:t>
      </w:r>
      <w:r>
        <w:rPr>
          <w:rFonts w:ascii="Times New Roman" w:hAnsi="Times New Roman" w:cs="Times New Roman"/>
          <w:sz w:val="28"/>
          <w:szCs w:val="28"/>
        </w:rPr>
        <w:t xml:space="preserve"> различаются ли камни по весу: «Становимся в песочницу. Берем один камень, вытягиваем руку вперед и разжимаем ладонь. Камень упал в песок. Берем другой камень, также вытягиваем руку и разжимаем ладонь. Этот камень упал рядом с первым камнем. Аккуратно выни</w:t>
      </w:r>
      <w:r>
        <w:rPr>
          <w:rFonts w:ascii="Times New Roman" w:hAnsi="Times New Roman" w:cs="Times New Roman"/>
          <w:sz w:val="28"/>
          <w:szCs w:val="28"/>
        </w:rPr>
        <w:t>маем оба камня из песка и сравниваем ямки. От какого камня ямка глубже, тот и тяжелее».</w:t>
      </w:r>
    </w:p>
    <w:p w14:paraId="19BDEB44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Игра- эксперимент:</w:t>
      </w:r>
    </w:p>
    <w:p w14:paraId="25F75E4E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«Ветка в вазе» </w:t>
      </w:r>
    </w:p>
    <w:p w14:paraId="1DE99E92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Цель:</w:t>
      </w:r>
    </w:p>
    <w:p w14:paraId="2674FE6A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Показать значение воды в жизни растений.</w:t>
      </w:r>
    </w:p>
    <w:p w14:paraId="7150E4E6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Материал:</w:t>
      </w:r>
    </w:p>
    <w:p w14:paraId="476A34D4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Веточка тополя, ваза с водой, наклейка «живая вода».</w:t>
      </w:r>
    </w:p>
    <w:p w14:paraId="50798ACC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lastRenderedPageBreak/>
        <w:t>Ход эксперимента:</w:t>
      </w:r>
    </w:p>
    <w:p w14:paraId="61CE8F85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Художественное слово:</w:t>
      </w:r>
    </w:p>
    <w:p w14:paraId="4C64D23C" w14:textId="373A6E24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Проехал </w:t>
      </w:r>
      <w:r w:rsidR="007D0667">
        <w:rPr>
          <w:rFonts w:ascii="Times New Roman" w:hAnsi="Times New Roman" w:cs="Times New Roman"/>
          <w:sz w:val="28"/>
          <w:szCs w:val="28"/>
        </w:rPr>
        <w:t>мощный грузовик,</w:t>
      </w:r>
      <w:r>
        <w:rPr>
          <w:rFonts w:ascii="Times New Roman" w:hAnsi="Times New Roman" w:cs="Times New Roman"/>
          <w:sz w:val="28"/>
          <w:szCs w:val="28"/>
        </w:rPr>
        <w:t xml:space="preserve"> и веточка сломалась,</w:t>
      </w:r>
    </w:p>
    <w:p w14:paraId="52E2175F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Упала веточка на снег и там бы пролежала.</w:t>
      </w:r>
    </w:p>
    <w:p w14:paraId="46A76D9B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Но подняла ее рука заботливо и нежно</w:t>
      </w:r>
    </w:p>
    <w:p w14:paraId="2024A1D6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И отнесла ее в тепло воды напиться снежной.</w:t>
      </w:r>
    </w:p>
    <w:p w14:paraId="38615001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Поставим в вазу ветку мы, откроются все почки,</w:t>
      </w:r>
    </w:p>
    <w:p w14:paraId="08471839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Из них появятся на</w:t>
      </w:r>
      <w:r>
        <w:rPr>
          <w:rFonts w:ascii="Times New Roman" w:hAnsi="Times New Roman" w:cs="Times New Roman"/>
          <w:sz w:val="28"/>
          <w:szCs w:val="28"/>
        </w:rPr>
        <w:t xml:space="preserve"> свет зеленые листочки.</w:t>
      </w:r>
    </w:p>
    <w:p w14:paraId="2A78FEBA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Срезать веточку тополя. Взять вазу с водой, наклеить на нее наклейку «живая вода». Вместе с детьми рассмотреть веточку и почки на них. Затем поставить ветку в вазу с водой и объяснить детям, что одно из важных свойств воды – давать </w:t>
      </w:r>
      <w:r>
        <w:rPr>
          <w:rFonts w:ascii="Times New Roman" w:hAnsi="Times New Roman" w:cs="Times New Roman"/>
          <w:sz w:val="28"/>
          <w:szCs w:val="28"/>
        </w:rPr>
        <w:t>жизнь всему живому. Каждый день наблюдать за веточкой и отмечать изменения. Пройдет время, почки лопнут и появятся зеленые листочки.</w:t>
      </w:r>
    </w:p>
    <w:p w14:paraId="7ED0EC00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«Посадка лука».</w:t>
      </w:r>
    </w:p>
    <w:p w14:paraId="2FFAB250" w14:textId="341E7AF4" w:rsidR="00EB6441" w:rsidRDefault="007D0667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Программное содержание: </w:t>
      </w:r>
    </w:p>
    <w:p w14:paraId="3F9779B5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- Уточнить представление о репчатом луке, как овоще, полезном для здоровья.</w:t>
      </w:r>
    </w:p>
    <w:p w14:paraId="3124FC02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Сообщить, что из него можно вырастить зеленый лук.</w:t>
      </w:r>
    </w:p>
    <w:p w14:paraId="72E497BD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- Учить сажать луковицы в землю.</w:t>
      </w:r>
    </w:p>
    <w:p w14:paraId="469E24A5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- Познакомить с тем, что для роста зелени нужна вода.</w:t>
      </w:r>
    </w:p>
    <w:p w14:paraId="3BF0B8DD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</w:p>
    <w:p w14:paraId="1CF0D7D8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- Луковицы (по числу детей и для себя), ящики с землей, совки, лейка с водой, майонезная банка, альбомный л</w:t>
      </w:r>
      <w:r>
        <w:rPr>
          <w:rFonts w:ascii="Times New Roman" w:hAnsi="Times New Roman" w:cs="Times New Roman"/>
          <w:sz w:val="28"/>
          <w:szCs w:val="28"/>
        </w:rPr>
        <w:t>ист, трафареты луковицы и банки, цветные карандаши.</w:t>
      </w:r>
    </w:p>
    <w:p w14:paraId="5E953FFA" w14:textId="77777777" w:rsidR="00EB6441" w:rsidRDefault="00D83920">
      <w:pPr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14:paraId="1EC430BD" w14:textId="26530699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Воспитатель сажает детей за большой общий стол, показывает луковицу, спрашивает: что это такое? (лук). Напоминает, что лук едят, что он полезный овощ. </w:t>
      </w:r>
      <w:r w:rsidR="007D0667">
        <w:rPr>
          <w:rFonts w:ascii="Times New Roman" w:hAnsi="Times New Roman" w:cs="Times New Roman"/>
          <w:sz w:val="28"/>
          <w:szCs w:val="28"/>
        </w:rPr>
        <w:t>Две — три</w:t>
      </w:r>
      <w:r>
        <w:rPr>
          <w:rFonts w:ascii="Times New Roman" w:hAnsi="Times New Roman" w:cs="Times New Roman"/>
          <w:sz w:val="28"/>
          <w:szCs w:val="28"/>
        </w:rPr>
        <w:t xml:space="preserve"> луковицы дает детям потрогать.</w:t>
      </w:r>
      <w:r>
        <w:rPr>
          <w:rFonts w:ascii="Times New Roman" w:hAnsi="Times New Roman" w:cs="Times New Roman"/>
          <w:sz w:val="28"/>
          <w:szCs w:val="28"/>
        </w:rPr>
        <w:t xml:space="preserve"> (дети обследуют) и уточняют, что лук: твердый, в </w:t>
      </w:r>
      <w:r w:rsidR="007D0667">
        <w:rPr>
          <w:rFonts w:ascii="Times New Roman" w:hAnsi="Times New Roman" w:cs="Times New Roman"/>
          <w:sz w:val="28"/>
          <w:szCs w:val="28"/>
        </w:rPr>
        <w:t>светло-коричневых</w:t>
      </w:r>
      <w:r>
        <w:rPr>
          <w:rFonts w:ascii="Times New Roman" w:hAnsi="Times New Roman" w:cs="Times New Roman"/>
          <w:sz w:val="28"/>
          <w:szCs w:val="28"/>
        </w:rPr>
        <w:t xml:space="preserve"> чешуйках (они шуршат). Показывает верх и низ (донце) луковицы. Говорит, что можно вырастить зеленый лук, очень полезный для всех. Для этого надо луковицу поместить в банку с водой.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</w:t>
      </w:r>
      <w:r>
        <w:rPr>
          <w:rFonts w:ascii="Times New Roman" w:hAnsi="Times New Roman" w:cs="Times New Roman"/>
          <w:sz w:val="28"/>
          <w:szCs w:val="28"/>
        </w:rPr>
        <w:t>тель наливает из лейки воду в банку, сажает донцем луковицу (все действия поясняет). Затем, поставив банку на середину стола, рисует ее по трафареткам, поясняет свои действия, показывает рисунок, подчеркивает: он похож на луковицу в банке.</w:t>
      </w:r>
    </w:p>
    <w:p w14:paraId="6361BFD4" w14:textId="093F6790" w:rsidR="00EB6441" w:rsidRDefault="007D0667">
      <w:pPr>
        <w:spacing w:line="360" w:lineRule="auto"/>
      </w:pPr>
      <w:r w:rsidRPr="007D0667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Дети изображают, как лук будет расти и каким большим станет.</w:t>
      </w:r>
    </w:p>
    <w:p w14:paraId="38090DFE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2 часть: - посадка детьми луковиц в землю, их полив. В это время в группу «приходит» Дед из сказки «Репка», чтобы посмотреть, как дети сажают лук, как делают грядку.</w:t>
      </w:r>
    </w:p>
    <w:p w14:paraId="4E6AAB47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Через некоторое время воспит</w:t>
      </w:r>
      <w:r>
        <w:rPr>
          <w:rFonts w:ascii="Times New Roman" w:hAnsi="Times New Roman" w:cs="Times New Roman"/>
          <w:sz w:val="28"/>
          <w:szCs w:val="28"/>
        </w:rPr>
        <w:t>атель проводит первое наблюдение за посадками лука. В гости к детям «приходит» Дед. Все вместе они осматривают ящики (грядки), отмечают изменения, если таковые уже есть. Затем воспитатель сажает детей за большой стол, ставит посередине банку с луковицей. О</w:t>
      </w:r>
      <w:r>
        <w:rPr>
          <w:rFonts w:ascii="Times New Roman" w:hAnsi="Times New Roman" w:cs="Times New Roman"/>
          <w:sz w:val="28"/>
          <w:szCs w:val="28"/>
        </w:rPr>
        <w:t>бращаясь к детям и Деду, говорит: «Смотрите, что появилось снизу луковицы в воде – это корни начали расти. Наша луковка ожила, пошла в рост. Корнями она пьет воду. Она будет расти. Мы добавим ей воды – пусть пьет. Без воды лук зеленый не сможет расти. А те</w:t>
      </w:r>
      <w:r>
        <w:rPr>
          <w:rFonts w:ascii="Times New Roman" w:hAnsi="Times New Roman" w:cs="Times New Roman"/>
          <w:sz w:val="28"/>
          <w:szCs w:val="28"/>
        </w:rPr>
        <w:t>перь мы луковицу нарисуем.</w:t>
      </w:r>
    </w:p>
    <w:p w14:paraId="6D39B31C" w14:textId="52311DCF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Воспитатель, как и в первый раз, по трафареткам рисует банку, луковицу, воду, пририсовывает корни, при этом все комментирует, показывает детям и Деду рисунок, подчеркивает его сходство с луковицей в банке. Слева внизу листа прикл</w:t>
      </w:r>
      <w:r>
        <w:rPr>
          <w:rFonts w:ascii="Times New Roman" w:hAnsi="Times New Roman" w:cs="Times New Roman"/>
          <w:sz w:val="28"/>
          <w:szCs w:val="28"/>
        </w:rPr>
        <w:t xml:space="preserve">еивает полоску времени – «неделю», поясняет: «На прошлой неделе мы посадили лук. Прошло семь дней – целая неделя. Наш лук пустил корни. Мы приклеили с вами </w:t>
      </w:r>
      <w:r w:rsidR="009D45FD">
        <w:rPr>
          <w:rFonts w:ascii="Times New Roman" w:hAnsi="Times New Roman" w:cs="Times New Roman"/>
          <w:sz w:val="28"/>
          <w:szCs w:val="28"/>
        </w:rPr>
        <w:t>«неделю</w:t>
      </w:r>
      <w:r>
        <w:rPr>
          <w:rFonts w:ascii="Times New Roman" w:hAnsi="Times New Roman" w:cs="Times New Roman"/>
          <w:sz w:val="28"/>
          <w:szCs w:val="28"/>
        </w:rPr>
        <w:t>» на рисунок. Смотрите: семь цветных квадратиков: понедельник, вторник, среда, четверг, пятни</w:t>
      </w:r>
      <w:r>
        <w:rPr>
          <w:rFonts w:ascii="Times New Roman" w:hAnsi="Times New Roman" w:cs="Times New Roman"/>
          <w:sz w:val="28"/>
          <w:szCs w:val="28"/>
        </w:rPr>
        <w:t>ца, суббота, воскресенье.»</w:t>
      </w:r>
    </w:p>
    <w:p w14:paraId="59991DB9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Далее проводится следующее наблюдение за луком: дети рассматривают его, отмечают, что корни и зелень еще выросли, доливают воду. Воспитатель делает новую зарисовку, задает вопросы, включает детей в процесс зарисовки. Подчеркивает</w:t>
      </w:r>
      <w:r>
        <w:rPr>
          <w:rFonts w:ascii="Times New Roman" w:hAnsi="Times New Roman" w:cs="Times New Roman"/>
          <w:sz w:val="28"/>
          <w:szCs w:val="28"/>
        </w:rPr>
        <w:t>: зеленый лук растет, потому что в группе тепло (мы все ходим без пальто, в легких одеждах) и потому что луковица находится в банке с водой. Также наблюдают за луком, который растет в земле.</w:t>
      </w:r>
    </w:p>
    <w:p w14:paraId="600A5E51" w14:textId="415169FD" w:rsidR="009D45FD" w:rsidRDefault="009D45FD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br w:type="page"/>
      </w:r>
    </w:p>
    <w:p w14:paraId="4143F752" w14:textId="08D135B3" w:rsidR="00EB6441" w:rsidRDefault="00D83920">
      <w:pPr>
        <w:spacing w:line="360" w:lineRule="auto"/>
        <w:jc w:val="right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№2.</w:t>
      </w:r>
    </w:p>
    <w:p w14:paraId="6773D124" w14:textId="77777777" w:rsidR="00EB6441" w:rsidRDefault="00D83920">
      <w:pPr>
        <w:spacing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Работа с родителями.</w:t>
      </w:r>
    </w:p>
    <w:p w14:paraId="612B2F70" w14:textId="77777777" w:rsidR="00EB6441" w:rsidRDefault="00EB64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C7C1F7" w14:textId="77777777" w:rsidR="00EB6441" w:rsidRDefault="00D83920">
      <w:pPr>
        <w:pStyle w:val="aa"/>
        <w:shd w:val="clear" w:color="auto" w:fill="FFFFFF"/>
        <w:spacing w:after="0"/>
        <w:jc w:val="center"/>
      </w:pPr>
      <w:r>
        <w:rPr>
          <w:rStyle w:val="a7"/>
          <w:rFonts w:ascii="Times New Roman;serif" w:hAnsi="Times New Roman;serif"/>
          <w:color w:val="000000"/>
          <w:sz w:val="28"/>
          <w:szCs w:val="28"/>
        </w:rPr>
        <w:t xml:space="preserve">1. Консультация для </w:t>
      </w:r>
      <w:r>
        <w:rPr>
          <w:rStyle w:val="a7"/>
          <w:rFonts w:ascii="Times New Roman;serif" w:hAnsi="Times New Roman;serif"/>
          <w:color w:val="000000"/>
          <w:sz w:val="28"/>
          <w:szCs w:val="28"/>
        </w:rPr>
        <w:t>родителей</w:t>
      </w:r>
    </w:p>
    <w:p w14:paraId="1A68F840" w14:textId="77777777" w:rsidR="00EB6441" w:rsidRDefault="00D83920">
      <w:pPr>
        <w:pStyle w:val="aa"/>
        <w:shd w:val="clear" w:color="auto" w:fill="FFFFFF"/>
        <w:spacing w:after="0"/>
        <w:jc w:val="center"/>
      </w:pPr>
      <w:r>
        <w:rPr>
          <w:rStyle w:val="a7"/>
          <w:rFonts w:ascii="Times New Roman;serif" w:hAnsi="Times New Roman;serif"/>
          <w:sz w:val="28"/>
          <w:szCs w:val="28"/>
        </w:rPr>
        <w:t>«Советы родителям по развитию познавательно-исследовательской деятельности детей дошкольного возраста»</w:t>
      </w:r>
    </w:p>
    <w:p w14:paraId="480868B8" w14:textId="77777777" w:rsidR="00EB6441" w:rsidRDefault="00EB6441">
      <w:pPr>
        <w:pStyle w:val="aa"/>
        <w:shd w:val="clear" w:color="auto" w:fill="FFFFFF"/>
        <w:spacing w:after="0" w:line="420" w:lineRule="atLeast"/>
        <w:rPr>
          <w:rFonts w:ascii="Verdana;sans-serif" w:hAnsi="Verdana;sans-serif"/>
          <w:color w:val="222222"/>
        </w:rPr>
      </w:pPr>
    </w:p>
    <w:p w14:paraId="05A640E6" w14:textId="77777777" w:rsidR="00EB6441" w:rsidRDefault="00D83920">
      <w:pPr>
        <w:pStyle w:val="aa"/>
        <w:shd w:val="clear" w:color="auto" w:fill="FFFFFF"/>
        <w:spacing w:after="0" w:line="420" w:lineRule="atLeast"/>
        <w:rPr>
          <w:sz w:val="28"/>
          <w:szCs w:val="28"/>
        </w:rPr>
      </w:pPr>
      <w:r>
        <w:rPr>
          <w:sz w:val="28"/>
          <w:szCs w:val="28"/>
        </w:rPr>
        <w:t>   </w:t>
      </w:r>
      <w:r>
        <w:rPr>
          <w:rFonts w:ascii="Times New Roman;serif" w:hAnsi="Times New Roman;serif"/>
          <w:sz w:val="28"/>
          <w:szCs w:val="28"/>
        </w:rPr>
        <w:t>Детское экспериментирование – это один из ведущих видов деятельности дошкольника. Очевидно, что нет более пытливого исследователя, чем ребё</w:t>
      </w:r>
      <w:r>
        <w:rPr>
          <w:rFonts w:ascii="Times New Roman;serif" w:hAnsi="Times New Roman;serif"/>
          <w:sz w:val="28"/>
          <w:szCs w:val="28"/>
        </w:rPr>
        <w:t>нок. Маленький человек охвачен жаждой познания и освоения огромного нового мира.</w:t>
      </w:r>
    </w:p>
    <w:p w14:paraId="56147A2A" w14:textId="7024513F" w:rsidR="00EB6441" w:rsidRDefault="00D83920">
      <w:pPr>
        <w:pStyle w:val="aa"/>
        <w:shd w:val="clear" w:color="auto" w:fill="FFFFFF"/>
        <w:spacing w:after="0" w:line="420" w:lineRule="atLeast"/>
        <w:rPr>
          <w:rFonts w:ascii="Times New Roman;serif" w:hAnsi="Times New Roman;serif"/>
          <w:sz w:val="28"/>
          <w:szCs w:val="28"/>
        </w:rPr>
      </w:pPr>
      <w:r>
        <w:rPr>
          <w:rFonts w:ascii="Times New Roman;serif" w:hAnsi="Times New Roman;serif"/>
          <w:sz w:val="28"/>
          <w:szCs w:val="28"/>
        </w:rPr>
        <w:t>Но среди родителей часто распространена ошибка – ограничения на пути детского познания. Вы отвечаете на все вопросы юного почемучки? Нет! Показываете ребенку как можно чаще пр</w:t>
      </w:r>
      <w:r>
        <w:rPr>
          <w:rFonts w:ascii="Times New Roman;serif" w:hAnsi="Times New Roman;serif"/>
          <w:sz w:val="28"/>
          <w:szCs w:val="28"/>
        </w:rPr>
        <w:t xml:space="preserve">едметы, притягивающие его любопытный взор, и рассказываете о них? Исследовательская деятельность вашего ребенка может стать одними из условий развития детской любознательности, а </w:t>
      </w:r>
      <w:r w:rsidR="006C532B">
        <w:rPr>
          <w:rFonts w:ascii="Times New Roman;serif" w:hAnsi="Times New Roman;serif"/>
          <w:sz w:val="28"/>
          <w:szCs w:val="28"/>
        </w:rPr>
        <w:t>в итоге</w:t>
      </w:r>
      <w:r>
        <w:rPr>
          <w:rFonts w:ascii="Times New Roman;serif" w:hAnsi="Times New Roman;serif"/>
          <w:sz w:val="28"/>
          <w:szCs w:val="28"/>
        </w:rPr>
        <w:t xml:space="preserve"> познавательных интересов ребёнка.</w:t>
      </w:r>
    </w:p>
    <w:p w14:paraId="6A9F8974" w14:textId="115C74F8" w:rsidR="00EB6441" w:rsidRDefault="00D83920">
      <w:pPr>
        <w:pStyle w:val="aa"/>
        <w:shd w:val="clear" w:color="auto" w:fill="FFFFFF"/>
        <w:spacing w:after="0" w:line="420" w:lineRule="atLeast"/>
        <w:rPr>
          <w:sz w:val="28"/>
          <w:szCs w:val="28"/>
        </w:rPr>
      </w:pPr>
      <w:r>
        <w:rPr>
          <w:sz w:val="28"/>
          <w:szCs w:val="28"/>
        </w:rPr>
        <w:t>    </w:t>
      </w:r>
      <w:r>
        <w:rPr>
          <w:rFonts w:ascii="Times New Roman;serif" w:hAnsi="Times New Roman;serif"/>
          <w:sz w:val="28"/>
          <w:szCs w:val="28"/>
        </w:rPr>
        <w:t xml:space="preserve">Несложные опыты и эксперименты </w:t>
      </w:r>
      <w:r>
        <w:rPr>
          <w:rFonts w:ascii="Times New Roman;serif" w:hAnsi="Times New Roman;serif"/>
          <w:sz w:val="28"/>
          <w:szCs w:val="28"/>
        </w:rPr>
        <w:t>можно организовать и дома. Для этого не требуется больших усилий, только желание, немного фантазии и конечно, некоторые научные знания.</w:t>
      </w:r>
      <w:r>
        <w:rPr>
          <w:rFonts w:ascii="Times New Roman;serif" w:hAnsi="Times New Roman;serif"/>
          <w:sz w:val="28"/>
          <w:szCs w:val="28"/>
        </w:rPr>
        <w:br/>
        <w:t>Любое место в квартире может стать местом для эксперимента. Например, ванная комната</w:t>
      </w:r>
      <w:r w:rsidR="006C532B">
        <w:rPr>
          <w:rFonts w:ascii="Times New Roman;serif" w:hAnsi="Times New Roman;serif"/>
          <w:sz w:val="28"/>
          <w:szCs w:val="28"/>
        </w:rPr>
        <w:t>, во время</w:t>
      </w:r>
      <w:r>
        <w:rPr>
          <w:rFonts w:ascii="Times New Roman;serif" w:hAnsi="Times New Roman;serif"/>
          <w:sz w:val="28"/>
          <w:szCs w:val="28"/>
        </w:rPr>
        <w:t xml:space="preserve"> мытья ребёнок может узнат</w:t>
      </w:r>
      <w:r>
        <w:rPr>
          <w:rFonts w:ascii="Times New Roman;serif" w:hAnsi="Times New Roman;serif"/>
          <w:sz w:val="28"/>
          <w:szCs w:val="28"/>
        </w:rPr>
        <w:t>ь много интересного о свойствах воды, мыла, о растворимости веществ.</w:t>
      </w:r>
      <w:r>
        <w:rPr>
          <w:rFonts w:ascii="Times New Roman;serif" w:hAnsi="Times New Roman;serif"/>
          <w:sz w:val="28"/>
          <w:szCs w:val="28"/>
        </w:rPr>
        <w:br/>
        <w:t>Например, что быстрее растворится? (морская соль, кусочки мыла, пена для ванн) и т. д.</w:t>
      </w:r>
      <w:r>
        <w:rPr>
          <w:rFonts w:ascii="Times New Roman;serif" w:hAnsi="Times New Roman;serif"/>
          <w:sz w:val="28"/>
          <w:szCs w:val="28"/>
        </w:rPr>
        <w:br/>
        <w:t>Кухня – это место, где ребёнок часто мешает маме, когда она готовит еду. Если у вас двое или трое де</w:t>
      </w:r>
      <w:r>
        <w:rPr>
          <w:rFonts w:ascii="Times New Roman;serif" w:hAnsi="Times New Roman;serif"/>
          <w:sz w:val="28"/>
          <w:szCs w:val="28"/>
        </w:rPr>
        <w:t>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продуктами и почему? Пусть дети</w:t>
      </w:r>
      <w:r>
        <w:rPr>
          <w:rFonts w:ascii="Times New Roman;serif" w:hAnsi="Times New Roman;serif"/>
          <w:sz w:val="28"/>
          <w:szCs w:val="28"/>
        </w:rPr>
        <w:t xml:space="preserve">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литературе, и постараться объяснить результат доступным для него языком.</w:t>
      </w:r>
      <w:r>
        <w:rPr>
          <w:rFonts w:ascii="Times New Roman;serif" w:hAnsi="Times New Roman;serif"/>
          <w:sz w:val="28"/>
          <w:szCs w:val="28"/>
        </w:rPr>
        <w:br/>
        <w:t xml:space="preserve">Эксперимент </w:t>
      </w:r>
      <w:r>
        <w:rPr>
          <w:rFonts w:ascii="Times New Roman;serif" w:hAnsi="Times New Roman;serif"/>
          <w:sz w:val="28"/>
          <w:szCs w:val="28"/>
        </w:rPr>
        <w:t>можно провести во время любой деятельности.</w:t>
      </w:r>
      <w:r>
        <w:rPr>
          <w:rFonts w:ascii="Times New Roman;serif" w:hAnsi="Times New Roman;serif"/>
          <w:sz w:val="28"/>
          <w:szCs w:val="28"/>
        </w:rPr>
        <w:br/>
      </w:r>
      <w:r>
        <w:rPr>
          <w:rFonts w:ascii="Times New Roman;serif" w:hAnsi="Times New Roman;serif"/>
          <w:sz w:val="28"/>
          <w:szCs w:val="28"/>
        </w:rPr>
        <w:lastRenderedPageBreak/>
        <w:t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</w:t>
      </w:r>
      <w:r>
        <w:rPr>
          <w:rFonts w:ascii="Times New Roman;serif" w:hAnsi="Times New Roman;serif"/>
          <w:sz w:val="28"/>
          <w:szCs w:val="28"/>
        </w:rPr>
        <w:t>тся ли он, что надо смешать синюю и желтую краску?</w:t>
      </w:r>
      <w:r>
        <w:rPr>
          <w:rFonts w:ascii="Times New Roman;serif" w:hAnsi="Times New Roman;serif"/>
          <w:sz w:val="28"/>
          <w:szCs w:val="28"/>
        </w:rPr>
        <w:br/>
        <w:t>Экспериментирование – это, наряду с игрой, ведущая деятельность дошкольника. Цель экспериментирования – вести детей вверх ступень за ступенью в познании окружающего мира. Ребёнок научится определять наилуч</w:t>
      </w:r>
      <w:r>
        <w:rPr>
          <w:rFonts w:ascii="Times New Roman;serif" w:hAnsi="Times New Roman;serif"/>
          <w:sz w:val="28"/>
          <w:szCs w:val="28"/>
        </w:rPr>
        <w:t>ший способ решения встающих перед ним задач и находить ответы на возникающие вопросы.</w:t>
      </w:r>
    </w:p>
    <w:p w14:paraId="05690C13" w14:textId="77777777" w:rsidR="00EB6441" w:rsidRDefault="00D83920">
      <w:pPr>
        <w:pStyle w:val="aa"/>
        <w:shd w:val="clear" w:color="auto" w:fill="FFFFFF"/>
        <w:spacing w:after="0" w:line="420" w:lineRule="atLeast"/>
      </w:pPr>
      <w:r>
        <w:rPr>
          <w:rFonts w:ascii="Times New Roman;serif" w:hAnsi="Times New Roman;serif"/>
          <w:sz w:val="28"/>
          <w:szCs w:val="28"/>
        </w:rPr>
        <w:t>Для этого необходимо соблюдать некоторые правила:</w:t>
      </w:r>
      <w:r>
        <w:rPr>
          <w:rStyle w:val="a8"/>
          <w:rFonts w:ascii="Times New Roman;serif" w:hAnsi="Times New Roman;serif"/>
          <w:b/>
          <w:sz w:val="28"/>
          <w:szCs w:val="28"/>
        </w:rPr>
        <w:br/>
      </w:r>
      <w:r>
        <w:rPr>
          <w:rFonts w:ascii="Times New Roman;serif" w:hAnsi="Times New Roman;serif"/>
          <w:sz w:val="28"/>
          <w:szCs w:val="28"/>
        </w:rPr>
        <w:t>1. Установите цель эксперимента (для чего мы проводим опыт).</w:t>
      </w:r>
      <w:r>
        <w:rPr>
          <w:rFonts w:ascii="Times New Roman;serif" w:hAnsi="Times New Roman;serif"/>
          <w:sz w:val="28"/>
          <w:szCs w:val="28"/>
        </w:rPr>
        <w:br/>
        <w:t>2. Подберите материалы (список всего необходимого для прове</w:t>
      </w:r>
      <w:r>
        <w:rPr>
          <w:rFonts w:ascii="Times New Roman;serif" w:hAnsi="Times New Roman;serif"/>
          <w:sz w:val="28"/>
          <w:szCs w:val="28"/>
        </w:rPr>
        <w:t>дения опыта).</w:t>
      </w:r>
      <w:r>
        <w:rPr>
          <w:rFonts w:ascii="Times New Roman;serif" w:hAnsi="Times New Roman;serif"/>
          <w:sz w:val="28"/>
          <w:szCs w:val="28"/>
        </w:rPr>
        <w:br/>
        <w:t>3. Обсудите процесс (поэтапные инструкции по проведению эксперимента).</w:t>
      </w:r>
      <w:r>
        <w:rPr>
          <w:rFonts w:ascii="Times New Roman;serif" w:hAnsi="Times New Roman;serif"/>
          <w:sz w:val="28"/>
          <w:szCs w:val="28"/>
        </w:rPr>
        <w:br/>
        <w:t>4. Подведите итоги (точное описание ожидаемого результата).</w:t>
      </w:r>
      <w:r>
        <w:rPr>
          <w:rFonts w:ascii="Times New Roman;serif" w:hAnsi="Times New Roman;serif"/>
          <w:sz w:val="28"/>
          <w:szCs w:val="28"/>
        </w:rPr>
        <w:br/>
        <w:t>5. Объясните почему? Доступными для ребёнка словами.</w:t>
      </w:r>
    </w:p>
    <w:p w14:paraId="2A00DBB8" w14:textId="77777777" w:rsidR="00EB6441" w:rsidRDefault="00D83920">
      <w:pPr>
        <w:pStyle w:val="aa"/>
        <w:shd w:val="clear" w:color="auto" w:fill="FFFFFF"/>
        <w:spacing w:after="0" w:line="360" w:lineRule="atLeast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7DF9D8C3" w14:textId="684F60DA" w:rsidR="00EB6441" w:rsidRDefault="00D83920">
      <w:pPr>
        <w:pStyle w:val="aa"/>
        <w:shd w:val="clear" w:color="auto" w:fill="FFFFFF"/>
        <w:spacing w:after="0" w:line="420" w:lineRule="atLeast"/>
        <w:rPr>
          <w:sz w:val="28"/>
          <w:szCs w:val="28"/>
        </w:rPr>
      </w:pPr>
      <w:r>
        <w:rPr>
          <w:rFonts w:ascii="Times New Roman;serif" w:hAnsi="Times New Roman;serif"/>
          <w:b/>
          <w:bCs/>
          <w:sz w:val="28"/>
          <w:szCs w:val="28"/>
        </w:rPr>
        <w:t>Помните!</w:t>
      </w:r>
      <w:r>
        <w:rPr>
          <w:rFonts w:ascii="Times New Roman;serif" w:hAnsi="Times New Roman;serif"/>
          <w:sz w:val="28"/>
          <w:szCs w:val="28"/>
        </w:rPr>
        <w:br/>
        <w:t xml:space="preserve">При проведении эксперимента главное – </w:t>
      </w:r>
      <w:r>
        <w:rPr>
          <w:rFonts w:ascii="Times New Roman;serif" w:hAnsi="Times New Roman;serif"/>
          <w:sz w:val="28"/>
          <w:szCs w:val="28"/>
        </w:rPr>
        <w:t>безопасность вас и вашего ребёнка.</w:t>
      </w:r>
      <w:r>
        <w:rPr>
          <w:rFonts w:ascii="Times New Roman;serif" w:hAnsi="Times New Roman;serif"/>
          <w:sz w:val="28"/>
          <w:szCs w:val="28"/>
        </w:rPr>
        <w:br/>
        <w:t xml:space="preserve">Несколько несложных опытов для </w:t>
      </w:r>
      <w:r w:rsidR="006C532B">
        <w:rPr>
          <w:rFonts w:ascii="Times New Roman;serif" w:hAnsi="Times New Roman;serif"/>
          <w:sz w:val="28"/>
          <w:szCs w:val="28"/>
        </w:rPr>
        <w:t>детей.</w:t>
      </w:r>
      <w:r>
        <w:rPr>
          <w:rFonts w:ascii="Times New Roman;serif" w:hAnsi="Times New Roman;serif"/>
          <w:sz w:val="28"/>
          <w:szCs w:val="28"/>
        </w:rPr>
        <w:br/>
      </w:r>
    </w:p>
    <w:p w14:paraId="74FDB682" w14:textId="0C014DB2" w:rsidR="00EB6441" w:rsidRDefault="00D83920">
      <w:pPr>
        <w:pStyle w:val="aa"/>
        <w:shd w:val="clear" w:color="auto" w:fill="FFFFFF"/>
        <w:spacing w:after="0" w:line="420" w:lineRule="atLeast"/>
      </w:pPr>
      <w:r>
        <w:rPr>
          <w:rStyle w:val="a7"/>
          <w:rFonts w:ascii="Times New Roman;serif" w:hAnsi="Times New Roman;serif"/>
          <w:sz w:val="28"/>
          <w:szCs w:val="28"/>
        </w:rPr>
        <w:t>Мыльные пузыри.</w:t>
      </w:r>
      <w:r>
        <w:rPr>
          <w:rFonts w:ascii="Times New Roman;serif" w:hAnsi="Times New Roman;serif"/>
          <w:sz w:val="28"/>
          <w:szCs w:val="28"/>
        </w:rPr>
        <w:br/>
        <w:t>Цель: Сделать раствор для мыльных пузырей.</w:t>
      </w:r>
      <w:r>
        <w:rPr>
          <w:rFonts w:ascii="Times New Roman;serif" w:hAnsi="Times New Roman;serif"/>
          <w:sz w:val="28"/>
          <w:szCs w:val="28"/>
        </w:rPr>
        <w:br/>
        <w:t>Материалы: жидкость для мытья посуды, чашка, соломинка.</w:t>
      </w:r>
      <w:r>
        <w:rPr>
          <w:rFonts w:ascii="Times New Roman;serif" w:hAnsi="Times New Roman;serif"/>
          <w:sz w:val="28"/>
          <w:szCs w:val="28"/>
        </w:rPr>
        <w:br/>
        <w:t>Процесс:</w:t>
      </w:r>
      <w:r>
        <w:rPr>
          <w:rFonts w:ascii="Times New Roman;serif" w:hAnsi="Times New Roman;serif"/>
          <w:sz w:val="28"/>
          <w:szCs w:val="28"/>
        </w:rPr>
        <w:br/>
        <w:t>Наполовину наполните чашку жидким мылом.</w:t>
      </w:r>
      <w:r>
        <w:rPr>
          <w:rFonts w:ascii="Times New Roman;serif" w:hAnsi="Times New Roman;serif"/>
          <w:sz w:val="28"/>
          <w:szCs w:val="28"/>
        </w:rPr>
        <w:br/>
        <w:t>Доверху налейте ч</w:t>
      </w:r>
      <w:r>
        <w:rPr>
          <w:rFonts w:ascii="Times New Roman;serif" w:hAnsi="Times New Roman;serif"/>
          <w:sz w:val="28"/>
          <w:szCs w:val="28"/>
        </w:rPr>
        <w:t>ашку водой и размешайте.</w:t>
      </w:r>
      <w:r>
        <w:rPr>
          <w:rFonts w:ascii="Times New Roman;serif" w:hAnsi="Times New Roman;serif"/>
          <w:sz w:val="28"/>
          <w:szCs w:val="28"/>
        </w:rPr>
        <w:br/>
        <w:t>Окуните соломинку в мыльный раствор.</w:t>
      </w:r>
      <w:r>
        <w:rPr>
          <w:rFonts w:ascii="Times New Roman;serif" w:hAnsi="Times New Roman;serif"/>
          <w:sz w:val="28"/>
          <w:szCs w:val="28"/>
        </w:rPr>
        <w:br/>
        <w:t>Осторожно подуйте в соломинку</w:t>
      </w:r>
      <w:r>
        <w:rPr>
          <w:rFonts w:ascii="Times New Roman;serif" w:hAnsi="Times New Roman;serif"/>
          <w:sz w:val="28"/>
          <w:szCs w:val="28"/>
        </w:rPr>
        <w:br/>
        <w:t>Итоги: У вас должны получиться мыльные пузыри.</w:t>
      </w:r>
      <w:r>
        <w:rPr>
          <w:rFonts w:ascii="Times New Roman;serif" w:hAnsi="Times New Roman;serif"/>
          <w:sz w:val="28"/>
          <w:szCs w:val="28"/>
        </w:rPr>
        <w:br/>
        <w:t>Почему? Молекулы мыла и воды соединяются, образуя структуру, напоминающую гармошку. Это позволяет мыльному раствору р</w:t>
      </w:r>
      <w:r>
        <w:rPr>
          <w:rFonts w:ascii="Times New Roman;serif" w:hAnsi="Times New Roman;serif"/>
          <w:sz w:val="28"/>
          <w:szCs w:val="28"/>
        </w:rPr>
        <w:t>астягиваться в тонкий слой.</w:t>
      </w:r>
      <w:r>
        <w:rPr>
          <w:rFonts w:ascii="Times New Roman;serif" w:hAnsi="Times New Roman;serif"/>
          <w:sz w:val="28"/>
          <w:szCs w:val="28"/>
        </w:rPr>
        <w:br/>
      </w:r>
      <w:r>
        <w:rPr>
          <w:rStyle w:val="a7"/>
          <w:rFonts w:ascii="Times New Roman;serif" w:hAnsi="Times New Roman;serif"/>
          <w:sz w:val="28"/>
          <w:szCs w:val="28"/>
        </w:rPr>
        <w:t>Что плавает а, что тонет?</w:t>
      </w:r>
      <w:r>
        <w:rPr>
          <w:rFonts w:ascii="Times New Roman;serif" w:hAnsi="Times New Roman;serif"/>
          <w:sz w:val="28"/>
          <w:szCs w:val="28"/>
        </w:rPr>
        <w:br/>
        <w:t>Цель</w:t>
      </w:r>
      <w:r w:rsidR="006C532B">
        <w:rPr>
          <w:rFonts w:ascii="Times New Roman;serif" w:hAnsi="Times New Roman;serif"/>
          <w:sz w:val="28"/>
          <w:szCs w:val="28"/>
        </w:rPr>
        <w:t>: выяснить</w:t>
      </w:r>
      <w:r>
        <w:rPr>
          <w:rFonts w:ascii="Times New Roman;serif" w:hAnsi="Times New Roman;serif"/>
          <w:sz w:val="28"/>
          <w:szCs w:val="28"/>
        </w:rPr>
        <w:t>, что не все предметы тонут.</w:t>
      </w:r>
      <w:r>
        <w:rPr>
          <w:rFonts w:ascii="Times New Roman;serif" w:hAnsi="Times New Roman;serif"/>
          <w:sz w:val="28"/>
          <w:szCs w:val="28"/>
        </w:rPr>
        <w:br/>
        <w:t>Материалы: жидкость, предметы из различных материалов</w:t>
      </w:r>
      <w:r>
        <w:rPr>
          <w:rFonts w:ascii="Times New Roman;serif" w:hAnsi="Times New Roman;serif"/>
          <w:sz w:val="28"/>
          <w:szCs w:val="28"/>
        </w:rPr>
        <w:br/>
      </w:r>
      <w:r>
        <w:rPr>
          <w:rFonts w:ascii="Times New Roman;serif" w:hAnsi="Times New Roman;serif"/>
          <w:sz w:val="28"/>
          <w:szCs w:val="28"/>
        </w:rPr>
        <w:lastRenderedPageBreak/>
        <w:t>Процесс</w:t>
      </w:r>
      <w:r w:rsidR="006C532B">
        <w:rPr>
          <w:rFonts w:ascii="Times New Roman;serif" w:hAnsi="Times New Roman;serif"/>
          <w:sz w:val="28"/>
          <w:szCs w:val="28"/>
        </w:rPr>
        <w:t>: поочередно</w:t>
      </w:r>
      <w:r>
        <w:rPr>
          <w:rFonts w:ascii="Times New Roman;serif" w:hAnsi="Times New Roman;serif"/>
          <w:sz w:val="28"/>
          <w:szCs w:val="28"/>
        </w:rPr>
        <w:t xml:space="preserve"> опускать в воду различные предметы и наблюдать, за тем какие предметы тонут, а какие </w:t>
      </w:r>
      <w:r>
        <w:rPr>
          <w:rFonts w:ascii="Times New Roman;serif" w:hAnsi="Times New Roman;serif"/>
          <w:sz w:val="28"/>
          <w:szCs w:val="28"/>
        </w:rPr>
        <w:t>плавают на поверхности.</w:t>
      </w:r>
      <w:r>
        <w:rPr>
          <w:rFonts w:ascii="Times New Roman;serif" w:hAnsi="Times New Roman;serif"/>
          <w:sz w:val="28"/>
          <w:szCs w:val="28"/>
        </w:rPr>
        <w:br/>
        <w:t>Вывод: Предметы из дерева не тонут.</w:t>
      </w:r>
      <w:r>
        <w:rPr>
          <w:rFonts w:ascii="Times New Roman;serif" w:hAnsi="Times New Roman;serif"/>
          <w:sz w:val="28"/>
          <w:szCs w:val="28"/>
        </w:rPr>
        <w:br/>
      </w:r>
    </w:p>
    <w:p w14:paraId="444F9B3A" w14:textId="3A103DB0" w:rsidR="00EB6441" w:rsidRDefault="00D83920">
      <w:pPr>
        <w:pStyle w:val="aa"/>
        <w:shd w:val="clear" w:color="auto" w:fill="FFFFFF"/>
        <w:spacing w:after="0" w:line="420" w:lineRule="atLeast"/>
      </w:pPr>
      <w:r>
        <w:rPr>
          <w:rStyle w:val="a7"/>
          <w:rFonts w:ascii="Times New Roman;serif" w:hAnsi="Times New Roman;serif"/>
          <w:sz w:val="28"/>
          <w:szCs w:val="28"/>
        </w:rPr>
        <w:t>Куда деваются сахар и соль?</w:t>
      </w:r>
      <w:r>
        <w:rPr>
          <w:rStyle w:val="a7"/>
          <w:rFonts w:ascii="Times New Roman;serif" w:hAnsi="Times New Roman;serif"/>
          <w:sz w:val="28"/>
          <w:szCs w:val="28"/>
        </w:rPr>
        <w:br/>
      </w:r>
      <w:r>
        <w:rPr>
          <w:rFonts w:ascii="Times New Roman;serif" w:hAnsi="Times New Roman;serif"/>
          <w:sz w:val="28"/>
          <w:szCs w:val="28"/>
        </w:rPr>
        <w:t>Цель</w:t>
      </w:r>
      <w:r w:rsidR="006C532B">
        <w:rPr>
          <w:rFonts w:ascii="Times New Roman;serif" w:hAnsi="Times New Roman;serif"/>
          <w:sz w:val="28"/>
          <w:szCs w:val="28"/>
        </w:rPr>
        <w:t>: выяснить</w:t>
      </w:r>
      <w:r>
        <w:rPr>
          <w:rFonts w:ascii="Times New Roman;serif" w:hAnsi="Times New Roman;serif"/>
          <w:sz w:val="28"/>
          <w:szCs w:val="28"/>
        </w:rPr>
        <w:t>, что сахар и соль растворяются в воде.</w:t>
      </w:r>
      <w:r>
        <w:rPr>
          <w:rFonts w:ascii="Times New Roman;serif" w:hAnsi="Times New Roman;serif"/>
          <w:sz w:val="28"/>
          <w:szCs w:val="28"/>
        </w:rPr>
        <w:br/>
        <w:t>Материалы: Два прозрачных стакана с водой, сахар, соль.</w:t>
      </w:r>
      <w:r>
        <w:rPr>
          <w:rFonts w:ascii="Times New Roman;serif" w:hAnsi="Times New Roman;serif"/>
          <w:sz w:val="28"/>
          <w:szCs w:val="28"/>
        </w:rPr>
        <w:br/>
        <w:t>Процесс</w:t>
      </w:r>
      <w:r w:rsidR="006C532B">
        <w:rPr>
          <w:rFonts w:ascii="Times New Roman;serif" w:hAnsi="Times New Roman;serif"/>
          <w:sz w:val="28"/>
          <w:szCs w:val="28"/>
        </w:rPr>
        <w:t>: дать</w:t>
      </w:r>
      <w:r>
        <w:rPr>
          <w:rFonts w:ascii="Times New Roman;serif" w:hAnsi="Times New Roman;serif"/>
          <w:sz w:val="28"/>
          <w:szCs w:val="28"/>
        </w:rPr>
        <w:t xml:space="preserve"> ребенку предварительно попробовать воду из </w:t>
      </w:r>
      <w:r>
        <w:rPr>
          <w:rFonts w:ascii="Times New Roman;serif" w:hAnsi="Times New Roman;serif"/>
          <w:sz w:val="28"/>
          <w:szCs w:val="28"/>
        </w:rPr>
        <w:t>стаканов. Затем поместить в разные стаканы соль и сахар, и спросить, куда они делись?</w:t>
      </w:r>
      <w:r>
        <w:rPr>
          <w:rFonts w:ascii="Times New Roman;serif" w:hAnsi="Times New Roman;serif"/>
          <w:sz w:val="28"/>
          <w:szCs w:val="28"/>
        </w:rPr>
        <w:br/>
        <w:t>Затем дать ребенку попробовать воду в этих же стаканах.</w:t>
      </w:r>
      <w:r>
        <w:rPr>
          <w:rFonts w:ascii="Times New Roman;serif" w:hAnsi="Times New Roman;serif"/>
          <w:sz w:val="28"/>
          <w:szCs w:val="28"/>
        </w:rPr>
        <w:br/>
        <w:t>Вывод: Сахар и соль растворяются в воде.</w:t>
      </w:r>
      <w:r>
        <w:rPr>
          <w:rFonts w:ascii="Times New Roman;serif" w:hAnsi="Times New Roman;serif"/>
          <w:sz w:val="28"/>
          <w:szCs w:val="28"/>
        </w:rPr>
        <w:br/>
      </w:r>
      <w:r>
        <w:rPr>
          <w:rStyle w:val="a7"/>
          <w:rFonts w:ascii="Times New Roman;serif" w:hAnsi="Times New Roman;serif"/>
          <w:sz w:val="28"/>
          <w:szCs w:val="28"/>
        </w:rPr>
        <w:t>Какого цвета вода?</w:t>
      </w:r>
      <w:r>
        <w:rPr>
          <w:rStyle w:val="a7"/>
          <w:rFonts w:ascii="Times New Roman;serif" w:hAnsi="Times New Roman;serif"/>
          <w:sz w:val="28"/>
          <w:szCs w:val="28"/>
        </w:rPr>
        <w:br/>
      </w:r>
      <w:r>
        <w:rPr>
          <w:rFonts w:ascii="Times New Roman;serif" w:hAnsi="Times New Roman;serif"/>
          <w:sz w:val="28"/>
          <w:szCs w:val="28"/>
        </w:rPr>
        <w:t>Цель: Выяснить, что при смешивании получаются новые цв</w:t>
      </w:r>
      <w:r>
        <w:rPr>
          <w:rFonts w:ascii="Times New Roman;serif" w:hAnsi="Times New Roman;serif"/>
          <w:sz w:val="28"/>
          <w:szCs w:val="28"/>
        </w:rPr>
        <w:t>ета.</w:t>
      </w:r>
      <w:r>
        <w:rPr>
          <w:rFonts w:ascii="Times New Roman;serif" w:hAnsi="Times New Roman;serif"/>
          <w:sz w:val="28"/>
          <w:szCs w:val="28"/>
        </w:rPr>
        <w:br/>
        <w:t>Материалы: Прозрачные стаканы воды, гуашевые краски (красная, желтая, синяя).</w:t>
      </w:r>
      <w:r>
        <w:rPr>
          <w:rFonts w:ascii="Times New Roman;serif" w:hAnsi="Times New Roman;serif"/>
          <w:sz w:val="28"/>
          <w:szCs w:val="28"/>
        </w:rPr>
        <w:br/>
        <w:t>Процесс: Окрасить воду в желтый цвет и понемногу добавлять красную краску, должна получиться оранжевая вода.</w:t>
      </w:r>
      <w:r>
        <w:rPr>
          <w:rFonts w:ascii="Times New Roman;serif" w:hAnsi="Times New Roman;serif"/>
          <w:sz w:val="28"/>
          <w:szCs w:val="28"/>
        </w:rPr>
        <w:br/>
        <w:t xml:space="preserve">Окрасить воду в желтый цвет и понемногу добавлять синюю краску, </w:t>
      </w:r>
      <w:r>
        <w:rPr>
          <w:rFonts w:ascii="Times New Roman;serif" w:hAnsi="Times New Roman;serif"/>
          <w:sz w:val="28"/>
          <w:szCs w:val="28"/>
        </w:rPr>
        <w:t>должна получится зеленая вода.</w:t>
      </w:r>
      <w:r>
        <w:rPr>
          <w:rFonts w:ascii="Times New Roman;serif" w:hAnsi="Times New Roman;serif"/>
          <w:sz w:val="28"/>
          <w:szCs w:val="28"/>
        </w:rPr>
        <w:br/>
        <w:t>Окрасить воду в синий цвет и понемногу добавлять красную краску, должна получиться фиолетовая вода.</w:t>
      </w:r>
      <w:r>
        <w:rPr>
          <w:rFonts w:ascii="Times New Roman;serif" w:hAnsi="Times New Roman;serif"/>
          <w:sz w:val="28"/>
          <w:szCs w:val="28"/>
        </w:rPr>
        <w:br/>
        <w:t>Так же можно смешивать и сами краски.</w:t>
      </w:r>
      <w:r>
        <w:rPr>
          <w:rFonts w:ascii="Times New Roman;serif" w:hAnsi="Times New Roman;serif"/>
          <w:sz w:val="28"/>
          <w:szCs w:val="28"/>
        </w:rPr>
        <w:br/>
        <w:t>Вывод: При смешении красок определенного цвета получается другой цвет.</w:t>
      </w:r>
      <w:r>
        <w:rPr>
          <w:rFonts w:ascii="Times New Roman;serif" w:hAnsi="Times New Roman;serif"/>
          <w:sz w:val="28"/>
          <w:szCs w:val="28"/>
        </w:rPr>
        <w:br/>
      </w:r>
      <w:r>
        <w:rPr>
          <w:rStyle w:val="a7"/>
          <w:rFonts w:ascii="Times New Roman;serif" w:hAnsi="Times New Roman;serif"/>
          <w:sz w:val="28"/>
          <w:szCs w:val="28"/>
        </w:rPr>
        <w:t>Куда девалась во</w:t>
      </w:r>
      <w:r>
        <w:rPr>
          <w:rStyle w:val="a7"/>
          <w:rFonts w:ascii="Times New Roman;serif" w:hAnsi="Times New Roman;serif"/>
          <w:sz w:val="28"/>
          <w:szCs w:val="28"/>
        </w:rPr>
        <w:t>да?</w:t>
      </w:r>
      <w:r>
        <w:rPr>
          <w:rStyle w:val="a7"/>
          <w:rFonts w:ascii="Times New Roman;serif" w:hAnsi="Times New Roman;serif"/>
          <w:sz w:val="28"/>
          <w:szCs w:val="28"/>
        </w:rPr>
        <w:br/>
      </w:r>
      <w:r>
        <w:rPr>
          <w:rFonts w:ascii="Times New Roman;serif" w:hAnsi="Times New Roman;serif"/>
          <w:sz w:val="28"/>
          <w:szCs w:val="28"/>
        </w:rPr>
        <w:t>Цель: Выяснить, что ткань впитывает воду.</w:t>
      </w:r>
      <w:r>
        <w:rPr>
          <w:rFonts w:ascii="Times New Roman;serif" w:hAnsi="Times New Roman;serif"/>
          <w:sz w:val="28"/>
          <w:szCs w:val="28"/>
        </w:rPr>
        <w:br/>
        <w:t>Материалы:</w:t>
      </w:r>
      <w:r>
        <w:rPr>
          <w:rFonts w:ascii="Times New Roman;serif" w:hAnsi="Times New Roman;serif"/>
          <w:sz w:val="28"/>
          <w:szCs w:val="28"/>
        </w:rPr>
        <w:br/>
        <w:t>Процесс: Налить небольшое количество воды в плоскую емкость и опустить туда губку или кусок ткани. Что произошло? Вода исчезла, ее впитала губка.</w:t>
      </w:r>
      <w:r>
        <w:rPr>
          <w:rFonts w:ascii="Times New Roman;serif" w:hAnsi="Times New Roman;serif"/>
          <w:sz w:val="28"/>
          <w:szCs w:val="28"/>
        </w:rPr>
        <w:br/>
        <w:t xml:space="preserve">Вывод: Ткань впитывает </w:t>
      </w:r>
      <w:r w:rsidR="006C532B">
        <w:rPr>
          <w:rFonts w:ascii="Times New Roman;serif" w:hAnsi="Times New Roman;serif"/>
          <w:sz w:val="28"/>
          <w:szCs w:val="28"/>
        </w:rPr>
        <w:t>воду,</w:t>
      </w:r>
      <w:r>
        <w:rPr>
          <w:rFonts w:ascii="Times New Roman;serif" w:hAnsi="Times New Roman;serif"/>
          <w:sz w:val="28"/>
          <w:szCs w:val="28"/>
        </w:rPr>
        <w:t xml:space="preserve"> и сама становится мокрой</w:t>
      </w:r>
      <w:r>
        <w:rPr>
          <w:rFonts w:ascii="Times New Roman;serif" w:hAnsi="Times New Roman;serif"/>
          <w:sz w:val="28"/>
          <w:szCs w:val="28"/>
        </w:rPr>
        <w:t>.</w:t>
      </w:r>
    </w:p>
    <w:p w14:paraId="3D02DF9B" w14:textId="37274682" w:rsidR="00EB6441" w:rsidRDefault="00D83920">
      <w:pPr>
        <w:pStyle w:val="aa"/>
        <w:shd w:val="clear" w:color="auto" w:fill="FFFFFF"/>
        <w:spacing w:after="0" w:line="420" w:lineRule="atLeast"/>
        <w:rPr>
          <w:rFonts w:ascii="Times New Roman;serif" w:hAnsi="Times New Roman;serif"/>
          <w:sz w:val="28"/>
          <w:szCs w:val="28"/>
        </w:rPr>
      </w:pPr>
      <w:r>
        <w:rPr>
          <w:rFonts w:ascii="Times New Roman;serif" w:hAnsi="Times New Roman;serif"/>
          <w:sz w:val="28"/>
          <w:szCs w:val="28"/>
        </w:rPr>
        <w:br/>
        <w:t>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 Например, камешки часто встречается на прогулке, на дне аквариума. Попадая в вод</w:t>
      </w:r>
      <w:r>
        <w:rPr>
          <w:rFonts w:ascii="Times New Roman;serif" w:hAnsi="Times New Roman;serif"/>
          <w:sz w:val="28"/>
          <w:szCs w:val="28"/>
        </w:rPr>
        <w:t xml:space="preserve">у, камешек меняет цвет — становится темнее. Камешек в воде тонет, а есть камни, которые плавают (туф, пемза). А если </w:t>
      </w:r>
      <w:r>
        <w:rPr>
          <w:rFonts w:ascii="Times New Roman;serif" w:hAnsi="Times New Roman;serif"/>
          <w:sz w:val="28"/>
          <w:szCs w:val="28"/>
        </w:rPr>
        <w:lastRenderedPageBreak/>
        <w:t>камешки собрать в жестяную банку, ими можно погреметь. Их можно бросать в цель (в пластиковую бутылку, попадать внутрь ведерка). Камешки ин</w:t>
      </w:r>
      <w:r>
        <w:rPr>
          <w:rFonts w:ascii="Times New Roman;serif" w:hAnsi="Times New Roman;serif"/>
          <w:sz w:val="28"/>
          <w:szCs w:val="28"/>
        </w:rPr>
        <w:t>тересно собирать в ведерко, а потом считать, рассматривать цвет. Гладкие камешки приятно катать между ладоней. Их можно исследовать на шероховатость, искать в них трещины, делать гвоздиком царапины. Если на камешки капать соком из лимона, то можно увидеть,</w:t>
      </w:r>
      <w:r>
        <w:rPr>
          <w:rFonts w:ascii="Times New Roman;serif" w:hAnsi="Times New Roman;serif"/>
          <w:sz w:val="28"/>
          <w:szCs w:val="28"/>
        </w:rPr>
        <w:t xml:space="preserve"> как некоторые из них шипят.</w:t>
      </w:r>
      <w:r>
        <w:rPr>
          <w:rFonts w:ascii="Times New Roman;serif" w:hAnsi="Times New Roman;serif"/>
          <w:sz w:val="28"/>
          <w:szCs w:val="28"/>
        </w:rPr>
        <w:br/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</w:t>
      </w:r>
      <w:r>
        <w:rPr>
          <w:rFonts w:ascii="Times New Roman;serif" w:hAnsi="Times New Roman;serif"/>
          <w:sz w:val="28"/>
          <w:szCs w:val="28"/>
        </w:rPr>
        <w:t>метрические фигуры, делать различные картины (флористика).</w:t>
      </w:r>
      <w:r>
        <w:rPr>
          <w:rFonts w:ascii="Times New Roman;serif" w:hAnsi="Times New Roman;serif"/>
          <w:sz w:val="28"/>
          <w:szCs w:val="28"/>
        </w:rPr>
        <w:br/>
        <w:t>Сухие травы, цветы, сухофрукты хороши для развития обоняния. Их можно нюхать, а также использовать для изготовления поделок.</w:t>
      </w:r>
      <w:r>
        <w:rPr>
          <w:rFonts w:ascii="Times New Roman;serif" w:hAnsi="Times New Roman;serif"/>
          <w:sz w:val="28"/>
          <w:szCs w:val="28"/>
        </w:rPr>
        <w:br/>
        <w:t xml:space="preserve">Чем больше вы с малышом </w:t>
      </w:r>
      <w:r w:rsidR="006C532B">
        <w:rPr>
          <w:rFonts w:ascii="Times New Roman;serif" w:hAnsi="Times New Roman;serif"/>
          <w:sz w:val="28"/>
          <w:szCs w:val="28"/>
        </w:rPr>
        <w:t>будете</w:t>
      </w:r>
      <w:r>
        <w:rPr>
          <w:rFonts w:ascii="Times New Roman;serif" w:hAnsi="Times New Roman;serif"/>
          <w:sz w:val="28"/>
          <w:szCs w:val="28"/>
        </w:rPr>
        <w:t xml:space="preserve"> экспериментировать, тем быстрее он познае</w:t>
      </w:r>
      <w:r>
        <w:rPr>
          <w:rFonts w:ascii="Times New Roman;serif" w:hAnsi="Times New Roman;serif"/>
          <w:sz w:val="28"/>
          <w:szCs w:val="28"/>
        </w:rPr>
        <w:t>т окружающий его мир, и в дальнейшем будет активно проявлять познавательный интерес.</w:t>
      </w:r>
    </w:p>
    <w:p w14:paraId="3249077D" w14:textId="77777777" w:rsidR="00EB6441" w:rsidRDefault="00D83920">
      <w:pPr>
        <w:pStyle w:val="aa"/>
        <w:shd w:val="clear" w:color="auto" w:fill="FFFFFF"/>
        <w:spacing w:after="0" w:line="360" w:lineRule="atLeast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36B11982" w14:textId="77777777" w:rsidR="00EB6441" w:rsidRDefault="00D83920">
      <w:pPr>
        <w:pStyle w:val="aa"/>
        <w:shd w:val="clear" w:color="auto" w:fill="FFFFFF"/>
        <w:spacing w:after="0" w:line="480" w:lineRule="atLeast"/>
        <w:jc w:val="center"/>
      </w:pPr>
      <w:r>
        <w:rPr>
          <w:rStyle w:val="a7"/>
          <w:rFonts w:ascii="Times New Roman;serif" w:hAnsi="Times New Roman;serif"/>
          <w:color w:val="000000"/>
          <w:sz w:val="28"/>
          <w:szCs w:val="28"/>
        </w:rPr>
        <w:t xml:space="preserve">2. Консультация для родителей </w:t>
      </w:r>
    </w:p>
    <w:p w14:paraId="432C5490" w14:textId="59F5F94B" w:rsidR="00EB6441" w:rsidRDefault="006C532B">
      <w:pPr>
        <w:pStyle w:val="aa"/>
        <w:shd w:val="clear" w:color="auto" w:fill="FFFFFF"/>
        <w:spacing w:after="0" w:line="480" w:lineRule="atLeast"/>
        <w:jc w:val="center"/>
      </w:pPr>
      <w:r>
        <w:rPr>
          <w:rStyle w:val="a7"/>
          <w:rFonts w:ascii="Times New Roman;serif" w:hAnsi="Times New Roman;serif"/>
          <w:color w:val="000000"/>
          <w:sz w:val="28"/>
          <w:szCs w:val="28"/>
        </w:rPr>
        <w:t>«Роль</w:t>
      </w:r>
      <w:r>
        <w:rPr>
          <w:rStyle w:val="a7"/>
          <w:rFonts w:ascii="Times New Roman;serif" w:hAnsi="Times New Roman;serif" w:cs="Times New Roman"/>
          <w:color w:val="000000"/>
          <w:sz w:val="28"/>
          <w:szCs w:val="28"/>
        </w:rPr>
        <w:t xml:space="preserve"> семьи в развитии поисково-исследовательской активности ребенка».</w:t>
      </w:r>
    </w:p>
    <w:p w14:paraId="16B4E4F8" w14:textId="77777777" w:rsidR="00EB6441" w:rsidRDefault="00EB6441">
      <w:pPr>
        <w:pStyle w:val="aa"/>
        <w:shd w:val="clear" w:color="auto" w:fill="FFFFFF"/>
        <w:spacing w:after="0" w:line="480" w:lineRule="atLeast"/>
        <w:jc w:val="center"/>
        <w:rPr>
          <w:rStyle w:val="a7"/>
          <w:rFonts w:ascii="Times New Roman;serif" w:hAnsi="Times New Roman;serif" w:cs="Times New Roman"/>
          <w:color w:val="000000"/>
          <w:sz w:val="28"/>
          <w:szCs w:val="28"/>
        </w:rPr>
      </w:pPr>
    </w:p>
    <w:p w14:paraId="34C0AA9A" w14:textId="77777777" w:rsidR="00EB6441" w:rsidRDefault="00D83920">
      <w:pPr>
        <w:pStyle w:val="aa"/>
        <w:shd w:val="clear" w:color="auto" w:fill="FFFFFF"/>
        <w:spacing w:after="0" w:line="420" w:lineRule="atLeast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 xml:space="preserve">Известно, что ни одну воспитательную или образовательную задачу </w:t>
      </w:r>
      <w:r>
        <w:rPr>
          <w:rFonts w:ascii="Times New Roman;serif" w:hAnsi="Times New Roman;serif"/>
          <w:color w:val="000000"/>
          <w:sz w:val="28"/>
          <w:szCs w:val="28"/>
        </w:rPr>
        <w:t>нельзя успешно решить без плодотворного контакта с семьёй и полного взаимопонимания между родителями и педагогами. И родители должны осознавать, что они воспитывают своих детей собственным примером. Каждая минута общения с ребёнком обогащает его, формирует</w:t>
      </w:r>
      <w:r>
        <w:rPr>
          <w:rFonts w:ascii="Times New Roman;serif" w:hAnsi="Times New Roman;serif"/>
          <w:color w:val="000000"/>
          <w:sz w:val="28"/>
          <w:szCs w:val="28"/>
        </w:rPr>
        <w:t xml:space="preserve"> его личность.</w:t>
      </w:r>
    </w:p>
    <w:p w14:paraId="5E5DABBD" w14:textId="77777777" w:rsidR="00EB6441" w:rsidRDefault="00D83920">
      <w:pPr>
        <w:pStyle w:val="aa"/>
        <w:shd w:val="clear" w:color="auto" w:fill="FFFFFF"/>
        <w:spacing w:after="0" w:line="420" w:lineRule="atLeast"/>
      </w:pPr>
      <w:r>
        <w:rPr>
          <w:rFonts w:ascii="Times New Roman;serif" w:hAnsi="Times New Roman;serif"/>
          <w:color w:val="000000"/>
          <w:sz w:val="28"/>
          <w:szCs w:val="28"/>
        </w:rPr>
        <w:t>Следуйте совету В.А. Сухомлинского - </w:t>
      </w:r>
      <w:r>
        <w:rPr>
          <w:rStyle w:val="a8"/>
          <w:rFonts w:ascii="Times New Roman;serif" w:hAnsi="Times New Roman;serif"/>
          <w:b/>
          <w:color w:val="000000"/>
          <w:sz w:val="28"/>
          <w:szCs w:val="28"/>
        </w:rPr>
        <w:t>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</w:t>
      </w:r>
      <w:r>
        <w:rPr>
          <w:rStyle w:val="a8"/>
          <w:rFonts w:ascii="Times New Roman;serif" w:hAnsi="Times New Roman;serif"/>
          <w:b/>
          <w:color w:val="000000"/>
          <w:sz w:val="28"/>
          <w:szCs w:val="28"/>
        </w:rPr>
        <w:t>сь ещё и ещё раз возвратиться к тому, что он узнал»</w:t>
      </w:r>
      <w:r>
        <w:rPr>
          <w:rFonts w:ascii="Times New Roman;serif" w:hAnsi="Times New Roman;serif"/>
          <w:color w:val="000000"/>
          <w:sz w:val="28"/>
          <w:szCs w:val="28"/>
        </w:rPr>
        <w:t>.</w:t>
      </w:r>
    </w:p>
    <w:p w14:paraId="4A924AAD" w14:textId="77777777" w:rsidR="00EB6441" w:rsidRDefault="00D83920">
      <w:pPr>
        <w:pStyle w:val="aa"/>
        <w:shd w:val="clear" w:color="auto" w:fill="FFFFFF"/>
        <w:spacing w:after="0" w:line="420" w:lineRule="atLeast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Вот несколько советов для родителей по развитию поисково-исследовательской активности детей.</w:t>
      </w:r>
    </w:p>
    <w:p w14:paraId="6947A098" w14:textId="77777777" w:rsidR="00EB6441" w:rsidRDefault="00D83920">
      <w:pPr>
        <w:pStyle w:val="aa"/>
        <w:shd w:val="clear" w:color="auto" w:fill="FFFFFF"/>
        <w:spacing w:after="0" w:line="420" w:lineRule="atLeast"/>
        <w:jc w:val="center"/>
      </w:pPr>
      <w:r>
        <w:rPr>
          <w:rFonts w:ascii="Times New Roman;serif" w:hAnsi="Times New Roman;serif"/>
          <w:color w:val="000000"/>
          <w:sz w:val="28"/>
          <w:szCs w:val="28"/>
        </w:rPr>
        <w:t>ЧТО НЕЛЬЗЯ!</w:t>
      </w:r>
    </w:p>
    <w:p w14:paraId="7BE8C793" w14:textId="77777777" w:rsidR="00EB6441" w:rsidRDefault="00D83920">
      <w:pPr>
        <w:pStyle w:val="aa"/>
        <w:shd w:val="clear" w:color="auto" w:fill="FFFFFF"/>
        <w:spacing w:after="0" w:line="420" w:lineRule="atLeast"/>
        <w:ind w:left="180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lastRenderedPageBreak/>
        <w:t>-Не следует отмахиваться от желаний ребёнка, даже если они вам кажутся импульсивными. Ведь в основ</w:t>
      </w:r>
      <w:r>
        <w:rPr>
          <w:rFonts w:ascii="Times New Roman;serif" w:hAnsi="Times New Roman;serif"/>
          <w:color w:val="000000"/>
          <w:sz w:val="28"/>
          <w:szCs w:val="28"/>
        </w:rPr>
        <w:t>е этих желаний может лежать такое важнейшее качество, как любознательность.</w:t>
      </w:r>
    </w:p>
    <w:p w14:paraId="2C3D42DF" w14:textId="290E6AF9" w:rsidR="00EB6441" w:rsidRDefault="00D83920">
      <w:pPr>
        <w:pStyle w:val="aa"/>
        <w:shd w:val="clear" w:color="auto" w:fill="FFFFFF"/>
        <w:spacing w:after="0" w:line="420" w:lineRule="atLeast"/>
        <w:ind w:left="180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-Нельзя отмахиваться от совместных действий с ребёнком, игр и т.</w:t>
      </w:r>
      <w:r w:rsidR="006C532B">
        <w:rPr>
          <w:rFonts w:ascii="Times New Roman;serif" w:hAnsi="Times New Roman;serif"/>
          <w:color w:val="000000"/>
          <w:sz w:val="28"/>
          <w:szCs w:val="28"/>
        </w:rPr>
        <w:t xml:space="preserve"> </w:t>
      </w:r>
      <w:r>
        <w:rPr>
          <w:rFonts w:ascii="Times New Roman;serif" w:hAnsi="Times New Roman;serif"/>
          <w:color w:val="000000"/>
          <w:sz w:val="28"/>
          <w:szCs w:val="28"/>
        </w:rPr>
        <w:t>п. – ребёнок не может развиваться в обстановке безучастности к нему взрослых.</w:t>
      </w:r>
    </w:p>
    <w:p w14:paraId="453B3137" w14:textId="77777777" w:rsidR="00EB6441" w:rsidRDefault="00D83920">
      <w:pPr>
        <w:pStyle w:val="aa"/>
        <w:shd w:val="clear" w:color="auto" w:fill="FFFFFF"/>
        <w:spacing w:after="0" w:line="420" w:lineRule="atLeast"/>
        <w:ind w:left="180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-Сиюминутные запреты без объяснений с</w:t>
      </w:r>
      <w:r>
        <w:rPr>
          <w:rFonts w:ascii="Times New Roman;serif" w:hAnsi="Times New Roman;serif"/>
          <w:color w:val="000000"/>
          <w:sz w:val="28"/>
          <w:szCs w:val="28"/>
        </w:rPr>
        <w:t>ковывают активность и самостоятельность ребёнка.</w:t>
      </w:r>
    </w:p>
    <w:p w14:paraId="0ADBDA68" w14:textId="77777777" w:rsidR="00EB6441" w:rsidRDefault="00D83920">
      <w:pPr>
        <w:pStyle w:val="aa"/>
        <w:shd w:val="clear" w:color="auto" w:fill="FFFFFF"/>
        <w:spacing w:after="0" w:line="420" w:lineRule="atLeast"/>
        <w:ind w:left="180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 xml:space="preserve">-Не следует бесконечно указывать на ошибки и недостатки деятельности ребёнка. </w:t>
      </w:r>
    </w:p>
    <w:p w14:paraId="2F568FF0" w14:textId="1B91B521" w:rsidR="00EB6441" w:rsidRDefault="00D83920">
      <w:pPr>
        <w:pStyle w:val="aa"/>
        <w:shd w:val="clear" w:color="auto" w:fill="FFFFFF"/>
        <w:spacing w:after="0" w:line="420" w:lineRule="atLeast"/>
        <w:ind w:left="180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 xml:space="preserve">-Осознание своей </w:t>
      </w:r>
      <w:r w:rsidR="006C532B">
        <w:rPr>
          <w:rFonts w:ascii="Times New Roman;serif" w:hAnsi="Times New Roman;serif"/>
          <w:color w:val="000000"/>
          <w:sz w:val="28"/>
          <w:szCs w:val="28"/>
        </w:rPr>
        <w:t>неуспешности</w:t>
      </w:r>
      <w:r>
        <w:rPr>
          <w:rFonts w:ascii="Times New Roman;serif" w:hAnsi="Times New Roman;serif"/>
          <w:color w:val="000000"/>
          <w:sz w:val="28"/>
          <w:szCs w:val="28"/>
        </w:rPr>
        <w:t xml:space="preserve"> приводит к потере всякого интереса к этому виду деятельности.</w:t>
      </w:r>
    </w:p>
    <w:p w14:paraId="26DCC0F5" w14:textId="77777777" w:rsidR="00EB6441" w:rsidRDefault="00D83920">
      <w:pPr>
        <w:pStyle w:val="aa"/>
        <w:shd w:val="clear" w:color="auto" w:fill="FFFFFF"/>
        <w:spacing w:after="0" w:line="420" w:lineRule="atLeast"/>
        <w:jc w:val="center"/>
      </w:pPr>
      <w:r>
        <w:rPr>
          <w:rFonts w:ascii="Times New Roman;serif" w:hAnsi="Times New Roman;serif"/>
          <w:color w:val="000000"/>
          <w:sz w:val="28"/>
          <w:szCs w:val="28"/>
        </w:rPr>
        <w:t>ЧТО НУЖНО ДЕЛАТЬ!</w:t>
      </w:r>
    </w:p>
    <w:p w14:paraId="7DE33784" w14:textId="77777777" w:rsidR="00EB6441" w:rsidRDefault="00D83920">
      <w:pPr>
        <w:pStyle w:val="aa"/>
        <w:shd w:val="clear" w:color="auto" w:fill="FFFFFF"/>
        <w:spacing w:after="0" w:line="420" w:lineRule="atLeast"/>
        <w:ind w:left="180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 xml:space="preserve">-Поощрять </w:t>
      </w:r>
      <w:r>
        <w:rPr>
          <w:rFonts w:ascii="Times New Roman;serif" w:hAnsi="Times New Roman;serif"/>
          <w:color w:val="000000"/>
          <w:sz w:val="28"/>
          <w:szCs w:val="28"/>
        </w:rPr>
        <w:t>любопытство, которое порождает потребность в новых впечатлениях, любознательность: она порождает потребность в исследовании.</w:t>
      </w:r>
    </w:p>
    <w:p w14:paraId="10D5ABDB" w14:textId="77777777" w:rsidR="00EB6441" w:rsidRDefault="00D83920">
      <w:pPr>
        <w:pStyle w:val="aa"/>
        <w:shd w:val="clear" w:color="auto" w:fill="FFFFFF"/>
        <w:spacing w:after="0" w:line="420" w:lineRule="atLeast"/>
        <w:ind w:left="180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 xml:space="preserve">-Предоставлять возможность ребёнку действовать с разными предметами и материалами, поощрять экспериментирование с ними, формируя в </w:t>
      </w:r>
      <w:r>
        <w:rPr>
          <w:rFonts w:ascii="Times New Roman;serif" w:hAnsi="Times New Roman;serif"/>
          <w:color w:val="000000"/>
          <w:sz w:val="28"/>
          <w:szCs w:val="28"/>
        </w:rPr>
        <w:t>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14:paraId="702EAF6C" w14:textId="77777777" w:rsidR="00EB6441" w:rsidRDefault="00D83920">
      <w:pPr>
        <w:pStyle w:val="aa"/>
        <w:shd w:val="clear" w:color="auto" w:fill="FFFFFF"/>
        <w:spacing w:after="0" w:line="420" w:lineRule="atLeast"/>
        <w:ind w:left="227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Если у Вас возникает необходимость что-то запретить, то обязательно объясните, почему вы это запрещаете и помогите опреде</w:t>
      </w:r>
      <w:r>
        <w:rPr>
          <w:rFonts w:ascii="Times New Roman;serif" w:hAnsi="Times New Roman;serif"/>
          <w:color w:val="000000"/>
          <w:sz w:val="28"/>
          <w:szCs w:val="28"/>
        </w:rPr>
        <w:t>лить, что можно или как можно.</w:t>
      </w:r>
    </w:p>
    <w:p w14:paraId="4A0CAB49" w14:textId="77777777" w:rsidR="00EB6441" w:rsidRDefault="00D83920">
      <w:pPr>
        <w:pStyle w:val="aa"/>
        <w:shd w:val="clear" w:color="auto" w:fill="FFFFFF"/>
        <w:spacing w:after="0" w:line="420" w:lineRule="atLeast"/>
        <w:ind w:left="180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14:paraId="6313DC78" w14:textId="77777777" w:rsidR="00EB6441" w:rsidRDefault="00D83920">
      <w:pPr>
        <w:pStyle w:val="aa"/>
        <w:spacing w:after="0" w:line="420" w:lineRule="atLeast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0BFDD657" w14:textId="77777777" w:rsidR="00EB6441" w:rsidRDefault="00D83920">
      <w:pPr>
        <w:pStyle w:val="aa"/>
        <w:spacing w:after="0" w:line="480" w:lineRule="atLeast"/>
        <w:ind w:left="1856" w:right="2215"/>
        <w:jc w:val="center"/>
      </w:pPr>
      <w:r>
        <w:rPr>
          <w:rStyle w:val="a7"/>
          <w:rFonts w:ascii="Times New Roman;serif" w:hAnsi="Times New Roman;serif"/>
          <w:color w:val="000000"/>
          <w:sz w:val="28"/>
          <w:szCs w:val="28"/>
        </w:rPr>
        <w:t>3. Рекомен</w:t>
      </w:r>
      <w:r>
        <w:rPr>
          <w:rStyle w:val="a7"/>
          <w:rFonts w:ascii="Times New Roman;serif" w:hAnsi="Times New Roman;serif"/>
          <w:color w:val="000000"/>
          <w:spacing w:val="-2"/>
          <w:sz w:val="28"/>
          <w:szCs w:val="28"/>
        </w:rPr>
        <w:t>д</w:t>
      </w:r>
      <w:r>
        <w:rPr>
          <w:rStyle w:val="a7"/>
          <w:rFonts w:ascii="Times New Roman;serif" w:hAnsi="Times New Roman;serif"/>
          <w:color w:val="000000"/>
          <w:sz w:val="28"/>
          <w:szCs w:val="28"/>
        </w:rPr>
        <w:t>ации</w:t>
      </w:r>
      <w:r>
        <w:rPr>
          <w:color w:val="000000"/>
          <w:sz w:val="28"/>
          <w:szCs w:val="28"/>
        </w:rPr>
        <w:t> </w:t>
      </w:r>
      <w:r>
        <w:rPr>
          <w:rStyle w:val="a7"/>
          <w:rFonts w:ascii="Times New Roman;serif" w:hAnsi="Times New Roman;serif"/>
          <w:color w:val="000000"/>
          <w:sz w:val="28"/>
          <w:szCs w:val="28"/>
        </w:rPr>
        <w:t>для</w:t>
      </w:r>
      <w:r>
        <w:rPr>
          <w:rFonts w:ascii="Times New Roman;serif" w:hAnsi="Times New Roman;serif"/>
          <w:color w:val="000000"/>
          <w:sz w:val="28"/>
          <w:szCs w:val="28"/>
        </w:rPr>
        <w:t> </w:t>
      </w:r>
      <w:r>
        <w:rPr>
          <w:rStyle w:val="a7"/>
          <w:rFonts w:ascii="Times New Roman;serif" w:hAnsi="Times New Roman;serif"/>
          <w:color w:val="000000"/>
          <w:sz w:val="28"/>
          <w:szCs w:val="28"/>
        </w:rPr>
        <w:t>родит</w:t>
      </w:r>
      <w:r>
        <w:rPr>
          <w:rStyle w:val="a7"/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Style w:val="a7"/>
          <w:rFonts w:ascii="Times New Roman;serif" w:hAnsi="Times New Roman;serif"/>
          <w:color w:val="000000"/>
          <w:sz w:val="28"/>
          <w:szCs w:val="28"/>
        </w:rPr>
        <w:t>лей</w:t>
      </w:r>
    </w:p>
    <w:p w14:paraId="24148CEB" w14:textId="77777777" w:rsidR="00EB6441" w:rsidRDefault="00D83920">
      <w:pPr>
        <w:pStyle w:val="aa"/>
        <w:spacing w:after="0" w:line="480" w:lineRule="atLeast"/>
        <w:ind w:left="1856" w:right="2215"/>
        <w:jc w:val="center"/>
      </w:pPr>
      <w:r>
        <w:rPr>
          <w:rFonts w:ascii="Times New Roman;serif" w:hAnsi="Times New Roman;serif"/>
          <w:color w:val="000000"/>
          <w:sz w:val="28"/>
          <w:szCs w:val="28"/>
        </w:rPr>
        <w:t> </w:t>
      </w:r>
      <w:r>
        <w:rPr>
          <w:rStyle w:val="a7"/>
          <w:rFonts w:ascii="Times New Roman;serif" w:hAnsi="Times New Roman;serif"/>
          <w:color w:val="000000"/>
          <w:sz w:val="28"/>
          <w:szCs w:val="28"/>
        </w:rPr>
        <w:t>«Маленькие</w:t>
      </w:r>
      <w:r>
        <w:rPr>
          <w:rFonts w:ascii="Times New Roman;serif" w:hAnsi="Times New Roman;serif"/>
          <w:color w:val="000000"/>
          <w:sz w:val="28"/>
          <w:szCs w:val="28"/>
        </w:rPr>
        <w:t> </w:t>
      </w:r>
      <w:r>
        <w:rPr>
          <w:rStyle w:val="a7"/>
          <w:rFonts w:ascii="Times New Roman;serif" w:hAnsi="Times New Roman;serif"/>
          <w:color w:val="000000"/>
          <w:spacing w:val="-1"/>
          <w:sz w:val="28"/>
          <w:szCs w:val="28"/>
        </w:rPr>
        <w:t>и</w:t>
      </w:r>
      <w:r>
        <w:rPr>
          <w:rStyle w:val="a7"/>
          <w:rFonts w:ascii="Times New Roman;serif" w:hAnsi="Times New Roman;serif"/>
          <w:color w:val="000000"/>
          <w:sz w:val="28"/>
          <w:szCs w:val="28"/>
        </w:rPr>
        <w:t>сс</w:t>
      </w:r>
      <w:r>
        <w:rPr>
          <w:rStyle w:val="a7"/>
          <w:rFonts w:ascii="Times New Roman;serif" w:hAnsi="Times New Roman;serif"/>
          <w:color w:val="000000"/>
          <w:spacing w:val="-2"/>
          <w:sz w:val="28"/>
          <w:szCs w:val="28"/>
        </w:rPr>
        <w:t>ле</w:t>
      </w:r>
      <w:r>
        <w:rPr>
          <w:rStyle w:val="a7"/>
          <w:rFonts w:ascii="Times New Roman;serif" w:hAnsi="Times New Roman;serif"/>
          <w:color w:val="000000"/>
          <w:sz w:val="28"/>
          <w:szCs w:val="28"/>
        </w:rPr>
        <w:t>дователи».</w:t>
      </w:r>
    </w:p>
    <w:p w14:paraId="0BE92358" w14:textId="77777777" w:rsidR="00EB6441" w:rsidRDefault="00D83920">
      <w:pPr>
        <w:pStyle w:val="aa"/>
        <w:spacing w:after="0" w:line="420" w:lineRule="atLeast"/>
        <w:rPr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Ув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жа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мые</w:t>
      </w:r>
      <w:r>
        <w:rPr>
          <w:color w:val="000000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z w:val="28"/>
          <w:szCs w:val="28"/>
        </w:rPr>
        <w:t>одители вам ре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z w:val="28"/>
          <w:szCs w:val="28"/>
        </w:rPr>
        <w:t>ендуется:</w:t>
      </w:r>
    </w:p>
    <w:p w14:paraId="09FD9B46" w14:textId="560A26FE" w:rsidR="00EB6441" w:rsidRDefault="00D83920">
      <w:pPr>
        <w:pStyle w:val="aa"/>
        <w:spacing w:after="0" w:line="420" w:lineRule="atLeast"/>
        <w:ind w:right="540"/>
        <w:rPr>
          <w:sz w:val="28"/>
          <w:szCs w:val="28"/>
        </w:rPr>
      </w:pPr>
      <w:r>
        <w:rPr>
          <w:rFonts w:ascii="Times New Roman;serif" w:hAnsi="Times New Roman;serif"/>
          <w:color w:val="000000"/>
          <w:spacing w:val="1"/>
          <w:sz w:val="28"/>
          <w:szCs w:val="28"/>
        </w:rPr>
        <w:t>1</w:t>
      </w:r>
      <w:r>
        <w:rPr>
          <w:rFonts w:ascii="Times New Roman;serif" w:hAnsi="Times New Roman;serif"/>
          <w:color w:val="000000"/>
          <w:sz w:val="28"/>
          <w:szCs w:val="28"/>
        </w:rPr>
        <w:t>. Сход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ть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с </w:t>
      </w:r>
      <w:r>
        <w:rPr>
          <w:rFonts w:ascii="Times New Roman;serif" w:hAnsi="Times New Roman;serif"/>
          <w:color w:val="000000"/>
          <w:sz w:val="28"/>
          <w:szCs w:val="28"/>
        </w:rPr>
        <w:t>реб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ё</w:t>
      </w:r>
      <w:r>
        <w:rPr>
          <w:rFonts w:ascii="Times New Roman;serif" w:hAnsi="Times New Roman;serif"/>
          <w:color w:val="000000"/>
          <w:sz w:val="28"/>
          <w:szCs w:val="28"/>
        </w:rPr>
        <w:t>нком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на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прог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лку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и п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б</w:t>
      </w:r>
      <w:r>
        <w:rPr>
          <w:rFonts w:ascii="Times New Roman;serif" w:hAnsi="Times New Roman;serif"/>
          <w:color w:val="000000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ю</w:t>
      </w:r>
      <w:r>
        <w:rPr>
          <w:rFonts w:ascii="Times New Roman;serif" w:hAnsi="Times New Roman;serif"/>
          <w:color w:val="000000"/>
          <w:sz w:val="28"/>
          <w:szCs w:val="28"/>
        </w:rPr>
        <w:t>дать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за</w:t>
      </w:r>
      <w:r>
        <w:rPr>
          <w:rFonts w:ascii="Times New Roman;serif" w:hAnsi="Times New Roman;serif"/>
          <w:color w:val="000000"/>
          <w:sz w:val="28"/>
          <w:szCs w:val="28"/>
        </w:rPr>
        <w:t> при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ро</w:t>
      </w:r>
      <w:r>
        <w:rPr>
          <w:rFonts w:ascii="Times New Roman;serif" w:hAnsi="Times New Roman;serif"/>
          <w:color w:val="000000"/>
          <w:sz w:val="28"/>
          <w:szCs w:val="28"/>
        </w:rPr>
        <w:t>дны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яв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ия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z w:val="28"/>
          <w:szCs w:val="28"/>
        </w:rPr>
        <w:t>и (снегом, сос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ьками, снежин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ами,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ь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до</w:t>
      </w:r>
      <w:r>
        <w:rPr>
          <w:rFonts w:ascii="Times New Roman;serif" w:hAnsi="Times New Roman;serif"/>
          <w:color w:val="000000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и т. д),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б</w:t>
      </w:r>
      <w:r>
        <w:rPr>
          <w:rFonts w:ascii="Times New Roman;serif" w:hAnsi="Times New Roman;serif"/>
          <w:color w:val="000000"/>
          <w:sz w:val="28"/>
          <w:szCs w:val="28"/>
        </w:rPr>
        <w:t>ращ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ая</w:t>
      </w:r>
      <w:r>
        <w:rPr>
          <w:rFonts w:ascii="Times New Roman;serif" w:hAnsi="Times New Roman;serif"/>
          <w:color w:val="000000"/>
          <w:sz w:val="28"/>
          <w:szCs w:val="28"/>
        </w:rPr>
        <w:t> вним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ние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на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х свойст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z w:val="28"/>
          <w:szCs w:val="28"/>
        </w:rPr>
        <w:t>а (с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ег холодный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,</w:t>
      </w:r>
      <w:r>
        <w:rPr>
          <w:rFonts w:ascii="Times New Roman;serif" w:hAnsi="Times New Roman;serif"/>
          <w:color w:val="000000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ос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ь</w:t>
      </w:r>
      <w:r>
        <w:rPr>
          <w:rFonts w:ascii="Times New Roman;serif" w:hAnsi="Times New Roman;serif"/>
          <w:color w:val="000000"/>
          <w:sz w:val="28"/>
          <w:szCs w:val="28"/>
        </w:rPr>
        <w:t>ка таи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,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ёд ск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льзкий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т.</w:t>
      </w:r>
      <w:r w:rsidR="006C532B">
        <w:rPr>
          <w:rFonts w:ascii="Times New Roman;serif" w:hAnsi="Times New Roman;serif"/>
          <w:color w:val="000000"/>
          <w:sz w:val="28"/>
          <w:szCs w:val="28"/>
        </w:rPr>
        <w:t xml:space="preserve"> 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z w:val="28"/>
          <w:szCs w:val="28"/>
        </w:rPr>
        <w:t xml:space="preserve">.), </w:t>
      </w:r>
      <w:r>
        <w:rPr>
          <w:rFonts w:ascii="Times New Roman;serif" w:hAnsi="Times New Roman;serif"/>
          <w:color w:val="000000"/>
          <w:sz w:val="28"/>
          <w:szCs w:val="28"/>
        </w:rPr>
        <w:t>пока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аться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 г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рк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, сл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ть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не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г</w:t>
      </w:r>
      <w:r>
        <w:rPr>
          <w:rFonts w:ascii="Times New Roman;serif" w:hAnsi="Times New Roman;serif"/>
          <w:color w:val="000000"/>
          <w:sz w:val="28"/>
          <w:szCs w:val="28"/>
        </w:rPr>
        <w:t>ови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а.</w:t>
      </w:r>
    </w:p>
    <w:p w14:paraId="613A77A9" w14:textId="77777777" w:rsidR="00EB6441" w:rsidRDefault="00D83920">
      <w:pPr>
        <w:pStyle w:val="aa"/>
        <w:spacing w:after="0" w:line="420" w:lineRule="atLeast"/>
        <w:ind w:right="540"/>
        <w:rPr>
          <w:sz w:val="28"/>
          <w:szCs w:val="28"/>
        </w:rPr>
      </w:pPr>
      <w:r>
        <w:rPr>
          <w:rFonts w:ascii="Times New Roman;serif" w:hAnsi="Times New Roman;serif"/>
          <w:color w:val="000000"/>
          <w:spacing w:val="1"/>
          <w:sz w:val="28"/>
          <w:szCs w:val="28"/>
        </w:rPr>
        <w:t>2.</w:t>
      </w:r>
      <w:r>
        <w:rPr>
          <w:color w:val="000000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Во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z w:val="28"/>
          <w:szCs w:val="28"/>
        </w:rPr>
        <w:t>емя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прог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лки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обратить в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им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ние на п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иц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и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ж</w:t>
      </w:r>
      <w:r>
        <w:rPr>
          <w:rFonts w:ascii="Times New Roman;serif" w:hAnsi="Times New Roman;serif"/>
          <w:color w:val="000000"/>
          <w:sz w:val="28"/>
          <w:szCs w:val="28"/>
        </w:rPr>
        <w:t>ивотны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х</w:t>
      </w:r>
      <w:r>
        <w:rPr>
          <w:rFonts w:ascii="Times New Roman;serif" w:hAnsi="Times New Roman;serif"/>
          <w:color w:val="000000"/>
          <w:sz w:val="28"/>
          <w:szCs w:val="28"/>
        </w:rPr>
        <w:t>,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рас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казать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б их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ж</w:t>
      </w:r>
      <w:r>
        <w:rPr>
          <w:rFonts w:ascii="Times New Roman;serif" w:hAnsi="Times New Roman;serif"/>
          <w:color w:val="000000"/>
          <w:sz w:val="28"/>
          <w:szCs w:val="28"/>
        </w:rPr>
        <w:t>изни зи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z w:val="28"/>
          <w:szCs w:val="28"/>
        </w:rPr>
        <w:t>ой, 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ом, что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лжны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них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з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б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титься,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по</w:t>
      </w:r>
      <w:r>
        <w:rPr>
          <w:rFonts w:ascii="Times New Roman;serif" w:hAnsi="Times New Roman;serif"/>
          <w:color w:val="000000"/>
          <w:spacing w:val="8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z w:val="28"/>
          <w:szCs w:val="28"/>
        </w:rPr>
        <w:t>кармливать.</w:t>
      </w:r>
    </w:p>
    <w:p w14:paraId="1B0D872E" w14:textId="77777777" w:rsidR="00EB6441" w:rsidRDefault="00D83920">
      <w:pPr>
        <w:pStyle w:val="aa"/>
        <w:spacing w:after="0" w:line="360" w:lineRule="atLeast"/>
        <w:rPr>
          <w:sz w:val="28"/>
          <w:szCs w:val="28"/>
        </w:rPr>
      </w:pPr>
      <w:r>
        <w:rPr>
          <w:rFonts w:ascii="Times New Roman;serif" w:hAnsi="Times New Roman;serif"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;serif" w:hAnsi="Times New Roman;serif"/>
          <w:color w:val="000000"/>
          <w:sz w:val="28"/>
          <w:szCs w:val="28"/>
        </w:rPr>
        <w:t>. Дома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z w:val="28"/>
          <w:szCs w:val="28"/>
        </w:rPr>
        <w:t>ро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z w:val="28"/>
          <w:szCs w:val="28"/>
        </w:rPr>
        <w:t>ите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еск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ль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есл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жн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z w:val="28"/>
          <w:szCs w:val="28"/>
        </w:rPr>
        <w:t>х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опы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в:</w:t>
      </w:r>
      <w:r>
        <w:rPr>
          <w:spacing w:val="1"/>
          <w:sz w:val="28"/>
          <w:szCs w:val="28"/>
        </w:rPr>
        <w:t> </w:t>
      </w:r>
    </w:p>
    <w:p w14:paraId="7107C20E" w14:textId="77777777" w:rsidR="00EB6441" w:rsidRDefault="00D83920">
      <w:pPr>
        <w:pStyle w:val="aa"/>
        <w:spacing w:after="0" w:line="420" w:lineRule="atLeast"/>
        <w:ind w:right="897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«Изготовление ц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ных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ь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4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». Под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ра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ить воду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щ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z w:val="28"/>
          <w:szCs w:val="28"/>
        </w:rPr>
        <w:t>м кр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ите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ем, разлить в 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ф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ор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ч</w:t>
      </w:r>
      <w:r>
        <w:rPr>
          <w:rFonts w:ascii="Times New Roman;serif" w:hAnsi="Times New Roman;serif"/>
          <w:color w:val="000000"/>
          <w:sz w:val="28"/>
          <w:szCs w:val="28"/>
        </w:rPr>
        <w:t>ки, п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ста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z w:val="28"/>
          <w:szCs w:val="28"/>
        </w:rPr>
        <w:t>ить в моро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з</w:t>
      </w:r>
      <w:r>
        <w:rPr>
          <w:rFonts w:ascii="Times New Roman;serif" w:hAnsi="Times New Roman;serif"/>
          <w:color w:val="000000"/>
          <w:sz w:val="28"/>
          <w:szCs w:val="28"/>
        </w:rPr>
        <w:t>ильник.</w:t>
      </w:r>
    </w:p>
    <w:p w14:paraId="51AC84D4" w14:textId="77777777" w:rsidR="00EB6441" w:rsidRDefault="00D83920">
      <w:pPr>
        <w:pStyle w:val="aa"/>
        <w:spacing w:after="0" w:line="420" w:lineRule="atLeast"/>
        <w:ind w:right="811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«Что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в паке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е». Не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з</w:t>
      </w:r>
      <w:r>
        <w:rPr>
          <w:rFonts w:ascii="Times New Roman;serif" w:hAnsi="Times New Roman;serif"/>
          <w:color w:val="000000"/>
          <w:sz w:val="28"/>
          <w:szCs w:val="28"/>
        </w:rPr>
        <w:t>амет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от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бе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ка над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ть 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стой, про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зр</w:t>
      </w:r>
      <w:r>
        <w:rPr>
          <w:rFonts w:ascii="Times New Roman;serif" w:hAnsi="Times New Roman;serif"/>
          <w:color w:val="000000"/>
          <w:sz w:val="28"/>
          <w:szCs w:val="28"/>
        </w:rPr>
        <w:t>ачный п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иэтил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но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z w:val="28"/>
          <w:szCs w:val="28"/>
        </w:rPr>
        <w:t>ый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кет, кр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за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тить. Дать п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ро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г</w:t>
      </w:r>
      <w:r>
        <w:rPr>
          <w:rFonts w:ascii="Times New Roman;serif" w:hAnsi="Times New Roman;serif"/>
          <w:color w:val="000000"/>
          <w:sz w:val="28"/>
          <w:szCs w:val="28"/>
        </w:rPr>
        <w:t>ать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р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ками</w:t>
      </w:r>
      <w:r>
        <w:rPr>
          <w:rFonts w:ascii="Times New Roman;serif" w:hAnsi="Times New Roman;serif"/>
          <w:color w:val="000000"/>
          <w:spacing w:val="9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- паке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 тверд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й</w:t>
      </w:r>
      <w:r>
        <w:rPr>
          <w:rFonts w:ascii="Times New Roman;serif" w:hAnsi="Times New Roman;serif"/>
          <w:color w:val="000000"/>
          <w:sz w:val="28"/>
          <w:szCs w:val="28"/>
        </w:rPr>
        <w:t>, но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z w:val="28"/>
          <w:szCs w:val="28"/>
        </w:rPr>
        <w:t>ид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, что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в п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кете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ч</w:t>
      </w:r>
      <w:r>
        <w:rPr>
          <w:rFonts w:ascii="Times New Roman;serif" w:hAnsi="Times New Roman;serif"/>
          <w:color w:val="000000"/>
          <w:sz w:val="28"/>
          <w:szCs w:val="28"/>
        </w:rPr>
        <w:t>его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нет,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стой,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че</w:t>
      </w:r>
      <w:r>
        <w:rPr>
          <w:rFonts w:ascii="Times New Roman;serif" w:hAnsi="Times New Roman;serif"/>
          <w:color w:val="000000"/>
          <w:sz w:val="28"/>
          <w:szCs w:val="28"/>
        </w:rPr>
        <w:t>му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тог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z w:val="28"/>
          <w:szCs w:val="28"/>
        </w:rPr>
        <w:t>а он тверд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й</w:t>
      </w:r>
      <w:r>
        <w:rPr>
          <w:rFonts w:ascii="Times New Roman;serif" w:hAnsi="Times New Roman;serif"/>
          <w:color w:val="000000"/>
          <w:sz w:val="28"/>
          <w:szCs w:val="28"/>
        </w:rPr>
        <w:t>,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пругий, что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ж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 в н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?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Откр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z w:val="28"/>
          <w:szCs w:val="28"/>
        </w:rPr>
        <w:t>ть пак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pacing w:val="3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- в нем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был возд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х. В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зд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х пр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зра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ч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ый.</w:t>
      </w:r>
    </w:p>
    <w:p w14:paraId="627088AA" w14:textId="77777777" w:rsidR="00EB6441" w:rsidRDefault="00D83920">
      <w:pPr>
        <w:pStyle w:val="aa"/>
        <w:spacing w:after="0" w:line="420" w:lineRule="atLeast"/>
        <w:ind w:right="466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«Игры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с</w:t>
      </w:r>
      <w:r>
        <w:rPr>
          <w:rFonts w:ascii="Times New Roman;serif" w:hAnsi="Times New Roman;serif"/>
          <w:color w:val="000000"/>
          <w:sz w:val="28"/>
          <w:szCs w:val="28"/>
        </w:rPr>
        <w:t>оло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ко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й</w:t>
      </w:r>
      <w:r>
        <w:rPr>
          <w:rFonts w:ascii="Times New Roman;serif" w:hAnsi="Times New Roman;serif"/>
          <w:color w:val="000000"/>
          <w:sz w:val="28"/>
          <w:szCs w:val="28"/>
        </w:rPr>
        <w:t>». Предл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ж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ть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ребенку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тр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б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чку-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оломинк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,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емк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сть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 водой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-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ть в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вод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,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что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бы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появил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сь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воде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зыр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ьки</w:t>
      </w:r>
      <w:r>
        <w:rPr>
          <w:rFonts w:ascii="Times New Roman;serif" w:hAnsi="Times New Roman;serif"/>
          <w:color w:val="000000"/>
          <w:spacing w:val="5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– э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о,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реб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нок в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х</w:t>
      </w:r>
      <w:r>
        <w:rPr>
          <w:rFonts w:ascii="Times New Roman;serif" w:hAnsi="Times New Roman;serif"/>
          <w:color w:val="000000"/>
          <w:sz w:val="28"/>
          <w:szCs w:val="28"/>
        </w:rPr>
        <w:t>ает из се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б</w:t>
      </w:r>
      <w:r>
        <w:rPr>
          <w:rFonts w:ascii="Times New Roman;serif" w:hAnsi="Times New Roman;serif"/>
          <w:color w:val="000000"/>
          <w:sz w:val="28"/>
          <w:szCs w:val="28"/>
        </w:rPr>
        <w:t>я во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з</w:t>
      </w:r>
      <w:r>
        <w:rPr>
          <w:rFonts w:ascii="Times New Roman;serif" w:hAnsi="Times New Roman;serif"/>
          <w:color w:val="000000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х, чел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век дышит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z w:val="28"/>
          <w:szCs w:val="28"/>
        </w:rPr>
        <w:t>озд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хом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-</w:t>
      </w:r>
      <w:r>
        <w:rPr>
          <w:rFonts w:ascii="Times New Roman;serif" w:hAnsi="Times New Roman;serif"/>
          <w:color w:val="000000"/>
          <w:sz w:val="28"/>
          <w:szCs w:val="28"/>
        </w:rPr>
        <w:t> вды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х</w:t>
      </w:r>
      <w:r>
        <w:rPr>
          <w:rFonts w:ascii="Times New Roman;serif" w:hAnsi="Times New Roman;serif"/>
          <w:color w:val="000000"/>
          <w:sz w:val="28"/>
          <w:szCs w:val="28"/>
        </w:rPr>
        <w:t>ает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и в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х</w:t>
      </w:r>
      <w:r>
        <w:rPr>
          <w:rFonts w:ascii="Times New Roman;serif" w:hAnsi="Times New Roman;serif"/>
          <w:color w:val="000000"/>
          <w:sz w:val="28"/>
          <w:szCs w:val="28"/>
        </w:rPr>
        <w:t>ает.</w:t>
      </w:r>
    </w:p>
    <w:p w14:paraId="1237BED2" w14:textId="77777777" w:rsidR="00EB6441" w:rsidRDefault="00D83920">
      <w:pPr>
        <w:pStyle w:val="aa"/>
        <w:spacing w:after="0" w:line="420" w:lineRule="atLeast"/>
        <w:ind w:right="368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«Игр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z w:val="28"/>
          <w:szCs w:val="28"/>
        </w:rPr>
        <w:t>-з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бавы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с во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з</w:t>
      </w:r>
      <w:r>
        <w:rPr>
          <w:rFonts w:ascii="Times New Roman;serif" w:hAnsi="Times New Roman;serif"/>
          <w:color w:val="000000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шн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z w:val="28"/>
          <w:szCs w:val="28"/>
        </w:rPr>
        <w:t>ми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ш</w:t>
      </w:r>
      <w:r>
        <w:rPr>
          <w:rFonts w:ascii="Times New Roman;serif" w:hAnsi="Times New Roman;serif"/>
          <w:color w:val="000000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z w:val="28"/>
          <w:szCs w:val="28"/>
        </w:rPr>
        <w:t>иками»: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z w:val="28"/>
          <w:szCs w:val="28"/>
        </w:rPr>
        <w:t>ин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шарик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дуть сильно,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z w:val="28"/>
          <w:szCs w:val="28"/>
        </w:rPr>
        <w:t>ного в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зд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ха,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о</w:t>
      </w:r>
      <w:r>
        <w:rPr>
          <w:rFonts w:ascii="Times New Roman;serif" w:hAnsi="Times New Roman;serif"/>
          <w:color w:val="000000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бол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ь</w:t>
      </w:r>
      <w:r>
        <w:rPr>
          <w:rFonts w:ascii="Times New Roman;serif" w:hAnsi="Times New Roman;serif"/>
          <w:color w:val="000000"/>
          <w:sz w:val="28"/>
          <w:szCs w:val="28"/>
        </w:rPr>
        <w:t>шой, 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пр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гий, с ним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до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б</w:t>
      </w:r>
      <w:r>
        <w:rPr>
          <w:rFonts w:ascii="Times New Roman;serif" w:hAnsi="Times New Roman;serif"/>
          <w:color w:val="000000"/>
          <w:sz w:val="28"/>
          <w:szCs w:val="28"/>
        </w:rPr>
        <w:t>но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играт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ь</w:t>
      </w:r>
      <w:r>
        <w:rPr>
          <w:rFonts w:ascii="Times New Roman;serif" w:hAnsi="Times New Roman;serif"/>
          <w:color w:val="000000"/>
          <w:sz w:val="28"/>
          <w:szCs w:val="28"/>
        </w:rPr>
        <w:t>,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н подпрыгивает,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етает, д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гой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ш</w:t>
      </w:r>
      <w:r>
        <w:rPr>
          <w:rFonts w:ascii="Times New Roman;serif" w:hAnsi="Times New Roman;serif"/>
          <w:color w:val="000000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z w:val="28"/>
          <w:szCs w:val="28"/>
        </w:rPr>
        <w:t>ик над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ть с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або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и объяснит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ь</w:t>
      </w:r>
      <w:r>
        <w:rPr>
          <w:rFonts w:ascii="Times New Roman;serif" w:hAnsi="Times New Roman;serif"/>
          <w:color w:val="000000"/>
          <w:sz w:val="28"/>
          <w:szCs w:val="28"/>
        </w:rPr>
        <w:t>,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что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в нем ма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во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з</w:t>
      </w:r>
      <w:r>
        <w:rPr>
          <w:rFonts w:ascii="Times New Roman;serif" w:hAnsi="Times New Roman;serif"/>
          <w:color w:val="000000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ха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,</w:t>
      </w:r>
      <w:r>
        <w:rPr>
          <w:rFonts w:ascii="Times New Roman;serif" w:hAnsi="Times New Roman;serif"/>
          <w:color w:val="000000"/>
          <w:sz w:val="28"/>
          <w:szCs w:val="28"/>
        </w:rPr>
        <w:t> он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я</w:t>
      </w:r>
      <w:r>
        <w:rPr>
          <w:rFonts w:ascii="Times New Roman;serif" w:hAnsi="Times New Roman;serif"/>
          <w:color w:val="000000"/>
          <w:sz w:val="28"/>
          <w:szCs w:val="28"/>
        </w:rPr>
        <w:t>гкий, не скачет,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не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етает,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ним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нт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ре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играт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ь</w:t>
      </w:r>
      <w:r>
        <w:rPr>
          <w:rFonts w:ascii="Times New Roman;serif" w:hAnsi="Times New Roman;serif"/>
          <w:color w:val="000000"/>
          <w:sz w:val="28"/>
          <w:szCs w:val="28"/>
        </w:rPr>
        <w:t>.</w:t>
      </w:r>
    </w:p>
    <w:p w14:paraId="7FA048B0" w14:textId="77777777" w:rsidR="00EB6441" w:rsidRDefault="00D83920">
      <w:pPr>
        <w:pStyle w:val="aa"/>
        <w:spacing w:after="0" w:line="420" w:lineRule="atLeast"/>
        <w:ind w:right="1207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«Над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вание мыльных 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зы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й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»</w:t>
      </w:r>
      <w:r>
        <w:rPr>
          <w:rFonts w:ascii="Times New Roman;serif" w:hAnsi="Times New Roman;serif"/>
          <w:color w:val="000000"/>
          <w:sz w:val="28"/>
          <w:szCs w:val="28"/>
        </w:rPr>
        <w:t>. Познак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мить с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тем, что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при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попад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нии возд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х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 в каплю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z w:val="28"/>
          <w:szCs w:val="28"/>
        </w:rPr>
        <w:t>льной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z w:val="28"/>
          <w:szCs w:val="28"/>
        </w:rPr>
        <w:t>оды,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об</w:t>
      </w:r>
      <w:r>
        <w:rPr>
          <w:rFonts w:ascii="Times New Roman;serif" w:hAnsi="Times New Roman;serif"/>
          <w:color w:val="000000"/>
          <w:sz w:val="28"/>
          <w:szCs w:val="28"/>
        </w:rPr>
        <w:t>раз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ется п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зырь.</w:t>
      </w:r>
    </w:p>
    <w:p w14:paraId="4311964D" w14:textId="77777777" w:rsidR="00EB6441" w:rsidRDefault="00D83920">
      <w:pPr>
        <w:pStyle w:val="aa"/>
        <w:spacing w:after="0" w:line="420" w:lineRule="atLeast"/>
        <w:ind w:right="482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«Шип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чая вод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».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мешать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z w:val="28"/>
          <w:szCs w:val="28"/>
        </w:rPr>
        <w:t>о ще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z w:val="28"/>
          <w:szCs w:val="28"/>
        </w:rPr>
        <w:t>отке лимонн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й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кис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оты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 xml:space="preserve">и </w:t>
      </w:r>
      <w:r>
        <w:rPr>
          <w:rFonts w:ascii="Times New Roman;serif" w:hAnsi="Times New Roman;serif"/>
          <w:color w:val="000000"/>
          <w:sz w:val="28"/>
          <w:szCs w:val="28"/>
        </w:rPr>
        <w:t>соды, разме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ш</w:t>
      </w:r>
      <w:r>
        <w:rPr>
          <w:rFonts w:ascii="Times New Roman;serif" w:hAnsi="Times New Roman;serif"/>
          <w:color w:val="000000"/>
          <w:sz w:val="28"/>
          <w:szCs w:val="28"/>
        </w:rPr>
        <w:t>ать. Образ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ю</w:t>
      </w:r>
      <w:r>
        <w:rPr>
          <w:rFonts w:ascii="Times New Roman;serif" w:hAnsi="Times New Roman;serif"/>
          <w:color w:val="000000"/>
          <w:sz w:val="28"/>
          <w:szCs w:val="28"/>
        </w:rPr>
        <w:t>тся п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зы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z w:val="28"/>
          <w:szCs w:val="28"/>
        </w:rPr>
        <w:t>и.</w:t>
      </w:r>
    </w:p>
    <w:p w14:paraId="14BFE64F" w14:textId="77777777" w:rsidR="00EB6441" w:rsidRDefault="00D83920">
      <w:pPr>
        <w:pStyle w:val="aa"/>
        <w:spacing w:after="0" w:line="420" w:lineRule="atLeast"/>
        <w:rPr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иг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й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е 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z w:val="28"/>
          <w:szCs w:val="28"/>
        </w:rPr>
        <w:t>ме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ст</w:t>
      </w:r>
      <w:r>
        <w:rPr>
          <w:rFonts w:ascii="Times New Roman;serif" w:hAnsi="Times New Roman;serif"/>
          <w:color w:val="000000"/>
          <w:sz w:val="28"/>
          <w:szCs w:val="28"/>
        </w:rPr>
        <w:t>е с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ребё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ом:</w:t>
      </w:r>
    </w:p>
    <w:p w14:paraId="20F3327A" w14:textId="77777777" w:rsidR="00EB6441" w:rsidRDefault="00D83920">
      <w:pPr>
        <w:pStyle w:val="aa"/>
        <w:spacing w:after="0" w:line="420" w:lineRule="atLeast"/>
        <w:ind w:right="776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Игра «Ска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ж</w:t>
      </w:r>
      <w:r>
        <w:rPr>
          <w:rFonts w:ascii="Times New Roman;serif" w:hAnsi="Times New Roman;serif"/>
          <w:color w:val="000000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б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ро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».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Подбери противоположное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по зна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ч</w:t>
      </w:r>
      <w:r>
        <w:rPr>
          <w:rFonts w:ascii="Times New Roman;serif" w:hAnsi="Times New Roman;serif"/>
          <w:color w:val="000000"/>
          <w:sz w:val="28"/>
          <w:szCs w:val="28"/>
        </w:rPr>
        <w:t>ению с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ов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. Хол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дный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вет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-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…           Дли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нн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я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г</w:t>
      </w:r>
      <w:r>
        <w:rPr>
          <w:rFonts w:ascii="Times New Roman;serif" w:hAnsi="Times New Roman;serif"/>
          <w:color w:val="000000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ян</w:t>
      </w:r>
      <w:r>
        <w:rPr>
          <w:rFonts w:ascii="Times New Roman;serif" w:hAnsi="Times New Roman;serif"/>
          <w:color w:val="000000"/>
          <w:sz w:val="28"/>
          <w:szCs w:val="28"/>
        </w:rPr>
        <w:t>да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- 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…</w:t>
      </w:r>
    </w:p>
    <w:p w14:paraId="2CE43AA1" w14:textId="77777777" w:rsidR="00EB6441" w:rsidRDefault="00D83920">
      <w:pPr>
        <w:pStyle w:val="aa"/>
        <w:spacing w:after="240" w:line="420" w:lineRule="atLeast"/>
        <w:ind w:right="3640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Тяжелый 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мешок</w:t>
      </w:r>
      <w:r>
        <w:rPr>
          <w:rFonts w:ascii="Times New Roman;serif" w:hAnsi="Times New Roman;serif"/>
          <w:color w:val="000000"/>
          <w:sz w:val="28"/>
          <w:szCs w:val="28"/>
        </w:rPr>
        <w:t>-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…       Веселое 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ст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z w:val="28"/>
          <w:szCs w:val="28"/>
        </w:rPr>
        <w:t>ое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ие-…</w:t>
      </w:r>
    </w:p>
    <w:p w14:paraId="4AA9F0D4" w14:textId="77777777" w:rsidR="00EB6441" w:rsidRDefault="00D83920">
      <w:pPr>
        <w:pStyle w:val="aa"/>
        <w:spacing w:after="0" w:line="420" w:lineRule="atLeast"/>
        <w:ind w:right="3640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Игра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«</w:t>
      </w:r>
      <w:r>
        <w:rPr>
          <w:rFonts w:ascii="Times New Roman;serif" w:hAnsi="Times New Roman;serif"/>
          <w:color w:val="000000"/>
          <w:sz w:val="28"/>
          <w:szCs w:val="28"/>
        </w:rPr>
        <w:t>Ответь на вопро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z w:val="28"/>
          <w:szCs w:val="28"/>
        </w:rPr>
        <w:t>».</w:t>
      </w:r>
    </w:p>
    <w:p w14:paraId="7488D3A6" w14:textId="77777777" w:rsidR="00EB6441" w:rsidRDefault="00D83920">
      <w:pPr>
        <w:pStyle w:val="aa"/>
        <w:spacing w:after="0" w:line="420" w:lineRule="atLeast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Наприм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р:</w:t>
      </w:r>
      <w:r>
        <w:rPr>
          <w:rFonts w:ascii="Times New Roman;serif" w:hAnsi="Times New Roman;serif"/>
          <w:color w:val="000000"/>
          <w:spacing w:val="7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игр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шки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д</w:t>
      </w:r>
      <w:r>
        <w:rPr>
          <w:rFonts w:ascii="Times New Roman;serif" w:hAnsi="Times New Roman;serif"/>
          <w:color w:val="000000"/>
          <w:sz w:val="28"/>
          <w:szCs w:val="28"/>
        </w:rPr>
        <w:t>ля ё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лк</w:t>
      </w:r>
      <w:r>
        <w:rPr>
          <w:rFonts w:ascii="Times New Roman;serif" w:hAnsi="Times New Roman;serif"/>
          <w:color w:val="000000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–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? –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ёлочные.</w:t>
      </w:r>
    </w:p>
    <w:p w14:paraId="402C70F4" w14:textId="77777777" w:rsidR="00EB6441" w:rsidRDefault="00D83920">
      <w:pPr>
        <w:pStyle w:val="aa"/>
        <w:spacing w:after="240" w:line="420" w:lineRule="atLeast"/>
        <w:ind w:right="1293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Шары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и</w:t>
      </w:r>
      <w:r>
        <w:rPr>
          <w:rFonts w:ascii="Times New Roman;serif" w:hAnsi="Times New Roman;serif"/>
          <w:color w:val="000000"/>
          <w:sz w:val="28"/>
          <w:szCs w:val="28"/>
        </w:rPr>
        <w:t>з ст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кла –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ка</w:t>
      </w:r>
      <w:r>
        <w:rPr>
          <w:rFonts w:ascii="Times New Roman;serif" w:hAnsi="Times New Roman;serif"/>
          <w:color w:val="000000"/>
          <w:sz w:val="28"/>
          <w:szCs w:val="28"/>
        </w:rPr>
        <w:t>ки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?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- …         Флажки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из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б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маги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–</w:t>
      </w:r>
      <w:r>
        <w:rPr>
          <w:rFonts w:ascii="Times New Roman;serif" w:hAnsi="Times New Roman;serif"/>
          <w:color w:val="000000"/>
          <w:sz w:val="28"/>
          <w:szCs w:val="28"/>
        </w:rPr>
        <w:t> к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е?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-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… Зайцы из плас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мас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ы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–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?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-</w:t>
      </w:r>
      <w:r>
        <w:rPr>
          <w:rFonts w:ascii="Times New Roman;serif" w:hAnsi="Times New Roman;serif"/>
          <w:color w:val="000000"/>
          <w:sz w:val="28"/>
          <w:szCs w:val="28"/>
        </w:rPr>
        <w:t> … Ф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ла</w:t>
      </w:r>
      <w:r>
        <w:rPr>
          <w:rFonts w:ascii="Times New Roman;serif" w:hAnsi="Times New Roman;serif"/>
          <w:color w:val="000000"/>
          <w:sz w:val="28"/>
          <w:szCs w:val="28"/>
        </w:rPr>
        <w:t>жки разных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цве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ов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– ка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?</w:t>
      </w:r>
      <w:r>
        <w:rPr>
          <w:rFonts w:ascii="Times New Roman;serif" w:hAnsi="Times New Roman;serif"/>
          <w:color w:val="000000"/>
          <w:spacing w:val="3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- …</w:t>
      </w:r>
    </w:p>
    <w:p w14:paraId="03F61EFB" w14:textId="77777777" w:rsidR="00EB6441" w:rsidRDefault="00D83920">
      <w:pPr>
        <w:pStyle w:val="aa"/>
        <w:spacing w:after="0" w:line="420" w:lineRule="atLeast"/>
        <w:ind w:right="1293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Игра «Узн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й слов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ч</w:t>
      </w:r>
      <w:r>
        <w:rPr>
          <w:rFonts w:ascii="Times New Roman;serif" w:hAnsi="Times New Roman;serif"/>
          <w:color w:val="000000"/>
          <w:sz w:val="28"/>
          <w:szCs w:val="28"/>
        </w:rPr>
        <w:t>ко» 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а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кти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z w:val="28"/>
          <w:szCs w:val="28"/>
        </w:rPr>
        <w:t>иза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ц</w:t>
      </w:r>
      <w:r>
        <w:rPr>
          <w:rFonts w:ascii="Times New Roman;serif" w:hAnsi="Times New Roman;serif"/>
          <w:color w:val="000000"/>
          <w:sz w:val="28"/>
          <w:szCs w:val="28"/>
        </w:rPr>
        <w:t>ию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ова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z w:val="28"/>
          <w:szCs w:val="28"/>
        </w:rPr>
        <w:t>я.</w:t>
      </w:r>
    </w:p>
    <w:p w14:paraId="140F2A99" w14:textId="77777777" w:rsidR="00EB6441" w:rsidRDefault="00D83920">
      <w:pPr>
        <w:pStyle w:val="aa"/>
        <w:spacing w:after="0" w:line="420" w:lineRule="atLeast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Наприм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р, Белый,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п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ши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ты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й</w:t>
      </w:r>
      <w:r>
        <w:rPr>
          <w:rFonts w:ascii="Times New Roman;serif" w:hAnsi="Times New Roman;serif"/>
          <w:color w:val="000000"/>
          <w:sz w:val="28"/>
          <w:szCs w:val="28"/>
        </w:rPr>
        <w:t>, и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z w:val="28"/>
          <w:szCs w:val="28"/>
        </w:rPr>
        <w:t>кря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щи</w:t>
      </w:r>
      <w:r>
        <w:rPr>
          <w:rFonts w:ascii="Times New Roman;serif" w:hAnsi="Times New Roman;serif"/>
          <w:color w:val="000000"/>
          <w:sz w:val="28"/>
          <w:szCs w:val="28"/>
        </w:rPr>
        <w:t>йся 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– </w:t>
      </w:r>
      <w:r>
        <w:rPr>
          <w:rFonts w:ascii="Times New Roman;serif" w:hAnsi="Times New Roman;serif"/>
          <w:color w:val="000000"/>
          <w:sz w:val="28"/>
          <w:szCs w:val="28"/>
        </w:rPr>
        <w:t>ч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о? – сн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г.</w:t>
      </w:r>
    </w:p>
    <w:p w14:paraId="24E1F7E4" w14:textId="77777777" w:rsidR="00EB6441" w:rsidRDefault="00D83920">
      <w:pPr>
        <w:pStyle w:val="aa"/>
        <w:spacing w:after="0" w:line="420" w:lineRule="atLeast"/>
        <w:ind w:right="546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лючая,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z w:val="28"/>
          <w:szCs w:val="28"/>
        </w:rPr>
        <w:t>охнат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я,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з</w:t>
      </w:r>
      <w:r>
        <w:rPr>
          <w:rFonts w:ascii="Times New Roman;serif" w:hAnsi="Times New Roman;serif"/>
          <w:color w:val="000000"/>
          <w:sz w:val="28"/>
          <w:szCs w:val="28"/>
        </w:rPr>
        <w:t>ел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ная –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что?         Сладкое, хол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дное,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л</w:t>
      </w:r>
      <w:r>
        <w:rPr>
          <w:rFonts w:ascii="Times New Roman;serif" w:hAnsi="Times New Roman;serif"/>
          <w:color w:val="000000"/>
          <w:sz w:val="28"/>
          <w:szCs w:val="28"/>
        </w:rPr>
        <w:t>ивочное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–</w:t>
      </w:r>
      <w:r>
        <w:rPr>
          <w:rFonts w:ascii="Times New Roman;serif" w:hAnsi="Times New Roman;serif"/>
          <w:color w:val="000000"/>
          <w:sz w:val="28"/>
          <w:szCs w:val="28"/>
        </w:rPr>
        <w:t> что? Лед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я</w:t>
      </w:r>
      <w:r>
        <w:rPr>
          <w:rFonts w:ascii="Times New Roman;serif" w:hAnsi="Times New Roman;serif"/>
          <w:color w:val="000000"/>
          <w:sz w:val="28"/>
          <w:szCs w:val="28"/>
        </w:rPr>
        <w:t>ная,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аю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щ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я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,</w:t>
      </w:r>
      <w:r>
        <w:rPr>
          <w:rFonts w:ascii="Times New Roman;serif" w:hAnsi="Times New Roman;serif"/>
          <w:color w:val="000000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ст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онечн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я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–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ч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z w:val="28"/>
          <w:szCs w:val="28"/>
        </w:rPr>
        <w:t>о?</w:t>
      </w:r>
      <w:r>
        <w:rPr>
          <w:rFonts w:ascii="Times New Roman;serif" w:hAnsi="Times New Roman;serif"/>
          <w:color w:val="000000"/>
          <w:spacing w:val="69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х</w:t>
      </w:r>
      <w:r>
        <w:rPr>
          <w:rFonts w:ascii="Times New Roman;serif" w:hAnsi="Times New Roman;serif"/>
          <w:color w:val="000000"/>
          <w:sz w:val="28"/>
          <w:szCs w:val="28"/>
        </w:rPr>
        <w:t>одящ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й, ста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рый</w:t>
      </w:r>
      <w:r>
        <w:rPr>
          <w:rFonts w:ascii="Times New Roman;serif" w:hAnsi="Times New Roman;serif"/>
          <w:color w:val="000000"/>
          <w:sz w:val="28"/>
          <w:szCs w:val="28"/>
        </w:rPr>
        <w:t>, н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вый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–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что?</w:t>
      </w:r>
    </w:p>
    <w:p w14:paraId="0BEFA42C" w14:textId="77777777" w:rsidR="00EB6441" w:rsidRDefault="00EB6441">
      <w:pPr>
        <w:pStyle w:val="aa"/>
        <w:spacing w:after="0" w:line="420" w:lineRule="atLeast"/>
        <w:rPr>
          <w:color w:val="000000"/>
          <w:sz w:val="28"/>
          <w:szCs w:val="28"/>
        </w:rPr>
      </w:pPr>
    </w:p>
    <w:p w14:paraId="76367B42" w14:textId="77777777" w:rsidR="00EB6441" w:rsidRDefault="00D83920">
      <w:pPr>
        <w:pStyle w:val="aa"/>
        <w:spacing w:after="0" w:line="420" w:lineRule="atLeast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Приложение №3</w:t>
      </w:r>
    </w:p>
    <w:p w14:paraId="23239787" w14:textId="77777777" w:rsidR="00EB6441" w:rsidRDefault="00D83920">
      <w:pPr>
        <w:pStyle w:val="aa"/>
        <w:spacing w:after="0" w:line="420" w:lineRule="atLeast"/>
        <w:jc w:val="center"/>
        <w:rPr>
          <w:b/>
          <w:bCs/>
          <w:color w:val="000000"/>
          <w:sz w:val="28"/>
          <w:szCs w:val="28"/>
        </w:rPr>
      </w:pPr>
      <w:r>
        <w:rPr>
          <w:rFonts w:ascii="Times New Roman;serif" w:hAnsi="Times New Roman;serif"/>
          <w:b/>
          <w:bCs/>
          <w:color w:val="000000"/>
          <w:spacing w:val="-1"/>
          <w:sz w:val="28"/>
          <w:szCs w:val="28"/>
        </w:rPr>
        <w:t>Подвижные и</w:t>
      </w:r>
      <w:r>
        <w:rPr>
          <w:rFonts w:ascii="Times New Roman;serif" w:hAnsi="Times New Roman;serif"/>
          <w:b/>
          <w:bCs/>
          <w:color w:val="000000"/>
          <w:sz w:val="28"/>
          <w:szCs w:val="28"/>
        </w:rPr>
        <w:t>гры</w:t>
      </w:r>
    </w:p>
    <w:p w14:paraId="2778D5F5" w14:textId="77777777" w:rsidR="00EB6441" w:rsidRDefault="00D83920">
      <w:pPr>
        <w:pStyle w:val="aa"/>
        <w:spacing w:after="0" w:line="420" w:lineRule="atLeast"/>
        <w:rPr>
          <w:color w:val="000000"/>
          <w:sz w:val="28"/>
          <w:szCs w:val="28"/>
        </w:rPr>
      </w:pPr>
      <w:r>
        <w:rPr>
          <w:rFonts w:ascii="Times New Roman;serif" w:hAnsi="Times New Roman;serif"/>
          <w:b/>
          <w:bCs/>
          <w:color w:val="000000"/>
          <w:sz w:val="28"/>
          <w:szCs w:val="28"/>
        </w:rPr>
        <w:t> </w:t>
      </w:r>
    </w:p>
    <w:p w14:paraId="711414DB" w14:textId="7E4A6082" w:rsidR="00EB6441" w:rsidRDefault="00D83920">
      <w:pPr>
        <w:pStyle w:val="aa"/>
        <w:spacing w:after="0" w:line="420" w:lineRule="atLeast"/>
        <w:ind w:left="70"/>
        <w:rPr>
          <w:rFonts w:ascii="Times New Roman;serif" w:hAnsi="Times New Roman;serif"/>
          <w:b/>
          <w:bCs/>
          <w:color w:val="000000"/>
          <w:sz w:val="28"/>
          <w:szCs w:val="28"/>
        </w:rPr>
      </w:pPr>
      <w:r>
        <w:rPr>
          <w:rFonts w:ascii="Times New Roman;serif" w:hAnsi="Times New Roman;serif"/>
          <w:b/>
          <w:bCs/>
          <w:color w:val="000000"/>
          <w:sz w:val="28"/>
          <w:szCs w:val="28"/>
        </w:rPr>
        <w:t> «</w:t>
      </w:r>
      <w:r>
        <w:rPr>
          <w:rFonts w:ascii="Times New Roman;serif" w:hAnsi="Times New Roman;serif"/>
          <w:b/>
          <w:bCs/>
          <w:color w:val="000000"/>
          <w:spacing w:val="1"/>
          <w:sz w:val="28"/>
          <w:szCs w:val="28"/>
        </w:rPr>
        <w:t>ПУЗЫРЬ</w:t>
      </w:r>
      <w:r>
        <w:rPr>
          <w:rFonts w:ascii="Times New Roman;serif" w:hAnsi="Times New Roman;serif"/>
          <w:b/>
          <w:bCs/>
          <w:color w:val="000000"/>
          <w:sz w:val="28"/>
          <w:szCs w:val="28"/>
        </w:rPr>
        <w:t>»</w:t>
      </w:r>
      <w:r w:rsidR="007D0667">
        <w:rPr>
          <w:rFonts w:ascii="Times New Roman;serif" w:hAnsi="Times New Roman;serif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;serif" w:hAnsi="Times New Roman;serif"/>
          <w:b/>
          <w:bCs/>
          <w:color w:val="000000"/>
          <w:sz w:val="28"/>
          <w:szCs w:val="28"/>
        </w:rPr>
        <w:t>«</w:t>
      </w:r>
      <w:r>
        <w:rPr>
          <w:rFonts w:ascii="Times New Roman;serif" w:hAnsi="Times New Roman;serif"/>
          <w:b/>
          <w:bCs/>
          <w:color w:val="000000"/>
          <w:spacing w:val="1"/>
          <w:sz w:val="28"/>
          <w:szCs w:val="28"/>
        </w:rPr>
        <w:t>СОЛНЫШКО И ДОЖДИК</w:t>
      </w:r>
      <w:r>
        <w:rPr>
          <w:rFonts w:ascii="Times New Roman;serif" w:hAnsi="Times New Roman;serif"/>
          <w:b/>
          <w:bCs/>
          <w:color w:val="000000"/>
          <w:sz w:val="28"/>
          <w:szCs w:val="28"/>
        </w:rPr>
        <w:t>».</w:t>
      </w:r>
    </w:p>
    <w:p w14:paraId="2A70FEAF" w14:textId="77777777" w:rsidR="00EB6441" w:rsidRDefault="00EB6441">
      <w:pPr>
        <w:pStyle w:val="aa"/>
        <w:spacing w:after="0" w:line="420" w:lineRule="atLeast"/>
        <w:ind w:right="696"/>
        <w:rPr>
          <w:spacing w:val="1"/>
        </w:rPr>
      </w:pPr>
    </w:p>
    <w:p w14:paraId="4BE7536B" w14:textId="77777777" w:rsidR="00EB6441" w:rsidRDefault="00D83920">
      <w:pPr>
        <w:pStyle w:val="aa"/>
        <w:spacing w:after="0" w:line="420" w:lineRule="atLeast"/>
        <w:jc w:val="center"/>
        <w:rPr>
          <w:sz w:val="28"/>
          <w:szCs w:val="28"/>
        </w:rPr>
      </w:pPr>
      <w:r>
        <w:rPr>
          <w:rFonts w:ascii="Times New Roman;serif" w:hAnsi="Times New Roman;serif"/>
          <w:b/>
          <w:bCs/>
          <w:color w:val="000000"/>
          <w:sz w:val="28"/>
          <w:szCs w:val="28"/>
        </w:rPr>
        <w:t>Физ</w:t>
      </w:r>
      <w:r>
        <w:rPr>
          <w:rFonts w:ascii="Times New Roman;serif" w:hAnsi="Times New Roman;serif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;serif" w:hAnsi="Times New Roman;serif"/>
          <w:b/>
          <w:bCs/>
          <w:color w:val="000000"/>
          <w:sz w:val="28"/>
          <w:szCs w:val="28"/>
        </w:rPr>
        <w:t>у</w:t>
      </w:r>
      <w:r>
        <w:rPr>
          <w:rFonts w:ascii="Times New Roman;serif" w:hAnsi="Times New Roman;serif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;serif" w:hAnsi="Times New Roman;serif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;serif" w:hAnsi="Times New Roman;serif"/>
          <w:b/>
          <w:bCs/>
          <w:color w:val="000000"/>
          <w:sz w:val="28"/>
          <w:szCs w:val="28"/>
        </w:rPr>
        <w:t>тмин</w:t>
      </w:r>
      <w:r>
        <w:rPr>
          <w:rFonts w:ascii="Times New Roman;serif" w:hAnsi="Times New Roman;serif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;serif" w:hAnsi="Times New Roman;serif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;serif" w:hAnsi="Times New Roman;serif"/>
          <w:b/>
          <w:bCs/>
          <w:color w:val="000000"/>
          <w:sz w:val="28"/>
          <w:szCs w:val="28"/>
        </w:rPr>
        <w:t>ки</w:t>
      </w:r>
      <w:r>
        <w:rPr>
          <w:color w:val="000000"/>
          <w:spacing w:val="1"/>
          <w:sz w:val="28"/>
          <w:szCs w:val="28"/>
        </w:rPr>
        <w:t> </w:t>
      </w:r>
    </w:p>
    <w:p w14:paraId="04781388" w14:textId="77777777" w:rsidR="00EB6441" w:rsidRDefault="00D83920">
      <w:pPr>
        <w:pStyle w:val="aa"/>
        <w:spacing w:after="0" w:line="420" w:lineRule="atLeast"/>
        <w:rPr>
          <w:sz w:val="28"/>
          <w:szCs w:val="28"/>
        </w:rPr>
      </w:pPr>
      <w:r>
        <w:rPr>
          <w:rFonts w:ascii="Times New Roman;serif" w:hAnsi="Times New Roman;serif"/>
          <w:b/>
          <w:bCs/>
          <w:color w:val="000000"/>
          <w:spacing w:val="2"/>
          <w:sz w:val="28"/>
          <w:szCs w:val="28"/>
        </w:rPr>
        <w:t>«</w:t>
      </w:r>
      <w:r>
        <w:rPr>
          <w:rFonts w:ascii="Times New Roman;serif" w:hAnsi="Times New Roman;serif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;serif" w:hAnsi="Times New Roman;serif"/>
          <w:b/>
          <w:bCs/>
          <w:color w:val="000000"/>
          <w:sz w:val="28"/>
          <w:szCs w:val="28"/>
        </w:rPr>
        <w:t>о</w:t>
      </w:r>
      <w:r>
        <w:rPr>
          <w:rFonts w:ascii="Times New Roman;serif" w:hAnsi="Times New Roman;serif"/>
          <w:b/>
          <w:bCs/>
          <w:color w:val="000000"/>
          <w:spacing w:val="1"/>
          <w:sz w:val="28"/>
          <w:szCs w:val="28"/>
        </w:rPr>
        <w:t>ро</w:t>
      </w:r>
      <w:r>
        <w:rPr>
          <w:rFonts w:ascii="Times New Roman;serif" w:hAnsi="Times New Roman;serif"/>
          <w:b/>
          <w:bCs/>
          <w:color w:val="000000"/>
          <w:sz w:val="28"/>
          <w:szCs w:val="28"/>
        </w:rPr>
        <w:t>з»</w:t>
      </w:r>
      <w:r>
        <w:rPr>
          <w:b/>
          <w:bCs/>
          <w:color w:val="000000"/>
          <w:sz w:val="28"/>
          <w:szCs w:val="28"/>
        </w:rPr>
        <w:t> </w:t>
      </w:r>
    </w:p>
    <w:p w14:paraId="0D91EBDA" w14:textId="77777777" w:rsidR="00EB6441" w:rsidRDefault="00D83920">
      <w:pPr>
        <w:pStyle w:val="aa"/>
        <w:spacing w:after="0" w:line="420" w:lineRule="atLeast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Я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мороза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не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б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юсь,</w:t>
      </w:r>
    </w:p>
    <w:p w14:paraId="3211BA73" w14:textId="77777777" w:rsidR="00EB6441" w:rsidRDefault="00D83920">
      <w:pPr>
        <w:pStyle w:val="aa"/>
        <w:spacing w:after="0" w:line="420" w:lineRule="atLeast"/>
        <w:ind w:right="6590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С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м я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крепко подружусь. Подойдёт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м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е Мороз,</w:t>
      </w:r>
    </w:p>
    <w:p w14:paraId="6D2AA6B7" w14:textId="77777777" w:rsidR="00EB6441" w:rsidRDefault="00D83920">
      <w:pPr>
        <w:pStyle w:val="aa"/>
        <w:spacing w:after="0" w:line="420" w:lineRule="atLeast"/>
        <w:ind w:right="3665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Тронет р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,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трон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т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с.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(Н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до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показать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pacing w:val="2"/>
          <w:sz w:val="28"/>
          <w:szCs w:val="28"/>
        </w:rPr>
        <w:t>к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у</w:t>
      </w:r>
      <w:r>
        <w:rPr>
          <w:rFonts w:ascii="Times New Roman;serif" w:hAnsi="Times New Roman;serif"/>
          <w:color w:val="000000"/>
          <w:sz w:val="28"/>
          <w:szCs w:val="28"/>
        </w:rPr>
        <w:t>, н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z w:val="28"/>
          <w:szCs w:val="28"/>
        </w:rPr>
        <w:t>с.)</w:t>
      </w:r>
    </w:p>
    <w:p w14:paraId="184AABA0" w14:textId="77777777" w:rsidR="00EB6441" w:rsidRDefault="00D83920">
      <w:pPr>
        <w:pStyle w:val="aa"/>
        <w:spacing w:after="0" w:line="420" w:lineRule="atLeast"/>
        <w:ind w:right="3665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Зн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ч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ит,</w:t>
      </w:r>
      <w:r>
        <w:rPr>
          <w:rFonts w:ascii="Times New Roman;serif" w:hAnsi="Times New Roman;serif"/>
          <w:color w:val="000000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д</w:t>
      </w:r>
      <w:r>
        <w:rPr>
          <w:rFonts w:ascii="Times New Roman;serif" w:hAnsi="Times New Roman;serif"/>
          <w:color w:val="000000"/>
          <w:sz w:val="28"/>
          <w:szCs w:val="28"/>
        </w:rPr>
        <w:t>о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н</w:t>
      </w:r>
      <w:r>
        <w:rPr>
          <w:rFonts w:ascii="Times New Roman;serif" w:hAnsi="Times New Roman;serif"/>
          <w:color w:val="000000"/>
          <w:sz w:val="28"/>
          <w:szCs w:val="28"/>
        </w:rPr>
        <w:t>е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з</w:t>
      </w:r>
      <w:r>
        <w:rPr>
          <w:rFonts w:ascii="Times New Roman;serif" w:hAnsi="Times New Roman;serif"/>
          <w:color w:val="000000"/>
          <w:sz w:val="28"/>
          <w:szCs w:val="28"/>
        </w:rPr>
        <w:t>ев</w:t>
      </w:r>
      <w:r>
        <w:rPr>
          <w:rFonts w:ascii="Times New Roman;serif" w:hAnsi="Times New Roman;serif"/>
          <w:color w:val="000000"/>
          <w:spacing w:val="-3"/>
          <w:sz w:val="28"/>
          <w:szCs w:val="28"/>
        </w:rPr>
        <w:t>а</w:t>
      </w:r>
      <w:r>
        <w:rPr>
          <w:rFonts w:ascii="Times New Roman;serif" w:hAnsi="Times New Roman;serif"/>
          <w:color w:val="000000"/>
          <w:sz w:val="28"/>
          <w:szCs w:val="28"/>
        </w:rPr>
        <w:t>ть,</w:t>
      </w:r>
    </w:p>
    <w:p w14:paraId="03A6D765" w14:textId="77777777" w:rsidR="00EB6441" w:rsidRDefault="00D83920">
      <w:pPr>
        <w:pStyle w:val="aa"/>
        <w:spacing w:after="240" w:line="420" w:lineRule="atLeast"/>
        <w:ind w:right="5252"/>
        <w:rPr>
          <w:rFonts w:ascii="Times New Roman;serif" w:hAnsi="Times New Roman;serif"/>
          <w:color w:val="000000"/>
          <w:sz w:val="28"/>
          <w:szCs w:val="28"/>
        </w:rPr>
      </w:pPr>
      <w:r>
        <w:rPr>
          <w:rFonts w:ascii="Times New Roman;serif" w:hAnsi="Times New Roman;serif"/>
          <w:color w:val="000000"/>
          <w:sz w:val="28"/>
          <w:szCs w:val="28"/>
        </w:rPr>
        <w:t>Прыгать,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б</w:t>
      </w:r>
      <w:r>
        <w:rPr>
          <w:rFonts w:ascii="Times New Roman;serif" w:hAnsi="Times New Roman;serif"/>
          <w:color w:val="000000"/>
          <w:sz w:val="28"/>
          <w:szCs w:val="28"/>
        </w:rPr>
        <w:t>егать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pacing w:val="-2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и</w:t>
      </w:r>
      <w:r>
        <w:rPr>
          <w:rFonts w:ascii="Times New Roman;serif" w:hAnsi="Times New Roman;serif"/>
          <w:color w:val="000000"/>
          <w:sz w:val="28"/>
          <w:szCs w:val="28"/>
        </w:rPr>
        <w:t>г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р</w:t>
      </w:r>
      <w:r>
        <w:rPr>
          <w:rFonts w:ascii="Times New Roman;serif" w:hAnsi="Times New Roman;serif"/>
          <w:color w:val="000000"/>
          <w:sz w:val="28"/>
          <w:szCs w:val="28"/>
        </w:rPr>
        <w:t>ать.</w:t>
      </w:r>
      <w:r>
        <w:rPr>
          <w:rFonts w:ascii="Times New Roman;serif" w:hAnsi="Times New Roman;serif"/>
          <w:color w:val="000000"/>
          <w:spacing w:val="1"/>
          <w:sz w:val="28"/>
          <w:szCs w:val="28"/>
        </w:rPr>
        <w:t> </w:t>
      </w:r>
      <w:r>
        <w:rPr>
          <w:rFonts w:ascii="Times New Roman;serif" w:hAnsi="Times New Roman;serif"/>
          <w:color w:val="000000"/>
          <w:sz w:val="28"/>
          <w:szCs w:val="28"/>
        </w:rPr>
        <w:t>(Д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в</w:t>
      </w:r>
      <w:r>
        <w:rPr>
          <w:rFonts w:ascii="Times New Roman;serif" w:hAnsi="Times New Roman;serif"/>
          <w:color w:val="000000"/>
          <w:sz w:val="28"/>
          <w:szCs w:val="28"/>
        </w:rPr>
        <w:t>иж</w:t>
      </w:r>
      <w:r>
        <w:rPr>
          <w:rFonts w:ascii="Times New Roman;serif" w:hAnsi="Times New Roman;serif"/>
          <w:color w:val="000000"/>
          <w:spacing w:val="-1"/>
          <w:sz w:val="28"/>
          <w:szCs w:val="28"/>
        </w:rPr>
        <w:t>е</w:t>
      </w:r>
      <w:r>
        <w:rPr>
          <w:rFonts w:ascii="Times New Roman;serif" w:hAnsi="Times New Roman;serif"/>
          <w:color w:val="000000"/>
          <w:sz w:val="28"/>
          <w:szCs w:val="28"/>
        </w:rPr>
        <w:t>ния.)</w:t>
      </w:r>
    </w:p>
    <w:p w14:paraId="32A1EEFF" w14:textId="77777777" w:rsidR="00EB6441" w:rsidRDefault="00D83920">
      <w:pPr>
        <w:pStyle w:val="c21"/>
        <w:spacing w:beforeAutospacing="0" w:afterAutospacing="0" w:line="360" w:lineRule="auto"/>
      </w:pPr>
      <w:r>
        <w:rPr>
          <w:rStyle w:val="c17"/>
          <w:b/>
          <w:sz w:val="28"/>
          <w:szCs w:val="28"/>
        </w:rPr>
        <w:t>«Снег»</w:t>
      </w:r>
    </w:p>
    <w:p w14:paraId="095A740C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 xml:space="preserve">Снег пушистый все летает, (поднимают руки вверх и медленно </w:t>
      </w:r>
      <w:r>
        <w:rPr>
          <w:rStyle w:val="c17"/>
          <w:sz w:val="28"/>
          <w:szCs w:val="28"/>
        </w:rPr>
        <w:t>опускают)</w:t>
      </w:r>
    </w:p>
    <w:p w14:paraId="6E22A7CE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>А метель все завывает.</w:t>
      </w:r>
    </w:p>
    <w:p w14:paraId="428C738F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>Сколько снегу намело, (показывают сугробы)</w:t>
      </w:r>
    </w:p>
    <w:p w14:paraId="213A1A2E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>Все тропинки занесло!</w:t>
      </w:r>
    </w:p>
    <w:p w14:paraId="4D0B1966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>Мы дорожки разгребем (имитируют действия)</w:t>
      </w:r>
    </w:p>
    <w:p w14:paraId="3DDA2ADB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>И в снежки играть пойдем. (шагают)</w:t>
      </w:r>
    </w:p>
    <w:p w14:paraId="75AAF45D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>Снег сегодня белый, белый, (поднимают руки вверх и опускают)</w:t>
      </w:r>
    </w:p>
    <w:p w14:paraId="3A6D87B3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 xml:space="preserve">От него кругом </w:t>
      </w:r>
      <w:r>
        <w:rPr>
          <w:rStyle w:val="c17"/>
          <w:sz w:val="28"/>
          <w:szCs w:val="28"/>
        </w:rPr>
        <w:t>светло.</w:t>
      </w:r>
    </w:p>
    <w:p w14:paraId="16FBB7DF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>Рукавички мы наденем, (надевают рукавички)</w:t>
      </w:r>
    </w:p>
    <w:p w14:paraId="51C99152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>и перчатки мы наденем, (одевают каждый пальчик)</w:t>
      </w:r>
    </w:p>
    <w:p w14:paraId="3CD8D02E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>Каждый пальчик мы оденем,</w:t>
      </w:r>
    </w:p>
    <w:p w14:paraId="64B742EF" w14:textId="77777777" w:rsidR="00EB6441" w:rsidRDefault="00D83920">
      <w:pPr>
        <w:pStyle w:val="c21"/>
        <w:spacing w:beforeAutospacing="0" w:afterAutospacing="0" w:line="360" w:lineRule="auto"/>
        <w:jc w:val="both"/>
      </w:pPr>
      <w:r>
        <w:rPr>
          <w:rStyle w:val="c17"/>
          <w:sz w:val="28"/>
          <w:szCs w:val="28"/>
        </w:rPr>
        <w:t>Будет в шубах нам тепло.</w:t>
      </w:r>
    </w:p>
    <w:p w14:paraId="658FBCF0" w14:textId="77777777" w:rsidR="00EB6441" w:rsidRDefault="00EB64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6503587" w14:textId="77777777" w:rsidR="00EB6441" w:rsidRDefault="00EB64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E225CEC" w14:textId="77777777" w:rsidR="00EB6441" w:rsidRDefault="00EB64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07A6BE7" w14:textId="77777777" w:rsidR="006C532B" w:rsidRDefault="006C53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30FD1D" w14:textId="77777777" w:rsidR="006C532B" w:rsidRDefault="006C532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3C49D" w14:textId="238A7ED8" w:rsidR="00EB6441" w:rsidRDefault="00D83920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Пальчиковая гимнастика</w:t>
      </w:r>
    </w:p>
    <w:p w14:paraId="13AAB70B" w14:textId="77777777" w:rsidR="00EB6441" w:rsidRDefault="00D83920">
      <w:pPr>
        <w:spacing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Цель: Развитие мелкой моторики пальцев рук и формирование активной речи.</w:t>
      </w:r>
    </w:p>
    <w:p w14:paraId="173CEC14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«Снежок»</w:t>
      </w:r>
    </w:p>
    <w:p w14:paraId="17396EE5" w14:textId="016833AF" w:rsidR="00EB6441" w:rsidRDefault="00D83920">
      <w:pPr>
        <w:spacing w:line="360" w:lineRule="auto"/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>Раз, два, три, четыре</w:t>
      </w:r>
      <w:r>
        <w:rPr>
          <w:rFonts w:ascii="Times New Roman" w:hAnsi="Times New Roman" w:cs="Times New Roman"/>
          <w:sz w:val="28"/>
          <w:szCs w:val="28"/>
        </w:rPr>
        <w:t xml:space="preserve"> (загибаем пальцы на левой руке)</w:t>
      </w:r>
    </w:p>
    <w:p w14:paraId="11600071" w14:textId="39507FBA" w:rsidR="00EB6441" w:rsidRDefault="00D83920">
      <w:pPr>
        <w:spacing w:line="360" w:lineRule="auto"/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>Мы с тобой снежок слепили.</w:t>
      </w:r>
      <w:r w:rsidR="007D06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(лепим снежок в ладошке)</w:t>
      </w:r>
    </w:p>
    <w:p w14:paraId="2AFD99D6" w14:textId="720DCDFE" w:rsidR="00EB6441" w:rsidRDefault="00D83920">
      <w:pPr>
        <w:spacing w:line="360" w:lineRule="auto"/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 xml:space="preserve">Круглый </w:t>
      </w:r>
      <w:r>
        <w:rPr>
          <w:rFonts w:ascii="Times New Roman" w:hAnsi="Times New Roman" w:cs="Times New Roman"/>
          <w:sz w:val="28"/>
          <w:szCs w:val="28"/>
        </w:rPr>
        <w:t>(показываем, какой он круглый)</w:t>
      </w:r>
    </w:p>
    <w:p w14:paraId="5E0375B7" w14:textId="187E7573" w:rsidR="00EB6441" w:rsidRDefault="00D83920">
      <w:pPr>
        <w:spacing w:line="360" w:lineRule="auto"/>
      </w:pPr>
      <w:proofErr w:type="gramStart"/>
      <w:r w:rsidRPr="007D0667">
        <w:rPr>
          <w:rFonts w:ascii="Times New Roman" w:hAnsi="Times New Roman" w:cs="Times New Roman"/>
          <w:i/>
          <w:iCs/>
          <w:sz w:val="28"/>
          <w:szCs w:val="28"/>
        </w:rPr>
        <w:t>Твердый</w:t>
      </w:r>
      <w:proofErr w:type="gramEnd"/>
      <w:r w:rsidRPr="007D0667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(сжимаем ладошками плотно между собой)</w:t>
      </w:r>
    </w:p>
    <w:p w14:paraId="45C7D88E" w14:textId="3AE4B2F9" w:rsidR="00EB6441" w:rsidRDefault="00D83920">
      <w:pPr>
        <w:spacing w:line="360" w:lineRule="auto"/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>Очень гладкий</w:t>
      </w:r>
      <w:r>
        <w:rPr>
          <w:rFonts w:ascii="Times New Roman" w:hAnsi="Times New Roman" w:cs="Times New Roman"/>
          <w:sz w:val="28"/>
          <w:szCs w:val="28"/>
        </w:rPr>
        <w:t xml:space="preserve"> (гладим правой и левой рукой по снежку)</w:t>
      </w:r>
    </w:p>
    <w:p w14:paraId="1ECB88B8" w14:textId="09EFC55B" w:rsidR="00EB6441" w:rsidRDefault="00D83920">
      <w:pPr>
        <w:spacing w:line="360" w:lineRule="auto"/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>Но совсем, совсем не сладкий.</w:t>
      </w:r>
      <w:r w:rsidR="007D06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(грозим указательным пальчиком правой руки)</w:t>
      </w:r>
    </w:p>
    <w:p w14:paraId="0148B91D" w14:textId="2BDA20F1" w:rsidR="00EB6441" w:rsidRDefault="00D83920" w:rsidP="007D0667">
      <w:pPr>
        <w:spacing w:line="360" w:lineRule="auto"/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 xml:space="preserve">Раз- </w:t>
      </w:r>
      <w:r w:rsidR="007D0667" w:rsidRPr="007D0667">
        <w:rPr>
          <w:rFonts w:ascii="Times New Roman" w:hAnsi="Times New Roman" w:cs="Times New Roman"/>
          <w:i/>
          <w:iCs/>
          <w:sz w:val="28"/>
          <w:szCs w:val="28"/>
        </w:rPr>
        <w:t>поднимем</w:t>
      </w:r>
      <w:r w:rsidR="007D066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имитируют подкидывание снежка </w:t>
      </w:r>
      <w:r w:rsidR="007D0667">
        <w:rPr>
          <w:rFonts w:ascii="Times New Roman" w:hAnsi="Times New Roman" w:cs="Times New Roman"/>
          <w:sz w:val="28"/>
          <w:szCs w:val="28"/>
        </w:rPr>
        <w:t>вверх, поднимая</w:t>
      </w:r>
      <w:r>
        <w:rPr>
          <w:rFonts w:ascii="Times New Roman" w:hAnsi="Times New Roman" w:cs="Times New Roman"/>
          <w:sz w:val="28"/>
          <w:szCs w:val="28"/>
        </w:rPr>
        <w:t xml:space="preserve"> одновременно глаза вверх)</w:t>
      </w:r>
    </w:p>
    <w:p w14:paraId="5DF23ED6" w14:textId="46685203" w:rsidR="00EB6441" w:rsidRDefault="00D83920">
      <w:pPr>
        <w:spacing w:line="360" w:lineRule="auto"/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>Два- поймаем</w:t>
      </w:r>
      <w:r w:rsidR="007D06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(ловим снежок)</w:t>
      </w:r>
    </w:p>
    <w:p w14:paraId="31618584" w14:textId="31C0CA39" w:rsidR="00EB6441" w:rsidRDefault="00D83920">
      <w:pPr>
        <w:spacing w:line="360" w:lineRule="auto"/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 xml:space="preserve">Три- </w:t>
      </w:r>
      <w:r w:rsidR="007D0667" w:rsidRPr="007D0667">
        <w:rPr>
          <w:rFonts w:ascii="Times New Roman" w:hAnsi="Times New Roman" w:cs="Times New Roman"/>
          <w:i/>
          <w:iCs/>
          <w:sz w:val="28"/>
          <w:szCs w:val="28"/>
        </w:rPr>
        <w:t>уроним (</w:t>
      </w:r>
      <w:r>
        <w:rPr>
          <w:rFonts w:ascii="Times New Roman" w:hAnsi="Times New Roman" w:cs="Times New Roman"/>
          <w:sz w:val="28"/>
          <w:szCs w:val="28"/>
        </w:rPr>
        <w:t>кидаем снежок на пол, приседая)</w:t>
      </w:r>
    </w:p>
    <w:p w14:paraId="054BDBDE" w14:textId="507943A2" w:rsidR="00EB6441" w:rsidRDefault="00D83920">
      <w:pPr>
        <w:spacing w:line="360" w:lineRule="auto"/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>И сломаем.</w:t>
      </w:r>
      <w:r>
        <w:rPr>
          <w:rFonts w:ascii="Times New Roman" w:hAnsi="Times New Roman" w:cs="Times New Roman"/>
          <w:sz w:val="28"/>
          <w:szCs w:val="28"/>
        </w:rPr>
        <w:t xml:space="preserve">  (топчем снежок ногами).</w:t>
      </w:r>
    </w:p>
    <w:p w14:paraId="4A3E8EFE" w14:textId="77777777" w:rsidR="00EB6441" w:rsidRDefault="00EB64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D007AB7" w14:textId="77777777" w:rsidR="00EB6441" w:rsidRDefault="00D83920">
      <w:pPr>
        <w:spacing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2.«Погреем пальчики»</w:t>
      </w:r>
    </w:p>
    <w:p w14:paraId="5CA3C484" w14:textId="230AE6A8" w:rsidR="00EB6441" w:rsidRDefault="00D83920">
      <w:pPr>
        <w:spacing w:line="360" w:lineRule="auto"/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>Снег руками собирали,</w:t>
      </w:r>
      <w:r w:rsidR="007D0667">
        <w:rPr>
          <w:rFonts w:ascii="Times New Roman" w:hAnsi="Times New Roman" w:cs="Times New Roman"/>
          <w:i/>
          <w:iCs/>
          <w:sz w:val="28"/>
          <w:szCs w:val="28"/>
        </w:rPr>
        <w:t xml:space="preserve"> н</w:t>
      </w:r>
      <w:r w:rsidRPr="007D0667">
        <w:rPr>
          <w:rFonts w:ascii="Times New Roman" w:hAnsi="Times New Roman" w:cs="Times New Roman"/>
          <w:i/>
          <w:iCs/>
          <w:sz w:val="28"/>
          <w:szCs w:val="28"/>
        </w:rPr>
        <w:t>аши пальчики устали.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D0667">
        <w:rPr>
          <w:rFonts w:ascii="Times New Roman" w:hAnsi="Times New Roman" w:cs="Times New Roman"/>
          <w:sz w:val="28"/>
          <w:szCs w:val="28"/>
        </w:rPr>
        <w:t>(</w:t>
      </w:r>
      <w:r w:rsidRPr="007D0667">
        <w:rPr>
          <w:rFonts w:ascii="Times New Roman" w:hAnsi="Times New Roman" w:cs="Times New Roman"/>
          <w:iCs/>
          <w:sz w:val="28"/>
          <w:szCs w:val="28"/>
        </w:rPr>
        <w:t>Энергично сжимают и разжимают пальцы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667">
        <w:rPr>
          <w:rFonts w:ascii="Times New Roman" w:hAnsi="Times New Roman" w:cs="Times New Roman"/>
          <w:sz w:val="28"/>
          <w:szCs w:val="28"/>
        </w:rPr>
        <w:t>обеих рук.)</w:t>
      </w:r>
    </w:p>
    <w:p w14:paraId="2E2EDEAE" w14:textId="17F02273" w:rsidR="00EB6441" w:rsidRPr="007D0667" w:rsidRDefault="00D83920">
      <w:pPr>
        <w:spacing w:line="360" w:lineRule="auto"/>
        <w:rPr>
          <w:iCs/>
        </w:rPr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>Мы их будем растирать</w:t>
      </w:r>
      <w:r w:rsidR="007D0667" w:rsidRPr="007D0667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D06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D0667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="007D0667" w:rsidRPr="007D0667">
        <w:rPr>
          <w:rFonts w:ascii="Times New Roman" w:hAnsi="Times New Roman" w:cs="Times New Roman"/>
          <w:i/>
          <w:iCs/>
          <w:sz w:val="28"/>
          <w:szCs w:val="28"/>
        </w:rPr>
        <w:t>ы их будем согревать.</w:t>
      </w:r>
      <w:r w:rsidR="007D06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D0667">
        <w:rPr>
          <w:rFonts w:ascii="Times New Roman" w:hAnsi="Times New Roman" w:cs="Times New Roman"/>
          <w:sz w:val="28"/>
          <w:szCs w:val="28"/>
        </w:rPr>
        <w:t>(</w:t>
      </w:r>
      <w:r w:rsidR="007D0667">
        <w:rPr>
          <w:rFonts w:ascii="Times New Roman" w:hAnsi="Times New Roman" w:cs="Times New Roman"/>
          <w:i/>
          <w:iCs/>
          <w:sz w:val="28"/>
          <w:szCs w:val="28"/>
        </w:rPr>
        <w:t>Энергично</w:t>
      </w:r>
      <w:r w:rsidRPr="007D0667">
        <w:rPr>
          <w:rFonts w:ascii="Times New Roman" w:hAnsi="Times New Roman" w:cs="Times New Roman"/>
          <w:iCs/>
          <w:sz w:val="28"/>
          <w:szCs w:val="28"/>
        </w:rPr>
        <w:t xml:space="preserve"> потирают ладонь о ладонь.</w:t>
      </w:r>
      <w:r w:rsidR="007D0667">
        <w:rPr>
          <w:rFonts w:ascii="Times New Roman" w:hAnsi="Times New Roman" w:cs="Times New Roman"/>
          <w:iCs/>
          <w:sz w:val="28"/>
          <w:szCs w:val="28"/>
        </w:rPr>
        <w:t>)</w:t>
      </w:r>
    </w:p>
    <w:p w14:paraId="17635EA9" w14:textId="7696A0E6" w:rsidR="007D0667" w:rsidRPr="007D0667" w:rsidRDefault="00D83920" w:rsidP="007D0667">
      <w:pPr>
        <w:spacing w:line="360" w:lineRule="auto"/>
      </w:pPr>
      <w:r w:rsidRPr="007D0667">
        <w:rPr>
          <w:rFonts w:ascii="Times New Roman" w:hAnsi="Times New Roman" w:cs="Times New Roman"/>
          <w:i/>
          <w:iCs/>
          <w:sz w:val="28"/>
          <w:szCs w:val="28"/>
        </w:rPr>
        <w:t xml:space="preserve">Чтобы стали </w:t>
      </w:r>
      <w:r w:rsidR="007D0667" w:rsidRPr="007D0667">
        <w:rPr>
          <w:rFonts w:ascii="Times New Roman" w:hAnsi="Times New Roman" w:cs="Times New Roman"/>
          <w:i/>
          <w:iCs/>
          <w:sz w:val="28"/>
          <w:szCs w:val="28"/>
        </w:rPr>
        <w:t>горячее энергично разминать</w:t>
      </w:r>
      <w:r w:rsidR="007D0667">
        <w:rPr>
          <w:rFonts w:ascii="Times New Roman" w:hAnsi="Times New Roman" w:cs="Times New Roman"/>
          <w:sz w:val="28"/>
          <w:szCs w:val="28"/>
        </w:rPr>
        <w:t>.</w:t>
      </w:r>
      <w:r w:rsidR="007D0667" w:rsidRPr="007D0667">
        <w:rPr>
          <w:rFonts w:ascii="Times New Roman" w:hAnsi="Times New Roman" w:cs="Times New Roman"/>
          <w:sz w:val="28"/>
          <w:szCs w:val="28"/>
        </w:rPr>
        <w:t xml:space="preserve"> (Делают массирующие движения пальцами).</w:t>
      </w:r>
    </w:p>
    <w:p w14:paraId="5721747A" w14:textId="5A334825" w:rsidR="00EB6441" w:rsidRDefault="00EB6441">
      <w:pPr>
        <w:spacing w:line="360" w:lineRule="auto"/>
      </w:pPr>
      <w:bookmarkStart w:id="1" w:name="_GoBack"/>
      <w:bookmarkEnd w:id="1"/>
    </w:p>
    <w:sectPr w:rsidR="00EB6441">
      <w:headerReference w:type="default" r:id="rId10"/>
      <w:footerReference w:type="default" r:id="rId11"/>
      <w:pgSz w:w="11906" w:h="16838"/>
      <w:pgMar w:top="1134" w:right="850" w:bottom="1134" w:left="1125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29400" w14:textId="77777777" w:rsidR="00D83920" w:rsidRDefault="00D83920">
      <w:pPr>
        <w:spacing w:line="240" w:lineRule="auto"/>
      </w:pPr>
      <w:r>
        <w:separator/>
      </w:r>
    </w:p>
  </w:endnote>
  <w:endnote w:type="continuationSeparator" w:id="0">
    <w:p w14:paraId="5D38C511" w14:textId="77777777" w:rsidR="00D83920" w:rsidRDefault="00D839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ambria"/>
    <w:panose1 w:val="020B060402020202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Verdana;sans-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C0A62" w14:textId="77777777" w:rsidR="00EB6441" w:rsidRDefault="00EB644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30362" w14:textId="77777777" w:rsidR="00D83920" w:rsidRDefault="00D83920">
      <w:pPr>
        <w:spacing w:line="240" w:lineRule="auto"/>
      </w:pPr>
      <w:r>
        <w:separator/>
      </w:r>
    </w:p>
  </w:footnote>
  <w:footnote w:type="continuationSeparator" w:id="0">
    <w:p w14:paraId="25C217AC" w14:textId="77777777" w:rsidR="00D83920" w:rsidRDefault="00D839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7B687C" w14:textId="77777777" w:rsidR="00EB6441" w:rsidRDefault="00EB6441">
    <w:pPr>
      <w:pStyle w:val="af"/>
      <w:ind w:left="-1701" w:firstLine="170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E68A8"/>
    <w:multiLevelType w:val="multilevel"/>
    <w:tmpl w:val="82E2B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66000"/>
    <w:multiLevelType w:val="multilevel"/>
    <w:tmpl w:val="4028A9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441"/>
    <w:rsid w:val="000710D8"/>
    <w:rsid w:val="00160952"/>
    <w:rsid w:val="001A3B8C"/>
    <w:rsid w:val="00303D98"/>
    <w:rsid w:val="003C11C5"/>
    <w:rsid w:val="003E130E"/>
    <w:rsid w:val="004267E2"/>
    <w:rsid w:val="00587227"/>
    <w:rsid w:val="005D49B0"/>
    <w:rsid w:val="00617AF2"/>
    <w:rsid w:val="006234B1"/>
    <w:rsid w:val="006C532B"/>
    <w:rsid w:val="00721CCA"/>
    <w:rsid w:val="007D0667"/>
    <w:rsid w:val="008F7F93"/>
    <w:rsid w:val="009D45FD"/>
    <w:rsid w:val="00AD2DF1"/>
    <w:rsid w:val="00CD66FF"/>
    <w:rsid w:val="00D83920"/>
    <w:rsid w:val="00DD61C1"/>
    <w:rsid w:val="00EB6441"/>
    <w:rsid w:val="00F660B2"/>
    <w:rsid w:val="00FE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85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1B"/>
    <w:pPr>
      <w:spacing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">
    <w:name w:val="c17"/>
    <w:basedOn w:val="a0"/>
    <w:qFormat/>
    <w:rsid w:val="00971E7E"/>
  </w:style>
  <w:style w:type="character" w:customStyle="1" w:styleId="a3">
    <w:name w:val="Верхний колонтитул Знак"/>
    <w:basedOn w:val="a0"/>
    <w:uiPriority w:val="99"/>
    <w:semiHidden/>
    <w:qFormat/>
    <w:rsid w:val="00773EC2"/>
  </w:style>
  <w:style w:type="character" w:customStyle="1" w:styleId="a4">
    <w:name w:val="Нижний колонтитул Знак"/>
    <w:basedOn w:val="a0"/>
    <w:uiPriority w:val="99"/>
    <w:semiHidden/>
    <w:qFormat/>
    <w:rsid w:val="00773EC2"/>
  </w:style>
  <w:style w:type="character" w:customStyle="1" w:styleId="a5">
    <w:name w:val="Текст выноски Знак"/>
    <w:basedOn w:val="a0"/>
    <w:uiPriority w:val="99"/>
    <w:semiHidden/>
    <w:qFormat/>
    <w:rsid w:val="007E3F47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qFormat/>
    <w:rsid w:val="00F8591E"/>
  </w:style>
  <w:style w:type="character" w:customStyle="1" w:styleId="c0">
    <w:name w:val="c0"/>
    <w:basedOn w:val="a0"/>
    <w:qFormat/>
    <w:rsid w:val="00F8591E"/>
  </w:style>
  <w:style w:type="character" w:customStyle="1" w:styleId="apple-converted-space">
    <w:name w:val="apple-converted-space"/>
    <w:basedOn w:val="a0"/>
    <w:qFormat/>
    <w:rsid w:val="00F8591E"/>
  </w:style>
  <w:style w:type="character" w:customStyle="1" w:styleId="c9">
    <w:name w:val="c9"/>
    <w:basedOn w:val="a0"/>
    <w:qFormat/>
    <w:rsid w:val="00F8591E"/>
  </w:style>
  <w:style w:type="character" w:customStyle="1" w:styleId="c7">
    <w:name w:val="c7"/>
    <w:basedOn w:val="a0"/>
    <w:qFormat/>
    <w:rsid w:val="00F8591E"/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customStyle="1" w:styleId="a7">
    <w:name w:val="Выделение жирным"/>
    <w:qFormat/>
    <w:rPr>
      <w:b/>
      <w:bCs/>
    </w:rPr>
  </w:style>
  <w:style w:type="character" w:styleId="a8">
    <w:name w:val="Emphasis"/>
    <w:qFormat/>
    <w:rPr>
      <w:i/>
      <w:iCs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e">
    <w:name w:val="List Paragraph"/>
    <w:basedOn w:val="a"/>
    <w:uiPriority w:val="34"/>
    <w:qFormat/>
    <w:rsid w:val="00BF7391"/>
    <w:pPr>
      <w:ind w:left="720"/>
      <w:contextualSpacing/>
    </w:pPr>
  </w:style>
  <w:style w:type="paragraph" w:customStyle="1" w:styleId="c21">
    <w:name w:val="c21"/>
    <w:basedOn w:val="a"/>
    <w:qFormat/>
    <w:rsid w:val="00971E7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uiPriority w:val="99"/>
    <w:semiHidden/>
    <w:unhideWhenUsed/>
    <w:rsid w:val="00773EC2"/>
    <w:pPr>
      <w:tabs>
        <w:tab w:val="center" w:pos="4677"/>
        <w:tab w:val="right" w:pos="9355"/>
      </w:tabs>
      <w:spacing w:line="240" w:lineRule="auto"/>
    </w:pPr>
  </w:style>
  <w:style w:type="paragraph" w:styleId="af0">
    <w:name w:val="footer"/>
    <w:basedOn w:val="a"/>
    <w:uiPriority w:val="99"/>
    <w:semiHidden/>
    <w:unhideWhenUsed/>
    <w:rsid w:val="00773EC2"/>
    <w:pPr>
      <w:tabs>
        <w:tab w:val="center" w:pos="4677"/>
        <w:tab w:val="right" w:pos="9355"/>
      </w:tabs>
      <w:spacing w:line="240" w:lineRule="auto"/>
    </w:pPr>
  </w:style>
  <w:style w:type="paragraph" w:styleId="af1">
    <w:name w:val="Balloon Text"/>
    <w:basedOn w:val="a"/>
    <w:uiPriority w:val="99"/>
    <w:semiHidden/>
    <w:unhideWhenUsed/>
    <w:qFormat/>
    <w:rsid w:val="007E3F47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qFormat/>
    <w:rsid w:val="00F859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F859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qFormat/>
    <w:rsid w:val="00F859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1B"/>
    <w:pPr>
      <w:spacing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">
    <w:name w:val="c17"/>
    <w:basedOn w:val="a0"/>
    <w:qFormat/>
    <w:rsid w:val="00971E7E"/>
  </w:style>
  <w:style w:type="character" w:customStyle="1" w:styleId="a3">
    <w:name w:val="Верхний колонтитул Знак"/>
    <w:basedOn w:val="a0"/>
    <w:uiPriority w:val="99"/>
    <w:semiHidden/>
    <w:qFormat/>
    <w:rsid w:val="00773EC2"/>
  </w:style>
  <w:style w:type="character" w:customStyle="1" w:styleId="a4">
    <w:name w:val="Нижний колонтитул Знак"/>
    <w:basedOn w:val="a0"/>
    <w:uiPriority w:val="99"/>
    <w:semiHidden/>
    <w:qFormat/>
    <w:rsid w:val="00773EC2"/>
  </w:style>
  <w:style w:type="character" w:customStyle="1" w:styleId="a5">
    <w:name w:val="Текст выноски Знак"/>
    <w:basedOn w:val="a0"/>
    <w:uiPriority w:val="99"/>
    <w:semiHidden/>
    <w:qFormat/>
    <w:rsid w:val="007E3F47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qFormat/>
    <w:rsid w:val="00F8591E"/>
  </w:style>
  <w:style w:type="character" w:customStyle="1" w:styleId="c0">
    <w:name w:val="c0"/>
    <w:basedOn w:val="a0"/>
    <w:qFormat/>
    <w:rsid w:val="00F8591E"/>
  </w:style>
  <w:style w:type="character" w:customStyle="1" w:styleId="apple-converted-space">
    <w:name w:val="apple-converted-space"/>
    <w:basedOn w:val="a0"/>
    <w:qFormat/>
    <w:rsid w:val="00F8591E"/>
  </w:style>
  <w:style w:type="character" w:customStyle="1" w:styleId="c9">
    <w:name w:val="c9"/>
    <w:basedOn w:val="a0"/>
    <w:qFormat/>
    <w:rsid w:val="00F8591E"/>
  </w:style>
  <w:style w:type="character" w:customStyle="1" w:styleId="c7">
    <w:name w:val="c7"/>
    <w:basedOn w:val="a0"/>
    <w:qFormat/>
    <w:rsid w:val="00F8591E"/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customStyle="1" w:styleId="a7">
    <w:name w:val="Выделение жирным"/>
    <w:qFormat/>
    <w:rPr>
      <w:b/>
      <w:bCs/>
    </w:rPr>
  </w:style>
  <w:style w:type="character" w:styleId="a8">
    <w:name w:val="Emphasis"/>
    <w:qFormat/>
    <w:rPr>
      <w:i/>
      <w:iCs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e">
    <w:name w:val="List Paragraph"/>
    <w:basedOn w:val="a"/>
    <w:uiPriority w:val="34"/>
    <w:qFormat/>
    <w:rsid w:val="00BF7391"/>
    <w:pPr>
      <w:ind w:left="720"/>
      <w:contextualSpacing/>
    </w:pPr>
  </w:style>
  <w:style w:type="paragraph" w:customStyle="1" w:styleId="c21">
    <w:name w:val="c21"/>
    <w:basedOn w:val="a"/>
    <w:qFormat/>
    <w:rsid w:val="00971E7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uiPriority w:val="99"/>
    <w:semiHidden/>
    <w:unhideWhenUsed/>
    <w:rsid w:val="00773EC2"/>
    <w:pPr>
      <w:tabs>
        <w:tab w:val="center" w:pos="4677"/>
        <w:tab w:val="right" w:pos="9355"/>
      </w:tabs>
      <w:spacing w:line="240" w:lineRule="auto"/>
    </w:pPr>
  </w:style>
  <w:style w:type="paragraph" w:styleId="af0">
    <w:name w:val="footer"/>
    <w:basedOn w:val="a"/>
    <w:uiPriority w:val="99"/>
    <w:semiHidden/>
    <w:unhideWhenUsed/>
    <w:rsid w:val="00773EC2"/>
    <w:pPr>
      <w:tabs>
        <w:tab w:val="center" w:pos="4677"/>
        <w:tab w:val="right" w:pos="9355"/>
      </w:tabs>
      <w:spacing w:line="240" w:lineRule="auto"/>
    </w:pPr>
  </w:style>
  <w:style w:type="paragraph" w:styleId="af1">
    <w:name w:val="Balloon Text"/>
    <w:basedOn w:val="a"/>
    <w:uiPriority w:val="99"/>
    <w:semiHidden/>
    <w:unhideWhenUsed/>
    <w:qFormat/>
    <w:rsid w:val="007E3F47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qFormat/>
    <w:rsid w:val="00F859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rsid w:val="00F859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qFormat/>
    <w:rsid w:val="00F859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одержимое таблицы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0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52E5-33E2-4623-BA25-80635F2FE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6020</Words>
  <Characters>34315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3</cp:revision>
  <cp:lastPrinted>2023-10-22T14:11:00Z</cp:lastPrinted>
  <dcterms:created xsi:type="dcterms:W3CDTF">2025-01-19T13:17:00Z</dcterms:created>
  <dcterms:modified xsi:type="dcterms:W3CDTF">2026-05-15T07:43:00Z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