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89" w:rsidRPr="007F47C8" w:rsidRDefault="00046A89" w:rsidP="007F47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46A89" w:rsidRPr="0072562A" w:rsidRDefault="007F47C8" w:rsidP="00046A89">
      <w:pPr>
        <w:numPr>
          <w:ilvl w:val="0"/>
          <w:numId w:val="1"/>
        </w:numPr>
        <w:tabs>
          <w:tab w:val="num" w:pos="709"/>
          <w:tab w:val="num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562A">
        <w:rPr>
          <w:rFonts w:ascii="Times New Roman" w:hAnsi="Times New Roman" w:cs="Times New Roman"/>
          <w:sz w:val="28"/>
          <w:szCs w:val="28"/>
        </w:rPr>
        <w:t>Д</w:t>
      </w:r>
      <w:r w:rsidR="00046A89" w:rsidRPr="0072562A">
        <w:rPr>
          <w:rFonts w:ascii="Times New Roman" w:hAnsi="Times New Roman" w:cs="Times New Roman"/>
          <w:sz w:val="28"/>
          <w:szCs w:val="28"/>
        </w:rPr>
        <w:t xml:space="preserve">ля развития мыслительных операций: анализа, синтеза, обобщения, классификации можно использовать дидактические игры, упражнения. </w:t>
      </w:r>
    </w:p>
    <w:p w:rsidR="007F47C8" w:rsidRPr="0072562A" w:rsidRDefault="00046A89" w:rsidP="00046A89">
      <w:pPr>
        <w:tabs>
          <w:tab w:val="num" w:pos="206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562A">
        <w:rPr>
          <w:rFonts w:ascii="Times New Roman" w:hAnsi="Times New Roman" w:cs="Times New Roman"/>
          <w:sz w:val="28"/>
          <w:szCs w:val="28"/>
        </w:rPr>
        <w:t>Например: «4 лишний» -</w:t>
      </w:r>
      <w:r w:rsidR="009D623D" w:rsidRPr="0072562A">
        <w:rPr>
          <w:rFonts w:ascii="Times New Roman" w:hAnsi="Times New Roman" w:cs="Times New Roman"/>
          <w:sz w:val="28"/>
          <w:szCs w:val="28"/>
        </w:rPr>
        <w:t xml:space="preserve"> выложите картинки с предметами (чайник, ложка, ножик, мишка) – спросите ребёнка, что лишнее и как можно назвать остальные предметы одним словом.</w:t>
      </w:r>
    </w:p>
    <w:p w:rsidR="00046A89" w:rsidRPr="0072562A" w:rsidRDefault="007F47C8" w:rsidP="00046A89">
      <w:pPr>
        <w:tabs>
          <w:tab w:val="num" w:pos="206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562A">
        <w:rPr>
          <w:rFonts w:ascii="Times New Roman" w:hAnsi="Times New Roman" w:cs="Times New Roman"/>
          <w:sz w:val="28"/>
          <w:szCs w:val="28"/>
        </w:rPr>
        <w:t xml:space="preserve"> «Раздели на группы» (Разложить овощи, фрукты, одежду, посуду по группам)</w:t>
      </w:r>
    </w:p>
    <w:p w:rsidR="007F47C8" w:rsidRPr="0072562A" w:rsidRDefault="007F47C8" w:rsidP="00046A89">
      <w:pPr>
        <w:tabs>
          <w:tab w:val="num" w:pos="206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562A">
        <w:rPr>
          <w:rFonts w:ascii="Times New Roman" w:hAnsi="Times New Roman" w:cs="Times New Roman"/>
          <w:sz w:val="28"/>
          <w:szCs w:val="28"/>
        </w:rPr>
        <w:t>«Последовательные картинки»</w:t>
      </w:r>
    </w:p>
    <w:p w:rsidR="007F47C8" w:rsidRPr="0072562A" w:rsidRDefault="007F47C8" w:rsidP="00046A89">
      <w:pPr>
        <w:tabs>
          <w:tab w:val="num" w:pos="206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562A">
        <w:rPr>
          <w:rFonts w:ascii="Times New Roman" w:hAnsi="Times New Roman" w:cs="Times New Roman"/>
          <w:sz w:val="28"/>
          <w:szCs w:val="28"/>
        </w:rPr>
        <w:t>(Разложить картинки в нужной последовательности и составить рассказ по ним)</w:t>
      </w:r>
    </w:p>
    <w:p w:rsidR="008D775E" w:rsidRPr="0072562A" w:rsidRDefault="008D775E" w:rsidP="00046A89">
      <w:pPr>
        <w:tabs>
          <w:tab w:val="num" w:pos="206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46A89" w:rsidRPr="0072562A" w:rsidRDefault="008D775E" w:rsidP="00046A89">
      <w:pPr>
        <w:numPr>
          <w:ilvl w:val="0"/>
          <w:numId w:val="1"/>
        </w:numPr>
        <w:tabs>
          <w:tab w:val="num" w:pos="709"/>
          <w:tab w:val="num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562A">
        <w:rPr>
          <w:rFonts w:ascii="Times New Roman" w:hAnsi="Times New Roman" w:cs="Times New Roman"/>
          <w:sz w:val="28"/>
          <w:szCs w:val="28"/>
        </w:rPr>
        <w:t>Для развития свой</w:t>
      </w:r>
      <w:proofErr w:type="gramStart"/>
      <w:r w:rsidRPr="0072562A">
        <w:rPr>
          <w:rFonts w:ascii="Times New Roman" w:hAnsi="Times New Roman" w:cs="Times New Roman"/>
          <w:sz w:val="28"/>
          <w:szCs w:val="28"/>
        </w:rPr>
        <w:t>ств сл</w:t>
      </w:r>
      <w:proofErr w:type="gramEnd"/>
      <w:r w:rsidRPr="0072562A">
        <w:rPr>
          <w:rFonts w:ascii="Times New Roman" w:hAnsi="Times New Roman" w:cs="Times New Roman"/>
          <w:sz w:val="28"/>
          <w:szCs w:val="28"/>
        </w:rPr>
        <w:t xml:space="preserve">уховой памяти можно использовать </w:t>
      </w:r>
      <w:r w:rsidR="00046A89" w:rsidRPr="0072562A">
        <w:rPr>
          <w:rFonts w:ascii="Times New Roman" w:hAnsi="Times New Roman" w:cs="Times New Roman"/>
          <w:sz w:val="28"/>
          <w:szCs w:val="28"/>
        </w:rPr>
        <w:t>игры, упражнения, задания для развития</w:t>
      </w:r>
      <w:r w:rsidRPr="0072562A">
        <w:rPr>
          <w:rFonts w:ascii="Times New Roman" w:hAnsi="Times New Roman" w:cs="Times New Roman"/>
          <w:sz w:val="28"/>
          <w:szCs w:val="28"/>
        </w:rPr>
        <w:t>: запоминание стихов, воспроизведение прочитанного или ус</w:t>
      </w:r>
      <w:r w:rsidR="000561CF" w:rsidRPr="0072562A">
        <w:rPr>
          <w:rFonts w:ascii="Times New Roman" w:hAnsi="Times New Roman" w:cs="Times New Roman"/>
          <w:sz w:val="28"/>
          <w:szCs w:val="28"/>
        </w:rPr>
        <w:t>л</w:t>
      </w:r>
      <w:r w:rsidRPr="0072562A">
        <w:rPr>
          <w:rFonts w:ascii="Times New Roman" w:hAnsi="Times New Roman" w:cs="Times New Roman"/>
          <w:sz w:val="28"/>
          <w:szCs w:val="28"/>
        </w:rPr>
        <w:t>ыш</w:t>
      </w:r>
      <w:r w:rsidR="009D623D" w:rsidRPr="0072562A">
        <w:rPr>
          <w:rFonts w:ascii="Times New Roman" w:hAnsi="Times New Roman" w:cs="Times New Roman"/>
          <w:sz w:val="28"/>
          <w:szCs w:val="28"/>
        </w:rPr>
        <w:t>анного</w:t>
      </w:r>
      <w:r w:rsidR="00046A89" w:rsidRPr="0072562A">
        <w:rPr>
          <w:rFonts w:ascii="Times New Roman" w:hAnsi="Times New Roman" w:cs="Times New Roman"/>
          <w:sz w:val="28"/>
          <w:szCs w:val="28"/>
        </w:rPr>
        <w:t>.</w:t>
      </w:r>
    </w:p>
    <w:p w:rsidR="009D623D" w:rsidRPr="0072562A" w:rsidRDefault="009D623D" w:rsidP="009D623D">
      <w:pPr>
        <w:tabs>
          <w:tab w:val="num" w:pos="206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9D623D" w:rsidRPr="0072562A" w:rsidRDefault="009D623D" w:rsidP="00046A89">
      <w:pPr>
        <w:numPr>
          <w:ilvl w:val="0"/>
          <w:numId w:val="1"/>
        </w:numPr>
        <w:tabs>
          <w:tab w:val="num" w:pos="709"/>
          <w:tab w:val="num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562A">
        <w:rPr>
          <w:rFonts w:ascii="Times New Roman" w:hAnsi="Times New Roman" w:cs="Times New Roman"/>
          <w:sz w:val="28"/>
          <w:szCs w:val="28"/>
        </w:rPr>
        <w:t>Для развития зрительной памяти используйте игры, в которых нужно запоминать последовательность предметов. Например: выложите в ряд 5-8 карточек в любом порядке. Дайте ребёнку посмотреть 5-8 секунд. Закройте их листом бумаги. Попросите ребёнка рассказать, что нарисовано на картинках.</w:t>
      </w:r>
    </w:p>
    <w:p w:rsidR="008D775E" w:rsidRPr="0072562A" w:rsidRDefault="008D775E" w:rsidP="008D775E">
      <w:pPr>
        <w:tabs>
          <w:tab w:val="num" w:pos="206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7F47C8" w:rsidRPr="0072562A" w:rsidRDefault="008D775E" w:rsidP="0072562A">
      <w:pPr>
        <w:numPr>
          <w:ilvl w:val="0"/>
          <w:numId w:val="1"/>
        </w:numPr>
        <w:tabs>
          <w:tab w:val="num" w:pos="709"/>
          <w:tab w:val="num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562A">
        <w:rPr>
          <w:rFonts w:ascii="Times New Roman" w:hAnsi="Times New Roman" w:cs="Times New Roman"/>
          <w:sz w:val="28"/>
          <w:szCs w:val="28"/>
        </w:rPr>
        <w:t>С</w:t>
      </w:r>
      <w:r w:rsidR="00046A89" w:rsidRPr="0072562A">
        <w:rPr>
          <w:rFonts w:ascii="Times New Roman" w:hAnsi="Times New Roman" w:cs="Times New Roman"/>
          <w:sz w:val="28"/>
          <w:szCs w:val="28"/>
        </w:rPr>
        <w:t xml:space="preserve"> целью развития свойств и видов внимания</w:t>
      </w:r>
      <w:r w:rsidRPr="0072562A">
        <w:rPr>
          <w:rFonts w:ascii="Times New Roman" w:hAnsi="Times New Roman" w:cs="Times New Roman"/>
          <w:sz w:val="28"/>
          <w:szCs w:val="28"/>
        </w:rPr>
        <w:t xml:space="preserve">  можно </w:t>
      </w:r>
      <w:r w:rsidR="007F47C8" w:rsidRPr="0072562A">
        <w:rPr>
          <w:rFonts w:ascii="Times New Roman" w:hAnsi="Times New Roman" w:cs="Times New Roman"/>
          <w:sz w:val="28"/>
          <w:szCs w:val="28"/>
        </w:rPr>
        <w:t xml:space="preserve"> использовать следующие  игры и упражнения: «Найди отличия» (попросить </w:t>
      </w:r>
      <w:r w:rsidR="007F47C8" w:rsidRPr="0072562A">
        <w:rPr>
          <w:rFonts w:ascii="Times New Roman" w:hAnsi="Times New Roman" w:cs="Times New Roman"/>
          <w:sz w:val="28"/>
          <w:szCs w:val="28"/>
        </w:rPr>
        <w:lastRenderedPageBreak/>
        <w:t>ребенка сказать, чем одна картинка отличается от другой)</w:t>
      </w:r>
    </w:p>
    <w:p w:rsidR="007F47C8" w:rsidRPr="0072562A" w:rsidRDefault="007F47C8" w:rsidP="0072562A">
      <w:pPr>
        <w:tabs>
          <w:tab w:val="num" w:pos="36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62A">
        <w:rPr>
          <w:rFonts w:ascii="Times New Roman" w:hAnsi="Times New Roman" w:cs="Times New Roman"/>
          <w:sz w:val="28"/>
          <w:szCs w:val="28"/>
        </w:rPr>
        <w:t xml:space="preserve">            «Найди такой же» </w:t>
      </w:r>
      <w:proofErr w:type="gramStart"/>
      <w:r w:rsidRPr="0072562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2562A">
        <w:rPr>
          <w:rFonts w:ascii="Times New Roman" w:hAnsi="Times New Roman" w:cs="Times New Roman"/>
          <w:sz w:val="28"/>
          <w:szCs w:val="28"/>
        </w:rPr>
        <w:t xml:space="preserve">Среди множества предметов найти два                           </w:t>
      </w:r>
    </w:p>
    <w:p w:rsidR="007F47C8" w:rsidRPr="0072562A" w:rsidRDefault="007F47C8" w:rsidP="0072562A">
      <w:pPr>
        <w:tabs>
          <w:tab w:val="num" w:pos="36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62A">
        <w:rPr>
          <w:rFonts w:ascii="Times New Roman" w:hAnsi="Times New Roman" w:cs="Times New Roman"/>
          <w:sz w:val="28"/>
          <w:szCs w:val="28"/>
        </w:rPr>
        <w:t>одинаковых</w:t>
      </w:r>
    </w:p>
    <w:p w:rsidR="007F47C8" w:rsidRPr="0072562A" w:rsidRDefault="007F47C8" w:rsidP="007256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562A">
        <w:rPr>
          <w:rFonts w:ascii="Times New Roman" w:hAnsi="Times New Roman" w:cs="Times New Roman"/>
          <w:sz w:val="28"/>
          <w:szCs w:val="28"/>
        </w:rPr>
        <w:t xml:space="preserve">«Чего не хватает?» (Показать </w:t>
      </w:r>
      <w:proofErr w:type="gramStart"/>
      <w:r w:rsidRPr="0072562A">
        <w:rPr>
          <w:rFonts w:ascii="Times New Roman" w:hAnsi="Times New Roman" w:cs="Times New Roman"/>
          <w:sz w:val="28"/>
          <w:szCs w:val="28"/>
        </w:rPr>
        <w:t>картинки</w:t>
      </w:r>
      <w:proofErr w:type="gramEnd"/>
      <w:r w:rsidRPr="0072562A">
        <w:rPr>
          <w:rFonts w:ascii="Times New Roman" w:hAnsi="Times New Roman" w:cs="Times New Roman"/>
          <w:sz w:val="28"/>
          <w:szCs w:val="28"/>
        </w:rPr>
        <w:t xml:space="preserve"> на которых не дорисованы какие-то детали. Спросить</w:t>
      </w:r>
      <w:proofErr w:type="gramStart"/>
      <w:r w:rsidRPr="0072562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562A" w:rsidRPr="0072562A">
        <w:rPr>
          <w:rFonts w:ascii="Times New Roman" w:hAnsi="Times New Roman" w:cs="Times New Roman"/>
          <w:sz w:val="28"/>
          <w:szCs w:val="28"/>
        </w:rPr>
        <w:t xml:space="preserve"> «</w:t>
      </w:r>
      <w:r w:rsidRPr="0072562A">
        <w:rPr>
          <w:rFonts w:ascii="Times New Roman" w:hAnsi="Times New Roman" w:cs="Times New Roman"/>
          <w:sz w:val="28"/>
          <w:szCs w:val="28"/>
        </w:rPr>
        <w:t>Что забыл нарисовать художник?</w:t>
      </w:r>
      <w:r w:rsidR="0072562A" w:rsidRPr="0072562A">
        <w:rPr>
          <w:rFonts w:ascii="Times New Roman" w:hAnsi="Times New Roman" w:cs="Times New Roman"/>
          <w:sz w:val="28"/>
          <w:szCs w:val="28"/>
        </w:rPr>
        <w:t>»</w:t>
      </w:r>
    </w:p>
    <w:p w:rsidR="008D775E" w:rsidRPr="0072562A" w:rsidRDefault="008D775E" w:rsidP="008D775E">
      <w:pPr>
        <w:tabs>
          <w:tab w:val="num" w:pos="206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D775E" w:rsidRPr="0072562A" w:rsidRDefault="009D623D" w:rsidP="00046A89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562A">
        <w:rPr>
          <w:rFonts w:ascii="Times New Roman" w:hAnsi="Times New Roman" w:cs="Times New Roman"/>
          <w:sz w:val="28"/>
          <w:szCs w:val="28"/>
        </w:rPr>
        <w:t>П</w:t>
      </w:r>
      <w:r w:rsidR="00046A89" w:rsidRPr="0072562A">
        <w:rPr>
          <w:rFonts w:ascii="Times New Roman" w:hAnsi="Times New Roman" w:cs="Times New Roman"/>
          <w:sz w:val="28"/>
          <w:szCs w:val="28"/>
        </w:rPr>
        <w:t xml:space="preserve">оложительное эмоциональное отношение к школе </w:t>
      </w:r>
      <w:r w:rsidR="008D775E" w:rsidRPr="0072562A">
        <w:rPr>
          <w:rFonts w:ascii="Times New Roman" w:hAnsi="Times New Roman" w:cs="Times New Roman"/>
          <w:sz w:val="28"/>
          <w:szCs w:val="28"/>
        </w:rPr>
        <w:t xml:space="preserve">можно формировать </w:t>
      </w:r>
      <w:r w:rsidR="00046A89" w:rsidRPr="0072562A">
        <w:rPr>
          <w:rFonts w:ascii="Times New Roman" w:hAnsi="Times New Roman" w:cs="Times New Roman"/>
          <w:sz w:val="28"/>
          <w:szCs w:val="28"/>
        </w:rPr>
        <w:t>через рассказывание,</w:t>
      </w:r>
      <w:r w:rsidR="008D775E" w:rsidRPr="0072562A">
        <w:rPr>
          <w:rFonts w:ascii="Times New Roman" w:hAnsi="Times New Roman" w:cs="Times New Roman"/>
          <w:sz w:val="28"/>
          <w:szCs w:val="28"/>
        </w:rPr>
        <w:t xml:space="preserve"> просмотр фильмов о школе, рассматривание картин о школе, игра «расскажи про школу». Побеседуйте с ребёнком о том, почему нужно идут в школу (учиться читать и писать, чтобы много знать, в будущем найти хорошую работу и т.д.), что дети берут в школу. А главное, объясните ребёнку, что если он чему-то ещё не научился, то в школе у него обязательно всё получиться, потому что в школе детей учат, и необязательно всё уметь заранее (читать, писать, считать). </w:t>
      </w:r>
      <w:r w:rsidRPr="0072562A">
        <w:rPr>
          <w:rFonts w:ascii="Times New Roman" w:hAnsi="Times New Roman" w:cs="Times New Roman"/>
          <w:sz w:val="28"/>
          <w:szCs w:val="28"/>
        </w:rPr>
        <w:t>(Как дети учатся</w:t>
      </w:r>
      <w:proofErr w:type="gramStart"/>
      <w:r w:rsidRPr="0072562A">
        <w:rPr>
          <w:rFonts w:ascii="Times New Roman" w:hAnsi="Times New Roman" w:cs="Times New Roman"/>
          <w:sz w:val="28"/>
          <w:szCs w:val="28"/>
        </w:rPr>
        <w:t xml:space="preserve">?, </w:t>
      </w:r>
      <w:proofErr w:type="gramEnd"/>
      <w:r w:rsidRPr="0072562A">
        <w:rPr>
          <w:rFonts w:ascii="Times New Roman" w:hAnsi="Times New Roman" w:cs="Times New Roman"/>
          <w:sz w:val="28"/>
          <w:szCs w:val="28"/>
        </w:rPr>
        <w:t>Где дети занимаются спортом, где едят, занимаются спортом, Что берут с собой на уроки).</w:t>
      </w:r>
    </w:p>
    <w:p w:rsidR="009D623D" w:rsidRPr="0072562A" w:rsidRDefault="009D623D" w:rsidP="009D623D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46A89" w:rsidRPr="0072562A" w:rsidRDefault="00046A89" w:rsidP="00046A89">
      <w:pPr>
        <w:numPr>
          <w:ilvl w:val="0"/>
          <w:numId w:val="1"/>
        </w:numPr>
        <w:tabs>
          <w:tab w:val="num" w:pos="851"/>
          <w:tab w:val="num" w:pos="99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562A">
        <w:rPr>
          <w:rFonts w:ascii="Times New Roman" w:hAnsi="Times New Roman" w:cs="Times New Roman"/>
          <w:sz w:val="28"/>
          <w:szCs w:val="28"/>
        </w:rPr>
        <w:t>Подобрать упражнения, задания направленные на развитие умения подчинять свои действия о</w:t>
      </w:r>
      <w:r w:rsidR="009D623D" w:rsidRPr="0072562A">
        <w:rPr>
          <w:rFonts w:ascii="Times New Roman" w:hAnsi="Times New Roman" w:cs="Times New Roman"/>
          <w:sz w:val="28"/>
          <w:szCs w:val="28"/>
        </w:rPr>
        <w:t xml:space="preserve">пределенным правилам. </w:t>
      </w:r>
    </w:p>
    <w:p w:rsidR="009D623D" w:rsidRPr="0072562A" w:rsidRDefault="009D623D" w:rsidP="00046A89">
      <w:pPr>
        <w:numPr>
          <w:ilvl w:val="0"/>
          <w:numId w:val="1"/>
        </w:numPr>
        <w:tabs>
          <w:tab w:val="num" w:pos="851"/>
          <w:tab w:val="num" w:pos="99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562A">
        <w:rPr>
          <w:rFonts w:ascii="Times New Roman" w:hAnsi="Times New Roman" w:cs="Times New Roman"/>
          <w:sz w:val="28"/>
          <w:szCs w:val="28"/>
        </w:rPr>
        <w:lastRenderedPageBreak/>
        <w:t>Для развития мелкой моторики – подойдут графические диктанты, картинки, где нужно обводить контур предметов, штриховать, раскрашивать в определённой последовательности).</w:t>
      </w:r>
      <w:proofErr w:type="gramEnd"/>
    </w:p>
    <w:p w:rsidR="009D623D" w:rsidRPr="0072562A" w:rsidRDefault="009D623D" w:rsidP="009D623D">
      <w:pPr>
        <w:tabs>
          <w:tab w:val="num" w:pos="2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7C8" w:rsidRPr="0072562A" w:rsidRDefault="007F47C8" w:rsidP="007F47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47C8" w:rsidRPr="0072562A" w:rsidRDefault="007F47C8" w:rsidP="007F47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47C8" w:rsidRPr="0072562A" w:rsidRDefault="007F47C8" w:rsidP="007F47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47C8" w:rsidRPr="0072562A" w:rsidRDefault="007F47C8" w:rsidP="007F47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47C8" w:rsidRPr="0072562A" w:rsidRDefault="007F47C8" w:rsidP="007F47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47C8" w:rsidRPr="007F47C8" w:rsidRDefault="007F47C8" w:rsidP="007F47C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47C8" w:rsidRPr="007F47C8" w:rsidRDefault="007F47C8" w:rsidP="007F47C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47C8" w:rsidRPr="007F47C8" w:rsidRDefault="007F47C8" w:rsidP="007F47C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47C8" w:rsidRPr="007F47C8" w:rsidRDefault="007F47C8" w:rsidP="007F47C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47C8" w:rsidRPr="007F47C8" w:rsidRDefault="007F47C8" w:rsidP="007F47C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47C8" w:rsidRPr="007F47C8" w:rsidRDefault="007F47C8" w:rsidP="007F47C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47C8" w:rsidRPr="007F47C8" w:rsidRDefault="007F47C8" w:rsidP="007F47C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562A" w:rsidRDefault="0072562A" w:rsidP="0072562A">
      <w:pPr>
        <w:rPr>
          <w:rFonts w:ascii="Times New Roman" w:hAnsi="Times New Roman" w:cs="Times New Roman"/>
          <w:b/>
          <w:i/>
          <w:sz w:val="28"/>
        </w:rPr>
      </w:pPr>
    </w:p>
    <w:p w:rsidR="0072562A" w:rsidRDefault="0072562A" w:rsidP="007F47C8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72562A" w:rsidRDefault="00F92132" w:rsidP="0072562A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2024</w:t>
      </w:r>
      <w:r w:rsidR="0072562A">
        <w:rPr>
          <w:rFonts w:ascii="Times New Roman" w:hAnsi="Times New Roman" w:cs="Times New Roman"/>
          <w:b/>
          <w:i/>
          <w:sz w:val="28"/>
        </w:rPr>
        <w:t>г</w:t>
      </w:r>
      <w:r>
        <w:rPr>
          <w:rFonts w:ascii="Times New Roman" w:hAnsi="Times New Roman" w:cs="Times New Roman"/>
          <w:b/>
          <w:i/>
          <w:sz w:val="28"/>
        </w:rPr>
        <w:t>.</w:t>
      </w:r>
    </w:p>
    <w:p w:rsidR="0072562A" w:rsidRDefault="0072562A" w:rsidP="0072562A">
      <w:pPr>
        <w:rPr>
          <w:rFonts w:ascii="Times New Roman" w:hAnsi="Times New Roman" w:cs="Times New Roman"/>
          <w:b/>
          <w:i/>
          <w:sz w:val="28"/>
        </w:rPr>
      </w:pPr>
    </w:p>
    <w:p w:rsidR="007F47C8" w:rsidRDefault="007F47C8" w:rsidP="007F47C8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Памятка для родителей</w:t>
      </w:r>
    </w:p>
    <w:p w:rsidR="007F47C8" w:rsidRPr="00046A89" w:rsidRDefault="007F47C8" w:rsidP="007F47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46A89">
        <w:rPr>
          <w:rFonts w:ascii="Times New Roman" w:hAnsi="Times New Roman" w:cs="Times New Roman"/>
          <w:b/>
          <w:sz w:val="32"/>
        </w:rPr>
        <w:t>Краткие рекомендации для подготовки ребёнка к школе</w:t>
      </w:r>
    </w:p>
    <w:p w:rsidR="007F47C8" w:rsidRDefault="007F47C8" w:rsidP="007F47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46A89">
        <w:rPr>
          <w:rFonts w:ascii="Times New Roman" w:hAnsi="Times New Roman" w:cs="Times New Roman"/>
          <w:b/>
          <w:sz w:val="32"/>
        </w:rPr>
        <w:t xml:space="preserve"> (как можно развивать  психи</w:t>
      </w:r>
      <w:r>
        <w:rPr>
          <w:rFonts w:ascii="Times New Roman" w:hAnsi="Times New Roman" w:cs="Times New Roman"/>
          <w:b/>
          <w:sz w:val="32"/>
        </w:rPr>
        <w:t xml:space="preserve">чески процессы в игровой форме, </w:t>
      </w:r>
      <w:r w:rsidRPr="00046A89">
        <w:rPr>
          <w:rFonts w:ascii="Times New Roman" w:hAnsi="Times New Roman" w:cs="Times New Roman"/>
          <w:b/>
          <w:sz w:val="32"/>
        </w:rPr>
        <w:t>формировать мотивацию учения в школе)</w:t>
      </w:r>
    </w:p>
    <w:p w:rsidR="0072562A" w:rsidRDefault="0072562A" w:rsidP="0072562A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2562A" w:rsidRDefault="0072562A" w:rsidP="00046A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2562A" w:rsidRDefault="0072562A" w:rsidP="00046A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53995" cy="247713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2A" w:rsidRDefault="0072562A" w:rsidP="00046A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2562A" w:rsidRDefault="0072562A" w:rsidP="00D32E6E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2562A" w:rsidRPr="0072562A" w:rsidRDefault="0072562A" w:rsidP="0072562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2562A">
        <w:rPr>
          <w:rFonts w:ascii="Times New Roman" w:hAnsi="Times New Roman" w:cs="Times New Roman"/>
          <w:b/>
          <w:sz w:val="28"/>
          <w:szCs w:val="28"/>
        </w:rPr>
        <w:t>Подготовила</w:t>
      </w:r>
      <w:proofErr w:type="gramStart"/>
      <w:r w:rsidRPr="0072562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72562A" w:rsidRDefault="00F92132" w:rsidP="0072562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Педагог-психолог</w:t>
      </w:r>
    </w:p>
    <w:p w:rsidR="00F92132" w:rsidRPr="0072562A" w:rsidRDefault="00F92132" w:rsidP="0072562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/с №13 «Сказка»</w:t>
      </w:r>
    </w:p>
    <w:p w:rsidR="0072562A" w:rsidRPr="0072562A" w:rsidRDefault="00F92132" w:rsidP="0072562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Ященко Л.В.</w:t>
      </w:r>
    </w:p>
    <w:sectPr w:rsidR="0072562A" w:rsidRPr="0072562A" w:rsidSect="007F47C8">
      <w:pgSz w:w="16838" w:h="11906" w:orient="landscape"/>
      <w:pgMar w:top="1134" w:right="1134" w:bottom="85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875BF"/>
    <w:multiLevelType w:val="multilevel"/>
    <w:tmpl w:val="CF081DC4"/>
    <w:lvl w:ilvl="0">
      <w:start w:val="1"/>
      <w:numFmt w:val="decimal"/>
      <w:lvlText w:val="%1."/>
      <w:lvlJc w:val="left"/>
      <w:pPr>
        <w:tabs>
          <w:tab w:val="num" w:pos="3669"/>
        </w:tabs>
        <w:ind w:left="3543" w:hanging="283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A89"/>
    <w:rsid w:val="00046A89"/>
    <w:rsid w:val="000561CF"/>
    <w:rsid w:val="00350D7F"/>
    <w:rsid w:val="00575210"/>
    <w:rsid w:val="0072562A"/>
    <w:rsid w:val="007532A7"/>
    <w:rsid w:val="007F47C8"/>
    <w:rsid w:val="008D775E"/>
    <w:rsid w:val="00905357"/>
    <w:rsid w:val="009D623D"/>
    <w:rsid w:val="00C15005"/>
    <w:rsid w:val="00D32E6E"/>
    <w:rsid w:val="00F92132"/>
    <w:rsid w:val="00FC4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7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5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Сказка</cp:lastModifiedBy>
  <cp:revision>9</cp:revision>
  <dcterms:created xsi:type="dcterms:W3CDTF">2013-10-16T11:45:00Z</dcterms:created>
  <dcterms:modified xsi:type="dcterms:W3CDTF">2025-01-15T10:53:00Z</dcterms:modified>
</cp:coreProperties>
</file>