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1E96" w:rsidRDefault="00A01E96" w:rsidP="00A01E9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40"/>
          <w:szCs w:val="40"/>
        </w:rPr>
        <w:t>Рекомендации для родителей</w:t>
      </w:r>
    </w:p>
    <w:p w:rsidR="00A01E96" w:rsidRDefault="00A01E96" w:rsidP="00A01E9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40"/>
          <w:szCs w:val="40"/>
        </w:rPr>
        <w:t>Тема: «Хвойные деревья»</w:t>
      </w:r>
    </w:p>
    <w:p w:rsidR="00A01E96" w:rsidRPr="00A01E96" w:rsidRDefault="00A01E96" w:rsidP="00A01E96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36"/>
          <w:szCs w:val="36"/>
        </w:rPr>
      </w:pPr>
      <w:r w:rsidRPr="00A01E96">
        <w:rPr>
          <w:b/>
          <w:bCs/>
          <w:color w:val="000000"/>
          <w:sz w:val="36"/>
          <w:szCs w:val="36"/>
        </w:rPr>
        <w:t>Задание 1.</w:t>
      </w:r>
      <w:r w:rsidRPr="00A01E96">
        <w:rPr>
          <w:color w:val="000000"/>
          <w:sz w:val="36"/>
          <w:szCs w:val="36"/>
        </w:rPr>
        <w:t> </w:t>
      </w:r>
      <w:r w:rsidRPr="00A01E96">
        <w:rPr>
          <w:color w:val="000000"/>
          <w:sz w:val="36"/>
          <w:szCs w:val="36"/>
          <w:u w:val="single"/>
        </w:rPr>
        <w:t>Родителям рекомендуется</w:t>
      </w:r>
      <w:r w:rsidRPr="00A01E96">
        <w:rPr>
          <w:color w:val="000000"/>
          <w:sz w:val="36"/>
          <w:szCs w:val="36"/>
        </w:rPr>
        <w:t>:</w:t>
      </w:r>
    </w:p>
    <w:p w:rsidR="00A01E96" w:rsidRPr="00A01E96" w:rsidRDefault="00A01E96" w:rsidP="00A01E96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36"/>
          <w:szCs w:val="36"/>
        </w:rPr>
      </w:pPr>
      <w:r w:rsidRPr="00A01E96">
        <w:rPr>
          <w:rFonts w:ascii="Arial" w:hAnsi="Arial" w:cs="Arial"/>
          <w:color w:val="000000"/>
          <w:sz w:val="36"/>
          <w:szCs w:val="36"/>
        </w:rPr>
        <w:t> — </w:t>
      </w:r>
      <w:r w:rsidRPr="00A01E96">
        <w:rPr>
          <w:color w:val="000000"/>
          <w:sz w:val="36"/>
          <w:szCs w:val="36"/>
        </w:rPr>
        <w:t>во время прогулки в зимнем лесу или парке совместно с ребенком рассмотреть и сравнить хвойные деревья: сосну и ель, вспомнить, почему они называются хвойными и вечнозелеными деревьями;</w:t>
      </w:r>
    </w:p>
    <w:p w:rsidR="00A01E96" w:rsidRPr="00A01E96" w:rsidRDefault="00A01E96" w:rsidP="00A01E96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36"/>
          <w:szCs w:val="36"/>
        </w:rPr>
      </w:pPr>
      <w:r w:rsidRPr="00A01E96">
        <w:rPr>
          <w:rFonts w:ascii="Arial" w:hAnsi="Arial" w:cs="Arial"/>
          <w:color w:val="000000"/>
          <w:sz w:val="36"/>
          <w:szCs w:val="36"/>
        </w:rPr>
        <w:t> — </w:t>
      </w:r>
      <w:r w:rsidRPr="00A01E96">
        <w:rPr>
          <w:color w:val="000000"/>
          <w:sz w:val="36"/>
          <w:szCs w:val="36"/>
        </w:rPr>
        <w:t>внимательно рассмотреть и сравнить ствол, крону, расположение веток, хвою и шишки ели и сосны;</w:t>
      </w:r>
    </w:p>
    <w:p w:rsidR="00A01E96" w:rsidRPr="00A01E96" w:rsidRDefault="00A01E96" w:rsidP="00A01E96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36"/>
          <w:szCs w:val="36"/>
        </w:rPr>
      </w:pPr>
      <w:r w:rsidRPr="00A01E96">
        <w:rPr>
          <w:rFonts w:ascii="Arial" w:hAnsi="Arial" w:cs="Arial"/>
          <w:color w:val="000000"/>
          <w:sz w:val="36"/>
          <w:szCs w:val="36"/>
        </w:rPr>
        <w:t> — </w:t>
      </w:r>
      <w:r w:rsidRPr="00A01E96">
        <w:rPr>
          <w:color w:val="000000"/>
          <w:sz w:val="36"/>
          <w:szCs w:val="36"/>
        </w:rPr>
        <w:t>на иллюстрациях рассмотреть и другие хвойные деревья: пихту, лиственницу, рассказать, где растут эти деревья, рассмотреть их листья и плоды, в каких целях использует человек эти деревья;</w:t>
      </w:r>
    </w:p>
    <w:p w:rsidR="00A01E96" w:rsidRPr="00A01E96" w:rsidRDefault="00A01E96" w:rsidP="00A01E96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36"/>
          <w:szCs w:val="36"/>
        </w:rPr>
      </w:pPr>
      <w:r w:rsidRPr="00A01E96">
        <w:rPr>
          <w:rFonts w:ascii="Arial" w:hAnsi="Arial" w:cs="Arial"/>
          <w:color w:val="000000"/>
          <w:sz w:val="36"/>
          <w:szCs w:val="36"/>
        </w:rPr>
        <w:t> — </w:t>
      </w:r>
      <w:r w:rsidRPr="00A01E96">
        <w:rPr>
          <w:color w:val="000000"/>
          <w:sz w:val="36"/>
          <w:szCs w:val="36"/>
        </w:rPr>
        <w:t>объяснить ребенку, почему лес — наше богатство.</w:t>
      </w:r>
    </w:p>
    <w:p w:rsidR="00A01E96" w:rsidRPr="00A01E96" w:rsidRDefault="00A01E96" w:rsidP="00A01E96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36"/>
          <w:szCs w:val="36"/>
        </w:rPr>
      </w:pPr>
      <w:r w:rsidRPr="00A01E96">
        <w:rPr>
          <w:b/>
          <w:bCs/>
          <w:color w:val="000000"/>
          <w:sz w:val="36"/>
          <w:szCs w:val="36"/>
        </w:rPr>
        <w:t>Задание 2.</w:t>
      </w:r>
      <w:r w:rsidRPr="00A01E96">
        <w:rPr>
          <w:color w:val="000000"/>
          <w:sz w:val="36"/>
          <w:szCs w:val="36"/>
        </w:rPr>
        <w:t> Вспомнить стихи и загадки о хвойных деревьях.</w:t>
      </w:r>
    </w:p>
    <w:p w:rsidR="00A01E96" w:rsidRPr="00A01E96" w:rsidRDefault="00A01E96" w:rsidP="00A01E96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36"/>
          <w:szCs w:val="36"/>
        </w:rPr>
      </w:pPr>
      <w:r w:rsidRPr="00A01E96">
        <w:rPr>
          <w:b/>
          <w:bCs/>
          <w:color w:val="000000"/>
          <w:sz w:val="36"/>
          <w:szCs w:val="36"/>
        </w:rPr>
        <w:t>Задание 3.</w:t>
      </w:r>
      <w:r w:rsidRPr="00A01E96">
        <w:rPr>
          <w:color w:val="000000"/>
          <w:sz w:val="36"/>
          <w:szCs w:val="36"/>
        </w:rPr>
        <w:t> Подобрать родственные слова: ель — елка елочка, еловый, ельник (сосна).</w:t>
      </w:r>
    </w:p>
    <w:p w:rsidR="00A01E96" w:rsidRPr="00A01E96" w:rsidRDefault="00A01E96" w:rsidP="00A01E96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36"/>
          <w:szCs w:val="36"/>
        </w:rPr>
      </w:pPr>
      <w:r w:rsidRPr="00A01E96">
        <w:rPr>
          <w:b/>
          <w:bCs/>
          <w:color w:val="000000"/>
          <w:sz w:val="36"/>
          <w:szCs w:val="36"/>
        </w:rPr>
        <w:t>Задание 4.</w:t>
      </w:r>
      <w:r w:rsidRPr="00A01E96">
        <w:rPr>
          <w:color w:val="000000"/>
          <w:sz w:val="36"/>
          <w:szCs w:val="36"/>
        </w:rPr>
        <w:t> Дидактическая игра «Назови — какой» (образование относительных прилагательных).</w:t>
      </w:r>
    </w:p>
    <w:p w:rsidR="00A01E96" w:rsidRPr="00A01E96" w:rsidRDefault="00A01E96" w:rsidP="00A01E96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36"/>
          <w:szCs w:val="36"/>
        </w:rPr>
      </w:pPr>
      <w:r w:rsidRPr="00A01E96">
        <w:rPr>
          <w:color w:val="000000"/>
          <w:sz w:val="36"/>
          <w:szCs w:val="36"/>
        </w:rPr>
        <w:t xml:space="preserve">Лес (какой?) — еловый, сосновый, кедровый </w:t>
      </w:r>
      <w:proofErr w:type="gramStart"/>
      <w:r w:rsidRPr="00A01E96">
        <w:rPr>
          <w:color w:val="000000"/>
          <w:sz w:val="36"/>
          <w:szCs w:val="36"/>
        </w:rPr>
        <w:t>... .</w:t>
      </w:r>
      <w:proofErr w:type="gramEnd"/>
    </w:p>
    <w:p w:rsidR="00A01E96" w:rsidRPr="00A01E96" w:rsidRDefault="00A01E96" w:rsidP="00A01E96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36"/>
          <w:szCs w:val="36"/>
        </w:rPr>
      </w:pPr>
      <w:r w:rsidRPr="00A01E96">
        <w:rPr>
          <w:color w:val="000000"/>
          <w:sz w:val="36"/>
          <w:szCs w:val="36"/>
        </w:rPr>
        <w:t xml:space="preserve">Шишка (какая?) — еловая </w:t>
      </w:r>
      <w:proofErr w:type="gramStart"/>
      <w:r w:rsidRPr="00A01E96">
        <w:rPr>
          <w:color w:val="000000"/>
          <w:sz w:val="36"/>
          <w:szCs w:val="36"/>
        </w:rPr>
        <w:t>... .</w:t>
      </w:r>
      <w:proofErr w:type="gramEnd"/>
    </w:p>
    <w:p w:rsidR="00A01E96" w:rsidRPr="00A01E96" w:rsidRDefault="00A01E96" w:rsidP="00A01E96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36"/>
          <w:szCs w:val="36"/>
        </w:rPr>
      </w:pPr>
      <w:r w:rsidRPr="00A01E96">
        <w:rPr>
          <w:color w:val="000000"/>
          <w:sz w:val="36"/>
          <w:szCs w:val="36"/>
        </w:rPr>
        <w:t>Иголки (какие?) — сосновые ....</w:t>
      </w:r>
    </w:p>
    <w:p w:rsidR="00A01E96" w:rsidRPr="00A01E96" w:rsidRDefault="00A01E96" w:rsidP="00A01E96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36"/>
          <w:szCs w:val="36"/>
        </w:rPr>
      </w:pPr>
      <w:r w:rsidRPr="00A01E96">
        <w:rPr>
          <w:b/>
          <w:bCs/>
          <w:color w:val="000000"/>
          <w:sz w:val="36"/>
          <w:szCs w:val="36"/>
        </w:rPr>
        <w:t>Задание 5.</w:t>
      </w:r>
      <w:r w:rsidRPr="00A01E96">
        <w:rPr>
          <w:color w:val="000000"/>
          <w:sz w:val="36"/>
          <w:szCs w:val="36"/>
        </w:rPr>
        <w:t> Дидактическая игра «Подбери признак к предмету»: ель (какая?) — ..., сосна (какая?) — ..., кедр (какой?) — ... .</w:t>
      </w:r>
    </w:p>
    <w:p w:rsidR="00A01E96" w:rsidRPr="00A01E96" w:rsidRDefault="00A01E96" w:rsidP="00A01E96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36"/>
          <w:szCs w:val="36"/>
        </w:rPr>
      </w:pPr>
      <w:r w:rsidRPr="00A01E96">
        <w:rPr>
          <w:b/>
          <w:bCs/>
          <w:color w:val="000000"/>
          <w:sz w:val="36"/>
          <w:szCs w:val="36"/>
        </w:rPr>
        <w:t>Задание 6.</w:t>
      </w:r>
      <w:r w:rsidRPr="00A01E96">
        <w:rPr>
          <w:color w:val="000000"/>
          <w:sz w:val="36"/>
          <w:szCs w:val="36"/>
        </w:rPr>
        <w:t> Дидактическая игра «Четвертый лишний». Дуб, береза, осина, лиственница. Кедр, липа, сосна, ель.</w:t>
      </w:r>
    </w:p>
    <w:p w:rsidR="00A01E96" w:rsidRPr="00A01E96" w:rsidRDefault="00A01E96" w:rsidP="00A01E96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36"/>
          <w:szCs w:val="36"/>
        </w:rPr>
      </w:pPr>
      <w:r w:rsidRPr="00A01E96">
        <w:rPr>
          <w:b/>
          <w:bCs/>
          <w:color w:val="000000"/>
          <w:sz w:val="36"/>
          <w:szCs w:val="36"/>
        </w:rPr>
        <w:t>Задание 7</w:t>
      </w:r>
      <w:r w:rsidRPr="00A01E96">
        <w:rPr>
          <w:b/>
          <w:bCs/>
          <w:color w:val="000000"/>
          <w:sz w:val="36"/>
          <w:szCs w:val="36"/>
        </w:rPr>
        <w:t>.</w:t>
      </w:r>
      <w:r w:rsidRPr="00A01E96">
        <w:rPr>
          <w:color w:val="000000"/>
          <w:sz w:val="36"/>
          <w:szCs w:val="36"/>
        </w:rPr>
        <w:t> Составить предложения из слов.</w:t>
      </w:r>
    </w:p>
    <w:p w:rsidR="00A01E96" w:rsidRPr="00A01E96" w:rsidRDefault="00A01E96" w:rsidP="00A01E96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36"/>
          <w:szCs w:val="36"/>
        </w:rPr>
      </w:pPr>
      <w:r w:rsidRPr="00A01E96">
        <w:rPr>
          <w:color w:val="000000"/>
          <w:sz w:val="36"/>
          <w:szCs w:val="36"/>
        </w:rPr>
        <w:t>Заяц, елка, сидеть, под.</w:t>
      </w:r>
    </w:p>
    <w:p w:rsidR="00A01E96" w:rsidRPr="00A01E96" w:rsidRDefault="00A01E96" w:rsidP="00A01E96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36"/>
          <w:szCs w:val="36"/>
        </w:rPr>
      </w:pPr>
      <w:r w:rsidRPr="00A01E96">
        <w:rPr>
          <w:color w:val="000000"/>
          <w:sz w:val="36"/>
          <w:szCs w:val="36"/>
        </w:rPr>
        <w:t>Белка, сидеть, сосна, на.</w:t>
      </w:r>
    </w:p>
    <w:p w:rsidR="00A01E96" w:rsidRPr="00A01E96" w:rsidRDefault="00A01E96" w:rsidP="00A01E9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6"/>
          <w:szCs w:val="36"/>
        </w:rPr>
      </w:pPr>
    </w:p>
    <w:p w:rsidR="00A01E96" w:rsidRDefault="00A01E96" w:rsidP="00A01E9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</w:p>
    <w:p w:rsidR="00A01E96" w:rsidRDefault="00A01E96" w:rsidP="00A01E9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</w:p>
    <w:p w:rsidR="00A01E96" w:rsidRPr="00A01E96" w:rsidRDefault="00A01E96" w:rsidP="00A01E9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>
        <w:rPr>
          <w:noProof/>
        </w:rPr>
        <w:lastRenderedPageBreak/>
        <w:drawing>
          <wp:inline distT="0" distB="0" distL="0" distR="0" wp14:anchorId="07576FE2" wp14:editId="3B6AE07A">
            <wp:extent cx="6214265" cy="6477000"/>
            <wp:effectExtent l="0" t="0" r="0" b="0"/>
            <wp:docPr id="2" name="Рисунок 2" descr="http://900igr.net/datai/okruzhajuschij-mir/Izmenenija-v-prirode-zimoj/0011-003-Izmenenija-v-prirode-zimo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900igr.net/datai/okruzhajuschij-mir/Izmenenija-v-prirode-zimoj/0011-003-Izmenenija-v-prirode-zimoj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2522" cy="6485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1E96">
        <w:rPr>
          <w:rFonts w:ascii="Arial" w:hAnsi="Arial" w:cs="Arial"/>
          <w:color w:val="000000"/>
          <w:sz w:val="36"/>
          <w:szCs w:val="36"/>
        </w:rPr>
        <w:br/>
      </w:r>
    </w:p>
    <w:p w:rsidR="00CA6F4D" w:rsidRPr="00A01E96" w:rsidRDefault="00CA6F4D">
      <w:pPr>
        <w:rPr>
          <w:sz w:val="36"/>
          <w:szCs w:val="36"/>
        </w:rPr>
      </w:pPr>
      <w:bookmarkStart w:id="0" w:name="_GoBack"/>
      <w:bookmarkEnd w:id="0"/>
    </w:p>
    <w:sectPr w:rsidR="00CA6F4D" w:rsidRPr="00A01E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008"/>
    <w:rsid w:val="0075705C"/>
    <w:rsid w:val="00A01E96"/>
    <w:rsid w:val="00CA6F4D"/>
    <w:rsid w:val="00D41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132D4"/>
  <w15:chartTrackingRefBased/>
  <w15:docId w15:val="{C5639FE5-48E5-41FA-AA58-08B827DB1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01E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488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2019-12-07T03:39:00Z</dcterms:created>
  <dcterms:modified xsi:type="dcterms:W3CDTF">2019-12-07T03:53:00Z</dcterms:modified>
</cp:coreProperties>
</file>