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72D" w:rsidRPr="00ED00B3" w:rsidRDefault="00EE172D" w:rsidP="003A611A">
      <w:pPr>
        <w:pStyle w:val="a3"/>
        <w:spacing w:before="0" w:beforeAutospacing="0" w:after="200" w:afterAutospacing="0" w:line="276" w:lineRule="auto"/>
        <w:jc w:val="center"/>
      </w:pPr>
      <w:r w:rsidRPr="00ED00B3">
        <w:rPr>
          <w:rFonts w:ascii="Calibri" w:hAnsi="Calibri"/>
          <w:b/>
          <w:bCs/>
          <w:kern w:val="24"/>
        </w:rPr>
        <w:t>Частное дошкольное образовательное учреждение</w:t>
      </w:r>
    </w:p>
    <w:p w:rsidR="00EE172D" w:rsidRPr="00ED00B3" w:rsidRDefault="00EE172D" w:rsidP="003A611A">
      <w:pPr>
        <w:pStyle w:val="a3"/>
        <w:spacing w:before="0" w:beforeAutospacing="0" w:after="200" w:afterAutospacing="0" w:line="276" w:lineRule="auto"/>
        <w:jc w:val="center"/>
      </w:pPr>
      <w:r w:rsidRPr="00ED00B3">
        <w:rPr>
          <w:rFonts w:ascii="Calibri" w:hAnsi="Calibri"/>
          <w:b/>
          <w:bCs/>
          <w:kern w:val="24"/>
        </w:rPr>
        <w:t>«Детский сад №213 открытого акционерного общества</w:t>
      </w:r>
    </w:p>
    <w:p w:rsidR="00EE172D" w:rsidRPr="00ED00B3" w:rsidRDefault="00EE172D" w:rsidP="003A611A">
      <w:pPr>
        <w:pStyle w:val="a3"/>
        <w:spacing w:before="0" w:beforeAutospacing="0" w:after="200" w:afterAutospacing="0" w:line="276" w:lineRule="auto"/>
        <w:jc w:val="center"/>
      </w:pPr>
      <w:r w:rsidRPr="00ED00B3">
        <w:rPr>
          <w:rFonts w:ascii="Calibri" w:hAnsi="Calibri"/>
          <w:b/>
          <w:bCs/>
          <w:kern w:val="24"/>
        </w:rPr>
        <w:t>«Российские железные дороги»</w:t>
      </w:r>
    </w:p>
    <w:p w:rsidR="00EE172D" w:rsidRPr="00ED00B3" w:rsidRDefault="00EE172D" w:rsidP="003A611A">
      <w:pPr>
        <w:pStyle w:val="a3"/>
        <w:spacing w:before="0" w:beforeAutospacing="0" w:after="200" w:afterAutospacing="0" w:line="276" w:lineRule="auto"/>
        <w:jc w:val="center"/>
      </w:pPr>
      <w:r w:rsidRPr="00ED00B3">
        <w:rPr>
          <w:rFonts w:ascii="Calibri" w:hAnsi="Calibri"/>
          <w:b/>
          <w:bCs/>
          <w:kern w:val="24"/>
        </w:rPr>
        <w:t xml:space="preserve">г. </w:t>
      </w:r>
      <w:proofErr w:type="spellStart"/>
      <w:r w:rsidRPr="00ED00B3">
        <w:rPr>
          <w:rFonts w:ascii="Calibri" w:hAnsi="Calibri"/>
          <w:b/>
          <w:bCs/>
          <w:kern w:val="24"/>
        </w:rPr>
        <w:t>Слюдянка</w:t>
      </w:r>
      <w:proofErr w:type="spellEnd"/>
    </w:p>
    <w:p w:rsidR="00EE172D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0"/>
          <w:szCs w:val="40"/>
        </w:rPr>
      </w:pPr>
    </w:p>
    <w:p w:rsidR="00EE172D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0"/>
          <w:szCs w:val="40"/>
        </w:rPr>
      </w:pPr>
    </w:p>
    <w:p w:rsidR="00EE172D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0"/>
          <w:szCs w:val="40"/>
        </w:rPr>
      </w:pPr>
    </w:p>
    <w:p w:rsidR="00EE172D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0"/>
          <w:szCs w:val="40"/>
        </w:rPr>
      </w:pPr>
    </w:p>
    <w:p w:rsidR="00EE172D" w:rsidRPr="00ED00B3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44"/>
          <w:szCs w:val="44"/>
        </w:rPr>
      </w:pPr>
      <w:r w:rsidRPr="00ED00B3">
        <w:rPr>
          <w:rStyle w:val="c20"/>
          <w:b/>
          <w:bCs/>
          <w:color w:val="000000"/>
          <w:sz w:val="44"/>
          <w:szCs w:val="44"/>
        </w:rPr>
        <w:t>Проект</w:t>
      </w:r>
    </w:p>
    <w:p w:rsidR="00EE172D" w:rsidRPr="000F7E92" w:rsidRDefault="00EE172D" w:rsidP="000F7E92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1"/>
          <w:rFonts w:ascii="Calibri" w:hAnsi="Calibri" w:cs="Calibri"/>
          <w:color w:val="000000"/>
          <w:sz w:val="36"/>
          <w:szCs w:val="36"/>
        </w:rPr>
      </w:pPr>
      <w:r w:rsidRPr="003A611A">
        <w:rPr>
          <w:rStyle w:val="c20"/>
          <w:b/>
          <w:bCs/>
          <w:color w:val="000000"/>
          <w:sz w:val="36"/>
          <w:szCs w:val="36"/>
        </w:rPr>
        <w:t>Сезонно-агитационная</w:t>
      </w:r>
      <w:r>
        <w:rPr>
          <w:rStyle w:val="c20"/>
          <w:b/>
          <w:bCs/>
          <w:color w:val="000000"/>
          <w:sz w:val="36"/>
          <w:szCs w:val="36"/>
        </w:rPr>
        <w:t xml:space="preserve"> </w:t>
      </w:r>
      <w:r>
        <w:rPr>
          <w:rStyle w:val="c11"/>
          <w:b/>
          <w:bCs/>
          <w:color w:val="000000"/>
          <w:sz w:val="36"/>
          <w:szCs w:val="36"/>
        </w:rPr>
        <w:t>р</w:t>
      </w:r>
      <w:r w:rsidRPr="003A611A">
        <w:rPr>
          <w:rStyle w:val="c11"/>
          <w:b/>
          <w:bCs/>
          <w:color w:val="000000"/>
          <w:sz w:val="36"/>
          <w:szCs w:val="36"/>
        </w:rPr>
        <w:t xml:space="preserve">абота </w:t>
      </w:r>
    </w:p>
    <w:p w:rsidR="00EE172D" w:rsidRDefault="00EE172D" w:rsidP="003A611A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Pr="00ED00B3" w:rsidRDefault="00EE172D" w:rsidP="0054445C">
      <w:pPr>
        <w:pStyle w:val="c1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Составила: Воспитатель 1 квалификационной категории</w:t>
      </w:r>
      <w:r w:rsidRPr="00ED00B3">
        <w:rPr>
          <w:rStyle w:val="c11"/>
          <w:b/>
          <w:bCs/>
          <w:color w:val="000000"/>
          <w:sz w:val="28"/>
          <w:szCs w:val="28"/>
        </w:rPr>
        <w:t xml:space="preserve"> Воробьева Е.В.</w:t>
      </w:r>
    </w:p>
    <w:p w:rsidR="00EE172D" w:rsidRDefault="00EE172D" w:rsidP="0054445C">
      <w:pPr>
        <w:pStyle w:val="c13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54445C">
      <w:pPr>
        <w:pStyle w:val="c13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</w:p>
    <w:p w:rsidR="00EE172D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32"/>
          <w:szCs w:val="32"/>
        </w:rPr>
      </w:pPr>
    </w:p>
    <w:p w:rsidR="00EE172D" w:rsidRPr="00ED00B3" w:rsidRDefault="00EE172D" w:rsidP="003A611A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proofErr w:type="spellStart"/>
      <w:r w:rsidRPr="00ED00B3">
        <w:rPr>
          <w:rStyle w:val="c11"/>
          <w:b/>
          <w:bCs/>
          <w:color w:val="000000"/>
        </w:rPr>
        <w:t>Слюдянка</w:t>
      </w:r>
      <w:proofErr w:type="spellEnd"/>
    </w:p>
    <w:p w:rsidR="00EE172D" w:rsidRPr="00ED00B3" w:rsidRDefault="00EE172D" w:rsidP="003A611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smartTag w:uri="urn:schemas-microsoft-com:office:smarttags" w:element="metricconverter">
        <w:smartTagPr>
          <w:attr w:name="ProductID" w:val="2020 г"/>
        </w:smartTagPr>
        <w:r w:rsidRPr="00ED00B3">
          <w:rPr>
            <w:rStyle w:val="c11"/>
            <w:b/>
            <w:bCs/>
            <w:color w:val="000000"/>
          </w:rPr>
          <w:t>2020 г</w:t>
        </w:r>
      </w:smartTag>
    </w:p>
    <w:p w:rsidR="00EE172D" w:rsidRDefault="00EE172D" w:rsidP="003A611A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i/>
          <w:iCs/>
          <w:color w:val="000000"/>
          <w:sz w:val="28"/>
          <w:szCs w:val="28"/>
          <w:u w:val="single"/>
        </w:rPr>
      </w:pPr>
    </w:p>
    <w:p w:rsidR="00EE172D" w:rsidRDefault="00EE172D"/>
    <w:p w:rsidR="00EE172D" w:rsidRDefault="00EE172D" w:rsidP="0054445C">
      <w:pPr>
        <w:spacing w:after="0" w:line="240" w:lineRule="auto"/>
        <w:rPr>
          <w:rFonts w:ascii="Arial" w:hAnsi="Arial" w:cs="Arial"/>
          <w:b/>
          <w:i/>
          <w:color w:val="383838"/>
          <w:sz w:val="36"/>
          <w:szCs w:val="36"/>
          <w:lang w:eastAsia="ru-RU"/>
        </w:rPr>
      </w:pPr>
    </w:p>
    <w:p w:rsidR="00EE172D" w:rsidRDefault="00EE172D" w:rsidP="0054445C">
      <w:pPr>
        <w:spacing w:after="0" w:line="240" w:lineRule="auto"/>
        <w:rPr>
          <w:rFonts w:ascii="Arial" w:hAnsi="Arial" w:cs="Arial"/>
          <w:b/>
          <w:i/>
          <w:color w:val="383838"/>
          <w:sz w:val="36"/>
          <w:szCs w:val="36"/>
          <w:lang w:eastAsia="ru-RU"/>
        </w:rPr>
      </w:pPr>
    </w:p>
    <w:p w:rsidR="00EE172D" w:rsidRDefault="00EE172D" w:rsidP="0054445C">
      <w:pPr>
        <w:spacing w:after="0" w:line="240" w:lineRule="auto"/>
        <w:rPr>
          <w:rFonts w:ascii="Arial" w:hAnsi="Arial" w:cs="Arial"/>
          <w:b/>
          <w:i/>
          <w:color w:val="383838"/>
          <w:sz w:val="36"/>
          <w:szCs w:val="36"/>
          <w:lang w:eastAsia="ru-RU"/>
        </w:rPr>
      </w:pPr>
      <w:r>
        <w:rPr>
          <w:rFonts w:ascii="Arial" w:hAnsi="Arial" w:cs="Arial"/>
          <w:b/>
          <w:i/>
          <w:color w:val="383838"/>
          <w:sz w:val="36"/>
          <w:szCs w:val="36"/>
          <w:lang w:eastAsia="ru-RU"/>
        </w:rPr>
        <w:lastRenderedPageBreak/>
        <w:t>Введение:</w:t>
      </w:r>
    </w:p>
    <w:p w:rsidR="00EE172D" w:rsidRPr="000F7E92" w:rsidRDefault="00EE172D" w:rsidP="000F7E92">
      <w:pPr>
        <w:spacing w:after="0" w:line="240" w:lineRule="auto"/>
        <w:rPr>
          <w:rFonts w:ascii="Arial" w:hAnsi="Arial" w:cs="Arial"/>
          <w:b/>
          <w:i/>
          <w:color w:val="383838"/>
          <w:sz w:val="24"/>
          <w:szCs w:val="24"/>
          <w:lang w:eastAsia="ru-RU"/>
        </w:rPr>
      </w:pPr>
      <w:r w:rsidRPr="00263782">
        <w:rPr>
          <w:rFonts w:ascii="Arial" w:hAnsi="Arial" w:cs="Arial"/>
          <w:b/>
          <w:i/>
          <w:color w:val="383838"/>
          <w:sz w:val="36"/>
          <w:szCs w:val="36"/>
          <w:lang w:eastAsia="ru-RU"/>
        </w:rPr>
        <w:t xml:space="preserve"> </w:t>
      </w:r>
      <w:r w:rsidRPr="00E0702A">
        <w:rPr>
          <w:rFonts w:ascii="Times New Roman" w:hAnsi="Times New Roman"/>
          <w:color w:val="000000"/>
          <w:sz w:val="28"/>
          <w:szCs w:val="28"/>
          <w:lang w:eastAsia="ru-RU"/>
        </w:rPr>
        <w:t>«Взаимоотношение человека с природой актуальный вопрос современности. Экологические проблемы, прежде всего ухудшение среды жизни человека, являются общими проблемами населения земли. Неблагополучное экологическое состояние планеты: уничтожение первоцветов, вырубка хвойных деревьев (елка к новому году), гибель птиц в зимний период, загрязнение Байкала - о котором в настоящее время знают все – это результат нерационального природопользования, результат деятельности людей, которых не беспокоит проблема сохранения природных ресурсов.</w:t>
      </w: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702A">
        <w:rPr>
          <w:rFonts w:ascii="Times New Roman" w:hAnsi="Times New Roman"/>
          <w:color w:val="000000"/>
          <w:sz w:val="28"/>
          <w:szCs w:val="28"/>
          <w:lang w:eastAsia="ru-RU"/>
        </w:rPr>
        <w:t>Человек – не собственник природы, а член природного сообщества, поэтому бережное отношение к природе стали залогом выживания человека на нашей планете.</w:t>
      </w:r>
    </w:p>
    <w:p w:rsidR="00EE172D" w:rsidRPr="00CC38E6" w:rsidRDefault="00EE172D" w:rsidP="00CC38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наше время </w:t>
      </w:r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>экологическое самосознание детей сформировано</w:t>
      </w:r>
    </w:p>
    <w:p w:rsidR="00EE172D" w:rsidRPr="00CC38E6" w:rsidRDefault="00EE172D" w:rsidP="00CC38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недостаточно; в большей степени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это </w:t>
      </w:r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>потребител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ьское отношение к природе; поэтому агитационная работа имеет огромное </w:t>
      </w:r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>влияние на интеллектуальное, творческое и нравственное воспитание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формирующее </w:t>
      </w:r>
      <w:proofErr w:type="gramStart"/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>современную</w:t>
      </w:r>
      <w:proofErr w:type="gramEnd"/>
    </w:p>
    <w:p w:rsidR="00EE172D" w:rsidRPr="00CC38E6" w:rsidRDefault="00EE172D" w:rsidP="00CC38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образованную личность. </w:t>
      </w:r>
    </w:p>
    <w:p w:rsidR="00EE172D" w:rsidRPr="00CC38E6" w:rsidRDefault="00EE172D" w:rsidP="00CC38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Участие в экологических акциях </w:t>
      </w:r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уникальная возможность </w:t>
      </w:r>
      <w:proofErr w:type="gramStart"/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EE172D" w:rsidRDefault="00EE172D" w:rsidP="00CC38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>детей и родителей проявить себя, принести пользу окружающей природе родного края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E172D" w:rsidRDefault="00EE172D" w:rsidP="00CC38E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Поэтому очень важно разбудить в детях интерес к живой природе, воспитывать любовь к ней, научить беречь окружающий мир. Дети наши должны быть милосердными. Наша задача - углубить это чувство, помочь растущему человеку открывать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то, что ему близко и дорого</w:t>
      </w:r>
      <w:r w:rsidRPr="00CC38E6">
        <w:rPr>
          <w:rFonts w:ascii="Times New Roman" w:hAnsi="Times New Roman"/>
          <w:color w:val="000000"/>
          <w:sz w:val="28"/>
          <w:szCs w:val="28"/>
          <w:lang w:eastAsia="ru-RU"/>
        </w:rPr>
        <w:t>, в ближайшем окружении; природе родного края.</w:t>
      </w: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</w:pPr>
    </w:p>
    <w:p w:rsidR="00EE172D" w:rsidRPr="000F7E92" w:rsidRDefault="00EE172D" w:rsidP="00263782">
      <w:pPr>
        <w:shd w:val="clear" w:color="auto" w:fill="FFFFFF"/>
        <w:spacing w:after="0" w:line="240" w:lineRule="auto"/>
        <w:jc w:val="both"/>
        <w:rPr>
          <w:rFonts w:cs="Calibri"/>
          <w:b/>
          <w:i/>
          <w:color w:val="000000"/>
          <w:sz w:val="36"/>
          <w:szCs w:val="36"/>
          <w:lang w:eastAsia="ru-RU"/>
        </w:rPr>
      </w:pPr>
      <w:r w:rsidRPr="000F7E92"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  <w:lastRenderedPageBreak/>
        <w:t>Актуальность</w:t>
      </w:r>
      <w:r>
        <w:rPr>
          <w:rFonts w:ascii="Times New Roman" w:hAnsi="Times New Roman"/>
          <w:b/>
          <w:i/>
          <w:color w:val="000000"/>
          <w:sz w:val="36"/>
          <w:szCs w:val="36"/>
          <w:lang w:eastAsia="ru-RU"/>
        </w:rPr>
        <w:t>:</w:t>
      </w: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702A">
        <w:rPr>
          <w:rFonts w:ascii="Times New Roman" w:hAnsi="Times New Roman"/>
          <w:color w:val="000000"/>
          <w:sz w:val="28"/>
          <w:szCs w:val="28"/>
          <w:lang w:eastAsia="ru-RU"/>
        </w:rPr>
        <w:t>Дошкольный возраст – это начальный этап становления человеческой личности. В этом возрасте закладываются основ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 личностной культуры, элементы сознания. Воспитательный аспект экологической культуры</w:t>
      </w:r>
      <w:r w:rsidRPr="00E0702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ярко проявляется в отношении к естественным экосистемам: лесу, лугу, живым существам, водоему, где человек находится наедине с природой. Здесь его поведение иное, чем в парке, сквере, он не чувствует за собой контроля со стороны окружающих людей, здесь проявляется истинное отношение человека к природе.</w:t>
      </w:r>
    </w:p>
    <w:p w:rsidR="00EE172D" w:rsidRDefault="00EE172D" w:rsidP="000F7E9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F7E92">
        <w:rPr>
          <w:rFonts w:ascii="Times New Roman" w:hAnsi="Times New Roman"/>
          <w:color w:val="000000"/>
          <w:sz w:val="28"/>
          <w:szCs w:val="28"/>
          <w:lang w:eastAsia="ru-RU"/>
        </w:rPr>
        <w:t>Проект помогает дош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кольникам, родителям </w:t>
      </w:r>
      <w:r w:rsidRPr="000F7E92">
        <w:rPr>
          <w:rFonts w:ascii="Times New Roman" w:hAnsi="Times New Roman"/>
          <w:color w:val="000000"/>
          <w:sz w:val="28"/>
          <w:szCs w:val="28"/>
          <w:lang w:eastAsia="ru-RU"/>
        </w:rPr>
        <w:t>и педагогам проявить свои творческие способности в изготовлении плакатов, листовок, поделок.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E172D" w:rsidRDefault="00EE172D" w:rsidP="00263782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Сезонно агитационная работа дает ребенку понимание, что он также несет ответственность за сохранность природы. Ребенок может так же направлять взрослых и сверстников поучаствовать</w:t>
      </w:r>
      <w:r>
        <w:rPr>
          <w:rFonts w:cs="Calibri"/>
          <w:color w:val="000000"/>
          <w:sz w:val="28"/>
          <w:szCs w:val="28"/>
          <w:lang w:eastAsia="ru-RU"/>
        </w:rPr>
        <w:t xml:space="preserve"> в охране природы таким способом как: зимой покормить птиц, создании плакатов, листовок и знаков по темам «Не рубите Ели», «Не рвите первоцветы» «Не загрязняйте Байкал». </w:t>
      </w:r>
    </w:p>
    <w:p w:rsidR="00EE172D" w:rsidRPr="00B44C36" w:rsidRDefault="00EE172D" w:rsidP="0026378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cs="Calibri"/>
          <w:color w:val="000000"/>
          <w:sz w:val="28"/>
          <w:szCs w:val="28"/>
          <w:lang w:eastAsia="ru-RU"/>
        </w:rPr>
        <w:t>Новизна этого проекта заключается в использовании информационных компьютерных технологий для изготовления листовок, предупреждающих знаков, придуманных детьми самостоятельно, создание презентаций по темам, слайд-шоу. Проект позволит детям заниматься интересным делом и одновременно приносить пользу окружающему миру.</w:t>
      </w:r>
    </w:p>
    <w:p w:rsidR="00EE172D" w:rsidRDefault="00EE172D">
      <w:pPr>
        <w:rPr>
          <w:sz w:val="28"/>
          <w:szCs w:val="28"/>
        </w:rPr>
      </w:pPr>
    </w:p>
    <w:p w:rsidR="00EE172D" w:rsidRDefault="00EE172D">
      <w:pPr>
        <w:rPr>
          <w:b/>
          <w:sz w:val="36"/>
          <w:szCs w:val="36"/>
        </w:rPr>
      </w:pPr>
    </w:p>
    <w:p w:rsidR="00EE172D" w:rsidRDefault="00EE172D">
      <w:pPr>
        <w:rPr>
          <w:b/>
          <w:sz w:val="36"/>
          <w:szCs w:val="36"/>
        </w:rPr>
      </w:pPr>
    </w:p>
    <w:p w:rsidR="00EE172D" w:rsidRDefault="00EE172D">
      <w:pPr>
        <w:rPr>
          <w:b/>
          <w:sz w:val="36"/>
          <w:szCs w:val="36"/>
        </w:rPr>
      </w:pPr>
    </w:p>
    <w:p w:rsidR="00EE172D" w:rsidRDefault="00EE172D">
      <w:pPr>
        <w:rPr>
          <w:b/>
          <w:sz w:val="36"/>
          <w:szCs w:val="36"/>
        </w:rPr>
      </w:pPr>
    </w:p>
    <w:p w:rsidR="00EE172D" w:rsidRDefault="00EE172D">
      <w:pPr>
        <w:rPr>
          <w:b/>
          <w:sz w:val="36"/>
          <w:szCs w:val="36"/>
        </w:rPr>
      </w:pPr>
    </w:p>
    <w:p w:rsidR="00EE172D" w:rsidRDefault="00EE172D">
      <w:pPr>
        <w:rPr>
          <w:b/>
          <w:sz w:val="36"/>
          <w:szCs w:val="36"/>
        </w:rPr>
      </w:pPr>
    </w:p>
    <w:p w:rsidR="00EE172D" w:rsidRDefault="00EE172D">
      <w:pPr>
        <w:rPr>
          <w:b/>
          <w:sz w:val="36"/>
          <w:szCs w:val="36"/>
        </w:rPr>
      </w:pPr>
    </w:p>
    <w:p w:rsidR="00EE172D" w:rsidRDefault="00EE172D">
      <w:pPr>
        <w:rPr>
          <w:b/>
          <w:sz w:val="36"/>
          <w:szCs w:val="36"/>
        </w:rPr>
      </w:pPr>
    </w:p>
    <w:p w:rsidR="00EE172D" w:rsidRDefault="00EE172D">
      <w:pPr>
        <w:rPr>
          <w:b/>
          <w:sz w:val="36"/>
          <w:szCs w:val="36"/>
        </w:rPr>
      </w:pPr>
    </w:p>
    <w:p w:rsidR="00EE172D" w:rsidRDefault="00EE172D">
      <w:pPr>
        <w:rPr>
          <w:b/>
          <w:sz w:val="36"/>
          <w:szCs w:val="36"/>
        </w:rPr>
      </w:pPr>
    </w:p>
    <w:p w:rsidR="00EE172D" w:rsidRDefault="00EE172D">
      <w:pPr>
        <w:rPr>
          <w:b/>
          <w:sz w:val="36"/>
          <w:szCs w:val="36"/>
        </w:rPr>
      </w:pPr>
    </w:p>
    <w:p w:rsidR="00EE172D" w:rsidRPr="008C252F" w:rsidRDefault="00EE172D">
      <w:pPr>
        <w:rPr>
          <w:b/>
          <w:sz w:val="36"/>
          <w:szCs w:val="36"/>
        </w:rPr>
      </w:pPr>
      <w:r w:rsidRPr="008C252F">
        <w:rPr>
          <w:b/>
          <w:sz w:val="36"/>
          <w:szCs w:val="36"/>
        </w:rPr>
        <w:lastRenderedPageBreak/>
        <w:t xml:space="preserve">Цель: </w:t>
      </w:r>
    </w:p>
    <w:p w:rsidR="00EE172D" w:rsidRDefault="00EE172D">
      <w:pPr>
        <w:rPr>
          <w:sz w:val="28"/>
          <w:szCs w:val="28"/>
        </w:rPr>
      </w:pPr>
      <w:r>
        <w:rPr>
          <w:sz w:val="28"/>
          <w:szCs w:val="28"/>
        </w:rPr>
        <w:t>Агитационное просвещение детей, родителей и педагогов</w:t>
      </w:r>
      <w:r w:rsidRPr="00E07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природе родного края, </w:t>
      </w:r>
      <w:r w:rsidRPr="00E0702A">
        <w:rPr>
          <w:sz w:val="28"/>
          <w:szCs w:val="28"/>
        </w:rPr>
        <w:t>осознанно–бережного отношения к ней.</w:t>
      </w:r>
    </w:p>
    <w:p w:rsidR="00EE172D" w:rsidRPr="008C252F" w:rsidRDefault="00EE172D">
      <w:pPr>
        <w:rPr>
          <w:b/>
          <w:sz w:val="36"/>
          <w:szCs w:val="36"/>
        </w:rPr>
      </w:pPr>
      <w:r w:rsidRPr="008C252F">
        <w:rPr>
          <w:b/>
          <w:sz w:val="36"/>
          <w:szCs w:val="36"/>
        </w:rPr>
        <w:t>Задачи:</w:t>
      </w:r>
    </w:p>
    <w:p w:rsidR="00EE172D" w:rsidRDefault="00EE172D" w:rsidP="00610F36">
      <w:pPr>
        <w:pStyle w:val="a4"/>
        <w:numPr>
          <w:ilvl w:val="0"/>
          <w:numId w:val="2"/>
        </w:numPr>
        <w:rPr>
          <w:sz w:val="28"/>
          <w:szCs w:val="28"/>
        </w:rPr>
      </w:pPr>
      <w:r w:rsidRPr="00610F36">
        <w:rPr>
          <w:sz w:val="28"/>
          <w:szCs w:val="28"/>
        </w:rPr>
        <w:t xml:space="preserve">Создать поэтапную систему сезонно агитационной разработки </w:t>
      </w:r>
      <w:r>
        <w:rPr>
          <w:sz w:val="28"/>
          <w:szCs w:val="28"/>
        </w:rPr>
        <w:t>перспективных планов.</w:t>
      </w:r>
    </w:p>
    <w:p w:rsidR="00EE172D" w:rsidRDefault="00EE172D" w:rsidP="00610F36">
      <w:pPr>
        <w:pStyle w:val="a4"/>
        <w:rPr>
          <w:sz w:val="28"/>
          <w:szCs w:val="28"/>
        </w:rPr>
      </w:pPr>
    </w:p>
    <w:p w:rsidR="00EE172D" w:rsidRDefault="00EE172D" w:rsidP="00610F36">
      <w:pPr>
        <w:pStyle w:val="a4"/>
        <w:numPr>
          <w:ilvl w:val="0"/>
          <w:numId w:val="2"/>
        </w:numPr>
        <w:rPr>
          <w:sz w:val="28"/>
          <w:szCs w:val="28"/>
        </w:rPr>
      </w:pPr>
      <w:r w:rsidRPr="00E0702A">
        <w:rPr>
          <w:sz w:val="28"/>
          <w:szCs w:val="28"/>
        </w:rPr>
        <w:t xml:space="preserve">Развивать понимание взаимосвязей в </w:t>
      </w:r>
      <w:r>
        <w:rPr>
          <w:sz w:val="28"/>
          <w:szCs w:val="28"/>
        </w:rPr>
        <w:t xml:space="preserve">природе и места человека в них. </w:t>
      </w:r>
      <w:r w:rsidRPr="00E0702A">
        <w:rPr>
          <w:sz w:val="28"/>
          <w:szCs w:val="28"/>
        </w:rPr>
        <w:t>Воспитывать любовь и бережное отношение ко всему живому на Земле и развивать эстетическое восприятие природы.</w:t>
      </w:r>
    </w:p>
    <w:p w:rsidR="00EE172D" w:rsidRDefault="00EE172D" w:rsidP="00610F36">
      <w:pPr>
        <w:pStyle w:val="a4"/>
        <w:rPr>
          <w:sz w:val="28"/>
          <w:szCs w:val="28"/>
        </w:rPr>
      </w:pPr>
    </w:p>
    <w:p w:rsidR="00EE172D" w:rsidRDefault="00EE172D" w:rsidP="00610F36">
      <w:pPr>
        <w:pStyle w:val="a4"/>
        <w:numPr>
          <w:ilvl w:val="0"/>
          <w:numId w:val="2"/>
        </w:numPr>
        <w:rPr>
          <w:sz w:val="28"/>
          <w:szCs w:val="28"/>
        </w:rPr>
      </w:pPr>
      <w:r w:rsidRPr="00E0702A">
        <w:rPr>
          <w:sz w:val="28"/>
          <w:szCs w:val="28"/>
        </w:rPr>
        <w:t>Фор</w:t>
      </w:r>
      <w:r>
        <w:rPr>
          <w:sz w:val="28"/>
          <w:szCs w:val="28"/>
        </w:rPr>
        <w:t xml:space="preserve">мировать навыки агитационного просвещения и воспитания </w:t>
      </w:r>
      <w:r w:rsidRPr="00E0702A">
        <w:rPr>
          <w:sz w:val="28"/>
          <w:szCs w:val="28"/>
        </w:rPr>
        <w:t>нравственного поведения в природе.</w:t>
      </w:r>
    </w:p>
    <w:p w:rsidR="00EE172D" w:rsidRDefault="00EE172D" w:rsidP="00610F36">
      <w:pPr>
        <w:pStyle w:val="a4"/>
        <w:rPr>
          <w:sz w:val="28"/>
          <w:szCs w:val="28"/>
        </w:rPr>
      </w:pPr>
    </w:p>
    <w:p w:rsidR="00EE172D" w:rsidRPr="00E0702A" w:rsidRDefault="00EE172D" w:rsidP="00610F36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Дать детям понятия о запрещающих знаках, символах, чего нельзя делать в природе.</w:t>
      </w:r>
    </w:p>
    <w:p w:rsidR="00EE172D" w:rsidRPr="008C252F" w:rsidRDefault="00EE172D" w:rsidP="008C252F">
      <w:pPr>
        <w:rPr>
          <w:b/>
          <w:sz w:val="36"/>
          <w:szCs w:val="36"/>
        </w:rPr>
      </w:pPr>
      <w:r w:rsidRPr="008C252F">
        <w:rPr>
          <w:b/>
          <w:sz w:val="36"/>
          <w:szCs w:val="36"/>
        </w:rPr>
        <w:t xml:space="preserve">Ожидаемые результаты: </w:t>
      </w:r>
    </w:p>
    <w:p w:rsidR="00EE172D" w:rsidRDefault="00EE172D" w:rsidP="008C252F">
      <w:pPr>
        <w:rPr>
          <w:sz w:val="28"/>
          <w:szCs w:val="28"/>
        </w:rPr>
      </w:pPr>
      <w:r w:rsidRPr="008C252F">
        <w:rPr>
          <w:sz w:val="28"/>
          <w:szCs w:val="28"/>
        </w:rPr>
        <w:t xml:space="preserve"> У детей будут сформированы элементарные экологические знания </w:t>
      </w:r>
      <w:r>
        <w:rPr>
          <w:sz w:val="28"/>
          <w:szCs w:val="28"/>
        </w:rPr>
        <w:t xml:space="preserve">и культура поведения в природе: знания о первоцветах и их значимость в природе, знания о птицах родного края и чем они </w:t>
      </w:r>
      <w:proofErr w:type="gramStart"/>
      <w:r>
        <w:rPr>
          <w:sz w:val="28"/>
          <w:szCs w:val="28"/>
        </w:rPr>
        <w:t>полезны</w:t>
      </w:r>
      <w:proofErr w:type="gramEnd"/>
      <w:r>
        <w:rPr>
          <w:sz w:val="28"/>
          <w:szCs w:val="28"/>
        </w:rPr>
        <w:t xml:space="preserve"> если им сохранить жизнь зимой, знания хвойных деревьев, знания о флоре и фауне озера Байкал и почему нельзя загрязнять его. </w:t>
      </w:r>
      <w:r w:rsidRPr="008C252F">
        <w:rPr>
          <w:sz w:val="28"/>
          <w:szCs w:val="28"/>
        </w:rPr>
        <w:t xml:space="preserve">Разовьётся интерес к явлениям и объектам природы, навыки бережного отношения к растениям, животным, птицам и насекомым. </w:t>
      </w:r>
    </w:p>
    <w:p w:rsidR="00EE172D" w:rsidRDefault="00EE172D" w:rsidP="008C252F">
      <w:pPr>
        <w:rPr>
          <w:sz w:val="28"/>
          <w:szCs w:val="28"/>
        </w:rPr>
      </w:pPr>
      <w:r>
        <w:rPr>
          <w:sz w:val="28"/>
          <w:szCs w:val="28"/>
        </w:rPr>
        <w:t xml:space="preserve">Дети будут </w:t>
      </w:r>
      <w:proofErr w:type="gramStart"/>
      <w:r>
        <w:rPr>
          <w:sz w:val="28"/>
          <w:szCs w:val="28"/>
        </w:rPr>
        <w:t>знать</w:t>
      </w:r>
      <w:proofErr w:type="gramEnd"/>
      <w:r>
        <w:rPr>
          <w:sz w:val="28"/>
          <w:szCs w:val="28"/>
        </w:rPr>
        <w:t xml:space="preserve"> и применять запрещающие знаки (символы), чего нельзя делать в природе.</w:t>
      </w:r>
    </w:p>
    <w:p w:rsidR="00EE172D" w:rsidRDefault="00EE172D" w:rsidP="008C252F">
      <w:pPr>
        <w:rPr>
          <w:sz w:val="28"/>
          <w:szCs w:val="28"/>
        </w:rPr>
      </w:pPr>
    </w:p>
    <w:p w:rsidR="00EE172D" w:rsidRPr="000526FF" w:rsidRDefault="00EE172D" w:rsidP="008C252F">
      <w:pPr>
        <w:rPr>
          <w:b/>
          <w:i/>
          <w:sz w:val="36"/>
          <w:szCs w:val="36"/>
        </w:rPr>
      </w:pPr>
      <w:r w:rsidRPr="000526FF">
        <w:rPr>
          <w:b/>
          <w:i/>
          <w:sz w:val="36"/>
          <w:szCs w:val="36"/>
        </w:rPr>
        <w:t xml:space="preserve">Работа с родителями: </w:t>
      </w:r>
    </w:p>
    <w:p w:rsidR="00EE172D" w:rsidRDefault="00EE172D" w:rsidP="008C252F">
      <w:pPr>
        <w:rPr>
          <w:sz w:val="28"/>
          <w:szCs w:val="28"/>
        </w:rPr>
      </w:pPr>
      <w:r w:rsidRPr="008C252F">
        <w:rPr>
          <w:sz w:val="28"/>
          <w:szCs w:val="28"/>
        </w:rPr>
        <w:t>Обогатится уровень экологическ</w:t>
      </w:r>
      <w:r>
        <w:rPr>
          <w:sz w:val="28"/>
          <w:szCs w:val="28"/>
        </w:rPr>
        <w:t>ого</w:t>
      </w:r>
      <w:r w:rsidRPr="008C252F">
        <w:rPr>
          <w:sz w:val="28"/>
          <w:szCs w:val="28"/>
        </w:rPr>
        <w:t xml:space="preserve"> </w:t>
      </w:r>
      <w:r>
        <w:rPr>
          <w:sz w:val="28"/>
          <w:szCs w:val="28"/>
        </w:rPr>
        <w:t>сознания</w:t>
      </w:r>
      <w:r w:rsidRPr="008C252F">
        <w:rPr>
          <w:sz w:val="28"/>
          <w:szCs w:val="28"/>
        </w:rPr>
        <w:t xml:space="preserve"> родителей. Повысится экологическая культура родителей, появится понимание необходимости в экологическом воспитании детей. Будет создано единое </w:t>
      </w:r>
      <w:proofErr w:type="spellStart"/>
      <w:proofErr w:type="gramStart"/>
      <w:r w:rsidRPr="008C252F">
        <w:rPr>
          <w:sz w:val="28"/>
          <w:szCs w:val="28"/>
        </w:rPr>
        <w:t>воспитательно</w:t>
      </w:r>
      <w:proofErr w:type="spellEnd"/>
      <w:r w:rsidRPr="008C252F">
        <w:rPr>
          <w:sz w:val="28"/>
          <w:szCs w:val="28"/>
        </w:rPr>
        <w:t>- образовательное</w:t>
      </w:r>
      <w:proofErr w:type="gramEnd"/>
      <w:r w:rsidRPr="008C252F">
        <w:rPr>
          <w:sz w:val="28"/>
          <w:szCs w:val="28"/>
        </w:rPr>
        <w:t xml:space="preserve"> пространство ДОУ и семьи по </w:t>
      </w:r>
      <w:r>
        <w:rPr>
          <w:sz w:val="28"/>
          <w:szCs w:val="28"/>
        </w:rPr>
        <w:t>агитационному экологическому</w:t>
      </w:r>
      <w:r w:rsidRPr="008C252F">
        <w:rPr>
          <w:sz w:val="28"/>
          <w:szCs w:val="28"/>
        </w:rPr>
        <w:t xml:space="preserve"> воспитанию дошкольников. Повысится заинтересованность участвовать в совместных</w:t>
      </w:r>
      <w:r>
        <w:rPr>
          <w:sz w:val="28"/>
          <w:szCs w:val="28"/>
        </w:rPr>
        <w:t xml:space="preserve"> агитационно-сезонных</w:t>
      </w:r>
      <w:r w:rsidRPr="008C252F">
        <w:rPr>
          <w:sz w:val="28"/>
          <w:szCs w:val="28"/>
        </w:rPr>
        <w:t xml:space="preserve"> экологических проектах. </w:t>
      </w:r>
    </w:p>
    <w:p w:rsidR="00EE172D" w:rsidRPr="000526FF" w:rsidRDefault="00EE172D" w:rsidP="008C252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Методические</w:t>
      </w:r>
      <w:bookmarkStart w:id="0" w:name="_GoBack"/>
      <w:bookmarkEnd w:id="0"/>
      <w:r w:rsidRPr="000526FF">
        <w:rPr>
          <w:b/>
          <w:i/>
          <w:sz w:val="36"/>
          <w:szCs w:val="36"/>
        </w:rPr>
        <w:t xml:space="preserve"> методы работы в сезонно агитационной деятельности в детском саду:</w:t>
      </w:r>
    </w:p>
    <w:p w:rsidR="00EE172D" w:rsidRPr="002F124D" w:rsidRDefault="00EE172D" w:rsidP="002F124D">
      <w:pPr>
        <w:pStyle w:val="a4"/>
        <w:numPr>
          <w:ilvl w:val="0"/>
          <w:numId w:val="3"/>
        </w:numPr>
        <w:rPr>
          <w:sz w:val="28"/>
          <w:szCs w:val="28"/>
        </w:rPr>
      </w:pPr>
      <w:r w:rsidRPr="002F124D">
        <w:rPr>
          <w:sz w:val="28"/>
          <w:szCs w:val="28"/>
        </w:rPr>
        <w:t>Перед каждой сезонно агитационной работой рассмотреть знаки, изучить их, разработать с детьми новые агитационные знак</w:t>
      </w:r>
      <w:proofErr w:type="gramStart"/>
      <w:r w:rsidRPr="002F124D">
        <w:rPr>
          <w:sz w:val="28"/>
          <w:szCs w:val="28"/>
        </w:rPr>
        <w:t>и(</w:t>
      </w:r>
      <w:proofErr w:type="gramEnd"/>
      <w:r w:rsidRPr="002F124D">
        <w:rPr>
          <w:sz w:val="28"/>
          <w:szCs w:val="28"/>
        </w:rPr>
        <w:t>символы)-чего нельзя делать в природе.</w:t>
      </w:r>
    </w:p>
    <w:p w:rsidR="00EE172D" w:rsidRPr="002F124D" w:rsidRDefault="00EE172D" w:rsidP="002F124D">
      <w:pPr>
        <w:pStyle w:val="a4"/>
        <w:numPr>
          <w:ilvl w:val="0"/>
          <w:numId w:val="3"/>
        </w:numPr>
        <w:rPr>
          <w:sz w:val="28"/>
          <w:szCs w:val="28"/>
        </w:rPr>
      </w:pPr>
      <w:r w:rsidRPr="002F124D">
        <w:rPr>
          <w:sz w:val="28"/>
          <w:szCs w:val="28"/>
        </w:rPr>
        <w:t>Провести агитационную работу, марафон-викторину в каждой возрастной группе детского сада.</w:t>
      </w:r>
    </w:p>
    <w:p w:rsidR="00EE172D" w:rsidRPr="002F124D" w:rsidRDefault="00EE172D" w:rsidP="002F124D">
      <w:pPr>
        <w:pStyle w:val="a4"/>
        <w:numPr>
          <w:ilvl w:val="0"/>
          <w:numId w:val="3"/>
        </w:numPr>
        <w:rPr>
          <w:sz w:val="28"/>
          <w:szCs w:val="28"/>
        </w:rPr>
      </w:pPr>
      <w:r w:rsidRPr="002F124D">
        <w:rPr>
          <w:sz w:val="28"/>
          <w:szCs w:val="28"/>
        </w:rPr>
        <w:t>Анализ знаний детей на предмет знаков и символов, как вести себя в окружающей нас природе.</w:t>
      </w:r>
    </w:p>
    <w:p w:rsidR="00EE172D" w:rsidRPr="002F124D" w:rsidRDefault="00EE172D" w:rsidP="002F124D">
      <w:pPr>
        <w:pStyle w:val="a4"/>
        <w:numPr>
          <w:ilvl w:val="0"/>
          <w:numId w:val="3"/>
        </w:numPr>
        <w:rPr>
          <w:sz w:val="28"/>
          <w:szCs w:val="28"/>
        </w:rPr>
      </w:pPr>
      <w:r w:rsidRPr="002F124D">
        <w:rPr>
          <w:sz w:val="28"/>
          <w:szCs w:val="28"/>
        </w:rPr>
        <w:t>Изготовить плакаты в каждой возрастной группе.</w:t>
      </w:r>
    </w:p>
    <w:p w:rsidR="00EE172D" w:rsidRPr="002F124D" w:rsidRDefault="00EE172D" w:rsidP="002F124D">
      <w:pPr>
        <w:pStyle w:val="a4"/>
        <w:numPr>
          <w:ilvl w:val="0"/>
          <w:numId w:val="3"/>
        </w:numPr>
        <w:rPr>
          <w:sz w:val="28"/>
          <w:szCs w:val="28"/>
        </w:rPr>
      </w:pPr>
      <w:r w:rsidRPr="002F124D">
        <w:rPr>
          <w:sz w:val="28"/>
          <w:szCs w:val="28"/>
        </w:rPr>
        <w:t>Разработать эмблему, девиз, название, форму (кепка, галстук) агитационной бригады.</w:t>
      </w:r>
    </w:p>
    <w:p w:rsidR="00EE172D" w:rsidRPr="008E2B0C" w:rsidRDefault="00EE172D" w:rsidP="008C252F">
      <w:pPr>
        <w:rPr>
          <w:b/>
          <w:sz w:val="36"/>
          <w:szCs w:val="36"/>
        </w:rPr>
      </w:pPr>
      <w:r w:rsidRPr="008E2B0C">
        <w:rPr>
          <w:b/>
          <w:sz w:val="36"/>
          <w:szCs w:val="36"/>
        </w:rPr>
        <w:t>Методы:</w:t>
      </w:r>
    </w:p>
    <w:p w:rsidR="00EE172D" w:rsidRDefault="00EE172D" w:rsidP="008C252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Видеопрезинтации</w:t>
      </w:r>
      <w:proofErr w:type="spellEnd"/>
      <w:r>
        <w:rPr>
          <w:sz w:val="28"/>
          <w:szCs w:val="28"/>
        </w:rPr>
        <w:t>, слайд-шоу</w:t>
      </w:r>
    </w:p>
    <w:p w:rsidR="00EE172D" w:rsidRDefault="00EE172D" w:rsidP="008C252F">
      <w:pPr>
        <w:rPr>
          <w:sz w:val="28"/>
          <w:szCs w:val="28"/>
        </w:rPr>
      </w:pPr>
      <w:r>
        <w:rPr>
          <w:sz w:val="28"/>
          <w:szCs w:val="28"/>
        </w:rPr>
        <w:t>Беседы</w:t>
      </w:r>
    </w:p>
    <w:p w:rsidR="00EE172D" w:rsidRPr="008C252F" w:rsidRDefault="00EE172D" w:rsidP="008C252F">
      <w:pPr>
        <w:rPr>
          <w:sz w:val="28"/>
          <w:szCs w:val="28"/>
        </w:rPr>
      </w:pPr>
      <w:r>
        <w:rPr>
          <w:sz w:val="28"/>
          <w:szCs w:val="28"/>
        </w:rPr>
        <w:t xml:space="preserve">Дидактический </w:t>
      </w:r>
      <w:r w:rsidRPr="008C252F">
        <w:rPr>
          <w:sz w:val="28"/>
          <w:szCs w:val="28"/>
        </w:rPr>
        <w:t>материал</w:t>
      </w:r>
    </w:p>
    <w:p w:rsidR="00EE172D" w:rsidRDefault="00EE172D" w:rsidP="008C252F">
      <w:pPr>
        <w:rPr>
          <w:sz w:val="28"/>
          <w:szCs w:val="28"/>
        </w:rPr>
      </w:pPr>
      <w:r>
        <w:rPr>
          <w:sz w:val="28"/>
          <w:szCs w:val="28"/>
        </w:rPr>
        <w:t>Физ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инутки </w:t>
      </w:r>
    </w:p>
    <w:p w:rsidR="00EE172D" w:rsidRDefault="00EE172D" w:rsidP="008C252F">
      <w:pPr>
        <w:rPr>
          <w:sz w:val="28"/>
          <w:szCs w:val="28"/>
        </w:rPr>
      </w:pPr>
      <w:r>
        <w:rPr>
          <w:sz w:val="28"/>
          <w:szCs w:val="28"/>
        </w:rPr>
        <w:t>Чтение художественной литературы</w:t>
      </w:r>
    </w:p>
    <w:p w:rsidR="00EE172D" w:rsidRDefault="00EE172D" w:rsidP="008C252F">
      <w:pPr>
        <w:rPr>
          <w:sz w:val="28"/>
          <w:szCs w:val="28"/>
        </w:rPr>
      </w:pPr>
      <w:r>
        <w:rPr>
          <w:sz w:val="28"/>
          <w:szCs w:val="28"/>
        </w:rPr>
        <w:t>Продуктивная деятельность</w:t>
      </w:r>
    </w:p>
    <w:p w:rsidR="00EE172D" w:rsidRPr="008C252F" w:rsidRDefault="00EE172D" w:rsidP="008C252F">
      <w:pPr>
        <w:rPr>
          <w:sz w:val="28"/>
          <w:szCs w:val="28"/>
        </w:rPr>
      </w:pPr>
      <w:r w:rsidRPr="008C252F">
        <w:rPr>
          <w:sz w:val="28"/>
          <w:szCs w:val="28"/>
        </w:rPr>
        <w:t>Совместная деятельность</w:t>
      </w:r>
    </w:p>
    <w:p w:rsidR="00EE172D" w:rsidRPr="008C252F" w:rsidRDefault="00EE172D" w:rsidP="008C252F">
      <w:pPr>
        <w:rPr>
          <w:sz w:val="28"/>
          <w:szCs w:val="28"/>
        </w:rPr>
      </w:pPr>
      <w:r w:rsidRPr="008C252F">
        <w:rPr>
          <w:sz w:val="28"/>
          <w:szCs w:val="28"/>
        </w:rPr>
        <w:t>Экскурсии</w:t>
      </w:r>
    </w:p>
    <w:p w:rsidR="00EE172D" w:rsidRPr="008C252F" w:rsidRDefault="00EE172D" w:rsidP="008C252F">
      <w:pPr>
        <w:rPr>
          <w:sz w:val="28"/>
          <w:szCs w:val="28"/>
        </w:rPr>
      </w:pPr>
      <w:r w:rsidRPr="008C252F">
        <w:rPr>
          <w:sz w:val="28"/>
          <w:szCs w:val="28"/>
        </w:rPr>
        <w:t>Выставки детских работ</w:t>
      </w:r>
    </w:p>
    <w:p w:rsidR="00EE172D" w:rsidRPr="008C252F" w:rsidRDefault="00EE172D" w:rsidP="008C252F">
      <w:pPr>
        <w:rPr>
          <w:sz w:val="28"/>
          <w:szCs w:val="28"/>
        </w:rPr>
      </w:pPr>
      <w:r w:rsidRPr="008C252F">
        <w:rPr>
          <w:sz w:val="28"/>
          <w:szCs w:val="28"/>
        </w:rPr>
        <w:t>Консультации для родителей</w:t>
      </w:r>
    </w:p>
    <w:p w:rsidR="00EE172D" w:rsidRDefault="00EE172D" w:rsidP="008C252F">
      <w:pPr>
        <w:rPr>
          <w:sz w:val="28"/>
          <w:szCs w:val="28"/>
        </w:rPr>
      </w:pPr>
      <w:r w:rsidRPr="008C252F">
        <w:rPr>
          <w:sz w:val="28"/>
          <w:szCs w:val="28"/>
        </w:rPr>
        <w:t>Консультации для педагогов</w:t>
      </w:r>
    </w:p>
    <w:p w:rsidR="00EE172D" w:rsidRPr="008E2B0C" w:rsidRDefault="00EE172D" w:rsidP="008C252F">
      <w:pPr>
        <w:rPr>
          <w:b/>
          <w:sz w:val="36"/>
          <w:szCs w:val="36"/>
        </w:rPr>
      </w:pPr>
      <w:r w:rsidRPr="008E2B0C">
        <w:rPr>
          <w:b/>
          <w:sz w:val="36"/>
          <w:szCs w:val="36"/>
        </w:rPr>
        <w:t>Принципы:</w:t>
      </w:r>
    </w:p>
    <w:p w:rsidR="00EE172D" w:rsidRDefault="00EE172D" w:rsidP="008C252F">
      <w:pPr>
        <w:rPr>
          <w:sz w:val="28"/>
          <w:szCs w:val="28"/>
        </w:rPr>
      </w:pPr>
      <w:r>
        <w:rPr>
          <w:sz w:val="28"/>
          <w:szCs w:val="28"/>
        </w:rPr>
        <w:t>Научности</w:t>
      </w:r>
    </w:p>
    <w:p w:rsidR="00EE172D" w:rsidRDefault="00EE172D" w:rsidP="008C252F">
      <w:pPr>
        <w:rPr>
          <w:sz w:val="28"/>
          <w:szCs w:val="28"/>
        </w:rPr>
      </w:pPr>
      <w:r>
        <w:rPr>
          <w:sz w:val="28"/>
          <w:szCs w:val="28"/>
        </w:rPr>
        <w:t>Актуальности</w:t>
      </w:r>
    </w:p>
    <w:p w:rsidR="00EE172D" w:rsidRDefault="00EE172D" w:rsidP="008C252F">
      <w:pPr>
        <w:rPr>
          <w:sz w:val="28"/>
          <w:szCs w:val="28"/>
        </w:rPr>
      </w:pPr>
      <w:r>
        <w:rPr>
          <w:sz w:val="28"/>
          <w:szCs w:val="28"/>
        </w:rPr>
        <w:t>Системности</w:t>
      </w:r>
    </w:p>
    <w:p w:rsidR="00EE172D" w:rsidRDefault="00EE172D" w:rsidP="008E2B0C">
      <w:pPr>
        <w:jc w:val="center"/>
        <w:rPr>
          <w:b/>
          <w:sz w:val="36"/>
          <w:szCs w:val="36"/>
        </w:rPr>
      </w:pPr>
    </w:p>
    <w:p w:rsidR="00EE172D" w:rsidRDefault="00EE172D" w:rsidP="008E2B0C">
      <w:pPr>
        <w:jc w:val="center"/>
        <w:rPr>
          <w:b/>
          <w:sz w:val="36"/>
          <w:szCs w:val="36"/>
        </w:rPr>
      </w:pPr>
      <w:r w:rsidRPr="008E2B0C">
        <w:rPr>
          <w:b/>
          <w:sz w:val="36"/>
          <w:szCs w:val="36"/>
        </w:rPr>
        <w:lastRenderedPageBreak/>
        <w:t>Перспективный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6"/>
        <w:gridCol w:w="2336"/>
        <w:gridCol w:w="2336"/>
        <w:gridCol w:w="2337"/>
      </w:tblGrid>
      <w:tr w:rsidR="00EE172D" w:rsidRPr="00573CB6" w:rsidTr="00573CB6">
        <w:tc>
          <w:tcPr>
            <w:tcW w:w="9345" w:type="dxa"/>
            <w:gridSpan w:val="4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3CB6">
              <w:rPr>
                <w:b/>
                <w:sz w:val="24"/>
                <w:szCs w:val="24"/>
              </w:rPr>
              <w:t>1 блок</w:t>
            </w:r>
          </w:p>
        </w:tc>
      </w:tr>
      <w:tr w:rsidR="00EE172D" w:rsidRPr="00573CB6" w:rsidTr="00573CB6"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Осень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участники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337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мероприятия</w:t>
            </w:r>
          </w:p>
        </w:tc>
      </w:tr>
      <w:tr w:rsidR="00EE172D" w:rsidRPr="00573CB6" w:rsidTr="00573CB6"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 xml:space="preserve"> Акция покормите птиц зимой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 xml:space="preserve">Дети </w:t>
            </w: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Педагоги</w:t>
            </w: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родители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Воробьева Е.В.</w:t>
            </w:r>
          </w:p>
          <w:p w:rsidR="00EE172D" w:rsidRPr="00573CB6" w:rsidRDefault="00EE172D" w:rsidP="00E142E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7" w:type="dxa"/>
          </w:tcPr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Выставка плакатов «Покормите птиц зимой».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Изготовление кормушек для птиц.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 xml:space="preserve">Фотовыставка «Интересные </w:t>
            </w:r>
            <w:proofErr w:type="gramStart"/>
            <w:r w:rsidRPr="00573CB6">
              <w:rPr>
                <w:sz w:val="20"/>
                <w:szCs w:val="20"/>
              </w:rPr>
              <w:t>факты о птицах</w:t>
            </w:r>
            <w:proofErr w:type="gramEnd"/>
            <w:r w:rsidRPr="00573CB6">
              <w:rPr>
                <w:sz w:val="20"/>
                <w:szCs w:val="20"/>
              </w:rPr>
              <w:t>».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Распространение листовок, знаков, символов « Покормите птиц зимой»</w:t>
            </w:r>
          </w:p>
        </w:tc>
      </w:tr>
      <w:tr w:rsidR="00EE172D" w:rsidRPr="00573CB6" w:rsidTr="00573CB6">
        <w:tc>
          <w:tcPr>
            <w:tcW w:w="9345" w:type="dxa"/>
            <w:gridSpan w:val="4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3CB6">
              <w:rPr>
                <w:b/>
                <w:sz w:val="24"/>
                <w:szCs w:val="24"/>
              </w:rPr>
              <w:t>2 блок</w:t>
            </w:r>
          </w:p>
        </w:tc>
      </w:tr>
      <w:tr w:rsidR="00EE172D" w:rsidRPr="00573CB6" w:rsidTr="00573CB6"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зима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участники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337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мероприятия</w:t>
            </w:r>
          </w:p>
        </w:tc>
      </w:tr>
      <w:tr w:rsidR="00EE172D" w:rsidRPr="00573CB6" w:rsidTr="00573CB6"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Акция «Берегите ели»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 xml:space="preserve">Дети </w:t>
            </w: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Педагоги</w:t>
            </w: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родители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Воробьева Е.В.</w:t>
            </w:r>
          </w:p>
          <w:p w:rsidR="00EE172D" w:rsidRPr="00573CB6" w:rsidRDefault="00EE172D" w:rsidP="00E142E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337" w:type="dxa"/>
          </w:tcPr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Выставка плакатов «Берегите ели».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 xml:space="preserve">Фотовыставка «Интересные факты </w:t>
            </w:r>
            <w:proofErr w:type="gramStart"/>
            <w:r w:rsidRPr="00573CB6">
              <w:rPr>
                <w:sz w:val="20"/>
                <w:szCs w:val="20"/>
              </w:rPr>
              <w:t>о</w:t>
            </w:r>
            <w:proofErr w:type="gramEnd"/>
            <w:r w:rsidRPr="00573CB6">
              <w:rPr>
                <w:sz w:val="20"/>
                <w:szCs w:val="20"/>
              </w:rPr>
              <w:t xml:space="preserve"> еле».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Распространение листовок, знаков, символов «Не рубите елочку»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 xml:space="preserve">Видеофильм </w:t>
            </w: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E172D" w:rsidRPr="00573CB6" w:rsidTr="00573CB6">
        <w:tc>
          <w:tcPr>
            <w:tcW w:w="9345" w:type="dxa"/>
            <w:gridSpan w:val="4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3CB6">
              <w:rPr>
                <w:b/>
                <w:sz w:val="24"/>
                <w:szCs w:val="24"/>
              </w:rPr>
              <w:t>3 блок</w:t>
            </w:r>
          </w:p>
        </w:tc>
      </w:tr>
      <w:tr w:rsidR="00EE172D" w:rsidRPr="00573CB6" w:rsidTr="00573CB6"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Весна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участники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337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мероприятия</w:t>
            </w:r>
          </w:p>
        </w:tc>
      </w:tr>
      <w:tr w:rsidR="00EE172D" w:rsidRPr="00573CB6" w:rsidTr="00573CB6"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Акция «Берегите первоцветы»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 xml:space="preserve">Дети </w:t>
            </w: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Педагоги</w:t>
            </w: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родители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Воробьева Е.В.</w:t>
            </w: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Бокова Е.А.</w:t>
            </w:r>
          </w:p>
        </w:tc>
        <w:tc>
          <w:tcPr>
            <w:tcW w:w="2337" w:type="dxa"/>
          </w:tcPr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Выставка поделок «Первоцветы»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Выставка плакатов «Берегите первоцветы»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Фотовыставка «Первоцветы родного края»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Распространение листовок, знаков, символов «Не рвите первоцветы»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Видеофильм</w:t>
            </w:r>
          </w:p>
        </w:tc>
      </w:tr>
      <w:tr w:rsidR="00EE172D" w:rsidRPr="00573CB6" w:rsidTr="00573CB6">
        <w:tc>
          <w:tcPr>
            <w:tcW w:w="9345" w:type="dxa"/>
            <w:gridSpan w:val="4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3CB6">
              <w:rPr>
                <w:b/>
                <w:sz w:val="24"/>
                <w:szCs w:val="24"/>
              </w:rPr>
              <w:t>4 блок</w:t>
            </w:r>
          </w:p>
        </w:tc>
      </w:tr>
      <w:tr w:rsidR="00EE172D" w:rsidRPr="00573CB6" w:rsidTr="00573CB6"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лето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участники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337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73CB6">
              <w:rPr>
                <w:sz w:val="24"/>
                <w:szCs w:val="24"/>
              </w:rPr>
              <w:t>мероприятия</w:t>
            </w:r>
          </w:p>
        </w:tc>
      </w:tr>
      <w:tr w:rsidR="00EE172D" w:rsidRPr="00573CB6" w:rsidTr="00573CB6"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Акция «Сбережем Байкал вместе»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 xml:space="preserve">Дети </w:t>
            </w: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Педагоги</w:t>
            </w: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родители</w:t>
            </w:r>
          </w:p>
        </w:tc>
        <w:tc>
          <w:tcPr>
            <w:tcW w:w="2336" w:type="dxa"/>
          </w:tcPr>
          <w:p w:rsidR="00EE172D" w:rsidRPr="00573CB6" w:rsidRDefault="00EE172D" w:rsidP="00573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Воробьева Е.В.</w:t>
            </w:r>
          </w:p>
          <w:p w:rsidR="00EE172D" w:rsidRPr="00573CB6" w:rsidRDefault="00EE172D" w:rsidP="00573C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Бокова Е.А.</w:t>
            </w:r>
          </w:p>
        </w:tc>
        <w:tc>
          <w:tcPr>
            <w:tcW w:w="2337" w:type="dxa"/>
          </w:tcPr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 xml:space="preserve">Выставка поделок 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«Наш Байкал»»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Выставка плакатов «Сохраним наш Байкал»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Фотовыставка «Байкал-жемчужина Сибири»</w:t>
            </w:r>
          </w:p>
          <w:p w:rsidR="00EE172D" w:rsidRPr="00573CB6" w:rsidRDefault="00EE172D" w:rsidP="00573CB6">
            <w:pPr>
              <w:spacing w:after="0" w:line="240" w:lineRule="auto"/>
              <w:rPr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Распространение листовок «Не загрязняйте Байкал»</w:t>
            </w:r>
          </w:p>
          <w:p w:rsidR="00EE172D" w:rsidRPr="00573CB6" w:rsidRDefault="00EE172D" w:rsidP="00573CB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73CB6">
              <w:rPr>
                <w:sz w:val="20"/>
                <w:szCs w:val="20"/>
              </w:rPr>
              <w:t>Видеофильм</w:t>
            </w:r>
          </w:p>
        </w:tc>
      </w:tr>
    </w:tbl>
    <w:p w:rsidR="00EE172D" w:rsidRPr="008E2B0C" w:rsidRDefault="00EE172D" w:rsidP="008E2B0C">
      <w:pPr>
        <w:jc w:val="center"/>
        <w:rPr>
          <w:b/>
          <w:sz w:val="36"/>
          <w:szCs w:val="36"/>
        </w:rPr>
      </w:pPr>
    </w:p>
    <w:p w:rsidR="00EE172D" w:rsidRPr="008C252F" w:rsidRDefault="00EE172D" w:rsidP="008C252F">
      <w:pPr>
        <w:rPr>
          <w:sz w:val="28"/>
          <w:szCs w:val="28"/>
        </w:rPr>
      </w:pPr>
      <w:r w:rsidRPr="008C252F">
        <w:rPr>
          <w:sz w:val="28"/>
          <w:szCs w:val="28"/>
        </w:rPr>
        <w:t xml:space="preserve"> </w:t>
      </w:r>
    </w:p>
    <w:sectPr w:rsidR="00EE172D" w:rsidRPr="008C252F" w:rsidSect="0075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2312D"/>
    <w:multiLevelType w:val="hybridMultilevel"/>
    <w:tmpl w:val="7B225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8F4788"/>
    <w:multiLevelType w:val="hybridMultilevel"/>
    <w:tmpl w:val="D09690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AE60DD"/>
    <w:multiLevelType w:val="hybridMultilevel"/>
    <w:tmpl w:val="7FB4A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415"/>
    <w:rsid w:val="000526FF"/>
    <w:rsid w:val="000F7E92"/>
    <w:rsid w:val="00201451"/>
    <w:rsid w:val="00263782"/>
    <w:rsid w:val="002B7A74"/>
    <w:rsid w:val="002F124D"/>
    <w:rsid w:val="003A611A"/>
    <w:rsid w:val="003C6DF2"/>
    <w:rsid w:val="00436502"/>
    <w:rsid w:val="004E21EA"/>
    <w:rsid w:val="0054445C"/>
    <w:rsid w:val="00573CB6"/>
    <w:rsid w:val="00610F36"/>
    <w:rsid w:val="00757929"/>
    <w:rsid w:val="00760038"/>
    <w:rsid w:val="008C252F"/>
    <w:rsid w:val="008E2B0C"/>
    <w:rsid w:val="00906BCA"/>
    <w:rsid w:val="00B44C36"/>
    <w:rsid w:val="00BD3415"/>
    <w:rsid w:val="00BF465C"/>
    <w:rsid w:val="00CA7BB8"/>
    <w:rsid w:val="00CC38E6"/>
    <w:rsid w:val="00CE6088"/>
    <w:rsid w:val="00D91FA9"/>
    <w:rsid w:val="00E0702A"/>
    <w:rsid w:val="00E142E5"/>
    <w:rsid w:val="00ED00B3"/>
    <w:rsid w:val="00EE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92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uiPriority w:val="99"/>
    <w:rsid w:val="003A61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uiPriority w:val="99"/>
    <w:rsid w:val="003A611A"/>
    <w:rPr>
      <w:rFonts w:cs="Times New Roman"/>
    </w:rPr>
  </w:style>
  <w:style w:type="character" w:customStyle="1" w:styleId="c11">
    <w:name w:val="c11"/>
    <w:basedOn w:val="a0"/>
    <w:uiPriority w:val="99"/>
    <w:rsid w:val="003A611A"/>
    <w:rPr>
      <w:rFonts w:cs="Times New Roman"/>
    </w:rPr>
  </w:style>
  <w:style w:type="paragraph" w:customStyle="1" w:styleId="c19">
    <w:name w:val="c19"/>
    <w:basedOn w:val="a"/>
    <w:uiPriority w:val="99"/>
    <w:rsid w:val="003A61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3A61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3A611A"/>
    <w:rPr>
      <w:rFonts w:cs="Times New Roman"/>
    </w:rPr>
  </w:style>
  <w:style w:type="paragraph" w:styleId="a3">
    <w:name w:val="Normal (Web)"/>
    <w:basedOn w:val="a"/>
    <w:uiPriority w:val="99"/>
    <w:rsid w:val="003A61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E0702A"/>
    <w:pPr>
      <w:ind w:left="720"/>
      <w:contextualSpacing/>
    </w:pPr>
  </w:style>
  <w:style w:type="table" w:styleId="a5">
    <w:name w:val="Table Grid"/>
    <w:basedOn w:val="a1"/>
    <w:uiPriority w:val="99"/>
    <w:rsid w:val="008E2B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62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7</Pages>
  <Words>807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Воробьев</dc:creator>
  <cp:keywords/>
  <dc:description/>
  <cp:lastModifiedBy>Пользователь Windows</cp:lastModifiedBy>
  <cp:revision>8</cp:revision>
  <dcterms:created xsi:type="dcterms:W3CDTF">2020-11-21T02:37:00Z</dcterms:created>
  <dcterms:modified xsi:type="dcterms:W3CDTF">2022-09-06T00:37:00Z</dcterms:modified>
</cp:coreProperties>
</file>