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263" w:rsidRDefault="00603263" w:rsidP="00603263">
      <w:pPr>
        <w:pStyle w:val="a3"/>
        <w:ind w:firstLine="709"/>
        <w:contextualSpacing/>
        <w:jc w:val="center"/>
        <w:rPr>
          <w:rFonts w:ascii="Times New Roman" w:cs="Times New Roman"/>
          <w:b/>
          <w:sz w:val="28"/>
          <w:szCs w:val="28"/>
        </w:rPr>
      </w:pPr>
      <w:r w:rsidRPr="006B20E7">
        <w:rPr>
          <w:rFonts w:ascii="Times New Roman" w:cs="Times New Roman"/>
          <w:b/>
          <w:sz w:val="28"/>
          <w:szCs w:val="28"/>
        </w:rPr>
        <w:t>Памятка по безопасности на железной дороге</w:t>
      </w:r>
    </w:p>
    <w:p w:rsidR="00603263" w:rsidRPr="006B20E7" w:rsidRDefault="00603263" w:rsidP="00603263">
      <w:pPr>
        <w:pStyle w:val="a3"/>
        <w:ind w:firstLine="709"/>
        <w:contextualSpacing/>
        <w:jc w:val="center"/>
        <w:rPr>
          <w:rFonts w:ascii="Times New Roman" w:cs="Times New Roman"/>
          <w:b/>
          <w:sz w:val="28"/>
          <w:szCs w:val="28"/>
        </w:rPr>
      </w:pP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переходите через железнодорожные пути в неустановленных местах, не перебегайте перед проходящим поездом. Помните, что поезд сразу остановить нельзя.</w:t>
      </w:r>
    </w:p>
    <w:p w:rsidR="00603263" w:rsidRPr="006B20E7" w:rsidRDefault="00603263" w:rsidP="00603263">
      <w:pPr>
        <w:pStyle w:val="a3"/>
        <w:contextualSpacing/>
        <w:jc w:val="both"/>
        <w:rPr>
          <w:rFonts w:ascii="Times New Roman" w:cs="Times New Roman"/>
          <w:sz w:val="28"/>
          <w:szCs w:val="28"/>
        </w:rPr>
      </w:pPr>
      <w:r w:rsidRPr="006B20E7">
        <w:rPr>
          <w:rFonts w:ascii="Times New Roman" w:cs="Times New Roman"/>
          <w:sz w:val="28"/>
          <w:szCs w:val="28"/>
        </w:rPr>
        <w:t>Для пе</w:t>
      </w:r>
      <w:r>
        <w:rPr>
          <w:rFonts w:ascii="Times New Roman" w:cs="Times New Roman"/>
          <w:sz w:val="28"/>
          <w:szCs w:val="28"/>
        </w:rPr>
        <w:t>рехода через железнодорожные пут</w:t>
      </w:r>
      <w:r w:rsidRPr="006B20E7">
        <w:rPr>
          <w:rFonts w:ascii="Times New Roman" w:cs="Times New Roman"/>
          <w:sz w:val="28"/>
          <w:szCs w:val="28"/>
        </w:rPr>
        <w:t>и пользуйтесь переходными мостами, пешеходными настилами и переездами, обращайте внимание на указатели, прислушивайтесь к подаваемым звуковым сигналам.</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Проезд на крышах и подножках вагонов, переходных площадках и в тамбурах вагонов, а также на грузовых поездах категорически запрещен.</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выходите на междупутье сразу после проследования поезда, убедитесь в отсутствии поезда встречного направления.</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подлезайте под вагоны.</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устраивайте игр и других развлечений (фото, видеосъемка) на железнодорожных сооружениях.</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Во изб</w:t>
      </w:r>
      <w:r>
        <w:rPr>
          <w:rFonts w:ascii="Times New Roman" w:cs="Times New Roman"/>
          <w:sz w:val="28"/>
          <w:szCs w:val="28"/>
        </w:rPr>
        <w:t>ежание поражения электрическим т</w:t>
      </w:r>
      <w:r w:rsidRPr="006B20E7">
        <w:rPr>
          <w:rFonts w:ascii="Times New Roman" w:cs="Times New Roman"/>
          <w:sz w:val="28"/>
          <w:szCs w:val="28"/>
        </w:rPr>
        <w:t>оком не влезайте на крыши вагонов.</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При пользовании железнодорожным транспортом соблюдайте правила поведения на вокзалах проезда в поездах:</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садитесь и не выходите на ходу поезда;</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входите в вагон и выходите из вагона при полной остановке поезда и только на сторону имеющую посадочную платформу;</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находиться на железнодорожных путях в состоянии алкогольного опьянения опасно для жизни.</w:t>
      </w:r>
    </w:p>
    <w:p w:rsidR="00603263" w:rsidRDefault="00603263" w:rsidP="00603263">
      <w:pPr>
        <w:pStyle w:val="a3"/>
        <w:ind w:firstLine="709"/>
        <w:contextualSpacing/>
        <w:jc w:val="both"/>
        <w:rPr>
          <w:rFonts w:ascii="Times New Roman" w:cs="Times New Roman"/>
          <w:sz w:val="28"/>
          <w:szCs w:val="28"/>
        </w:rPr>
      </w:pPr>
    </w:p>
    <w:p w:rsidR="00603263" w:rsidRDefault="00603263" w:rsidP="00603263">
      <w:pPr>
        <w:pStyle w:val="a3"/>
        <w:ind w:firstLine="709"/>
        <w:contextualSpacing/>
        <w:jc w:val="both"/>
        <w:rPr>
          <w:rFonts w:ascii="Times New Roman" w:cs="Times New Roman"/>
          <w:sz w:val="28"/>
          <w:szCs w:val="28"/>
        </w:rPr>
      </w:pPr>
    </w:p>
    <w:p w:rsidR="00603263" w:rsidRPr="006B20E7" w:rsidRDefault="00603263" w:rsidP="00603263">
      <w:pPr>
        <w:pStyle w:val="a3"/>
        <w:ind w:firstLine="709"/>
        <w:contextualSpacing/>
        <w:jc w:val="center"/>
        <w:rPr>
          <w:rFonts w:ascii="Times New Roman" w:cs="Times New Roman"/>
          <w:b/>
          <w:sz w:val="28"/>
          <w:szCs w:val="28"/>
        </w:rPr>
      </w:pPr>
      <w:r w:rsidRPr="006B20E7">
        <w:rPr>
          <w:rFonts w:ascii="Times New Roman" w:cs="Times New Roman"/>
          <w:b/>
          <w:sz w:val="28"/>
          <w:szCs w:val="28"/>
        </w:rPr>
        <w:t>Памятка по безопасном</w:t>
      </w:r>
      <w:r>
        <w:rPr>
          <w:rFonts w:ascii="Times New Roman" w:cs="Times New Roman"/>
          <w:b/>
          <w:sz w:val="28"/>
          <w:szCs w:val="28"/>
        </w:rPr>
        <w:t>у</w:t>
      </w:r>
      <w:r w:rsidRPr="006B20E7">
        <w:rPr>
          <w:rFonts w:ascii="Times New Roman" w:cs="Times New Roman"/>
          <w:b/>
          <w:sz w:val="28"/>
          <w:szCs w:val="28"/>
        </w:rPr>
        <w:t xml:space="preserve"> поведению на объектах </w:t>
      </w:r>
      <w:r>
        <w:rPr>
          <w:rFonts w:ascii="Times New Roman" w:cs="Times New Roman"/>
          <w:b/>
          <w:sz w:val="28"/>
          <w:szCs w:val="28"/>
        </w:rPr>
        <w:br/>
      </w:r>
      <w:r w:rsidRPr="006B20E7">
        <w:rPr>
          <w:rFonts w:ascii="Times New Roman" w:cs="Times New Roman"/>
          <w:b/>
          <w:sz w:val="28"/>
          <w:szCs w:val="28"/>
        </w:rPr>
        <w:t>железнодорожного транспорта</w:t>
      </w:r>
    </w:p>
    <w:p w:rsidR="00603263" w:rsidRDefault="00603263" w:rsidP="00603263">
      <w:pPr>
        <w:pStyle w:val="a3"/>
        <w:ind w:firstLine="709"/>
        <w:contextualSpacing/>
        <w:jc w:val="both"/>
        <w:rPr>
          <w:rFonts w:ascii="Times New Roman" w:cs="Times New Roman"/>
          <w:sz w:val="28"/>
          <w:szCs w:val="28"/>
        </w:rPr>
      </w:pP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Железнодорожные пути являются объектами повышенной опасности.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Находясь на них, вы подвергаете свою жизнь риску.</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Переходить железнодорожные пути можно только в установленных и оборудованных для этого местах, убедившись в отсутствии приближающегося поезда или на разрешающий сигнал переездной сигнализации.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В целях сохранения своей жизни, никогда и ни при каких обстоятельствах:</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подлезайте под пассажирские платформы и подвижной состав;</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прыгайте с пассажирской платформы на пути;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проходите по железнодорожному переезду при запрещающем сигнале светофора переездной сигнализации независимо от положения и наличия шлагбаума;</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находитесь на объектах железнодорожного транспорта в состоянии алкогольного опьянения;</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 поднимайтесь на опоры и специальные конструкции контактной сети, воздушных линий и искусственных сооружений.</w:t>
      </w:r>
    </w:p>
    <w:p w:rsidR="00603263" w:rsidRDefault="00603263" w:rsidP="00603263">
      <w:pPr>
        <w:pStyle w:val="a3"/>
        <w:ind w:firstLine="709"/>
        <w:contextualSpacing/>
        <w:jc w:val="both"/>
        <w:rPr>
          <w:rFonts w:ascii="Times New Roman" w:cs="Times New Roman"/>
          <w:sz w:val="28"/>
          <w:szCs w:val="28"/>
        </w:rPr>
      </w:pPr>
      <w:bookmarkStart w:id="0" w:name="bookmark1"/>
    </w:p>
    <w:p w:rsidR="00603263" w:rsidRDefault="00603263" w:rsidP="00603263">
      <w:pPr>
        <w:pStyle w:val="a3"/>
        <w:ind w:firstLine="709"/>
        <w:contextualSpacing/>
        <w:jc w:val="both"/>
        <w:rPr>
          <w:rFonts w:ascii="Times New Roman" w:cs="Times New Roman"/>
          <w:sz w:val="28"/>
          <w:szCs w:val="28"/>
        </w:rPr>
      </w:pPr>
    </w:p>
    <w:p w:rsidR="00603263" w:rsidRDefault="00603263" w:rsidP="00603263">
      <w:pPr>
        <w:pStyle w:val="a3"/>
        <w:ind w:firstLine="709"/>
        <w:contextualSpacing/>
        <w:jc w:val="both"/>
        <w:rPr>
          <w:rFonts w:ascii="Times New Roman" w:cs="Times New Roman"/>
          <w:sz w:val="28"/>
          <w:szCs w:val="28"/>
        </w:rPr>
      </w:pPr>
    </w:p>
    <w:p w:rsidR="00603263" w:rsidRDefault="00603263" w:rsidP="00603263">
      <w:pPr>
        <w:pStyle w:val="a3"/>
        <w:ind w:firstLine="709"/>
        <w:contextualSpacing/>
        <w:jc w:val="both"/>
        <w:rPr>
          <w:rFonts w:ascii="Times New Roman" w:cs="Times New Roman"/>
          <w:sz w:val="28"/>
          <w:szCs w:val="28"/>
        </w:rPr>
      </w:pPr>
    </w:p>
    <w:p w:rsidR="00603263" w:rsidRDefault="00603263" w:rsidP="00603263">
      <w:pPr>
        <w:pStyle w:val="a3"/>
        <w:ind w:firstLine="709"/>
        <w:contextualSpacing/>
        <w:jc w:val="both"/>
        <w:rPr>
          <w:rFonts w:ascii="Times New Roman" w:cs="Times New Roman"/>
          <w:sz w:val="28"/>
          <w:szCs w:val="28"/>
        </w:rPr>
      </w:pPr>
    </w:p>
    <w:p w:rsidR="00603263" w:rsidRDefault="00603263" w:rsidP="00603263">
      <w:pPr>
        <w:pStyle w:val="a3"/>
        <w:ind w:firstLine="709"/>
        <w:contextualSpacing/>
        <w:jc w:val="both"/>
        <w:rPr>
          <w:rFonts w:ascii="Times New Roman" w:cs="Times New Roman"/>
          <w:sz w:val="28"/>
          <w:szCs w:val="28"/>
        </w:rPr>
      </w:pPr>
    </w:p>
    <w:p w:rsidR="00603263" w:rsidRDefault="00603263" w:rsidP="00603263">
      <w:pPr>
        <w:pStyle w:val="a3"/>
        <w:ind w:firstLine="709"/>
        <w:contextualSpacing/>
        <w:jc w:val="both"/>
        <w:rPr>
          <w:rFonts w:ascii="Times New Roman" w:cs="Times New Roman"/>
          <w:i/>
          <w:sz w:val="28"/>
          <w:szCs w:val="28"/>
          <w:u w:val="single"/>
        </w:rPr>
      </w:pPr>
    </w:p>
    <w:p w:rsidR="00603263" w:rsidRDefault="00603263" w:rsidP="00603263">
      <w:pPr>
        <w:pStyle w:val="a3"/>
        <w:ind w:firstLine="709"/>
        <w:contextualSpacing/>
        <w:jc w:val="both"/>
        <w:rPr>
          <w:rFonts w:ascii="Times New Roman" w:cs="Times New Roman"/>
          <w:i/>
          <w:sz w:val="28"/>
          <w:szCs w:val="28"/>
          <w:u w:val="single"/>
        </w:rPr>
      </w:pPr>
    </w:p>
    <w:p w:rsidR="00603263" w:rsidRPr="006B20E7" w:rsidRDefault="00603263" w:rsidP="00603263">
      <w:pPr>
        <w:pStyle w:val="a3"/>
        <w:ind w:firstLine="709"/>
        <w:contextualSpacing/>
        <w:jc w:val="center"/>
        <w:rPr>
          <w:rFonts w:ascii="Times New Roman" w:cs="Times New Roman"/>
          <w:i/>
          <w:sz w:val="28"/>
          <w:szCs w:val="28"/>
          <w:u w:val="single"/>
        </w:rPr>
      </w:pPr>
      <w:r w:rsidRPr="006B20E7">
        <w:rPr>
          <w:rFonts w:ascii="Times New Roman" w:cs="Times New Roman"/>
          <w:i/>
          <w:sz w:val="28"/>
          <w:szCs w:val="28"/>
          <w:u w:val="single"/>
        </w:rPr>
        <w:t>На железной дороге запрещено:</w:t>
      </w:r>
      <w:bookmarkEnd w:id="0"/>
    </w:p>
    <w:p w:rsidR="00603263" w:rsidRDefault="00603263" w:rsidP="00603263">
      <w:pPr>
        <w:pStyle w:val="a3"/>
        <w:ind w:firstLine="709"/>
        <w:contextualSpacing/>
        <w:jc w:val="both"/>
        <w:rPr>
          <w:rFonts w:ascii="Times New Roman" w:cs="Times New Roman"/>
          <w:sz w:val="28"/>
          <w:szCs w:val="28"/>
        </w:rPr>
      </w:pP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Ходить по железнодорожным путям.</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Переходить и перебегать через железнодорожные пути перед близко идущим поездом, если расстояние до него менее 400 метров.</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Пе</w:t>
      </w:r>
      <w:r>
        <w:rPr>
          <w:rFonts w:ascii="Times New Roman" w:cs="Times New Roman"/>
          <w:sz w:val="28"/>
          <w:szCs w:val="28"/>
        </w:rPr>
        <w:t>реходить через путь сразу же пос</w:t>
      </w:r>
      <w:r w:rsidRPr="006B20E7">
        <w:rPr>
          <w:rFonts w:ascii="Times New Roman" w:cs="Times New Roman"/>
          <w:sz w:val="28"/>
          <w:szCs w:val="28"/>
        </w:rPr>
        <w:t>ле прохода поезда одного направления, не убедившись в отсутствии следования поезда встречного направления.</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На станциях и перегонах подлезать поц вагоны и перелезать через автосцепки для прохода через путь.</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Проходить вдоль, железнодорожного пути ближе 5 метров от крайнего рельса.</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Проходить по железнодорожным мостам и тоннелям, не оборудованным дорожками для прохода пешеходов.</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Стоять на подножках и переходных площадках, открывать двери вагонов на ходу поезда, задерживать открытие и закрытие автоматических дверей пригородных поездов.</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Проезжать в поездах в нетрезвом состоянии.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Оставлять детей без присмотра на посадочных платформах и в вагонах.</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Выходить из вагона на междупутье и стоять там при проходе встречного поезда.</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Прыгать с платформы на железнодорожные пути.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Устраивать на платформе различные подвижные игры.</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Курить в вагонах (в том числе в тамбурах) пригородных поездов, в не установленных для курения местах в поездах местного и дальнего сообщения.</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p w:rsidR="00603263" w:rsidRDefault="00603263" w:rsidP="00603263">
      <w:pPr>
        <w:pStyle w:val="a3"/>
        <w:ind w:firstLine="709"/>
        <w:contextualSpacing/>
        <w:jc w:val="both"/>
        <w:rPr>
          <w:rFonts w:ascii="Times New Roman" w:cs="Times New Roman"/>
          <w:sz w:val="28"/>
          <w:szCs w:val="28"/>
        </w:rPr>
      </w:pPr>
    </w:p>
    <w:p w:rsidR="00603263" w:rsidRDefault="00603263" w:rsidP="00603263">
      <w:pPr>
        <w:pStyle w:val="a3"/>
        <w:ind w:firstLine="709"/>
        <w:contextualSpacing/>
        <w:jc w:val="center"/>
        <w:rPr>
          <w:rFonts w:ascii="Times New Roman" w:cs="Times New Roman"/>
          <w:i/>
          <w:sz w:val="28"/>
          <w:szCs w:val="28"/>
          <w:u w:val="single"/>
        </w:rPr>
      </w:pPr>
      <w:r w:rsidRPr="006B20E7">
        <w:rPr>
          <w:rFonts w:ascii="Times New Roman" w:cs="Times New Roman"/>
          <w:i/>
          <w:sz w:val="28"/>
          <w:szCs w:val="28"/>
          <w:u w:val="single"/>
        </w:rPr>
        <w:t>Родителям!</w:t>
      </w:r>
    </w:p>
    <w:p w:rsidR="00603263" w:rsidRPr="006B20E7" w:rsidRDefault="00603263" w:rsidP="00603263">
      <w:pPr>
        <w:pStyle w:val="a3"/>
        <w:ind w:firstLine="709"/>
        <w:contextualSpacing/>
        <w:jc w:val="both"/>
        <w:rPr>
          <w:rFonts w:ascii="Times New Roman" w:cs="Times New Roman"/>
          <w:i/>
          <w:sz w:val="28"/>
          <w:szCs w:val="28"/>
          <w:u w:val="single"/>
        </w:rPr>
      </w:pP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На железной дороге запрещено оставлять детей без присмотра - это может привести к трагическим последствиям. Всегда помните, что находясь на железнодорожных объектах, детей необходимо держать за руку или на руках.</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Железная дорога не место для игр, а зона повышенной опасности! Берегите вашу жизнь и жизнь ваших детей!</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Любое постороннее вмешательство в деятельность железнодорожного транспорта незаконно, оно преследуется по закону и влечет за собой уголовную и административную ответственность (за нарушения правил безопасности детьми ответственность несут родители).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Наложение на рельсы посторонних предметов, закидывание поездов камнями и другие противоправные действия м</w:t>
      </w:r>
      <w:r>
        <w:rPr>
          <w:rFonts w:ascii="Times New Roman" w:cs="Times New Roman"/>
          <w:sz w:val="28"/>
          <w:szCs w:val="28"/>
        </w:rPr>
        <w:t>о</w:t>
      </w:r>
      <w:r w:rsidRPr="006B20E7">
        <w:rPr>
          <w:rFonts w:ascii="Times New Roman" w:cs="Times New Roman"/>
          <w:sz w:val="28"/>
          <w:szCs w:val="28"/>
        </w:rPr>
        <w:t>гут повлечь за собой гибель людей.</w:t>
      </w:r>
    </w:p>
    <w:p w:rsidR="00603263" w:rsidRDefault="00603263" w:rsidP="00603263">
      <w:pPr>
        <w:pStyle w:val="a3"/>
        <w:ind w:firstLine="709"/>
        <w:contextualSpacing/>
        <w:jc w:val="both"/>
        <w:rPr>
          <w:rFonts w:ascii="Times New Roman" w:cs="Times New Roman"/>
          <w:sz w:val="28"/>
          <w:szCs w:val="28"/>
        </w:rPr>
      </w:pPr>
      <w:r>
        <w:rPr>
          <w:rFonts w:ascii="Times New Roman" w:cs="Times New Roman"/>
          <w:sz w:val="28"/>
          <w:szCs w:val="28"/>
        </w:rPr>
        <w:br w:type="page"/>
      </w:r>
    </w:p>
    <w:p w:rsidR="00603263" w:rsidRDefault="00603263" w:rsidP="00603263">
      <w:pPr>
        <w:pStyle w:val="a3"/>
        <w:ind w:firstLine="709"/>
        <w:contextualSpacing/>
        <w:jc w:val="center"/>
        <w:rPr>
          <w:rFonts w:ascii="Times New Roman" w:cs="Times New Roman"/>
          <w:b/>
          <w:sz w:val="28"/>
          <w:szCs w:val="28"/>
        </w:rPr>
      </w:pPr>
    </w:p>
    <w:p w:rsidR="00603263" w:rsidRDefault="00603263" w:rsidP="00603263">
      <w:pPr>
        <w:pStyle w:val="a3"/>
        <w:ind w:firstLine="709"/>
        <w:contextualSpacing/>
        <w:jc w:val="center"/>
        <w:rPr>
          <w:rFonts w:ascii="Times New Roman" w:cs="Times New Roman"/>
          <w:b/>
          <w:sz w:val="28"/>
          <w:szCs w:val="28"/>
        </w:rPr>
      </w:pPr>
      <w:r w:rsidRPr="006B20E7">
        <w:rPr>
          <w:rFonts w:ascii="Times New Roman" w:cs="Times New Roman"/>
          <w:b/>
          <w:sz w:val="28"/>
          <w:szCs w:val="28"/>
        </w:rPr>
        <w:t xml:space="preserve">Примерная беседа классного руководителя </w:t>
      </w:r>
      <w:r>
        <w:rPr>
          <w:rFonts w:ascii="Times New Roman" w:cs="Times New Roman"/>
          <w:b/>
          <w:sz w:val="28"/>
          <w:szCs w:val="28"/>
        </w:rPr>
        <w:br/>
      </w:r>
      <w:r w:rsidRPr="006B20E7">
        <w:rPr>
          <w:rFonts w:ascii="Times New Roman" w:cs="Times New Roman"/>
          <w:b/>
          <w:sz w:val="28"/>
          <w:szCs w:val="28"/>
        </w:rPr>
        <w:t>с родителями</w:t>
      </w:r>
      <w:r>
        <w:rPr>
          <w:rFonts w:ascii="Times New Roman" w:cs="Times New Roman"/>
          <w:b/>
          <w:sz w:val="28"/>
          <w:szCs w:val="28"/>
        </w:rPr>
        <w:t xml:space="preserve"> и учениками</w:t>
      </w:r>
    </w:p>
    <w:p w:rsidR="00603263" w:rsidRPr="006B20E7" w:rsidRDefault="00603263" w:rsidP="00603263">
      <w:pPr>
        <w:pStyle w:val="a3"/>
        <w:ind w:firstLine="709"/>
        <w:contextualSpacing/>
        <w:jc w:val="center"/>
        <w:rPr>
          <w:rFonts w:ascii="Times New Roman" w:cs="Times New Roman"/>
          <w:b/>
          <w:sz w:val="28"/>
          <w:szCs w:val="28"/>
        </w:rPr>
      </w:pP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Железная дорога - удобный и востребованный вид транспорта, которым пользуются миллионы людей каждый день. Только в столичном регионе пригородные поезда перевозят в сутки почти 500 ООО человек.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Зачастую всплеск детского травматизма приходится на летнее время, когда многие ребята оказываются предоставленными сами себе. Другой причиной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w:t>
      </w:r>
      <w:r>
        <w:rPr>
          <w:rFonts w:ascii="Times New Roman" w:cs="Times New Roman"/>
          <w:sz w:val="28"/>
          <w:szCs w:val="28"/>
        </w:rPr>
        <w:t>а</w:t>
      </w:r>
      <w:r w:rsidRPr="006B20E7">
        <w:rPr>
          <w:rFonts w:ascii="Times New Roman" w:cs="Times New Roman"/>
          <w:sz w:val="28"/>
          <w:szCs w:val="28"/>
        </w:rPr>
        <w:t>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Нед</w:t>
      </w:r>
      <w:r>
        <w:rPr>
          <w:rFonts w:ascii="Times New Roman" w:cs="Times New Roman"/>
          <w:sz w:val="28"/>
          <w:szCs w:val="28"/>
        </w:rPr>
        <w:t>а</w:t>
      </w:r>
      <w:r w:rsidRPr="006B20E7">
        <w:rPr>
          <w:rFonts w:ascii="Times New Roman" w:cs="Times New Roman"/>
          <w:sz w:val="28"/>
          <w:szCs w:val="28"/>
        </w:rPr>
        <w:t>вно произошел страшный случай, (кратко изложить установленные в ходе проверки обстоятельства).</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Конечно, порицать родителей в такой ситуации невозможно, потеря ребенка невосполнима, поэтому я обращаюсь к другим родителям: будьте внимательнее к своим детям, ведь 16 лет - не тот возраст, когда можно оставлять их без контроля, особенно в зоне железнодорожного транспорта.</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Почему травматизм на железной дороге не уменьшается?</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Известны детские шалости с залезанием на вагон, чтобы прокатиться, на железнодорожные конструкции.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Представьте себе, чем они заканчиваются. Ведь напряжение в проводах контактной сети чрезвычайно высокое: до 27500 вольт, а железнодорожные конструкции не всегда оборудованы предупредительными и запрещающими знаками и отвечают нормативным требованиям безопасности.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 xml:space="preserve">Часто люди идут вдоль железнодорожных путей, желая видимо, сократить время. Казалось бы, позади и впереди тебя - просматриваемая территория, но </w:t>
      </w:r>
      <w:r>
        <w:rPr>
          <w:rFonts w:ascii="Times New Roman" w:cs="Times New Roman"/>
          <w:sz w:val="28"/>
          <w:szCs w:val="28"/>
        </w:rPr>
        <w:t>опасность все-таки есть. Почему?</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 xml:space="preserve">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w:t>
      </w:r>
      <w:r w:rsidRPr="006B20E7">
        <w:rPr>
          <w:rFonts w:ascii="Times New Roman" w:cs="Times New Roman"/>
          <w:sz w:val="28"/>
          <w:szCs w:val="28"/>
        </w:rPr>
        <w:lastRenderedPageBreak/>
        <w:t>наушников плейера. Они даже не слышат гудка поезда, а зрительное внимание сосредоточено на том, как удобнее перейти рельсы. И что ждать в этом случае?</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 xml:space="preserve">Почему нельзя пересекать пути, когда вообще нет никакого движения, и приближающегося поезда тоже не </w:t>
      </w:r>
      <w:r>
        <w:rPr>
          <w:rFonts w:ascii="Times New Roman" w:cs="Times New Roman"/>
          <w:sz w:val="28"/>
          <w:szCs w:val="28"/>
        </w:rPr>
        <w:t>в</w:t>
      </w:r>
      <w:r w:rsidRPr="006B20E7">
        <w:rPr>
          <w:rFonts w:ascii="Times New Roman" w:cs="Times New Roman"/>
          <w:sz w:val="28"/>
          <w:szCs w:val="28"/>
        </w:rPr>
        <w:t>идно?</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 Известно, что опасно попасть между двумя движущимися составами, почему?</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w:t>
      </w:r>
      <w:r>
        <w:rPr>
          <w:rFonts w:ascii="Times New Roman" w:cs="Times New Roman"/>
          <w:sz w:val="28"/>
          <w:szCs w:val="28"/>
        </w:rPr>
        <w:t>о</w:t>
      </w:r>
      <w:r w:rsidRPr="006B20E7">
        <w:rPr>
          <w:rFonts w:ascii="Times New Roman" w:cs="Times New Roman"/>
          <w:sz w:val="28"/>
          <w:szCs w:val="28"/>
        </w:rPr>
        <w:t>дорожные пути там, где это удобно или в желании сократить время.</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Какие основные правила безопасности нужно соблюдать для исключения травматизма?</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Люди часто жалуются на поведение некоторых пассажиров в электропоездах. Толчея, неуважение к старшим и, конечно, курение. На западе сейчас активно борются с курением в общественных местах. Правда, что курение в вагонах и тамбурах - проблема не только и не сколько плохого воспитания и невежественности наших граждан, но и проблема личной безопасности?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К сожалению, приходится констатировать, что многие проблемы связаны, конечно, с менталитетом современного пассажира. Граждане, которые добираются на работу при помощи электропоездов, затрачивают на поездку пусть даже из самых отдаленных районов максимум час, час с половиной. Неужели за это время нельзя обо</w:t>
      </w:r>
      <w:r>
        <w:rPr>
          <w:rFonts w:ascii="Times New Roman" w:cs="Times New Roman"/>
          <w:sz w:val="28"/>
          <w:szCs w:val="28"/>
        </w:rPr>
        <w:t>й</w:t>
      </w:r>
      <w:r w:rsidRPr="006B20E7">
        <w:rPr>
          <w:rFonts w:ascii="Times New Roman" w:cs="Times New Roman"/>
          <w:sz w:val="28"/>
          <w:szCs w:val="28"/>
        </w:rPr>
        <w:t>тись без сигареты? А ведь нередки случаи задымления из-за непотушенной сигареты в составе, на путях.</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Для того чтобы искусственно создать вентиляцию в тамбуре, между дверьми ставятся бутылки, банки и другие предметы. Я не говорю сейчас о том, сколько средств тратит дорога на ежегодный ремонт подвижного состава - это отдельная тема для разговора. Дело в том, что степень сжатия входных дверей очень высокая, и люди получают порой серьезные травмы. Получается, что люди ради удовлетворения сиюминутных желаний подвергают опасности не только свои, но и чужие жизни.</w:t>
      </w:r>
    </w:p>
    <w:p w:rsidR="00603263" w:rsidRPr="006B20E7" w:rsidRDefault="00603263" w:rsidP="00603263">
      <w:pPr>
        <w:pStyle w:val="a3"/>
        <w:ind w:firstLine="709"/>
        <w:contextualSpacing/>
        <w:jc w:val="both"/>
        <w:rPr>
          <w:rFonts w:ascii="Times New Roman" w:cs="Times New Roman"/>
          <w:sz w:val="28"/>
          <w:szCs w:val="28"/>
        </w:rPr>
      </w:pPr>
      <w:r w:rsidRPr="006B20E7">
        <w:rPr>
          <w:rFonts w:ascii="Times New Roman" w:cs="Times New Roman"/>
          <w:sz w:val="28"/>
          <w:szCs w:val="28"/>
        </w:rPr>
        <w:t xml:space="preserve">Нет ничего важнее человеческой жизни, а детские жизни - это самое ценное. Хочется обратиться именно к детям: </w:t>
      </w:r>
      <w:r>
        <w:rPr>
          <w:rFonts w:ascii="Times New Roman" w:cs="Times New Roman"/>
          <w:sz w:val="28"/>
          <w:szCs w:val="28"/>
        </w:rPr>
        <w:t>Б</w:t>
      </w:r>
      <w:r w:rsidRPr="006B20E7">
        <w:rPr>
          <w:rFonts w:ascii="Times New Roman" w:cs="Times New Roman"/>
          <w:sz w:val="28"/>
          <w:szCs w:val="28"/>
        </w:rPr>
        <w:t>еспокойтесь о себе,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w:t>
      </w:r>
    </w:p>
    <w:p w:rsidR="00A64E12" w:rsidRDefault="00603263"/>
    <w:sectPr w:rsidR="00A64E12" w:rsidSect="00603263">
      <w:pgSz w:w="11905" w:h="16837"/>
      <w:pgMar w:top="567" w:right="567" w:bottom="567" w:left="851" w:header="0" w:footer="6"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altName w:val="Meiryo"/>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03263"/>
    <w:rsid w:val="0021476B"/>
    <w:rsid w:val="004E2237"/>
    <w:rsid w:val="00603263"/>
    <w:rsid w:val="00681C3E"/>
    <w:rsid w:val="00A13E53"/>
    <w:rsid w:val="00F43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C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3263"/>
    <w:pPr>
      <w:spacing w:after="0" w:line="240" w:lineRule="auto"/>
    </w:pPr>
    <w:rPr>
      <w:rFonts w:ascii="Arial Unicode MS" w:eastAsia="Arial Unicode MS" w:hAnsi="Times New Roman"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1554</Words>
  <Characters>8860</Characters>
  <Application>Microsoft Office Word</Application>
  <DocSecurity>0</DocSecurity>
  <Lines>73</Lines>
  <Paragraphs>20</Paragraphs>
  <ScaleCrop>false</ScaleCrop>
  <Company/>
  <LinksUpToDate>false</LinksUpToDate>
  <CharactersWithSpaces>10394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MBDOU</dc:creator>
  <cp:keywords/>
  <dc:description/>
  <cp:lastModifiedBy>MBDOU</cp:lastModifiedBy>
  <cp:revision>2</cp:revision>
  <dcterms:created xsi:type="dcterms:W3CDTF">2023-03-10T10:36:00Z</dcterms:created>
  <dcterms:modified xsi:type="dcterms:W3CDTF">2023-03-10T10:36:00Z</dcterms:modified>
</cp:coreProperties>
</file>