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63" w:rsidRPr="00241F82" w:rsidRDefault="00B56B63" w:rsidP="00B56B63">
      <w:pPr>
        <w:jc w:val="center"/>
      </w:pPr>
      <w:r w:rsidRPr="00830F13">
        <w:rPr>
          <w:noProof/>
          <w:sz w:val="26"/>
        </w:rPr>
        <w:drawing>
          <wp:inline distT="0" distB="0" distL="0" distR="0">
            <wp:extent cx="942975" cy="1095375"/>
            <wp:effectExtent l="0" t="0" r="0" b="0"/>
            <wp:docPr id="2" name="Рисунок 1" descr="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95375"/>
                    </a:xfrm>
                    <a:prstGeom prst="rect">
                      <a:avLst/>
                    </a:prstGeom>
                    <a:noFill/>
                    <a:ln>
                      <a:noFill/>
                    </a:ln>
                  </pic:spPr>
                </pic:pic>
              </a:graphicData>
            </a:graphic>
          </wp:inline>
        </w:drawing>
      </w:r>
    </w:p>
    <w:p w:rsidR="00B56B63" w:rsidRPr="005864C8" w:rsidRDefault="00B56B63" w:rsidP="00B56B63">
      <w:pPr>
        <w:pStyle w:val="1"/>
        <w:rPr>
          <w:b/>
          <w:sz w:val="32"/>
          <w:szCs w:val="32"/>
        </w:rPr>
      </w:pPr>
      <w:r w:rsidRPr="005864C8">
        <w:rPr>
          <w:b/>
          <w:sz w:val="32"/>
          <w:szCs w:val="32"/>
        </w:rPr>
        <w:t xml:space="preserve">РЕСПУБЛИКА ДАГЕСТАН </w:t>
      </w:r>
    </w:p>
    <w:p w:rsidR="00B56B63" w:rsidRPr="005864C8" w:rsidRDefault="00B56B63" w:rsidP="00B56B63">
      <w:pPr>
        <w:pStyle w:val="2"/>
        <w:rPr>
          <w:b/>
          <w:sz w:val="32"/>
          <w:szCs w:val="32"/>
        </w:rPr>
      </w:pPr>
      <w:r w:rsidRPr="005864C8">
        <w:rPr>
          <w:b/>
          <w:sz w:val="32"/>
          <w:szCs w:val="32"/>
        </w:rPr>
        <w:t>УПРАВЛЕНИЕ ОБРАЗОВАНИЯ</w:t>
      </w:r>
    </w:p>
    <w:p w:rsidR="00B56B63" w:rsidRPr="005864C8" w:rsidRDefault="00B56B63" w:rsidP="00B56B63">
      <w:pPr>
        <w:pStyle w:val="1"/>
        <w:rPr>
          <w:b/>
          <w:sz w:val="32"/>
          <w:szCs w:val="32"/>
        </w:rPr>
      </w:pPr>
      <w:r w:rsidRPr="005864C8">
        <w:rPr>
          <w:b/>
          <w:sz w:val="32"/>
          <w:szCs w:val="32"/>
        </w:rPr>
        <w:t>АДМИНИСТРАЦИИ МУНИЦИПАЛЬНОГО</w:t>
      </w:r>
    </w:p>
    <w:p w:rsidR="00B56B63" w:rsidRPr="005864C8" w:rsidRDefault="00B56B63" w:rsidP="00B56B63">
      <w:pPr>
        <w:pStyle w:val="1"/>
        <w:rPr>
          <w:b/>
          <w:sz w:val="32"/>
          <w:szCs w:val="32"/>
        </w:rPr>
      </w:pPr>
      <w:r w:rsidRPr="005864C8">
        <w:rPr>
          <w:b/>
          <w:sz w:val="32"/>
          <w:szCs w:val="32"/>
        </w:rPr>
        <w:t>РАЙОНА «МАГАРАМКЕНТСКИЙ РАЙОН»</w:t>
      </w:r>
      <w:r>
        <w:rPr>
          <w:b/>
          <w:sz w:val="36"/>
          <w:szCs w:val="36"/>
        </w:rPr>
        <w:t xml:space="preserve"> </w:t>
      </w:r>
    </w:p>
    <w:p w:rsidR="00B56B63" w:rsidRPr="007319A5" w:rsidRDefault="00B56B63" w:rsidP="00B56B63">
      <w:pPr>
        <w:rPr>
          <w:rFonts w:ascii="Times New Roman" w:hAnsi="Times New Roman" w:cs="Times New Roman"/>
          <w:b/>
        </w:rPr>
      </w:pPr>
      <w:r w:rsidRPr="007319A5">
        <w:rPr>
          <w:rFonts w:ascii="Times New Roman" w:hAnsi="Times New Roman" w:cs="Times New Roman"/>
          <w:b/>
        </w:rPr>
        <w:t>368780 с. Магарамкент, ул. Пролетарская                  тел. (87235) 2-59-22, факс (87235) 2-59-60</w:t>
      </w:r>
    </w:p>
    <w:p w:rsidR="00B56B63" w:rsidRPr="004C5F05" w:rsidRDefault="00B56B63" w:rsidP="00B56B63">
      <w:pPr>
        <w:tabs>
          <w:tab w:val="center" w:pos="4786"/>
          <w:tab w:val="right" w:pos="9572"/>
        </w:tabs>
        <w:jc w:val="right"/>
        <w:rPr>
          <w:sz w:val="24"/>
          <w:szCs w:val="24"/>
        </w:rPr>
      </w:pPr>
      <w:r>
        <w:rPr>
          <w:u w:val="thick"/>
        </w:rPr>
        <w:t>____________________________________________________________________________________</w:t>
      </w:r>
      <w:r>
        <w:rPr>
          <w:rFonts w:ascii="Times New Roman" w:hAnsi="Times New Roman" w:cs="Times New Roman"/>
          <w:sz w:val="24"/>
          <w:szCs w:val="24"/>
        </w:rPr>
        <w:t>.</w:t>
      </w:r>
    </w:p>
    <w:p w:rsidR="00B56B63" w:rsidRPr="004C5F05" w:rsidRDefault="00B56B63" w:rsidP="00B56B63">
      <w:pPr>
        <w:pStyle w:val="30"/>
        <w:shd w:val="clear" w:color="auto" w:fill="auto"/>
        <w:spacing w:before="0" w:line="240" w:lineRule="auto"/>
        <w:ind w:left="1416" w:right="6945" w:firstLine="141"/>
        <w:jc w:val="both"/>
        <w:rPr>
          <w:sz w:val="24"/>
          <w:szCs w:val="24"/>
        </w:rPr>
      </w:pPr>
      <w:r w:rsidRPr="004C5F05">
        <w:rPr>
          <w:sz w:val="24"/>
          <w:szCs w:val="24"/>
        </w:rPr>
        <w:t xml:space="preserve">          </w:t>
      </w:r>
      <w:r>
        <w:rPr>
          <w:sz w:val="24"/>
          <w:szCs w:val="24"/>
        </w:rPr>
        <w:t xml:space="preserve">                                      </w:t>
      </w:r>
      <w:r w:rsidRPr="004C5F05">
        <w:rPr>
          <w:sz w:val="24"/>
          <w:szCs w:val="24"/>
        </w:rPr>
        <w:t xml:space="preserve">                    </w:t>
      </w:r>
    </w:p>
    <w:p w:rsidR="00B56B63" w:rsidRDefault="00B56B63" w:rsidP="00B56B63">
      <w:pPr>
        <w:spacing w:after="0"/>
        <w:jc w:val="center"/>
        <w:rPr>
          <w:rFonts w:ascii="Times New Roman" w:hAnsi="Times New Roman" w:cs="Times New Roman"/>
          <w:b/>
          <w:sz w:val="24"/>
          <w:szCs w:val="24"/>
        </w:rPr>
      </w:pPr>
      <w:r w:rsidRPr="004C5F05">
        <w:rPr>
          <w:rFonts w:ascii="Times New Roman" w:hAnsi="Times New Roman" w:cs="Times New Roman"/>
          <w:b/>
          <w:sz w:val="24"/>
          <w:szCs w:val="24"/>
        </w:rPr>
        <w:t xml:space="preserve">ПРИКАЗ </w:t>
      </w:r>
    </w:p>
    <w:p w:rsidR="00B56B63" w:rsidRPr="00526F82" w:rsidRDefault="00B56B63" w:rsidP="00B56B63">
      <w:pPr>
        <w:spacing w:after="0"/>
        <w:jc w:val="center"/>
        <w:rPr>
          <w:rFonts w:ascii="Times New Roman" w:hAnsi="Times New Roman" w:cs="Times New Roman"/>
          <w:b/>
          <w:sz w:val="24"/>
          <w:szCs w:val="24"/>
          <w:u w:val="single"/>
        </w:rPr>
      </w:pPr>
      <w:r>
        <w:rPr>
          <w:rFonts w:ascii="Times New Roman" w:hAnsi="Times New Roman" w:cs="Times New Roman"/>
          <w:sz w:val="24"/>
          <w:szCs w:val="24"/>
          <w:u w:val="single"/>
        </w:rPr>
        <w:t>от «18» марта</w:t>
      </w:r>
      <w:r w:rsidRPr="00526F82">
        <w:rPr>
          <w:rFonts w:ascii="Times New Roman" w:hAnsi="Times New Roman" w:cs="Times New Roman"/>
          <w:sz w:val="24"/>
          <w:szCs w:val="24"/>
          <w:u w:val="single"/>
        </w:rPr>
        <w:t xml:space="preserve"> 2025 г</w:t>
      </w:r>
      <w:r w:rsidRPr="004C5F0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26F82">
        <w:rPr>
          <w:rFonts w:ascii="Times New Roman" w:hAnsi="Times New Roman" w:cs="Times New Roman"/>
          <w:b/>
          <w:sz w:val="24"/>
          <w:szCs w:val="24"/>
          <w:u w:val="single"/>
        </w:rPr>
        <w:t>№</w:t>
      </w:r>
      <w:r>
        <w:rPr>
          <w:rFonts w:ascii="Times New Roman" w:hAnsi="Times New Roman" w:cs="Times New Roman"/>
          <w:b/>
          <w:sz w:val="24"/>
          <w:szCs w:val="24"/>
          <w:u w:val="single"/>
        </w:rPr>
        <w:t xml:space="preserve"> 86  </w:t>
      </w:r>
    </w:p>
    <w:p w:rsidR="005864C8" w:rsidRPr="004C5F05" w:rsidRDefault="005864C8" w:rsidP="005864C8">
      <w:pPr>
        <w:spacing w:after="0"/>
        <w:jc w:val="center"/>
        <w:rPr>
          <w:rFonts w:ascii="Times New Roman" w:hAnsi="Times New Roman" w:cs="Times New Roman"/>
          <w:b/>
          <w:sz w:val="24"/>
          <w:szCs w:val="24"/>
        </w:rPr>
      </w:pPr>
    </w:p>
    <w:p w:rsidR="00CF24E2" w:rsidRPr="00CF24E2" w:rsidRDefault="007319A5" w:rsidP="00CF24E2">
      <w:pPr>
        <w:pStyle w:val="Default"/>
        <w:jc w:val="center"/>
        <w:rPr>
          <w:b/>
          <w:bCs/>
        </w:rPr>
      </w:pPr>
      <w:r w:rsidRPr="00CF24E2">
        <w:rPr>
          <w:b/>
        </w:rPr>
        <w:t>О проведении муниципального этапа</w:t>
      </w:r>
      <w:r w:rsidR="00CF24E2" w:rsidRPr="00CF24E2">
        <w:rPr>
          <w:b/>
          <w:bCs/>
        </w:rPr>
        <w:t xml:space="preserve"> </w:t>
      </w:r>
    </w:p>
    <w:p w:rsidR="00CF24E2" w:rsidRPr="00CF24E2" w:rsidRDefault="00CF24E2" w:rsidP="00CF24E2">
      <w:pPr>
        <w:pStyle w:val="Default"/>
        <w:jc w:val="center"/>
        <w:rPr>
          <w:color w:val="auto"/>
        </w:rPr>
      </w:pPr>
      <w:r w:rsidRPr="00CF24E2">
        <w:rPr>
          <w:b/>
          <w:bCs/>
          <w:color w:val="auto"/>
        </w:rPr>
        <w:t>Республиканского конкурса «РИСУЕМ ПОБЕДУ-2025»</w:t>
      </w:r>
    </w:p>
    <w:p w:rsidR="007319A5" w:rsidRPr="004C5F05" w:rsidRDefault="007319A5" w:rsidP="006441B0">
      <w:pPr>
        <w:spacing w:after="0" w:line="240" w:lineRule="auto"/>
        <w:jc w:val="center"/>
        <w:rPr>
          <w:rFonts w:ascii="Times New Roman" w:hAnsi="Times New Roman" w:cs="Times New Roman"/>
          <w:b/>
          <w:sz w:val="24"/>
          <w:szCs w:val="24"/>
        </w:rPr>
      </w:pPr>
    </w:p>
    <w:p w:rsidR="007319A5" w:rsidRPr="004C5F05" w:rsidRDefault="00E1237F" w:rsidP="00CF24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CF24E2" w:rsidRPr="00CF24E2" w:rsidRDefault="00E1237F" w:rsidP="00B56B63">
      <w:pPr>
        <w:spacing w:after="0"/>
        <w:ind w:firstLine="709"/>
        <w:jc w:val="both"/>
        <w:rPr>
          <w:rFonts w:ascii="Times New Roman" w:hAnsi="Times New Roman" w:cs="Times New Roman"/>
          <w:sz w:val="24"/>
          <w:szCs w:val="24"/>
        </w:rPr>
      </w:pPr>
      <w:r w:rsidRPr="00CF24E2">
        <w:rPr>
          <w:rFonts w:ascii="Times New Roman" w:eastAsia="Times New Roman" w:hAnsi="Times New Roman" w:cs="Times New Roman"/>
          <w:sz w:val="24"/>
          <w:szCs w:val="24"/>
        </w:rPr>
        <w:t>Во исполнение приказа</w:t>
      </w:r>
      <w:r w:rsidR="00046875" w:rsidRPr="00CF24E2">
        <w:rPr>
          <w:rFonts w:ascii="Times New Roman" w:eastAsia="Times New Roman" w:hAnsi="Times New Roman" w:cs="Times New Roman"/>
          <w:sz w:val="24"/>
          <w:szCs w:val="24"/>
        </w:rPr>
        <w:t xml:space="preserve"> Министерства образования и науки РД</w:t>
      </w:r>
      <w:r w:rsidR="00314B12" w:rsidRPr="00CF24E2">
        <w:rPr>
          <w:rFonts w:ascii="Times New Roman" w:hAnsi="Times New Roman" w:cs="Times New Roman"/>
          <w:sz w:val="24"/>
          <w:szCs w:val="24"/>
        </w:rPr>
        <w:t xml:space="preserve"> </w:t>
      </w:r>
      <w:r w:rsidR="00CF24E2" w:rsidRPr="00CF24E2">
        <w:rPr>
          <w:rFonts w:ascii="Times New Roman" w:hAnsi="Times New Roman" w:cs="Times New Roman"/>
          <w:sz w:val="24"/>
          <w:szCs w:val="24"/>
        </w:rPr>
        <w:t>№ 08–02</w:t>
      </w:r>
      <w:r w:rsidR="00B56B63">
        <w:rPr>
          <w:rFonts w:ascii="Times New Roman" w:hAnsi="Times New Roman" w:cs="Times New Roman"/>
          <w:sz w:val="24"/>
          <w:szCs w:val="24"/>
        </w:rPr>
        <w:t xml:space="preserve">-1-263/25 от 12.03.2025 года, </w:t>
      </w:r>
      <w:r w:rsidR="00CF24E2" w:rsidRPr="00CF24E2">
        <w:rPr>
          <w:rFonts w:ascii="Times New Roman" w:hAnsi="Times New Roman" w:cs="Times New Roman"/>
          <w:sz w:val="24"/>
          <w:szCs w:val="24"/>
        </w:rPr>
        <w:t>с целью формирования и развития у детей и молодежи чувства патриотизма, национального самосознания и сопричастности к беспримерному подвигу советского народа в Великой Отечественной войне посредством вовлечения в живой диалог поколений и создания художественных образов на основе услышанного и осознанного исторического материала, а также популяризации лучшего опыта работы специалистов в сфере гражданско</w:t>
      </w:r>
      <w:r w:rsidR="00CF24E2">
        <w:rPr>
          <w:rFonts w:ascii="Times New Roman" w:hAnsi="Times New Roman" w:cs="Times New Roman"/>
          <w:sz w:val="24"/>
          <w:szCs w:val="24"/>
        </w:rPr>
        <w:t xml:space="preserve"> </w:t>
      </w:r>
      <w:r w:rsidR="00CF24E2" w:rsidRPr="00CF24E2">
        <w:rPr>
          <w:rFonts w:ascii="Times New Roman" w:hAnsi="Times New Roman" w:cs="Times New Roman"/>
          <w:sz w:val="24"/>
          <w:szCs w:val="24"/>
        </w:rPr>
        <w:t>-</w:t>
      </w:r>
      <w:r w:rsidR="00CF24E2">
        <w:rPr>
          <w:rFonts w:ascii="Times New Roman" w:hAnsi="Times New Roman" w:cs="Times New Roman"/>
          <w:sz w:val="24"/>
          <w:szCs w:val="24"/>
        </w:rPr>
        <w:t xml:space="preserve"> </w:t>
      </w:r>
      <w:r w:rsidR="00CF24E2" w:rsidRPr="00CF24E2">
        <w:rPr>
          <w:rFonts w:ascii="Times New Roman" w:hAnsi="Times New Roman" w:cs="Times New Roman"/>
          <w:sz w:val="24"/>
          <w:szCs w:val="24"/>
        </w:rPr>
        <w:t>патриотического воспитания</w:t>
      </w:r>
    </w:p>
    <w:p w:rsidR="00CF24E2" w:rsidRPr="00CF24E2" w:rsidRDefault="00CF24E2" w:rsidP="006441B0">
      <w:pPr>
        <w:spacing w:after="0"/>
        <w:jc w:val="center"/>
        <w:rPr>
          <w:rFonts w:ascii="Times New Roman" w:hAnsi="Times New Roman" w:cs="Times New Roman"/>
          <w:b/>
          <w:sz w:val="24"/>
          <w:szCs w:val="24"/>
        </w:rPr>
      </w:pPr>
    </w:p>
    <w:p w:rsidR="006441B0" w:rsidRPr="004C5F05" w:rsidRDefault="00314B12" w:rsidP="00246FC0">
      <w:pPr>
        <w:spacing w:after="0"/>
        <w:jc w:val="center"/>
        <w:rPr>
          <w:rFonts w:ascii="Times New Roman" w:hAnsi="Times New Roman" w:cs="Times New Roman"/>
          <w:b/>
          <w:sz w:val="24"/>
          <w:szCs w:val="24"/>
        </w:rPr>
      </w:pPr>
      <w:r w:rsidRPr="004C5F05">
        <w:rPr>
          <w:rFonts w:ascii="Times New Roman" w:hAnsi="Times New Roman" w:cs="Times New Roman"/>
          <w:b/>
          <w:sz w:val="24"/>
          <w:szCs w:val="24"/>
        </w:rPr>
        <w:t>приказываю:</w:t>
      </w:r>
    </w:p>
    <w:p w:rsidR="00E1237F" w:rsidRPr="00CF24E2" w:rsidRDefault="00314B12" w:rsidP="00CF24E2">
      <w:pPr>
        <w:pStyle w:val="Default"/>
        <w:numPr>
          <w:ilvl w:val="0"/>
          <w:numId w:val="2"/>
        </w:numPr>
        <w:spacing w:line="276" w:lineRule="auto"/>
        <w:rPr>
          <w:color w:val="auto"/>
        </w:rPr>
      </w:pPr>
      <w:r w:rsidRPr="00CF24E2">
        <w:t>Провести</w:t>
      </w:r>
      <w:r w:rsidR="000E27F4" w:rsidRPr="00CF24E2">
        <w:t xml:space="preserve"> </w:t>
      </w:r>
      <w:r w:rsidR="00433856">
        <w:rPr>
          <w:b/>
        </w:rPr>
        <w:t>22</w:t>
      </w:r>
      <w:r w:rsidR="00CF24E2" w:rsidRPr="00CF24E2">
        <w:rPr>
          <w:b/>
        </w:rPr>
        <w:t xml:space="preserve"> апреля 2025 года </w:t>
      </w:r>
      <w:r w:rsidR="00CF24E2">
        <w:t xml:space="preserve">муниципальный этап </w:t>
      </w:r>
      <w:r w:rsidR="00CF24E2">
        <w:rPr>
          <w:bCs/>
          <w:color w:val="auto"/>
        </w:rPr>
        <w:t xml:space="preserve">Республиканского конкурса </w:t>
      </w:r>
      <w:r w:rsidR="00CF24E2" w:rsidRPr="00CF24E2">
        <w:rPr>
          <w:bCs/>
          <w:color w:val="auto"/>
        </w:rPr>
        <w:t>«РИСУЕМ ПОБЕДУ</w:t>
      </w:r>
      <w:r w:rsidR="00CF24E2">
        <w:rPr>
          <w:bCs/>
          <w:color w:val="auto"/>
        </w:rPr>
        <w:t xml:space="preserve"> </w:t>
      </w:r>
      <w:r w:rsidR="00CF24E2" w:rsidRPr="00CF24E2">
        <w:rPr>
          <w:bCs/>
          <w:color w:val="auto"/>
        </w:rPr>
        <w:t>-</w:t>
      </w:r>
      <w:r w:rsidR="00CF24E2">
        <w:rPr>
          <w:bCs/>
          <w:color w:val="auto"/>
        </w:rPr>
        <w:t xml:space="preserve"> </w:t>
      </w:r>
      <w:r w:rsidR="00CF24E2" w:rsidRPr="00CF24E2">
        <w:rPr>
          <w:bCs/>
          <w:color w:val="auto"/>
        </w:rPr>
        <w:t>2025»</w:t>
      </w:r>
      <w:r w:rsidR="00CF24E2">
        <w:rPr>
          <w:bCs/>
          <w:color w:val="auto"/>
        </w:rPr>
        <w:t xml:space="preserve"> (далее – Конкурс).</w:t>
      </w:r>
    </w:p>
    <w:p w:rsidR="00E1237F" w:rsidRPr="000C2F19" w:rsidRDefault="00314B12" w:rsidP="000C2F19">
      <w:pPr>
        <w:pStyle w:val="Default"/>
        <w:numPr>
          <w:ilvl w:val="0"/>
          <w:numId w:val="2"/>
        </w:numPr>
        <w:rPr>
          <w:color w:val="auto"/>
        </w:rPr>
      </w:pPr>
      <w:r w:rsidRPr="00CF24E2">
        <w:t xml:space="preserve">Утвердить </w:t>
      </w:r>
      <w:r w:rsidR="00E1237F" w:rsidRPr="00CF24E2">
        <w:t xml:space="preserve">Положение о </w:t>
      </w:r>
      <w:r w:rsidR="000C2F19" w:rsidRPr="000C2F19">
        <w:rPr>
          <w:color w:val="auto"/>
        </w:rPr>
        <w:t>Республиканском конкурсе «РИСУЕМ ПОБЕДУ</w:t>
      </w:r>
      <w:r w:rsidR="000C2F19">
        <w:rPr>
          <w:color w:val="auto"/>
        </w:rPr>
        <w:t xml:space="preserve"> </w:t>
      </w:r>
      <w:r w:rsidR="000C2F19" w:rsidRPr="000C2F19">
        <w:rPr>
          <w:color w:val="auto"/>
        </w:rPr>
        <w:t>-</w:t>
      </w:r>
      <w:r w:rsidR="000C2F19">
        <w:rPr>
          <w:color w:val="auto"/>
        </w:rPr>
        <w:t xml:space="preserve"> </w:t>
      </w:r>
      <w:r w:rsidR="000C2F19" w:rsidRPr="000C2F19">
        <w:rPr>
          <w:color w:val="auto"/>
        </w:rPr>
        <w:t>2025»</w:t>
      </w:r>
      <w:r w:rsidR="000C2F19">
        <w:rPr>
          <w:color w:val="auto"/>
        </w:rPr>
        <w:t>.</w:t>
      </w:r>
      <w:r w:rsidR="000C2F19" w:rsidRPr="000C2F19">
        <w:rPr>
          <w:color w:val="auto"/>
        </w:rPr>
        <w:t xml:space="preserve"> </w:t>
      </w:r>
      <w:r w:rsidR="000C2F19" w:rsidRPr="000C2F19">
        <w:t xml:space="preserve"> </w:t>
      </w:r>
    </w:p>
    <w:p w:rsidR="00314B12" w:rsidRPr="000C2F19" w:rsidRDefault="00E1237F" w:rsidP="000C2F19">
      <w:pPr>
        <w:pStyle w:val="ac"/>
        <w:numPr>
          <w:ilvl w:val="0"/>
          <w:numId w:val="2"/>
        </w:numPr>
        <w:spacing w:after="0"/>
        <w:jc w:val="both"/>
        <w:rPr>
          <w:rFonts w:ascii="Times New Roman" w:hAnsi="Times New Roman" w:cs="Times New Roman"/>
          <w:sz w:val="24"/>
          <w:szCs w:val="24"/>
        </w:rPr>
      </w:pPr>
      <w:r w:rsidRPr="000C2F19">
        <w:rPr>
          <w:rFonts w:ascii="Times New Roman" w:hAnsi="Times New Roman" w:cs="Times New Roman"/>
          <w:sz w:val="24"/>
          <w:szCs w:val="24"/>
        </w:rPr>
        <w:t xml:space="preserve">Утвердить </w:t>
      </w:r>
      <w:r w:rsidR="00314B12" w:rsidRPr="000C2F19">
        <w:rPr>
          <w:rFonts w:ascii="Times New Roman" w:hAnsi="Times New Roman" w:cs="Times New Roman"/>
          <w:sz w:val="24"/>
          <w:szCs w:val="24"/>
        </w:rPr>
        <w:t>состав конкурсной комиссии для приёма и оценки конкурсных работ (приложение № 2)</w:t>
      </w:r>
    </w:p>
    <w:p w:rsidR="00314B12" w:rsidRPr="004C5F05" w:rsidRDefault="00505204" w:rsidP="000C2F19">
      <w:pPr>
        <w:pStyle w:val="ac"/>
        <w:numPr>
          <w:ilvl w:val="0"/>
          <w:numId w:val="2"/>
        </w:numPr>
        <w:spacing w:after="0"/>
        <w:jc w:val="both"/>
        <w:rPr>
          <w:rFonts w:ascii="Times New Roman" w:hAnsi="Times New Roman" w:cs="Times New Roman"/>
          <w:sz w:val="24"/>
          <w:szCs w:val="24"/>
        </w:rPr>
      </w:pPr>
      <w:r w:rsidRPr="004C5F05">
        <w:rPr>
          <w:rFonts w:ascii="Times New Roman" w:hAnsi="Times New Roman" w:cs="Times New Roman"/>
          <w:sz w:val="24"/>
          <w:szCs w:val="24"/>
        </w:rPr>
        <w:t>Ответственность</w:t>
      </w:r>
      <w:r w:rsidR="00314B12" w:rsidRPr="004C5F05">
        <w:rPr>
          <w:rFonts w:ascii="Times New Roman" w:hAnsi="Times New Roman" w:cs="Times New Roman"/>
          <w:sz w:val="24"/>
          <w:szCs w:val="24"/>
        </w:rPr>
        <w:t xml:space="preserve"> за организацию и проведение Конкурса возложить на директора МБУДО «Магарамкентская районная школа искусств» Улубекова А.Р.</w:t>
      </w:r>
    </w:p>
    <w:p w:rsidR="00505204" w:rsidRPr="004C5F05" w:rsidRDefault="00505204" w:rsidP="000C2F19">
      <w:pPr>
        <w:pStyle w:val="ac"/>
        <w:numPr>
          <w:ilvl w:val="0"/>
          <w:numId w:val="2"/>
        </w:numPr>
        <w:spacing w:after="0"/>
        <w:jc w:val="both"/>
        <w:rPr>
          <w:rFonts w:ascii="Times New Roman" w:hAnsi="Times New Roman" w:cs="Times New Roman"/>
          <w:sz w:val="24"/>
          <w:szCs w:val="24"/>
        </w:rPr>
      </w:pPr>
      <w:r w:rsidRPr="004C5F05">
        <w:rPr>
          <w:rFonts w:ascii="Times New Roman" w:hAnsi="Times New Roman" w:cs="Times New Roman"/>
          <w:sz w:val="24"/>
          <w:szCs w:val="24"/>
        </w:rPr>
        <w:t xml:space="preserve">Руководителям образовательных </w:t>
      </w:r>
      <w:r w:rsidR="00B80671" w:rsidRPr="004C5F05">
        <w:rPr>
          <w:rFonts w:ascii="Times New Roman" w:hAnsi="Times New Roman" w:cs="Times New Roman"/>
          <w:sz w:val="24"/>
          <w:szCs w:val="24"/>
        </w:rPr>
        <w:t>учреждений:</w:t>
      </w:r>
    </w:p>
    <w:p w:rsidR="000C2F19" w:rsidRPr="000C2F19" w:rsidRDefault="000C2F19" w:rsidP="000C2F19">
      <w:pPr>
        <w:spacing w:after="0"/>
        <w:ind w:left="720"/>
        <w:rPr>
          <w:rFonts w:ascii="Times New Roman" w:hAnsi="Times New Roman" w:cs="Times New Roman"/>
          <w:sz w:val="24"/>
          <w:szCs w:val="24"/>
        </w:rPr>
      </w:pPr>
      <w:r>
        <w:rPr>
          <w:rFonts w:ascii="Times New Roman" w:hAnsi="Times New Roman" w:cs="Times New Roman"/>
          <w:sz w:val="24"/>
          <w:szCs w:val="24"/>
        </w:rPr>
        <w:t>5.1.  Обеспечить участие обучающихся образовательных организаций в Конкурсе.</w:t>
      </w:r>
    </w:p>
    <w:p w:rsidR="000C2F19" w:rsidRPr="000C2F19" w:rsidRDefault="000C2F19" w:rsidP="000C2F19">
      <w:pPr>
        <w:spacing w:after="0"/>
        <w:rPr>
          <w:rFonts w:ascii="Times New Roman" w:hAnsi="Times New Roman" w:cs="Times New Roman"/>
          <w:b/>
          <w:sz w:val="24"/>
          <w:szCs w:val="24"/>
        </w:rPr>
      </w:pPr>
      <w:r>
        <w:rPr>
          <w:rFonts w:ascii="Times New Roman" w:hAnsi="Times New Roman" w:cs="Times New Roman"/>
          <w:sz w:val="24"/>
          <w:szCs w:val="24"/>
        </w:rPr>
        <w:t xml:space="preserve">            5.2.  Д</w:t>
      </w:r>
      <w:r w:rsidR="002B1936" w:rsidRPr="000C2F19">
        <w:rPr>
          <w:rFonts w:ascii="Times New Roman" w:hAnsi="Times New Roman" w:cs="Times New Roman"/>
          <w:sz w:val="24"/>
          <w:szCs w:val="24"/>
        </w:rPr>
        <w:t>ля участия в К</w:t>
      </w:r>
      <w:r w:rsidR="006441B0" w:rsidRPr="000C2F19">
        <w:rPr>
          <w:rFonts w:ascii="Times New Roman" w:hAnsi="Times New Roman" w:cs="Times New Roman"/>
          <w:sz w:val="24"/>
          <w:szCs w:val="24"/>
        </w:rPr>
        <w:t xml:space="preserve">онкурсе необходимо </w:t>
      </w:r>
      <w:r w:rsidRPr="00953EAA">
        <w:rPr>
          <w:rFonts w:ascii="Times New Roman" w:hAnsi="Times New Roman" w:cs="Times New Roman"/>
          <w:b/>
          <w:sz w:val="24"/>
          <w:szCs w:val="24"/>
        </w:rPr>
        <w:t xml:space="preserve">представить </w:t>
      </w:r>
      <w:r w:rsidR="00953EAA">
        <w:rPr>
          <w:rFonts w:ascii="Times New Roman" w:hAnsi="Times New Roman" w:cs="Times New Roman"/>
          <w:b/>
          <w:sz w:val="24"/>
          <w:szCs w:val="24"/>
        </w:rPr>
        <w:t xml:space="preserve">конкурсные работы </w:t>
      </w:r>
      <w:r w:rsidR="006441B0" w:rsidRPr="00953EAA">
        <w:rPr>
          <w:rFonts w:ascii="Times New Roman" w:hAnsi="Times New Roman" w:cs="Times New Roman"/>
          <w:b/>
          <w:sz w:val="24"/>
          <w:szCs w:val="24"/>
        </w:rPr>
        <w:t xml:space="preserve">в </w:t>
      </w:r>
      <w:r w:rsidR="00953EAA">
        <w:rPr>
          <w:rFonts w:ascii="Times New Roman" w:hAnsi="Times New Roman" w:cs="Times New Roman"/>
          <w:b/>
          <w:sz w:val="24"/>
          <w:szCs w:val="24"/>
        </w:rPr>
        <w:t xml:space="preserve">  </w:t>
      </w:r>
    </w:p>
    <w:p w:rsidR="00953EAA" w:rsidRDefault="000C2F19" w:rsidP="000C2F19">
      <w:pPr>
        <w:spacing w:after="0"/>
        <w:rPr>
          <w:rFonts w:ascii="Times New Roman" w:hAnsi="Times New Roman" w:cs="Times New Roman"/>
          <w:sz w:val="24"/>
          <w:szCs w:val="24"/>
        </w:rPr>
      </w:pPr>
      <w:r>
        <w:rPr>
          <w:rFonts w:ascii="Times New Roman" w:hAnsi="Times New Roman" w:cs="Times New Roman"/>
          <w:sz w:val="24"/>
          <w:szCs w:val="24"/>
        </w:rPr>
        <w:t xml:space="preserve">                    </w:t>
      </w:r>
      <w:r w:rsidR="00953EAA">
        <w:rPr>
          <w:rFonts w:ascii="Times New Roman" w:hAnsi="Times New Roman" w:cs="Times New Roman"/>
          <w:sz w:val="24"/>
          <w:szCs w:val="24"/>
        </w:rPr>
        <w:t xml:space="preserve">срок не позднее </w:t>
      </w:r>
      <w:r w:rsidR="00433856">
        <w:rPr>
          <w:rFonts w:ascii="Times New Roman" w:hAnsi="Times New Roman" w:cs="Times New Roman"/>
          <w:b/>
          <w:sz w:val="24"/>
          <w:szCs w:val="24"/>
        </w:rPr>
        <w:t>21</w:t>
      </w:r>
      <w:r w:rsidRPr="000C2F19">
        <w:rPr>
          <w:rFonts w:ascii="Times New Roman" w:hAnsi="Times New Roman" w:cs="Times New Roman"/>
          <w:b/>
          <w:sz w:val="24"/>
          <w:szCs w:val="24"/>
        </w:rPr>
        <w:t xml:space="preserve"> апреля </w:t>
      </w:r>
      <w:r w:rsidR="005C4353" w:rsidRPr="000C2F19">
        <w:rPr>
          <w:rFonts w:ascii="Times New Roman" w:hAnsi="Times New Roman" w:cs="Times New Roman"/>
          <w:b/>
          <w:sz w:val="24"/>
          <w:szCs w:val="24"/>
        </w:rPr>
        <w:t xml:space="preserve">2025 года </w:t>
      </w:r>
      <w:r w:rsidR="005C4353" w:rsidRPr="000C2F19">
        <w:rPr>
          <w:rFonts w:ascii="Times New Roman" w:hAnsi="Times New Roman" w:cs="Times New Roman"/>
          <w:sz w:val="24"/>
          <w:szCs w:val="24"/>
        </w:rPr>
        <w:t xml:space="preserve">в МБУДО «Магарамкентская районная </w:t>
      </w:r>
      <w:r w:rsidR="00953EAA">
        <w:rPr>
          <w:rFonts w:ascii="Times New Roman" w:hAnsi="Times New Roman" w:cs="Times New Roman"/>
          <w:sz w:val="24"/>
          <w:szCs w:val="24"/>
        </w:rPr>
        <w:t xml:space="preserve"> </w:t>
      </w:r>
    </w:p>
    <w:p w:rsidR="002B1936" w:rsidRPr="000C2F19" w:rsidRDefault="00953EAA" w:rsidP="000C2F19">
      <w:pPr>
        <w:spacing w:after="0"/>
        <w:rPr>
          <w:rFonts w:ascii="Times New Roman" w:hAnsi="Times New Roman" w:cs="Times New Roman"/>
          <w:sz w:val="24"/>
          <w:szCs w:val="24"/>
        </w:rPr>
      </w:pPr>
      <w:r>
        <w:rPr>
          <w:rFonts w:ascii="Times New Roman" w:hAnsi="Times New Roman" w:cs="Times New Roman"/>
          <w:sz w:val="24"/>
          <w:szCs w:val="24"/>
        </w:rPr>
        <w:t xml:space="preserve">                    школа искусств»</w:t>
      </w:r>
      <w:r w:rsidR="000B68A2">
        <w:rPr>
          <w:rFonts w:ascii="Times New Roman" w:hAnsi="Times New Roman" w:cs="Times New Roman"/>
          <w:sz w:val="24"/>
          <w:szCs w:val="24"/>
        </w:rPr>
        <w:t xml:space="preserve"> в электронном и бумажном варианте.</w:t>
      </w:r>
    </w:p>
    <w:p w:rsidR="00505204" w:rsidRDefault="00505204" w:rsidP="000C2F19">
      <w:pPr>
        <w:pStyle w:val="ac"/>
        <w:numPr>
          <w:ilvl w:val="0"/>
          <w:numId w:val="2"/>
        </w:numPr>
        <w:spacing w:after="0"/>
        <w:jc w:val="both"/>
        <w:rPr>
          <w:rFonts w:ascii="Times New Roman" w:hAnsi="Times New Roman" w:cs="Times New Roman"/>
          <w:sz w:val="24"/>
          <w:szCs w:val="24"/>
        </w:rPr>
      </w:pPr>
      <w:r w:rsidRPr="004C5F05">
        <w:rPr>
          <w:rFonts w:ascii="Times New Roman" w:hAnsi="Times New Roman" w:cs="Times New Roman"/>
          <w:sz w:val="24"/>
          <w:szCs w:val="24"/>
        </w:rPr>
        <w:t>Контроль за исполнением настоящего приказа возложить на директора МБУДО «Магарамке</w:t>
      </w:r>
      <w:r w:rsidR="00953EAA">
        <w:rPr>
          <w:rFonts w:ascii="Times New Roman" w:hAnsi="Times New Roman" w:cs="Times New Roman"/>
          <w:sz w:val="24"/>
          <w:szCs w:val="24"/>
        </w:rPr>
        <w:t>нтская районная школа искусств» Улубекова А.Р.</w:t>
      </w:r>
    </w:p>
    <w:p w:rsidR="00246FC0" w:rsidRDefault="00246FC0" w:rsidP="00246FC0">
      <w:pPr>
        <w:spacing w:after="0"/>
        <w:jc w:val="both"/>
        <w:rPr>
          <w:rFonts w:ascii="Times New Roman" w:hAnsi="Times New Roman" w:cs="Times New Roman"/>
          <w:sz w:val="24"/>
          <w:szCs w:val="24"/>
        </w:rPr>
      </w:pPr>
    </w:p>
    <w:p w:rsidR="00246FC0" w:rsidRPr="00246FC0" w:rsidRDefault="00246FC0" w:rsidP="00246FC0">
      <w:pPr>
        <w:spacing w:after="0"/>
        <w:ind w:firstLine="709"/>
        <w:jc w:val="both"/>
        <w:rPr>
          <w:rFonts w:ascii="Times New Roman" w:hAnsi="Times New Roman" w:cs="Times New Roman"/>
          <w:sz w:val="24"/>
          <w:szCs w:val="24"/>
        </w:rPr>
      </w:pPr>
      <w:r>
        <w:rPr>
          <w:rFonts w:ascii="Times New Roman" w:hAnsi="Times New Roman" w:cs="Times New Roman"/>
          <w:sz w:val="24"/>
          <w:szCs w:val="24"/>
        </w:rPr>
        <w:t>Приложение: на 13 л. в 1 экз.</w:t>
      </w:r>
    </w:p>
    <w:p w:rsidR="006441B0" w:rsidRDefault="006441B0" w:rsidP="00505204">
      <w:pPr>
        <w:spacing w:after="0"/>
        <w:jc w:val="both"/>
        <w:rPr>
          <w:rFonts w:ascii="Times New Roman" w:hAnsi="Times New Roman" w:cs="Times New Roman"/>
          <w:b/>
          <w:sz w:val="24"/>
          <w:szCs w:val="24"/>
        </w:rPr>
      </w:pPr>
    </w:p>
    <w:p w:rsidR="00B56B63" w:rsidRDefault="004C5F05" w:rsidP="00505204">
      <w:pPr>
        <w:spacing w:after="0"/>
        <w:jc w:val="both"/>
        <w:rPr>
          <w:rFonts w:ascii="Times New Roman" w:hAnsi="Times New Roman" w:cs="Times New Roman"/>
          <w:b/>
          <w:sz w:val="24"/>
          <w:szCs w:val="24"/>
        </w:rPr>
      </w:pPr>
      <w:r w:rsidRPr="005864C8">
        <w:rPr>
          <w:rFonts w:ascii="Times New Roman" w:hAnsi="Times New Roman" w:cs="Times New Roman"/>
          <w:b/>
          <w:sz w:val="24"/>
          <w:szCs w:val="24"/>
        </w:rPr>
        <w:t>Начальн</w:t>
      </w:r>
      <w:r w:rsidR="00505204" w:rsidRPr="005864C8">
        <w:rPr>
          <w:rFonts w:ascii="Times New Roman" w:hAnsi="Times New Roman" w:cs="Times New Roman"/>
          <w:b/>
          <w:sz w:val="24"/>
          <w:szCs w:val="24"/>
        </w:rPr>
        <w:t xml:space="preserve">ик </w:t>
      </w:r>
    </w:p>
    <w:p w:rsidR="007319A5" w:rsidRDefault="00505204" w:rsidP="00B56B63">
      <w:pPr>
        <w:spacing w:after="0"/>
        <w:jc w:val="both"/>
        <w:rPr>
          <w:rFonts w:ascii="Times New Roman" w:hAnsi="Times New Roman" w:cs="Times New Roman"/>
          <w:b/>
          <w:sz w:val="24"/>
          <w:szCs w:val="24"/>
        </w:rPr>
      </w:pPr>
      <w:r w:rsidRPr="005864C8">
        <w:rPr>
          <w:rFonts w:ascii="Times New Roman" w:hAnsi="Times New Roman" w:cs="Times New Roman"/>
          <w:b/>
          <w:sz w:val="24"/>
          <w:szCs w:val="24"/>
        </w:rPr>
        <w:t xml:space="preserve">Управления </w:t>
      </w:r>
      <w:r w:rsidR="004C5F05" w:rsidRPr="005864C8">
        <w:rPr>
          <w:rFonts w:ascii="Times New Roman" w:hAnsi="Times New Roman" w:cs="Times New Roman"/>
          <w:b/>
          <w:sz w:val="24"/>
          <w:szCs w:val="24"/>
        </w:rPr>
        <w:t xml:space="preserve">образования                        </w:t>
      </w:r>
      <w:r w:rsidRPr="005864C8">
        <w:rPr>
          <w:rFonts w:ascii="Times New Roman" w:hAnsi="Times New Roman" w:cs="Times New Roman"/>
          <w:b/>
          <w:sz w:val="24"/>
          <w:szCs w:val="24"/>
        </w:rPr>
        <w:t xml:space="preserve">                </w:t>
      </w:r>
      <w:r w:rsidR="004C5F05" w:rsidRPr="005864C8">
        <w:rPr>
          <w:rFonts w:ascii="Times New Roman" w:hAnsi="Times New Roman" w:cs="Times New Roman"/>
          <w:b/>
          <w:sz w:val="24"/>
          <w:szCs w:val="24"/>
        </w:rPr>
        <w:t xml:space="preserve">             </w:t>
      </w:r>
      <w:r w:rsidRPr="005864C8">
        <w:rPr>
          <w:rFonts w:ascii="Times New Roman" w:hAnsi="Times New Roman" w:cs="Times New Roman"/>
          <w:b/>
          <w:sz w:val="24"/>
          <w:szCs w:val="24"/>
        </w:rPr>
        <w:t xml:space="preserve"> </w:t>
      </w:r>
      <w:r w:rsidR="00B56B63">
        <w:rPr>
          <w:rFonts w:ascii="Times New Roman" w:hAnsi="Times New Roman" w:cs="Times New Roman"/>
          <w:b/>
          <w:sz w:val="24"/>
          <w:szCs w:val="24"/>
        </w:rPr>
        <w:t xml:space="preserve">     </w:t>
      </w:r>
      <w:r w:rsidR="004C5F05" w:rsidRPr="005864C8">
        <w:rPr>
          <w:rFonts w:ascii="Times New Roman" w:hAnsi="Times New Roman" w:cs="Times New Roman"/>
          <w:b/>
          <w:sz w:val="24"/>
          <w:szCs w:val="24"/>
        </w:rPr>
        <w:t>У.М. Абейдуллаев</w:t>
      </w:r>
    </w:p>
    <w:p w:rsidR="00B932C6" w:rsidRDefault="00B932C6" w:rsidP="00476CC7">
      <w:pPr>
        <w:spacing w:after="0"/>
        <w:jc w:val="right"/>
        <w:rPr>
          <w:rFonts w:ascii="Times New Roman" w:hAnsi="Times New Roman" w:cs="Times New Roman"/>
          <w:sz w:val="20"/>
          <w:szCs w:val="20"/>
        </w:rPr>
      </w:pPr>
    </w:p>
    <w:p w:rsidR="00476CC7" w:rsidRDefault="00476CC7" w:rsidP="00953EAA">
      <w:pPr>
        <w:spacing w:after="0"/>
        <w:rPr>
          <w:rFonts w:ascii="Times New Roman" w:hAnsi="Times New Roman" w:cs="Times New Roman"/>
          <w:sz w:val="28"/>
          <w:szCs w:val="28"/>
        </w:rPr>
      </w:pPr>
    </w:p>
    <w:p w:rsidR="00953EAA" w:rsidRDefault="00953EAA" w:rsidP="00953EAA">
      <w:pPr>
        <w:pStyle w:val="Default"/>
        <w:jc w:val="center"/>
        <w:rPr>
          <w:color w:val="auto"/>
          <w:sz w:val="28"/>
          <w:szCs w:val="28"/>
        </w:rPr>
      </w:pPr>
      <w:r>
        <w:rPr>
          <w:b/>
          <w:bCs/>
          <w:color w:val="auto"/>
          <w:sz w:val="28"/>
          <w:szCs w:val="28"/>
        </w:rPr>
        <w:t>ПОЛОЖЕНИЕ</w:t>
      </w:r>
    </w:p>
    <w:p w:rsidR="00953EAA" w:rsidRDefault="00953EAA" w:rsidP="00953EAA">
      <w:pPr>
        <w:pStyle w:val="Default"/>
        <w:jc w:val="center"/>
        <w:rPr>
          <w:b/>
          <w:bCs/>
          <w:color w:val="auto"/>
          <w:sz w:val="28"/>
          <w:szCs w:val="28"/>
        </w:rPr>
      </w:pPr>
      <w:r>
        <w:rPr>
          <w:b/>
          <w:bCs/>
          <w:color w:val="auto"/>
          <w:sz w:val="28"/>
          <w:szCs w:val="28"/>
        </w:rPr>
        <w:t xml:space="preserve">О ПРОВЕДЕНИИ РЕСПУБЛИКАНСКОГО КОНКУРСА </w:t>
      </w:r>
    </w:p>
    <w:p w:rsidR="00953EAA" w:rsidRDefault="00953EAA" w:rsidP="00953EAA">
      <w:pPr>
        <w:pStyle w:val="Default"/>
        <w:jc w:val="center"/>
        <w:rPr>
          <w:color w:val="auto"/>
          <w:sz w:val="28"/>
          <w:szCs w:val="28"/>
        </w:rPr>
      </w:pPr>
      <w:r>
        <w:rPr>
          <w:b/>
          <w:bCs/>
          <w:color w:val="auto"/>
          <w:sz w:val="28"/>
          <w:szCs w:val="28"/>
        </w:rPr>
        <w:t>«РИСУЕМ ПОБЕДУ-2025»</w:t>
      </w:r>
    </w:p>
    <w:p w:rsidR="00476CC7" w:rsidRPr="00476CC7" w:rsidRDefault="00476CC7" w:rsidP="00476CC7">
      <w:pPr>
        <w:spacing w:after="0"/>
        <w:jc w:val="center"/>
        <w:rPr>
          <w:rFonts w:ascii="Times New Roman" w:hAnsi="Times New Roman" w:cs="Times New Roman"/>
          <w:b/>
          <w:sz w:val="28"/>
          <w:szCs w:val="28"/>
        </w:rPr>
      </w:pPr>
    </w:p>
    <w:p w:rsidR="00953EAA" w:rsidRPr="00953EAA" w:rsidRDefault="00476CC7" w:rsidP="00953EAA">
      <w:pPr>
        <w:pStyle w:val="ac"/>
        <w:numPr>
          <w:ilvl w:val="0"/>
          <w:numId w:val="10"/>
        </w:numPr>
        <w:spacing w:after="0"/>
        <w:jc w:val="center"/>
        <w:rPr>
          <w:rFonts w:ascii="Times New Roman" w:hAnsi="Times New Roman" w:cs="Times New Roman"/>
          <w:b/>
          <w:sz w:val="28"/>
          <w:szCs w:val="28"/>
        </w:rPr>
      </w:pPr>
      <w:r w:rsidRPr="00476CC7">
        <w:rPr>
          <w:rFonts w:ascii="Times New Roman" w:hAnsi="Times New Roman" w:cs="Times New Roman"/>
          <w:b/>
          <w:sz w:val="28"/>
          <w:szCs w:val="28"/>
        </w:rPr>
        <w:t>Общие положения</w:t>
      </w:r>
    </w:p>
    <w:p w:rsidR="00953EAA" w:rsidRDefault="00953EAA" w:rsidP="002F71F9">
      <w:pPr>
        <w:pStyle w:val="Default"/>
        <w:spacing w:line="276" w:lineRule="auto"/>
        <w:jc w:val="both"/>
        <w:rPr>
          <w:color w:val="auto"/>
          <w:sz w:val="28"/>
          <w:szCs w:val="28"/>
        </w:rPr>
      </w:pPr>
      <w:r>
        <w:rPr>
          <w:color w:val="auto"/>
          <w:sz w:val="28"/>
          <w:szCs w:val="28"/>
        </w:rPr>
        <w:t>1.1. Настоящее Положение определяет цель, задачи и порядок проведения Республиканского конкурса «РИСУЕМ ПОБЕДУ-2025».</w:t>
      </w:r>
    </w:p>
    <w:p w:rsidR="00953EAA" w:rsidRDefault="00953EAA" w:rsidP="002F71F9">
      <w:pPr>
        <w:pStyle w:val="Default"/>
        <w:spacing w:line="276" w:lineRule="auto"/>
        <w:jc w:val="both"/>
        <w:rPr>
          <w:color w:val="auto"/>
          <w:sz w:val="28"/>
          <w:szCs w:val="28"/>
        </w:rPr>
      </w:pPr>
      <w:r>
        <w:rPr>
          <w:color w:val="auto"/>
          <w:sz w:val="28"/>
          <w:szCs w:val="28"/>
        </w:rPr>
        <w:t>1.2. Республиканский конкурс «Рисуем Победу» (далее - Конкурс) проводится в рамках народной акции «Рисуем Победу-2025».</w:t>
      </w:r>
    </w:p>
    <w:p w:rsidR="00953EAA" w:rsidRDefault="00953EAA" w:rsidP="002F71F9">
      <w:pPr>
        <w:pStyle w:val="Default"/>
        <w:spacing w:line="276" w:lineRule="auto"/>
        <w:jc w:val="both"/>
        <w:rPr>
          <w:color w:val="auto"/>
          <w:sz w:val="28"/>
          <w:szCs w:val="28"/>
        </w:rPr>
      </w:pPr>
      <w:r>
        <w:rPr>
          <w:color w:val="auto"/>
          <w:sz w:val="28"/>
          <w:szCs w:val="28"/>
        </w:rPr>
        <w:t>1.3. Организаторами Конкурса являются Министерство образования и науки Республики Дагестан, Народное Собрание Республики Дагестан, ГБУ ДПО РД «Дагестанский институт развития образования».</w:t>
      </w:r>
    </w:p>
    <w:p w:rsidR="00476CC7" w:rsidRDefault="00476CC7" w:rsidP="00476CC7">
      <w:pPr>
        <w:jc w:val="center"/>
        <w:rPr>
          <w:rFonts w:ascii="Times New Roman" w:hAnsi="Times New Roman" w:cs="Times New Roman"/>
          <w:b/>
          <w:sz w:val="28"/>
          <w:szCs w:val="28"/>
        </w:rPr>
      </w:pPr>
    </w:p>
    <w:p w:rsidR="00953EAA" w:rsidRDefault="00953EAA" w:rsidP="00953EAA">
      <w:pPr>
        <w:pStyle w:val="Default"/>
        <w:spacing w:line="276" w:lineRule="auto"/>
        <w:jc w:val="center"/>
        <w:rPr>
          <w:color w:val="auto"/>
          <w:sz w:val="28"/>
          <w:szCs w:val="28"/>
        </w:rPr>
      </w:pPr>
      <w:r>
        <w:rPr>
          <w:b/>
          <w:bCs/>
          <w:color w:val="auto"/>
          <w:sz w:val="28"/>
          <w:szCs w:val="28"/>
        </w:rPr>
        <w:t>2. Цель и задачи Конкурса</w:t>
      </w:r>
    </w:p>
    <w:p w:rsidR="00953EAA" w:rsidRDefault="00953EAA" w:rsidP="002F71F9">
      <w:pPr>
        <w:pStyle w:val="Default"/>
        <w:spacing w:line="276" w:lineRule="auto"/>
        <w:jc w:val="both"/>
        <w:rPr>
          <w:color w:val="auto"/>
          <w:sz w:val="27"/>
          <w:szCs w:val="27"/>
        </w:rPr>
      </w:pPr>
      <w:r>
        <w:rPr>
          <w:color w:val="auto"/>
          <w:sz w:val="27"/>
          <w:szCs w:val="27"/>
        </w:rPr>
        <w:t>2.1. Конкурс проводится с целью формирования и развития у детей и молодежи чувства патриотизма, национального самосознания и сопричастности к беспримерному подвигу советского народа в Великой Отечественной войне посредством вовлечения в живой диалог поколений и создания художественных образов на основе услышанного и осознанного исторического материала, а также популяризации лучшего опыта работы специалистов в сфере гражданско-патриотического воспитания.</w:t>
      </w:r>
    </w:p>
    <w:p w:rsidR="00953EAA" w:rsidRDefault="00953EAA" w:rsidP="002F71F9">
      <w:pPr>
        <w:pStyle w:val="Default"/>
        <w:spacing w:line="276" w:lineRule="auto"/>
        <w:jc w:val="both"/>
        <w:rPr>
          <w:color w:val="auto"/>
          <w:sz w:val="28"/>
          <w:szCs w:val="28"/>
        </w:rPr>
      </w:pPr>
      <w:r>
        <w:rPr>
          <w:color w:val="auto"/>
          <w:sz w:val="28"/>
          <w:szCs w:val="28"/>
        </w:rPr>
        <w:t>2.2. Задачи проведения Конкурса:</w:t>
      </w:r>
    </w:p>
    <w:p w:rsidR="00953EAA" w:rsidRDefault="00953EAA" w:rsidP="002F71F9">
      <w:pPr>
        <w:pStyle w:val="Default"/>
        <w:numPr>
          <w:ilvl w:val="0"/>
          <w:numId w:val="13"/>
        </w:numPr>
        <w:spacing w:line="276" w:lineRule="auto"/>
        <w:jc w:val="both"/>
        <w:rPr>
          <w:color w:val="auto"/>
          <w:sz w:val="28"/>
          <w:szCs w:val="28"/>
        </w:rPr>
      </w:pPr>
      <w:r>
        <w:rPr>
          <w:color w:val="auto"/>
          <w:sz w:val="28"/>
          <w:szCs w:val="28"/>
        </w:rPr>
        <w:t>Гражданско-патриотическая: воздать дань памяти героям, осознать и осмыслить значение подвига советского народа в Великой Отечественной войне.</w:t>
      </w:r>
    </w:p>
    <w:p w:rsidR="00953EAA" w:rsidRDefault="00953EAA" w:rsidP="002F71F9">
      <w:pPr>
        <w:pStyle w:val="Default"/>
        <w:numPr>
          <w:ilvl w:val="0"/>
          <w:numId w:val="13"/>
        </w:numPr>
        <w:spacing w:line="276" w:lineRule="auto"/>
        <w:jc w:val="both"/>
        <w:rPr>
          <w:color w:val="auto"/>
          <w:sz w:val="28"/>
          <w:szCs w:val="28"/>
        </w:rPr>
      </w:pPr>
      <w:r w:rsidRPr="00953EAA">
        <w:rPr>
          <w:color w:val="auto"/>
          <w:sz w:val="28"/>
          <w:szCs w:val="28"/>
        </w:rPr>
        <w:t>Воспитательная: формирование положительных личностных качеств у детей и молодежи посредством знакомства с героями, фактами и событиями Великой Отечественной войны, героями нашего времени.</w:t>
      </w:r>
    </w:p>
    <w:p w:rsidR="00953EAA" w:rsidRDefault="00953EAA" w:rsidP="002F71F9">
      <w:pPr>
        <w:pStyle w:val="Default"/>
        <w:numPr>
          <w:ilvl w:val="0"/>
          <w:numId w:val="13"/>
        </w:numPr>
        <w:spacing w:line="276" w:lineRule="auto"/>
        <w:jc w:val="both"/>
        <w:rPr>
          <w:color w:val="auto"/>
          <w:sz w:val="28"/>
          <w:szCs w:val="28"/>
        </w:rPr>
      </w:pPr>
      <w:r w:rsidRPr="00953EAA">
        <w:rPr>
          <w:color w:val="auto"/>
          <w:sz w:val="28"/>
          <w:szCs w:val="28"/>
        </w:rPr>
        <w:t>Образовательная: формирование у детей и молодежи четкого и правдивого представления о событиях и итогах Великой Отечественной войны.</w:t>
      </w:r>
    </w:p>
    <w:p w:rsidR="00953EAA" w:rsidRDefault="00953EAA" w:rsidP="002F71F9">
      <w:pPr>
        <w:pStyle w:val="Default"/>
        <w:numPr>
          <w:ilvl w:val="0"/>
          <w:numId w:val="13"/>
        </w:numPr>
        <w:spacing w:line="276" w:lineRule="auto"/>
        <w:jc w:val="both"/>
        <w:rPr>
          <w:color w:val="auto"/>
          <w:sz w:val="28"/>
          <w:szCs w:val="28"/>
        </w:rPr>
      </w:pPr>
      <w:r w:rsidRPr="00953EAA">
        <w:rPr>
          <w:color w:val="auto"/>
          <w:sz w:val="28"/>
          <w:szCs w:val="28"/>
        </w:rPr>
        <w:t>Культурно-просветительная: широкая популяризация посредством</w:t>
      </w:r>
      <w:r>
        <w:rPr>
          <w:color w:val="auto"/>
          <w:sz w:val="28"/>
          <w:szCs w:val="28"/>
        </w:rPr>
        <w:t xml:space="preserve"> </w:t>
      </w:r>
      <w:r w:rsidRPr="00953EAA">
        <w:rPr>
          <w:color w:val="auto"/>
          <w:sz w:val="28"/>
          <w:szCs w:val="28"/>
        </w:rPr>
        <w:t xml:space="preserve">детского творчества общемирового </w:t>
      </w:r>
      <w:r>
        <w:rPr>
          <w:color w:val="auto"/>
          <w:sz w:val="28"/>
          <w:szCs w:val="28"/>
        </w:rPr>
        <w:t>значения праздника - Дня Победы.</w:t>
      </w:r>
    </w:p>
    <w:p w:rsidR="00953EAA" w:rsidRDefault="00953EAA" w:rsidP="002F71F9">
      <w:pPr>
        <w:pStyle w:val="Default"/>
        <w:numPr>
          <w:ilvl w:val="0"/>
          <w:numId w:val="13"/>
        </w:numPr>
        <w:spacing w:line="276" w:lineRule="auto"/>
        <w:jc w:val="both"/>
        <w:rPr>
          <w:color w:val="auto"/>
          <w:sz w:val="28"/>
          <w:szCs w:val="28"/>
        </w:rPr>
      </w:pPr>
      <w:r w:rsidRPr="00953EAA">
        <w:rPr>
          <w:color w:val="auto"/>
          <w:sz w:val="28"/>
          <w:szCs w:val="28"/>
        </w:rPr>
        <w:t>Социальная: мотивация к диалогу поколений внутри семьи и уважительному отношению к представителям старшего поколения - участникам и свидетелям Великой Отечественной войны.</w:t>
      </w:r>
    </w:p>
    <w:p w:rsidR="00953EAA" w:rsidRPr="00953EAA" w:rsidRDefault="00953EAA" w:rsidP="002F71F9">
      <w:pPr>
        <w:pStyle w:val="Default"/>
        <w:numPr>
          <w:ilvl w:val="0"/>
          <w:numId w:val="13"/>
        </w:numPr>
        <w:spacing w:line="276" w:lineRule="auto"/>
        <w:jc w:val="both"/>
        <w:rPr>
          <w:color w:val="auto"/>
          <w:sz w:val="28"/>
          <w:szCs w:val="28"/>
        </w:rPr>
      </w:pPr>
      <w:r w:rsidRPr="00953EAA">
        <w:rPr>
          <w:color w:val="auto"/>
          <w:sz w:val="28"/>
          <w:szCs w:val="28"/>
        </w:rPr>
        <w:t>Художественно-эстетическая: вовлечение детей и молодежи в</w:t>
      </w:r>
    </w:p>
    <w:p w:rsidR="00953EAA" w:rsidRDefault="00953EAA" w:rsidP="002F71F9">
      <w:pPr>
        <w:pStyle w:val="Default"/>
        <w:spacing w:line="276" w:lineRule="auto"/>
        <w:jc w:val="both"/>
        <w:rPr>
          <w:color w:val="auto"/>
          <w:sz w:val="28"/>
          <w:szCs w:val="28"/>
        </w:rPr>
      </w:pPr>
      <w:r>
        <w:rPr>
          <w:color w:val="auto"/>
          <w:sz w:val="28"/>
          <w:szCs w:val="28"/>
        </w:rPr>
        <w:t xml:space="preserve">          творческий процесс создания художественного и литературного  </w:t>
      </w:r>
    </w:p>
    <w:p w:rsidR="00953EAA" w:rsidRDefault="00953EAA" w:rsidP="002F71F9">
      <w:pPr>
        <w:pStyle w:val="Default"/>
        <w:spacing w:line="276" w:lineRule="auto"/>
        <w:jc w:val="both"/>
        <w:rPr>
          <w:color w:val="auto"/>
          <w:sz w:val="28"/>
          <w:szCs w:val="28"/>
        </w:rPr>
      </w:pPr>
      <w:r>
        <w:rPr>
          <w:color w:val="auto"/>
          <w:sz w:val="28"/>
          <w:szCs w:val="28"/>
        </w:rPr>
        <w:t xml:space="preserve">          произведения на заданную военно-патриотическую тему.</w:t>
      </w:r>
    </w:p>
    <w:p w:rsidR="00476CC7" w:rsidRDefault="00476CC7" w:rsidP="002F71F9">
      <w:pPr>
        <w:spacing w:after="0"/>
        <w:jc w:val="both"/>
        <w:rPr>
          <w:rFonts w:ascii="Times New Roman" w:hAnsi="Times New Roman" w:cs="Times New Roman"/>
          <w:sz w:val="28"/>
          <w:szCs w:val="28"/>
        </w:rPr>
      </w:pPr>
    </w:p>
    <w:p w:rsidR="00953EAA" w:rsidRDefault="00953EAA" w:rsidP="00476CC7">
      <w:pPr>
        <w:spacing w:after="0"/>
        <w:jc w:val="center"/>
        <w:rPr>
          <w:rFonts w:ascii="Times New Roman" w:hAnsi="Times New Roman" w:cs="Times New Roman"/>
          <w:b/>
          <w:sz w:val="28"/>
          <w:szCs w:val="28"/>
        </w:rPr>
      </w:pPr>
    </w:p>
    <w:p w:rsidR="00953EAA" w:rsidRDefault="00953EAA" w:rsidP="00476CC7">
      <w:pPr>
        <w:spacing w:after="0"/>
        <w:jc w:val="center"/>
        <w:rPr>
          <w:rFonts w:ascii="Times New Roman" w:hAnsi="Times New Roman" w:cs="Times New Roman"/>
          <w:b/>
          <w:sz w:val="28"/>
          <w:szCs w:val="28"/>
        </w:rPr>
      </w:pPr>
    </w:p>
    <w:p w:rsidR="00953EAA" w:rsidRDefault="00953EAA" w:rsidP="002F71F9">
      <w:pPr>
        <w:pStyle w:val="Default"/>
        <w:jc w:val="center"/>
        <w:rPr>
          <w:color w:val="auto"/>
          <w:sz w:val="28"/>
          <w:szCs w:val="28"/>
        </w:rPr>
      </w:pPr>
      <w:r>
        <w:rPr>
          <w:b/>
          <w:bCs/>
          <w:color w:val="auto"/>
          <w:sz w:val="28"/>
          <w:szCs w:val="28"/>
        </w:rPr>
        <w:t>3. Участники Конкурса</w:t>
      </w:r>
    </w:p>
    <w:p w:rsidR="002F71F9" w:rsidRDefault="002F71F9" w:rsidP="00953EAA">
      <w:pPr>
        <w:pStyle w:val="Default"/>
        <w:rPr>
          <w:color w:val="auto"/>
          <w:sz w:val="28"/>
          <w:szCs w:val="28"/>
        </w:rPr>
      </w:pPr>
    </w:p>
    <w:p w:rsidR="002F71F9" w:rsidRDefault="00953EAA" w:rsidP="002F71F9">
      <w:pPr>
        <w:pStyle w:val="Default"/>
        <w:spacing w:line="276" w:lineRule="auto"/>
        <w:rPr>
          <w:color w:val="auto"/>
          <w:sz w:val="28"/>
          <w:szCs w:val="28"/>
        </w:rPr>
      </w:pPr>
      <w:r>
        <w:rPr>
          <w:color w:val="auto"/>
          <w:sz w:val="28"/>
          <w:szCs w:val="28"/>
        </w:rPr>
        <w:t>3.1. Конкурс проводится среди:</w:t>
      </w:r>
    </w:p>
    <w:p w:rsidR="002F71F9" w:rsidRPr="002F71F9" w:rsidRDefault="002F71F9" w:rsidP="002F71F9">
      <w:pPr>
        <w:pStyle w:val="Default"/>
        <w:numPr>
          <w:ilvl w:val="0"/>
          <w:numId w:val="14"/>
        </w:numPr>
        <w:spacing w:line="276" w:lineRule="auto"/>
        <w:jc w:val="both"/>
        <w:rPr>
          <w:color w:val="auto"/>
          <w:sz w:val="28"/>
          <w:szCs w:val="28"/>
        </w:rPr>
      </w:pPr>
      <w:r>
        <w:rPr>
          <w:color w:val="auto"/>
          <w:sz w:val="28"/>
          <w:szCs w:val="28"/>
        </w:rPr>
        <w:t>детей (</w:t>
      </w:r>
      <w:r>
        <w:rPr>
          <w:i/>
          <w:iCs/>
          <w:color w:val="auto"/>
          <w:sz w:val="28"/>
          <w:szCs w:val="28"/>
        </w:rPr>
        <w:t>обучающихся дошкольных отделений образовательных комплексов, учащихся общеобразовательных и специализированных школ, учреждений дополнительного образования детей, читателей библиотек)</w:t>
      </w:r>
    </w:p>
    <w:p w:rsidR="002F71F9" w:rsidRDefault="002F71F9" w:rsidP="002F71F9">
      <w:pPr>
        <w:pStyle w:val="Default"/>
        <w:numPr>
          <w:ilvl w:val="0"/>
          <w:numId w:val="14"/>
        </w:numPr>
        <w:spacing w:line="276" w:lineRule="auto"/>
        <w:jc w:val="both"/>
        <w:rPr>
          <w:color w:val="auto"/>
          <w:sz w:val="28"/>
          <w:szCs w:val="28"/>
        </w:rPr>
      </w:pPr>
      <w:r w:rsidRPr="002F71F9">
        <w:rPr>
          <w:color w:val="auto"/>
          <w:sz w:val="28"/>
          <w:szCs w:val="28"/>
        </w:rPr>
        <w:t xml:space="preserve">молодежи </w:t>
      </w:r>
      <w:r>
        <w:rPr>
          <w:i/>
          <w:iCs/>
          <w:color w:val="auto"/>
          <w:sz w:val="28"/>
          <w:szCs w:val="28"/>
        </w:rPr>
        <w:t>(</w:t>
      </w:r>
      <w:r w:rsidRPr="002F71F9">
        <w:rPr>
          <w:i/>
          <w:iCs/>
          <w:color w:val="auto"/>
          <w:sz w:val="28"/>
          <w:szCs w:val="28"/>
        </w:rPr>
        <w:t>воспитанников подростково</w:t>
      </w:r>
      <w:r>
        <w:rPr>
          <w:i/>
          <w:iCs/>
          <w:color w:val="auto"/>
          <w:sz w:val="28"/>
          <w:szCs w:val="28"/>
        </w:rPr>
        <w:t xml:space="preserve"> </w:t>
      </w:r>
      <w:r w:rsidRPr="002F71F9">
        <w:rPr>
          <w:i/>
          <w:iCs/>
          <w:color w:val="auto"/>
          <w:sz w:val="28"/>
          <w:szCs w:val="28"/>
        </w:rPr>
        <w:t>-</w:t>
      </w:r>
      <w:r>
        <w:rPr>
          <w:i/>
          <w:iCs/>
          <w:color w:val="auto"/>
          <w:sz w:val="28"/>
          <w:szCs w:val="28"/>
        </w:rPr>
        <w:t xml:space="preserve"> </w:t>
      </w:r>
      <w:r w:rsidRPr="002F71F9">
        <w:rPr>
          <w:i/>
          <w:iCs/>
          <w:color w:val="auto"/>
          <w:sz w:val="28"/>
          <w:szCs w:val="28"/>
        </w:rPr>
        <w:t>молодежных центров и клубов, членов молодежных общественных организаций, индивидуальных участников)</w:t>
      </w:r>
    </w:p>
    <w:p w:rsidR="002F71F9" w:rsidRPr="002F71F9" w:rsidRDefault="002F71F9" w:rsidP="002F71F9">
      <w:pPr>
        <w:pStyle w:val="Default"/>
        <w:numPr>
          <w:ilvl w:val="0"/>
          <w:numId w:val="14"/>
        </w:numPr>
        <w:spacing w:line="276" w:lineRule="auto"/>
        <w:rPr>
          <w:color w:val="auto"/>
          <w:sz w:val="28"/>
          <w:szCs w:val="28"/>
        </w:rPr>
      </w:pPr>
      <w:r w:rsidRPr="002F71F9">
        <w:rPr>
          <w:color w:val="auto"/>
          <w:sz w:val="28"/>
          <w:szCs w:val="28"/>
        </w:rPr>
        <w:t>специалистов государственных и частных учреждений образования и</w:t>
      </w:r>
    </w:p>
    <w:p w:rsidR="002F71F9" w:rsidRDefault="002F71F9" w:rsidP="002F71F9">
      <w:pPr>
        <w:pStyle w:val="Default"/>
        <w:spacing w:line="276" w:lineRule="auto"/>
        <w:rPr>
          <w:color w:val="auto"/>
          <w:sz w:val="28"/>
          <w:szCs w:val="28"/>
        </w:rPr>
      </w:pPr>
      <w:r>
        <w:rPr>
          <w:color w:val="auto"/>
          <w:sz w:val="28"/>
          <w:szCs w:val="28"/>
        </w:rPr>
        <w:t xml:space="preserve">           культуры, национальной политики, молодежной политики </w:t>
      </w:r>
    </w:p>
    <w:p w:rsidR="002F71F9" w:rsidRDefault="002F71F9" w:rsidP="002F71F9">
      <w:pPr>
        <w:pStyle w:val="Default"/>
        <w:spacing w:line="276" w:lineRule="auto"/>
        <w:rPr>
          <w:i/>
          <w:iCs/>
          <w:color w:val="auto"/>
          <w:sz w:val="28"/>
          <w:szCs w:val="28"/>
        </w:rPr>
      </w:pPr>
      <w:r>
        <w:rPr>
          <w:color w:val="auto"/>
          <w:sz w:val="28"/>
          <w:szCs w:val="28"/>
        </w:rPr>
        <w:t xml:space="preserve">          </w:t>
      </w:r>
      <w:r>
        <w:rPr>
          <w:i/>
          <w:iCs/>
          <w:color w:val="auto"/>
          <w:sz w:val="28"/>
          <w:szCs w:val="28"/>
        </w:rPr>
        <w:t xml:space="preserve">(учителей, преподавателей, воспитателей, педагогов – организаторов, </w:t>
      </w:r>
    </w:p>
    <w:p w:rsidR="00953EAA" w:rsidRDefault="002F71F9" w:rsidP="002F71F9">
      <w:pPr>
        <w:pStyle w:val="Default"/>
        <w:spacing w:line="276" w:lineRule="auto"/>
        <w:rPr>
          <w:color w:val="auto"/>
        </w:rPr>
      </w:pPr>
      <w:r>
        <w:rPr>
          <w:i/>
          <w:iCs/>
          <w:color w:val="auto"/>
          <w:sz w:val="28"/>
          <w:szCs w:val="28"/>
        </w:rPr>
        <w:t xml:space="preserve">           методистов, библиотекарей, специалистов по работе с молодёжью)                                       </w:t>
      </w:r>
    </w:p>
    <w:p w:rsidR="002F71F9" w:rsidRDefault="002F71F9" w:rsidP="00953EAA">
      <w:pPr>
        <w:pStyle w:val="Default"/>
        <w:rPr>
          <w:color w:val="auto"/>
        </w:rPr>
      </w:pPr>
    </w:p>
    <w:p w:rsidR="00953EAA" w:rsidRDefault="00953EAA" w:rsidP="002F71F9">
      <w:pPr>
        <w:pStyle w:val="Default"/>
        <w:jc w:val="center"/>
        <w:rPr>
          <w:b/>
          <w:bCs/>
          <w:color w:val="auto"/>
          <w:sz w:val="28"/>
          <w:szCs w:val="28"/>
        </w:rPr>
      </w:pPr>
      <w:r>
        <w:rPr>
          <w:b/>
          <w:bCs/>
          <w:color w:val="auto"/>
          <w:sz w:val="28"/>
          <w:szCs w:val="28"/>
        </w:rPr>
        <w:t>4. Организационный комитет Конкурса</w:t>
      </w:r>
    </w:p>
    <w:p w:rsidR="002F71F9" w:rsidRDefault="002F71F9" w:rsidP="002F71F9">
      <w:pPr>
        <w:pStyle w:val="Default"/>
        <w:jc w:val="center"/>
        <w:rPr>
          <w:color w:val="auto"/>
          <w:sz w:val="28"/>
          <w:szCs w:val="28"/>
        </w:rPr>
      </w:pPr>
    </w:p>
    <w:p w:rsidR="002F71F9" w:rsidRDefault="002F71F9" w:rsidP="008F0ACD">
      <w:pPr>
        <w:pStyle w:val="Default"/>
        <w:spacing w:line="276" w:lineRule="auto"/>
        <w:jc w:val="both"/>
        <w:rPr>
          <w:color w:val="auto"/>
          <w:sz w:val="28"/>
          <w:szCs w:val="28"/>
        </w:rPr>
      </w:pPr>
      <w:r>
        <w:rPr>
          <w:color w:val="auto"/>
          <w:sz w:val="28"/>
          <w:szCs w:val="28"/>
        </w:rPr>
        <w:t xml:space="preserve">4.1. </w:t>
      </w:r>
      <w:r w:rsidR="00953EAA">
        <w:rPr>
          <w:color w:val="auto"/>
          <w:sz w:val="28"/>
          <w:szCs w:val="28"/>
        </w:rPr>
        <w:t xml:space="preserve">В целях осуществления подготовки и проведения Конкурса ГБУ ДПО РД «ДИРО» утверждает состав организационного комитета Конкурса </w:t>
      </w:r>
    </w:p>
    <w:p w:rsidR="00953EAA" w:rsidRDefault="00953EAA" w:rsidP="008F0ACD">
      <w:pPr>
        <w:pStyle w:val="Default"/>
        <w:spacing w:line="276" w:lineRule="auto"/>
        <w:jc w:val="both"/>
        <w:rPr>
          <w:color w:val="auto"/>
          <w:sz w:val="28"/>
          <w:szCs w:val="28"/>
        </w:rPr>
      </w:pPr>
      <w:r>
        <w:rPr>
          <w:color w:val="auto"/>
          <w:sz w:val="28"/>
          <w:szCs w:val="28"/>
        </w:rPr>
        <w:t>(далее - Оргкомитет).</w:t>
      </w:r>
    </w:p>
    <w:p w:rsidR="002F71F9" w:rsidRDefault="002F71F9" w:rsidP="008F0ACD">
      <w:pPr>
        <w:pStyle w:val="Default"/>
        <w:spacing w:line="276" w:lineRule="auto"/>
        <w:jc w:val="both"/>
        <w:rPr>
          <w:color w:val="auto"/>
          <w:sz w:val="28"/>
          <w:szCs w:val="28"/>
        </w:rPr>
      </w:pPr>
      <w:r>
        <w:rPr>
          <w:color w:val="auto"/>
          <w:sz w:val="28"/>
          <w:szCs w:val="28"/>
        </w:rPr>
        <w:t xml:space="preserve">4.2. </w:t>
      </w:r>
      <w:r w:rsidR="00953EAA">
        <w:rPr>
          <w:color w:val="auto"/>
          <w:sz w:val="28"/>
          <w:szCs w:val="28"/>
        </w:rPr>
        <w:t>Оргкомитет содействует реализации целей и задач Конкурса, осуществляет всю организационную работу и экспертное сопровождение по его проведению:</w:t>
      </w:r>
    </w:p>
    <w:p w:rsidR="002F71F9" w:rsidRDefault="00953EAA" w:rsidP="008F0ACD">
      <w:pPr>
        <w:pStyle w:val="Default"/>
        <w:numPr>
          <w:ilvl w:val="0"/>
          <w:numId w:val="15"/>
        </w:numPr>
        <w:spacing w:line="276" w:lineRule="auto"/>
        <w:jc w:val="both"/>
        <w:rPr>
          <w:color w:val="auto"/>
          <w:sz w:val="28"/>
          <w:szCs w:val="28"/>
        </w:rPr>
      </w:pPr>
      <w:r>
        <w:rPr>
          <w:color w:val="auto"/>
          <w:sz w:val="28"/>
          <w:szCs w:val="28"/>
        </w:rPr>
        <w:t>осуществляет сбор заявок и конкурсных работ участников Конкурса;</w:t>
      </w:r>
    </w:p>
    <w:p w:rsidR="002F71F9" w:rsidRDefault="00953EAA" w:rsidP="008F0ACD">
      <w:pPr>
        <w:pStyle w:val="Default"/>
        <w:numPr>
          <w:ilvl w:val="0"/>
          <w:numId w:val="15"/>
        </w:numPr>
        <w:spacing w:line="276" w:lineRule="auto"/>
        <w:jc w:val="both"/>
        <w:rPr>
          <w:color w:val="auto"/>
          <w:sz w:val="28"/>
          <w:szCs w:val="28"/>
        </w:rPr>
      </w:pPr>
      <w:r w:rsidRPr="002F71F9">
        <w:rPr>
          <w:color w:val="auto"/>
          <w:sz w:val="28"/>
          <w:szCs w:val="28"/>
        </w:rPr>
        <w:t>формирует списки участников, победителей и призеров Конкурса;</w:t>
      </w:r>
    </w:p>
    <w:p w:rsidR="002F71F9" w:rsidRDefault="00953EAA" w:rsidP="008F0ACD">
      <w:pPr>
        <w:pStyle w:val="Default"/>
        <w:numPr>
          <w:ilvl w:val="0"/>
          <w:numId w:val="15"/>
        </w:numPr>
        <w:spacing w:line="276" w:lineRule="auto"/>
        <w:jc w:val="both"/>
        <w:rPr>
          <w:color w:val="auto"/>
          <w:sz w:val="28"/>
          <w:szCs w:val="28"/>
        </w:rPr>
      </w:pPr>
      <w:r w:rsidRPr="002F71F9">
        <w:rPr>
          <w:color w:val="auto"/>
          <w:sz w:val="28"/>
          <w:szCs w:val="28"/>
        </w:rPr>
        <w:t>осуществляет приём конкурсных материалов, проверку их соответствия требованиям Положения, распределение их по заявленным возрастным категориям;</w:t>
      </w:r>
    </w:p>
    <w:p w:rsidR="002F71F9" w:rsidRDefault="00953EAA" w:rsidP="008F0ACD">
      <w:pPr>
        <w:pStyle w:val="Default"/>
        <w:numPr>
          <w:ilvl w:val="0"/>
          <w:numId w:val="15"/>
        </w:numPr>
        <w:spacing w:line="276" w:lineRule="auto"/>
        <w:jc w:val="both"/>
        <w:rPr>
          <w:color w:val="auto"/>
          <w:sz w:val="28"/>
          <w:szCs w:val="28"/>
        </w:rPr>
      </w:pPr>
      <w:r w:rsidRPr="002F71F9">
        <w:rPr>
          <w:color w:val="auto"/>
          <w:sz w:val="28"/>
          <w:szCs w:val="28"/>
        </w:rPr>
        <w:t>оказывает информационное сопровождение Конкурса в Интернетресурсах и в СМИ;</w:t>
      </w:r>
    </w:p>
    <w:p w:rsidR="00953EAA" w:rsidRPr="002F71F9" w:rsidRDefault="00953EAA" w:rsidP="008F0ACD">
      <w:pPr>
        <w:pStyle w:val="Default"/>
        <w:numPr>
          <w:ilvl w:val="0"/>
          <w:numId w:val="15"/>
        </w:numPr>
        <w:spacing w:line="276" w:lineRule="auto"/>
        <w:jc w:val="both"/>
        <w:rPr>
          <w:color w:val="auto"/>
          <w:sz w:val="28"/>
          <w:szCs w:val="28"/>
        </w:rPr>
      </w:pPr>
      <w:r w:rsidRPr="002F71F9">
        <w:rPr>
          <w:color w:val="auto"/>
          <w:sz w:val="28"/>
          <w:szCs w:val="28"/>
        </w:rPr>
        <w:t>оформляет протоколы.</w:t>
      </w:r>
    </w:p>
    <w:p w:rsidR="00953EAA" w:rsidRDefault="00953EAA" w:rsidP="008F0ACD">
      <w:pPr>
        <w:pStyle w:val="Default"/>
        <w:spacing w:line="276" w:lineRule="auto"/>
        <w:jc w:val="both"/>
        <w:rPr>
          <w:color w:val="auto"/>
          <w:sz w:val="28"/>
          <w:szCs w:val="28"/>
        </w:rPr>
      </w:pPr>
      <w:r>
        <w:rPr>
          <w:color w:val="auto"/>
          <w:sz w:val="28"/>
          <w:szCs w:val="28"/>
        </w:rPr>
        <w:t>4.3. Оргкомитет имеет право снять с Конкурса заявленную работу, если она не соответствует требованиям, указанным в настоящем Положении.</w:t>
      </w:r>
    </w:p>
    <w:p w:rsidR="002F71F9" w:rsidRDefault="002F71F9" w:rsidP="008F0ACD">
      <w:pPr>
        <w:pStyle w:val="Default"/>
        <w:spacing w:line="276" w:lineRule="auto"/>
        <w:rPr>
          <w:b/>
          <w:bCs/>
          <w:color w:val="auto"/>
          <w:sz w:val="28"/>
          <w:szCs w:val="28"/>
        </w:rPr>
      </w:pPr>
    </w:p>
    <w:p w:rsidR="00953EAA" w:rsidRDefault="00953EAA" w:rsidP="002F71F9">
      <w:pPr>
        <w:pStyle w:val="Default"/>
        <w:jc w:val="center"/>
        <w:rPr>
          <w:b/>
          <w:bCs/>
          <w:color w:val="auto"/>
          <w:sz w:val="28"/>
          <w:szCs w:val="28"/>
        </w:rPr>
      </w:pPr>
      <w:r>
        <w:rPr>
          <w:b/>
          <w:bCs/>
          <w:color w:val="auto"/>
          <w:sz w:val="28"/>
          <w:szCs w:val="28"/>
        </w:rPr>
        <w:t>5. Жюри Конкурса</w:t>
      </w:r>
    </w:p>
    <w:p w:rsidR="002F71F9" w:rsidRDefault="002F71F9" w:rsidP="002F71F9">
      <w:pPr>
        <w:pStyle w:val="Default"/>
        <w:jc w:val="center"/>
        <w:rPr>
          <w:color w:val="auto"/>
          <w:sz w:val="28"/>
          <w:szCs w:val="28"/>
        </w:rPr>
      </w:pPr>
    </w:p>
    <w:p w:rsidR="008F0ACD" w:rsidRDefault="00953EAA" w:rsidP="008F0ACD">
      <w:pPr>
        <w:pStyle w:val="Default"/>
        <w:spacing w:line="276" w:lineRule="auto"/>
        <w:jc w:val="both"/>
        <w:rPr>
          <w:color w:val="auto"/>
          <w:sz w:val="28"/>
          <w:szCs w:val="28"/>
        </w:rPr>
      </w:pPr>
      <w:r>
        <w:rPr>
          <w:color w:val="auto"/>
          <w:sz w:val="28"/>
          <w:szCs w:val="28"/>
        </w:rPr>
        <w:t>5.1. Жюри конкурса:</w:t>
      </w:r>
    </w:p>
    <w:p w:rsidR="008F0ACD" w:rsidRDefault="00953EAA" w:rsidP="008F0ACD">
      <w:pPr>
        <w:pStyle w:val="Default"/>
        <w:numPr>
          <w:ilvl w:val="0"/>
          <w:numId w:val="16"/>
        </w:numPr>
        <w:spacing w:line="276" w:lineRule="auto"/>
        <w:jc w:val="both"/>
        <w:rPr>
          <w:color w:val="auto"/>
          <w:sz w:val="28"/>
          <w:szCs w:val="28"/>
        </w:rPr>
      </w:pPr>
      <w:r>
        <w:rPr>
          <w:color w:val="auto"/>
          <w:sz w:val="28"/>
          <w:szCs w:val="28"/>
        </w:rPr>
        <w:t>определяет количество работ, допущенных к Конкурсу в соответствии с пунктом 7 настоящего Положения;</w:t>
      </w:r>
    </w:p>
    <w:p w:rsidR="008F0ACD" w:rsidRDefault="00953EAA" w:rsidP="008F0ACD">
      <w:pPr>
        <w:pStyle w:val="Default"/>
        <w:numPr>
          <w:ilvl w:val="0"/>
          <w:numId w:val="16"/>
        </w:numPr>
        <w:spacing w:line="276" w:lineRule="auto"/>
        <w:jc w:val="both"/>
        <w:rPr>
          <w:color w:val="auto"/>
          <w:sz w:val="28"/>
          <w:szCs w:val="28"/>
        </w:rPr>
      </w:pPr>
      <w:r w:rsidRPr="008F0ACD">
        <w:rPr>
          <w:color w:val="auto"/>
          <w:sz w:val="28"/>
          <w:szCs w:val="28"/>
        </w:rPr>
        <w:t>осуществляет просмотр и оценку всех конкурсных работ, направленных для участия в Конкурсе;</w:t>
      </w:r>
    </w:p>
    <w:p w:rsidR="00953EAA" w:rsidRPr="008F0ACD" w:rsidRDefault="00953EAA" w:rsidP="008F0ACD">
      <w:pPr>
        <w:pStyle w:val="Default"/>
        <w:numPr>
          <w:ilvl w:val="0"/>
          <w:numId w:val="16"/>
        </w:numPr>
        <w:spacing w:line="276" w:lineRule="auto"/>
        <w:jc w:val="both"/>
        <w:rPr>
          <w:color w:val="auto"/>
          <w:sz w:val="28"/>
          <w:szCs w:val="28"/>
        </w:rPr>
      </w:pPr>
      <w:r w:rsidRPr="008F0ACD">
        <w:rPr>
          <w:color w:val="auto"/>
          <w:sz w:val="28"/>
          <w:szCs w:val="28"/>
        </w:rPr>
        <w:lastRenderedPageBreak/>
        <w:t>определяет победителей и призеров конкурса.</w:t>
      </w:r>
    </w:p>
    <w:p w:rsidR="00953EAA" w:rsidRDefault="008F0ACD" w:rsidP="008F0ACD">
      <w:pPr>
        <w:pStyle w:val="Default"/>
        <w:spacing w:line="276" w:lineRule="auto"/>
        <w:jc w:val="both"/>
        <w:rPr>
          <w:color w:val="auto"/>
          <w:sz w:val="28"/>
          <w:szCs w:val="28"/>
        </w:rPr>
      </w:pPr>
      <w:r>
        <w:rPr>
          <w:color w:val="auto"/>
          <w:sz w:val="28"/>
          <w:szCs w:val="28"/>
        </w:rPr>
        <w:t>5.2</w:t>
      </w:r>
      <w:r w:rsidR="00953EAA">
        <w:rPr>
          <w:color w:val="auto"/>
          <w:sz w:val="28"/>
          <w:szCs w:val="28"/>
        </w:rPr>
        <w:t>. Жюри определяет количество победителей и призеров Конкурса по каждой номинации.</w:t>
      </w:r>
    </w:p>
    <w:p w:rsidR="006B3B10" w:rsidRDefault="006B3B10" w:rsidP="008F0ACD">
      <w:pPr>
        <w:rPr>
          <w:rFonts w:ascii="Times New Roman" w:hAnsi="Times New Roman" w:cs="Times New Roman"/>
          <w:b/>
          <w:sz w:val="28"/>
          <w:szCs w:val="28"/>
        </w:rPr>
      </w:pPr>
    </w:p>
    <w:p w:rsidR="008F0ACD" w:rsidRDefault="008F0ACD" w:rsidP="008F0ACD">
      <w:pPr>
        <w:pStyle w:val="Default"/>
        <w:jc w:val="center"/>
        <w:rPr>
          <w:b/>
          <w:bCs/>
          <w:color w:val="auto"/>
          <w:sz w:val="28"/>
          <w:szCs w:val="28"/>
        </w:rPr>
      </w:pPr>
      <w:r>
        <w:rPr>
          <w:b/>
          <w:bCs/>
          <w:color w:val="auto"/>
          <w:sz w:val="28"/>
          <w:szCs w:val="28"/>
        </w:rPr>
        <w:t>6. Порядок, сроки и номинации проведения Конкурса</w:t>
      </w:r>
    </w:p>
    <w:p w:rsidR="008F0ACD" w:rsidRDefault="008F0ACD" w:rsidP="008F0ACD">
      <w:pPr>
        <w:pStyle w:val="Default"/>
        <w:jc w:val="center"/>
        <w:rPr>
          <w:color w:val="auto"/>
          <w:sz w:val="28"/>
          <w:szCs w:val="28"/>
        </w:rPr>
      </w:pPr>
    </w:p>
    <w:p w:rsidR="008F0ACD" w:rsidRDefault="008F0ACD" w:rsidP="008F0ACD">
      <w:pPr>
        <w:pStyle w:val="Default"/>
        <w:spacing w:line="276" w:lineRule="auto"/>
        <w:jc w:val="both"/>
        <w:rPr>
          <w:color w:val="auto"/>
          <w:sz w:val="28"/>
          <w:szCs w:val="28"/>
        </w:rPr>
      </w:pPr>
      <w:r>
        <w:rPr>
          <w:color w:val="auto"/>
          <w:sz w:val="28"/>
          <w:szCs w:val="28"/>
        </w:rPr>
        <w:t>6.1. Конкурс проводится по следующим номинациям:</w:t>
      </w:r>
    </w:p>
    <w:p w:rsidR="008F0ACD" w:rsidRPr="008F0ACD" w:rsidRDefault="008F0ACD" w:rsidP="008F0ACD">
      <w:pPr>
        <w:pStyle w:val="Default"/>
        <w:numPr>
          <w:ilvl w:val="0"/>
          <w:numId w:val="18"/>
        </w:numPr>
        <w:spacing w:line="276" w:lineRule="auto"/>
        <w:jc w:val="both"/>
        <w:rPr>
          <w:b/>
          <w:bCs/>
          <w:color w:val="auto"/>
          <w:sz w:val="28"/>
          <w:szCs w:val="28"/>
        </w:rPr>
      </w:pPr>
      <w:r>
        <w:rPr>
          <w:b/>
          <w:bCs/>
          <w:color w:val="auto"/>
          <w:sz w:val="28"/>
          <w:szCs w:val="28"/>
        </w:rPr>
        <w:t xml:space="preserve">«Рисуем и помним Великую Победу» </w:t>
      </w:r>
      <w:r w:rsidRPr="008F0ACD">
        <w:rPr>
          <w:i/>
          <w:iCs/>
          <w:color w:val="auto"/>
          <w:sz w:val="28"/>
          <w:szCs w:val="28"/>
        </w:rPr>
        <w:t xml:space="preserve">(основная номинация, посвященная героям и событиям Великой Отечественной Войны). </w:t>
      </w:r>
      <w:r w:rsidRPr="008F0ACD">
        <w:rPr>
          <w:color w:val="auto"/>
          <w:sz w:val="28"/>
          <w:szCs w:val="28"/>
        </w:rPr>
        <w:t>- Детское изобразительное творчество и декоративно-прикладное искусство (</w:t>
      </w:r>
      <w:r w:rsidRPr="008F0ACD">
        <w:rPr>
          <w:i/>
          <w:iCs/>
          <w:color w:val="auto"/>
          <w:sz w:val="28"/>
          <w:szCs w:val="28"/>
        </w:rPr>
        <w:t xml:space="preserve">фотография или скан работы в формате jpg, по желанию дополненная текстовым эссе в редакторе Microsoft Word). </w:t>
      </w:r>
    </w:p>
    <w:p w:rsidR="008F0ACD" w:rsidRPr="008F0ACD" w:rsidRDefault="008F0ACD" w:rsidP="008F0ACD">
      <w:pPr>
        <w:pStyle w:val="Default"/>
        <w:spacing w:line="276" w:lineRule="auto"/>
        <w:ind w:left="720"/>
        <w:jc w:val="both"/>
        <w:rPr>
          <w:b/>
          <w:bCs/>
          <w:color w:val="auto"/>
          <w:sz w:val="28"/>
          <w:szCs w:val="28"/>
        </w:rPr>
      </w:pPr>
      <w:r w:rsidRPr="008F0ACD">
        <w:rPr>
          <w:color w:val="auto"/>
          <w:sz w:val="28"/>
          <w:szCs w:val="28"/>
        </w:rPr>
        <w:t>Возраст участников: до 18 лет.</w:t>
      </w:r>
    </w:p>
    <w:p w:rsidR="008F0ACD" w:rsidRDefault="008F0ACD" w:rsidP="008F0ACD">
      <w:pPr>
        <w:pStyle w:val="Default"/>
        <w:numPr>
          <w:ilvl w:val="0"/>
          <w:numId w:val="18"/>
        </w:numPr>
        <w:spacing w:line="276" w:lineRule="auto"/>
        <w:jc w:val="both"/>
        <w:rPr>
          <w:color w:val="auto"/>
          <w:sz w:val="28"/>
          <w:szCs w:val="28"/>
        </w:rPr>
      </w:pPr>
      <w:r>
        <w:rPr>
          <w:b/>
          <w:bCs/>
          <w:color w:val="auto"/>
          <w:sz w:val="28"/>
          <w:szCs w:val="28"/>
        </w:rPr>
        <w:t xml:space="preserve">«Память и правда о Великой Победе» </w:t>
      </w:r>
      <w:r>
        <w:rPr>
          <w:i/>
          <w:iCs/>
          <w:color w:val="auto"/>
          <w:sz w:val="28"/>
          <w:szCs w:val="28"/>
        </w:rPr>
        <w:t xml:space="preserve">(номинация для специалистов) </w:t>
      </w:r>
      <w:r>
        <w:rPr>
          <w:color w:val="auto"/>
          <w:sz w:val="28"/>
          <w:szCs w:val="28"/>
        </w:rPr>
        <w:t xml:space="preserve">Методические разработки мероприятий и проектов по патриотическому воспитанию </w:t>
      </w:r>
      <w:r>
        <w:rPr>
          <w:i/>
          <w:iCs/>
          <w:color w:val="auto"/>
          <w:sz w:val="28"/>
          <w:szCs w:val="28"/>
        </w:rPr>
        <w:t>(авторская статья в редакторе Microsoft Word).</w:t>
      </w:r>
    </w:p>
    <w:p w:rsidR="008F0ACD" w:rsidRDefault="008F0ACD" w:rsidP="008F0ACD">
      <w:pPr>
        <w:pStyle w:val="Default"/>
        <w:numPr>
          <w:ilvl w:val="0"/>
          <w:numId w:val="18"/>
        </w:numPr>
        <w:spacing w:line="276" w:lineRule="auto"/>
        <w:rPr>
          <w:color w:val="auto"/>
          <w:sz w:val="28"/>
          <w:szCs w:val="28"/>
        </w:rPr>
      </w:pPr>
      <w:r>
        <w:rPr>
          <w:b/>
          <w:bCs/>
          <w:color w:val="auto"/>
          <w:sz w:val="28"/>
          <w:szCs w:val="28"/>
        </w:rPr>
        <w:t xml:space="preserve">«Наследники Великой Победы» </w:t>
      </w:r>
      <w:r>
        <w:rPr>
          <w:i/>
          <w:iCs/>
          <w:color w:val="auto"/>
          <w:sz w:val="28"/>
          <w:szCs w:val="28"/>
        </w:rPr>
        <w:t xml:space="preserve">(специальная номинация, посвященная героям СВО) </w:t>
      </w:r>
      <w:r>
        <w:rPr>
          <w:color w:val="auto"/>
          <w:sz w:val="28"/>
          <w:szCs w:val="28"/>
        </w:rPr>
        <w:t>- Детское изобразительное творчество и декоративно - прикладное искусство (фотография или скан работы в формате jpg). Возраст участников: до 18 лет.</w:t>
      </w:r>
    </w:p>
    <w:p w:rsidR="00611E6A" w:rsidRPr="00611E6A" w:rsidRDefault="008F0ACD" w:rsidP="00611E6A">
      <w:pPr>
        <w:pStyle w:val="Default"/>
        <w:numPr>
          <w:ilvl w:val="0"/>
          <w:numId w:val="18"/>
        </w:numPr>
        <w:spacing w:line="276" w:lineRule="auto"/>
        <w:rPr>
          <w:color w:val="auto"/>
          <w:sz w:val="28"/>
          <w:szCs w:val="28"/>
        </w:rPr>
      </w:pPr>
      <w:r>
        <w:rPr>
          <w:b/>
          <w:bCs/>
          <w:i/>
          <w:iCs/>
          <w:color w:val="auto"/>
          <w:sz w:val="28"/>
          <w:szCs w:val="28"/>
        </w:rPr>
        <w:t xml:space="preserve">«Мой герой» </w:t>
      </w:r>
      <w:r>
        <w:rPr>
          <w:i/>
          <w:iCs/>
          <w:color w:val="auto"/>
          <w:sz w:val="28"/>
          <w:szCs w:val="28"/>
        </w:rPr>
        <w:t xml:space="preserve">(специальная номинация к Году Защитника Отечества в Российской Федерации). </w:t>
      </w:r>
      <w:r>
        <w:rPr>
          <w:color w:val="auto"/>
          <w:sz w:val="28"/>
          <w:szCs w:val="28"/>
        </w:rPr>
        <w:t>- Презентация в редакторе Microsoft Power Point, или текст в редакторе Microsoft Word, посвященные героям - защитникам Отечества разных эпох.</w:t>
      </w:r>
    </w:p>
    <w:p w:rsidR="008F0ACD" w:rsidRDefault="008F0ACD" w:rsidP="00611E6A">
      <w:pPr>
        <w:pStyle w:val="Default"/>
        <w:spacing w:line="276" w:lineRule="auto"/>
        <w:jc w:val="both"/>
        <w:rPr>
          <w:color w:val="auto"/>
          <w:sz w:val="28"/>
          <w:szCs w:val="28"/>
        </w:rPr>
      </w:pPr>
      <w:r>
        <w:rPr>
          <w:color w:val="auto"/>
          <w:sz w:val="28"/>
          <w:szCs w:val="28"/>
        </w:rPr>
        <w:t xml:space="preserve">6.2. Конкурс проводится в период с </w:t>
      </w:r>
      <w:r w:rsidR="00611E6A">
        <w:rPr>
          <w:color w:val="auto"/>
          <w:sz w:val="28"/>
          <w:szCs w:val="28"/>
        </w:rPr>
        <w:t>17.03.2025 г. по 22.04</w:t>
      </w:r>
      <w:r>
        <w:rPr>
          <w:color w:val="auto"/>
          <w:sz w:val="28"/>
          <w:szCs w:val="28"/>
        </w:rPr>
        <w:t>.2025 г.</w:t>
      </w:r>
    </w:p>
    <w:p w:rsidR="00611E6A" w:rsidRDefault="00611E6A" w:rsidP="008F0ACD">
      <w:pPr>
        <w:pStyle w:val="Default"/>
        <w:rPr>
          <w:b/>
          <w:bCs/>
          <w:color w:val="auto"/>
          <w:sz w:val="28"/>
          <w:szCs w:val="28"/>
        </w:rPr>
      </w:pPr>
    </w:p>
    <w:p w:rsidR="008F0ACD" w:rsidRDefault="00611E6A" w:rsidP="00611E6A">
      <w:pPr>
        <w:pStyle w:val="Default"/>
        <w:numPr>
          <w:ilvl w:val="0"/>
          <w:numId w:val="2"/>
        </w:numPr>
        <w:jc w:val="center"/>
        <w:rPr>
          <w:b/>
          <w:bCs/>
          <w:color w:val="auto"/>
          <w:sz w:val="28"/>
          <w:szCs w:val="28"/>
        </w:rPr>
      </w:pPr>
      <w:r>
        <w:rPr>
          <w:b/>
          <w:bCs/>
          <w:color w:val="auto"/>
          <w:sz w:val="28"/>
          <w:szCs w:val="28"/>
        </w:rPr>
        <w:t>Порядок и критерии оц</w:t>
      </w:r>
      <w:r w:rsidR="008F0ACD">
        <w:rPr>
          <w:b/>
          <w:bCs/>
          <w:color w:val="auto"/>
          <w:sz w:val="28"/>
          <w:szCs w:val="28"/>
        </w:rPr>
        <w:t>енки конкурсных работ</w:t>
      </w:r>
    </w:p>
    <w:p w:rsidR="00611E6A" w:rsidRDefault="00611E6A" w:rsidP="00611E6A">
      <w:pPr>
        <w:pStyle w:val="Default"/>
        <w:ind w:left="720"/>
        <w:rPr>
          <w:color w:val="auto"/>
          <w:sz w:val="28"/>
          <w:szCs w:val="28"/>
        </w:rPr>
      </w:pPr>
    </w:p>
    <w:p w:rsidR="00611E6A" w:rsidRDefault="008F0ACD" w:rsidP="00611E6A">
      <w:pPr>
        <w:pStyle w:val="Default"/>
        <w:jc w:val="both"/>
        <w:rPr>
          <w:b/>
          <w:bCs/>
          <w:color w:val="auto"/>
          <w:sz w:val="28"/>
          <w:szCs w:val="28"/>
        </w:rPr>
      </w:pPr>
      <w:r>
        <w:rPr>
          <w:color w:val="auto"/>
          <w:sz w:val="28"/>
          <w:szCs w:val="28"/>
        </w:rPr>
        <w:t xml:space="preserve">7.1. </w:t>
      </w:r>
      <w:r>
        <w:rPr>
          <w:b/>
          <w:bCs/>
          <w:color w:val="auto"/>
          <w:sz w:val="28"/>
          <w:szCs w:val="28"/>
        </w:rPr>
        <w:t xml:space="preserve">Номинация «Рисуем и помним Великую Победу» </w:t>
      </w:r>
    </w:p>
    <w:p w:rsidR="008F0ACD" w:rsidRPr="00611E6A" w:rsidRDefault="00611E6A" w:rsidP="00611E6A">
      <w:pPr>
        <w:pStyle w:val="Default"/>
        <w:jc w:val="both"/>
        <w:rPr>
          <w:b/>
          <w:bCs/>
          <w:color w:val="auto"/>
          <w:sz w:val="28"/>
          <w:szCs w:val="28"/>
        </w:rPr>
      </w:pPr>
      <w:r>
        <w:rPr>
          <w:i/>
          <w:iCs/>
          <w:color w:val="auto"/>
          <w:sz w:val="28"/>
          <w:szCs w:val="28"/>
        </w:rPr>
        <w:t>(</w:t>
      </w:r>
      <w:r w:rsidR="008F0ACD">
        <w:rPr>
          <w:i/>
          <w:iCs/>
          <w:color w:val="auto"/>
          <w:sz w:val="28"/>
          <w:szCs w:val="28"/>
        </w:rPr>
        <w:t>основная номинация, посвя</w:t>
      </w:r>
      <w:r>
        <w:rPr>
          <w:i/>
          <w:iCs/>
          <w:color w:val="auto"/>
          <w:sz w:val="28"/>
          <w:szCs w:val="28"/>
        </w:rPr>
        <w:t>щенная героям и событиям ВОВ</w:t>
      </w:r>
      <w:r w:rsidR="008F0ACD">
        <w:rPr>
          <w:i/>
          <w:iCs/>
          <w:color w:val="auto"/>
          <w:sz w:val="28"/>
          <w:szCs w:val="28"/>
        </w:rPr>
        <w:t>)</w:t>
      </w:r>
    </w:p>
    <w:p w:rsidR="008F0ACD" w:rsidRDefault="008F0ACD" w:rsidP="00611E6A">
      <w:pPr>
        <w:pStyle w:val="Default"/>
        <w:jc w:val="both"/>
        <w:rPr>
          <w:color w:val="auto"/>
          <w:sz w:val="28"/>
          <w:szCs w:val="28"/>
        </w:rPr>
      </w:pPr>
      <w:r>
        <w:rPr>
          <w:color w:val="auto"/>
          <w:sz w:val="28"/>
          <w:szCs w:val="28"/>
        </w:rPr>
        <w:t>7.1.1. Требования к работам:</w:t>
      </w:r>
    </w:p>
    <w:p w:rsidR="00611E6A" w:rsidRDefault="008F0ACD" w:rsidP="00611E6A">
      <w:pPr>
        <w:pStyle w:val="Default"/>
        <w:numPr>
          <w:ilvl w:val="0"/>
          <w:numId w:val="19"/>
        </w:numPr>
        <w:jc w:val="both"/>
        <w:rPr>
          <w:color w:val="auto"/>
          <w:sz w:val="28"/>
          <w:szCs w:val="28"/>
        </w:rPr>
      </w:pPr>
      <w:r>
        <w:rPr>
          <w:color w:val="auto"/>
          <w:sz w:val="28"/>
          <w:szCs w:val="28"/>
        </w:rPr>
        <w:t>принимают участие только авторские работы: детское изобразительное творчество и декоративно-прикладное искусство (фотография или скан работы в форматах JPEG, JPG, PNG (разрешением не более 200 Мб), по желанию: эссе в редакторе Microsoft Word, от 1 до 10 стр.);</w:t>
      </w:r>
    </w:p>
    <w:p w:rsidR="00611E6A" w:rsidRDefault="008F0ACD" w:rsidP="00611E6A">
      <w:pPr>
        <w:pStyle w:val="Default"/>
        <w:numPr>
          <w:ilvl w:val="0"/>
          <w:numId w:val="19"/>
        </w:numPr>
        <w:jc w:val="both"/>
        <w:rPr>
          <w:color w:val="auto"/>
          <w:sz w:val="28"/>
          <w:szCs w:val="28"/>
        </w:rPr>
      </w:pPr>
      <w:r w:rsidRPr="00611E6A">
        <w:rPr>
          <w:color w:val="auto"/>
          <w:sz w:val="28"/>
          <w:szCs w:val="28"/>
        </w:rPr>
        <w:t>прикладывается только качественное изображение самой творческой работы без посторонних элементов;</w:t>
      </w:r>
    </w:p>
    <w:p w:rsidR="00611E6A" w:rsidRDefault="008F0ACD" w:rsidP="00611E6A">
      <w:pPr>
        <w:pStyle w:val="Default"/>
        <w:numPr>
          <w:ilvl w:val="0"/>
          <w:numId w:val="19"/>
        </w:numPr>
        <w:jc w:val="both"/>
        <w:rPr>
          <w:color w:val="auto"/>
          <w:sz w:val="28"/>
          <w:szCs w:val="28"/>
        </w:rPr>
      </w:pPr>
      <w:r w:rsidRPr="00611E6A">
        <w:rPr>
          <w:color w:val="auto"/>
          <w:sz w:val="28"/>
          <w:szCs w:val="28"/>
        </w:rPr>
        <w:t>не принимаются изображения творческой работы вместе с автором, творческие работы, сфотографированные в ракурсе;</w:t>
      </w:r>
    </w:p>
    <w:p w:rsidR="00246FC0" w:rsidRDefault="008F0ACD" w:rsidP="00246FC0">
      <w:pPr>
        <w:pStyle w:val="Default"/>
        <w:numPr>
          <w:ilvl w:val="0"/>
          <w:numId w:val="19"/>
        </w:numPr>
        <w:jc w:val="both"/>
        <w:rPr>
          <w:color w:val="auto"/>
          <w:sz w:val="28"/>
          <w:szCs w:val="28"/>
        </w:rPr>
      </w:pPr>
      <w:r w:rsidRPr="00611E6A">
        <w:rPr>
          <w:color w:val="auto"/>
          <w:sz w:val="28"/>
          <w:szCs w:val="28"/>
        </w:rPr>
        <w:t>творческие работы могут относиться к одному из следующих видов искусства: живопись, графика, декоративно-прикладное искусство, коллаж.</w:t>
      </w:r>
    </w:p>
    <w:p w:rsidR="008F0ACD" w:rsidRPr="00246FC0" w:rsidRDefault="00611E6A" w:rsidP="00246FC0">
      <w:pPr>
        <w:pStyle w:val="Default"/>
        <w:ind w:firstLine="709"/>
        <w:jc w:val="both"/>
        <w:rPr>
          <w:color w:val="auto"/>
          <w:sz w:val="28"/>
          <w:szCs w:val="28"/>
        </w:rPr>
      </w:pPr>
      <w:r w:rsidRPr="00246FC0">
        <w:rPr>
          <w:color w:val="auto"/>
          <w:sz w:val="28"/>
          <w:szCs w:val="28"/>
        </w:rPr>
        <w:lastRenderedPageBreak/>
        <w:t xml:space="preserve">  </w:t>
      </w:r>
      <w:r w:rsidR="008F0ACD" w:rsidRPr="00246FC0">
        <w:rPr>
          <w:color w:val="auto"/>
          <w:sz w:val="28"/>
          <w:szCs w:val="28"/>
        </w:rPr>
        <w:t>Работы могут быть выполнены на любом материале (картон, холст и т.д.) и исполнены в любой технике (масло, акварель, тушь, цветные карандаши, мелки и т.д.), и представлены в электронном виде (в форматах JPEG, JPG, PNG разрешением не более 200Мб);</w:t>
      </w:r>
    </w:p>
    <w:p w:rsidR="008F0ACD" w:rsidRPr="000B68A2" w:rsidRDefault="000B68A2" w:rsidP="000B68A2">
      <w:pPr>
        <w:jc w:val="both"/>
        <w:rPr>
          <w:rFonts w:ascii="Times New Roman" w:hAnsi="Times New Roman" w:cs="Times New Roman"/>
          <w:b/>
          <w:sz w:val="28"/>
          <w:szCs w:val="28"/>
        </w:rPr>
      </w:pPr>
      <w:r>
        <w:rPr>
          <w:sz w:val="28"/>
          <w:szCs w:val="28"/>
        </w:rPr>
        <w:t xml:space="preserve">   </w:t>
      </w:r>
      <w:r w:rsidR="008F0ACD" w:rsidRPr="000B68A2">
        <w:rPr>
          <w:rFonts w:ascii="Times New Roman" w:hAnsi="Times New Roman" w:cs="Times New Roman"/>
          <w:sz w:val="28"/>
          <w:szCs w:val="28"/>
        </w:rPr>
        <w:t xml:space="preserve">Отправка фото конкурсной работы </w:t>
      </w:r>
      <w:r w:rsidR="008F0ACD" w:rsidRPr="000B68A2">
        <w:rPr>
          <w:rFonts w:ascii="Times New Roman" w:hAnsi="Times New Roman" w:cs="Times New Roman"/>
          <w:b/>
          <w:sz w:val="28"/>
          <w:szCs w:val="28"/>
        </w:rPr>
        <w:t xml:space="preserve">в </w:t>
      </w:r>
      <w:r w:rsidRPr="000B68A2">
        <w:rPr>
          <w:rFonts w:ascii="Times New Roman" w:hAnsi="Times New Roman" w:cs="Times New Roman"/>
          <w:b/>
          <w:sz w:val="28"/>
          <w:szCs w:val="28"/>
        </w:rPr>
        <w:t xml:space="preserve">бумажном и </w:t>
      </w:r>
      <w:r w:rsidR="008F0ACD" w:rsidRPr="000B68A2">
        <w:rPr>
          <w:rFonts w:ascii="Times New Roman" w:hAnsi="Times New Roman" w:cs="Times New Roman"/>
          <w:b/>
          <w:sz w:val="28"/>
          <w:szCs w:val="28"/>
        </w:rPr>
        <w:t>электронном виде вместе с заявкой для участия,</w:t>
      </w:r>
      <w:r w:rsidR="008F0ACD" w:rsidRPr="000B68A2">
        <w:rPr>
          <w:rFonts w:ascii="Times New Roman" w:hAnsi="Times New Roman" w:cs="Times New Roman"/>
          <w:sz w:val="28"/>
          <w:szCs w:val="28"/>
        </w:rPr>
        <w:t xml:space="preserve"> оформленная согл</w:t>
      </w:r>
      <w:r w:rsidRPr="000B68A2">
        <w:rPr>
          <w:rFonts w:ascii="Times New Roman" w:hAnsi="Times New Roman" w:cs="Times New Roman"/>
          <w:sz w:val="28"/>
          <w:szCs w:val="28"/>
        </w:rPr>
        <w:t xml:space="preserve">асно Приложению №1 на адрес эл. </w:t>
      </w:r>
      <w:r w:rsidR="008F0ACD" w:rsidRPr="000B68A2">
        <w:rPr>
          <w:rFonts w:ascii="Times New Roman" w:hAnsi="Times New Roman" w:cs="Times New Roman"/>
          <w:sz w:val="28"/>
          <w:szCs w:val="28"/>
        </w:rPr>
        <w:t xml:space="preserve">почты: </w:t>
      </w:r>
      <w:r w:rsidRPr="000B68A2">
        <w:rPr>
          <w:rFonts w:ascii="Times New Roman" w:hAnsi="Times New Roman" w:cs="Times New Roman"/>
          <w:sz w:val="28"/>
          <w:szCs w:val="28"/>
        </w:rPr>
        <w:t xml:space="preserve"> </w:t>
      </w:r>
      <w:hyperlink r:id="rId7" w:history="1">
        <w:r w:rsidRPr="000B68A2">
          <w:rPr>
            <w:rStyle w:val="a5"/>
            <w:rFonts w:ascii="Times New Roman" w:hAnsi="Times New Roman" w:cs="Times New Roman"/>
            <w:b/>
            <w:sz w:val="28"/>
            <w:szCs w:val="28"/>
            <w:lang w:val="en-US"/>
          </w:rPr>
          <w:t>magiskusstv</w:t>
        </w:r>
        <w:r w:rsidRPr="000B68A2">
          <w:rPr>
            <w:rStyle w:val="a5"/>
            <w:rFonts w:ascii="Times New Roman" w:hAnsi="Times New Roman" w:cs="Times New Roman"/>
            <w:b/>
            <w:sz w:val="28"/>
            <w:szCs w:val="28"/>
          </w:rPr>
          <w:t>@</w:t>
        </w:r>
        <w:r w:rsidRPr="000B68A2">
          <w:rPr>
            <w:rStyle w:val="a5"/>
            <w:rFonts w:ascii="Times New Roman" w:hAnsi="Times New Roman" w:cs="Times New Roman"/>
            <w:b/>
            <w:sz w:val="28"/>
            <w:szCs w:val="28"/>
            <w:lang w:val="en-US"/>
          </w:rPr>
          <w:t>mail</w:t>
        </w:r>
        <w:r w:rsidRPr="000B68A2">
          <w:rPr>
            <w:rStyle w:val="a5"/>
            <w:rFonts w:ascii="Times New Roman" w:hAnsi="Times New Roman" w:cs="Times New Roman"/>
            <w:b/>
            <w:sz w:val="28"/>
            <w:szCs w:val="28"/>
          </w:rPr>
          <w:t>.</w:t>
        </w:r>
        <w:r w:rsidRPr="000B68A2">
          <w:rPr>
            <w:rStyle w:val="a5"/>
            <w:rFonts w:ascii="Times New Roman" w:hAnsi="Times New Roman" w:cs="Times New Roman"/>
            <w:b/>
            <w:sz w:val="28"/>
            <w:szCs w:val="28"/>
            <w:lang w:val="en-US"/>
          </w:rPr>
          <w:t>ru</w:t>
        </w:r>
      </w:hyperlink>
      <w:r w:rsidRPr="000B68A2">
        <w:rPr>
          <w:rFonts w:ascii="Times New Roman" w:hAnsi="Times New Roman" w:cs="Times New Roman"/>
          <w:b/>
          <w:sz w:val="28"/>
          <w:szCs w:val="28"/>
        </w:rPr>
        <w:t xml:space="preserve">  </w:t>
      </w:r>
      <w:r w:rsidR="00433856">
        <w:rPr>
          <w:rFonts w:ascii="Times New Roman" w:hAnsi="Times New Roman" w:cs="Times New Roman"/>
          <w:sz w:val="28"/>
          <w:szCs w:val="28"/>
        </w:rPr>
        <w:t>до 21</w:t>
      </w:r>
      <w:r w:rsidRPr="000B68A2">
        <w:rPr>
          <w:rFonts w:ascii="Times New Roman" w:hAnsi="Times New Roman" w:cs="Times New Roman"/>
          <w:sz w:val="28"/>
          <w:szCs w:val="28"/>
        </w:rPr>
        <w:t xml:space="preserve"> апреля </w:t>
      </w:r>
      <w:r w:rsidR="008F0ACD" w:rsidRPr="000B68A2">
        <w:rPr>
          <w:rFonts w:ascii="Times New Roman" w:hAnsi="Times New Roman" w:cs="Times New Roman"/>
          <w:sz w:val="28"/>
          <w:szCs w:val="28"/>
        </w:rPr>
        <w:t>2025 года. В теме письма необходимо указать номинацию Конкурса, файл рисунка необходимо наименовать фамилией автора.</w:t>
      </w:r>
    </w:p>
    <w:p w:rsidR="008F0ACD" w:rsidRDefault="008F0ACD" w:rsidP="009A4062">
      <w:pPr>
        <w:pStyle w:val="Default"/>
        <w:numPr>
          <w:ilvl w:val="0"/>
          <w:numId w:val="21"/>
        </w:numPr>
        <w:spacing w:line="276" w:lineRule="auto"/>
        <w:rPr>
          <w:color w:val="auto"/>
          <w:sz w:val="28"/>
          <w:szCs w:val="28"/>
        </w:rPr>
      </w:pPr>
      <w:r>
        <w:rPr>
          <w:color w:val="auto"/>
          <w:sz w:val="28"/>
          <w:szCs w:val="28"/>
        </w:rPr>
        <w:t>Работы рекомендовано загружать для участия в народн</w:t>
      </w:r>
      <w:r w:rsidR="009A4062">
        <w:rPr>
          <w:color w:val="auto"/>
          <w:sz w:val="28"/>
          <w:szCs w:val="28"/>
        </w:rPr>
        <w:t>ой акции www.risuempobed</w:t>
      </w:r>
      <w:r w:rsidR="009A4062">
        <w:rPr>
          <w:color w:val="auto"/>
          <w:sz w:val="28"/>
          <w:szCs w:val="28"/>
          <w:lang w:val="en-US"/>
        </w:rPr>
        <w:t>u</w:t>
      </w:r>
      <w:r w:rsidR="009A4062">
        <w:rPr>
          <w:color w:val="auto"/>
          <w:sz w:val="28"/>
          <w:szCs w:val="28"/>
        </w:rPr>
        <w:t xml:space="preserve">. </w:t>
      </w:r>
      <w:r w:rsidR="009A4062">
        <w:rPr>
          <w:color w:val="auto"/>
          <w:sz w:val="28"/>
          <w:szCs w:val="28"/>
          <w:lang w:val="en-US"/>
        </w:rPr>
        <w:t>ru</w:t>
      </w:r>
      <w:r>
        <w:rPr>
          <w:color w:val="auto"/>
          <w:sz w:val="28"/>
          <w:szCs w:val="28"/>
        </w:rPr>
        <w:t>;</w:t>
      </w:r>
    </w:p>
    <w:p w:rsidR="000B68A2" w:rsidRDefault="000B68A2" w:rsidP="009A4062">
      <w:pPr>
        <w:pStyle w:val="Default"/>
        <w:spacing w:line="276" w:lineRule="auto"/>
        <w:ind w:left="720"/>
        <w:rPr>
          <w:color w:val="auto"/>
          <w:sz w:val="28"/>
          <w:szCs w:val="28"/>
        </w:rPr>
      </w:pPr>
    </w:p>
    <w:p w:rsidR="009A4062" w:rsidRDefault="008F0ACD" w:rsidP="009A4062">
      <w:pPr>
        <w:pStyle w:val="Default"/>
        <w:spacing w:line="276" w:lineRule="auto"/>
        <w:jc w:val="both"/>
        <w:rPr>
          <w:color w:val="auto"/>
          <w:sz w:val="28"/>
          <w:szCs w:val="28"/>
          <w:lang w:val="en-US"/>
        </w:rPr>
      </w:pPr>
      <w:r>
        <w:rPr>
          <w:color w:val="auto"/>
          <w:sz w:val="28"/>
          <w:szCs w:val="28"/>
        </w:rPr>
        <w:t>7.1.2 Критерии оценки:</w:t>
      </w:r>
    </w:p>
    <w:p w:rsidR="009A4062" w:rsidRPr="009A4062" w:rsidRDefault="008F0ACD" w:rsidP="009A4062">
      <w:pPr>
        <w:pStyle w:val="Default"/>
        <w:numPr>
          <w:ilvl w:val="0"/>
          <w:numId w:val="21"/>
        </w:numPr>
        <w:spacing w:line="276" w:lineRule="auto"/>
        <w:jc w:val="both"/>
        <w:rPr>
          <w:color w:val="auto"/>
          <w:sz w:val="28"/>
          <w:szCs w:val="28"/>
        </w:rPr>
      </w:pPr>
      <w:r>
        <w:rPr>
          <w:color w:val="auto"/>
          <w:sz w:val="28"/>
          <w:szCs w:val="28"/>
        </w:rPr>
        <w:t>соответствие работы тематике Конкурса;</w:t>
      </w:r>
    </w:p>
    <w:p w:rsidR="009A4062" w:rsidRPr="009A4062" w:rsidRDefault="008F0ACD" w:rsidP="009A4062">
      <w:pPr>
        <w:pStyle w:val="Default"/>
        <w:numPr>
          <w:ilvl w:val="0"/>
          <w:numId w:val="21"/>
        </w:numPr>
        <w:spacing w:line="276" w:lineRule="auto"/>
        <w:jc w:val="both"/>
        <w:rPr>
          <w:color w:val="auto"/>
          <w:sz w:val="28"/>
          <w:szCs w:val="28"/>
        </w:rPr>
      </w:pPr>
      <w:r w:rsidRPr="009A4062">
        <w:rPr>
          <w:color w:val="auto"/>
          <w:sz w:val="28"/>
          <w:szCs w:val="28"/>
        </w:rPr>
        <w:t>уровень владения техникой выполнения работы;</w:t>
      </w:r>
    </w:p>
    <w:p w:rsidR="009A4062" w:rsidRPr="009A4062" w:rsidRDefault="008F0ACD" w:rsidP="009A4062">
      <w:pPr>
        <w:pStyle w:val="Default"/>
        <w:numPr>
          <w:ilvl w:val="0"/>
          <w:numId w:val="21"/>
        </w:numPr>
        <w:spacing w:line="276" w:lineRule="auto"/>
        <w:jc w:val="both"/>
        <w:rPr>
          <w:color w:val="auto"/>
          <w:sz w:val="28"/>
          <w:szCs w:val="28"/>
        </w:rPr>
      </w:pPr>
      <w:r w:rsidRPr="009A4062">
        <w:rPr>
          <w:color w:val="auto"/>
          <w:sz w:val="28"/>
          <w:szCs w:val="28"/>
        </w:rPr>
        <w:t>оригинальность композиционного решения и оправданность выбора выразительных средств.</w:t>
      </w:r>
    </w:p>
    <w:p w:rsidR="008F0ACD" w:rsidRPr="00433856" w:rsidRDefault="008F0ACD" w:rsidP="009A4062">
      <w:pPr>
        <w:pStyle w:val="Default"/>
        <w:spacing w:line="276" w:lineRule="auto"/>
        <w:jc w:val="both"/>
        <w:rPr>
          <w:color w:val="auto"/>
          <w:sz w:val="28"/>
          <w:szCs w:val="28"/>
        </w:rPr>
      </w:pPr>
      <w:r>
        <w:rPr>
          <w:color w:val="auto"/>
          <w:sz w:val="28"/>
          <w:szCs w:val="28"/>
        </w:rPr>
        <w:t>7.1.3. Возрастная категория: 4-18 лет на момент подачи работы.</w:t>
      </w:r>
    </w:p>
    <w:p w:rsidR="009A4062" w:rsidRPr="00433856" w:rsidRDefault="009A4062" w:rsidP="008F0ACD">
      <w:pPr>
        <w:pStyle w:val="Default"/>
        <w:rPr>
          <w:color w:val="auto"/>
          <w:sz w:val="28"/>
          <w:szCs w:val="28"/>
        </w:rPr>
      </w:pPr>
    </w:p>
    <w:p w:rsidR="008F0ACD" w:rsidRDefault="008F0ACD" w:rsidP="009A4062">
      <w:pPr>
        <w:pStyle w:val="Default"/>
        <w:spacing w:line="276" w:lineRule="auto"/>
        <w:jc w:val="both"/>
        <w:rPr>
          <w:color w:val="auto"/>
          <w:sz w:val="28"/>
          <w:szCs w:val="28"/>
        </w:rPr>
      </w:pPr>
      <w:r>
        <w:rPr>
          <w:b/>
          <w:bCs/>
          <w:color w:val="auto"/>
          <w:sz w:val="28"/>
          <w:szCs w:val="28"/>
        </w:rPr>
        <w:t>7.2. Номинация «Память и правда о Великой Победе» (для специалистов)</w:t>
      </w:r>
    </w:p>
    <w:p w:rsidR="009A4062" w:rsidRDefault="008F0ACD" w:rsidP="009A4062">
      <w:pPr>
        <w:pStyle w:val="Default"/>
        <w:spacing w:line="276" w:lineRule="auto"/>
        <w:jc w:val="both"/>
        <w:rPr>
          <w:color w:val="auto"/>
          <w:sz w:val="28"/>
          <w:szCs w:val="28"/>
          <w:lang w:val="en-US"/>
        </w:rPr>
      </w:pPr>
      <w:r>
        <w:rPr>
          <w:color w:val="auto"/>
          <w:sz w:val="28"/>
          <w:szCs w:val="28"/>
        </w:rPr>
        <w:t>7.2.1. Требования к работам:</w:t>
      </w:r>
    </w:p>
    <w:p w:rsidR="009A4062" w:rsidRPr="009A4062" w:rsidRDefault="008F0ACD" w:rsidP="009A4062">
      <w:pPr>
        <w:pStyle w:val="Default"/>
        <w:numPr>
          <w:ilvl w:val="0"/>
          <w:numId w:val="22"/>
        </w:numPr>
        <w:spacing w:line="276" w:lineRule="auto"/>
        <w:jc w:val="both"/>
        <w:rPr>
          <w:color w:val="auto"/>
          <w:sz w:val="28"/>
          <w:szCs w:val="28"/>
        </w:rPr>
      </w:pPr>
      <w:r>
        <w:rPr>
          <w:color w:val="auto"/>
          <w:sz w:val="28"/>
          <w:szCs w:val="28"/>
        </w:rPr>
        <w:t xml:space="preserve">принимают участие только авторские работы: </w:t>
      </w:r>
      <w:r w:rsidRPr="009A4062">
        <w:rPr>
          <w:color w:val="auto"/>
          <w:sz w:val="28"/>
          <w:szCs w:val="28"/>
        </w:rPr>
        <w:t>методические</w:t>
      </w:r>
      <w:r w:rsidR="009A4062" w:rsidRPr="009A4062">
        <w:rPr>
          <w:color w:val="auto"/>
          <w:sz w:val="28"/>
          <w:szCs w:val="28"/>
        </w:rPr>
        <w:t xml:space="preserve"> </w:t>
      </w:r>
      <w:r w:rsidRPr="009A4062">
        <w:rPr>
          <w:color w:val="auto"/>
          <w:sz w:val="28"/>
          <w:szCs w:val="28"/>
        </w:rPr>
        <w:t>разработки мероприятий и проектов по патриотическому воспитанию (авторская статья в редакторе Microsoft Word);</w:t>
      </w:r>
    </w:p>
    <w:p w:rsidR="008F0ACD" w:rsidRDefault="008F0ACD" w:rsidP="009A4062">
      <w:pPr>
        <w:pStyle w:val="Default"/>
        <w:numPr>
          <w:ilvl w:val="0"/>
          <w:numId w:val="22"/>
        </w:numPr>
        <w:spacing w:line="276" w:lineRule="auto"/>
        <w:jc w:val="both"/>
        <w:rPr>
          <w:color w:val="auto"/>
          <w:sz w:val="28"/>
          <w:szCs w:val="28"/>
        </w:rPr>
      </w:pPr>
      <w:r>
        <w:rPr>
          <w:color w:val="auto"/>
          <w:sz w:val="28"/>
          <w:szCs w:val="28"/>
        </w:rPr>
        <w:t>методические и исследовательские работы должны содержать авторские сведения и материалы, выполнены в соответствии с настоящим Положением и согласно Приложению №5. Подача работ в соавторстве не допускается.</w:t>
      </w:r>
    </w:p>
    <w:p w:rsidR="008F0ACD" w:rsidRPr="009A4062" w:rsidRDefault="009A4062" w:rsidP="009A4062">
      <w:pPr>
        <w:pStyle w:val="Default"/>
        <w:spacing w:line="276" w:lineRule="auto"/>
        <w:jc w:val="both"/>
        <w:rPr>
          <w:color w:val="auto"/>
          <w:sz w:val="28"/>
          <w:szCs w:val="28"/>
          <w:lang w:val="en-US"/>
        </w:rPr>
      </w:pPr>
      <w:r w:rsidRPr="009A4062">
        <w:rPr>
          <w:color w:val="auto"/>
          <w:sz w:val="28"/>
          <w:szCs w:val="28"/>
        </w:rPr>
        <w:t xml:space="preserve">     </w:t>
      </w:r>
      <w:r w:rsidR="008F0ACD">
        <w:rPr>
          <w:color w:val="auto"/>
          <w:sz w:val="28"/>
          <w:szCs w:val="28"/>
        </w:rPr>
        <w:t xml:space="preserve">Отправка методической разработки в электронном </w:t>
      </w:r>
      <w:r>
        <w:rPr>
          <w:color w:val="auto"/>
          <w:sz w:val="28"/>
          <w:szCs w:val="28"/>
        </w:rPr>
        <w:t xml:space="preserve">и в бумажном </w:t>
      </w:r>
      <w:r w:rsidR="008F0ACD">
        <w:rPr>
          <w:color w:val="auto"/>
          <w:sz w:val="28"/>
          <w:szCs w:val="28"/>
        </w:rPr>
        <w:t>виде вместе с заявкой для участия, оформленная согласно Пр</w:t>
      </w:r>
      <w:r w:rsidR="00C913FE">
        <w:rPr>
          <w:color w:val="auto"/>
          <w:sz w:val="28"/>
          <w:szCs w:val="28"/>
        </w:rPr>
        <w:t>иложению №2 на адрес эл. почты</w:t>
      </w:r>
      <w:r w:rsidRPr="000B68A2">
        <w:rPr>
          <w:color w:val="auto"/>
          <w:sz w:val="28"/>
          <w:szCs w:val="28"/>
        </w:rPr>
        <w:t>:</w:t>
      </w:r>
      <w:r w:rsidR="00C913FE">
        <w:rPr>
          <w:color w:val="auto"/>
          <w:sz w:val="28"/>
          <w:szCs w:val="28"/>
        </w:rPr>
        <w:t xml:space="preserve"> </w:t>
      </w:r>
      <w:hyperlink r:id="rId8" w:history="1">
        <w:r w:rsidRPr="000B68A2">
          <w:rPr>
            <w:rStyle w:val="a5"/>
            <w:b/>
            <w:sz w:val="28"/>
            <w:szCs w:val="28"/>
            <w:lang w:val="en-US"/>
          </w:rPr>
          <w:t>magiskusstv</w:t>
        </w:r>
        <w:r w:rsidRPr="000B68A2">
          <w:rPr>
            <w:rStyle w:val="a5"/>
            <w:b/>
            <w:sz w:val="28"/>
            <w:szCs w:val="28"/>
          </w:rPr>
          <w:t>@</w:t>
        </w:r>
        <w:r w:rsidRPr="000B68A2">
          <w:rPr>
            <w:rStyle w:val="a5"/>
            <w:b/>
            <w:sz w:val="28"/>
            <w:szCs w:val="28"/>
            <w:lang w:val="en-US"/>
          </w:rPr>
          <w:t>mail</w:t>
        </w:r>
        <w:r w:rsidRPr="000B68A2">
          <w:rPr>
            <w:rStyle w:val="a5"/>
            <w:b/>
            <w:sz w:val="28"/>
            <w:szCs w:val="28"/>
          </w:rPr>
          <w:t>.</w:t>
        </w:r>
        <w:r w:rsidRPr="000B68A2">
          <w:rPr>
            <w:rStyle w:val="a5"/>
            <w:b/>
            <w:sz w:val="28"/>
            <w:szCs w:val="28"/>
            <w:lang w:val="en-US"/>
          </w:rPr>
          <w:t>ru</w:t>
        </w:r>
      </w:hyperlink>
      <w:r w:rsidRPr="00433856">
        <w:rPr>
          <w:color w:val="auto"/>
          <w:sz w:val="28"/>
          <w:szCs w:val="28"/>
        </w:rPr>
        <w:t xml:space="preserve"> </w:t>
      </w:r>
      <w:r>
        <w:rPr>
          <w:color w:val="auto"/>
          <w:sz w:val="27"/>
          <w:szCs w:val="27"/>
        </w:rPr>
        <w:t xml:space="preserve">до </w:t>
      </w:r>
      <w:r w:rsidR="00433856">
        <w:rPr>
          <w:color w:val="auto"/>
          <w:sz w:val="27"/>
          <w:szCs w:val="27"/>
        </w:rPr>
        <w:t>21</w:t>
      </w:r>
      <w:r>
        <w:rPr>
          <w:color w:val="auto"/>
          <w:sz w:val="27"/>
          <w:szCs w:val="27"/>
        </w:rPr>
        <w:t>.0</w:t>
      </w:r>
      <w:r w:rsidRPr="00433856">
        <w:rPr>
          <w:color w:val="auto"/>
          <w:sz w:val="27"/>
          <w:szCs w:val="27"/>
        </w:rPr>
        <w:t>4</w:t>
      </w:r>
      <w:r w:rsidR="008F0ACD">
        <w:rPr>
          <w:color w:val="auto"/>
          <w:sz w:val="27"/>
          <w:szCs w:val="27"/>
        </w:rPr>
        <w:t>.2025 года. В теме письма необходимо указать номинацию Конкурса, файл документа необходимо наименовать фамилией автора.</w:t>
      </w:r>
    </w:p>
    <w:p w:rsidR="009A4062" w:rsidRPr="009A4062" w:rsidRDefault="008F0ACD" w:rsidP="009A4062">
      <w:pPr>
        <w:pStyle w:val="Default"/>
        <w:numPr>
          <w:ilvl w:val="0"/>
          <w:numId w:val="23"/>
        </w:numPr>
        <w:spacing w:line="276" w:lineRule="auto"/>
        <w:jc w:val="both"/>
        <w:rPr>
          <w:color w:val="auto"/>
          <w:sz w:val="28"/>
          <w:szCs w:val="28"/>
        </w:rPr>
      </w:pPr>
      <w:r>
        <w:rPr>
          <w:color w:val="auto"/>
          <w:sz w:val="28"/>
          <w:szCs w:val="28"/>
        </w:rPr>
        <w:t>Работы также рекомендовано загружать для участия в народной акции на сайте: www.risuempobedu.ru/;</w:t>
      </w:r>
    </w:p>
    <w:p w:rsidR="009A4062" w:rsidRDefault="008F0ACD" w:rsidP="009A4062">
      <w:pPr>
        <w:pStyle w:val="Default"/>
        <w:spacing w:line="276" w:lineRule="auto"/>
        <w:jc w:val="both"/>
        <w:rPr>
          <w:color w:val="auto"/>
          <w:sz w:val="28"/>
          <w:szCs w:val="28"/>
          <w:lang w:val="en-US"/>
        </w:rPr>
      </w:pPr>
      <w:r>
        <w:rPr>
          <w:color w:val="auto"/>
          <w:sz w:val="28"/>
          <w:szCs w:val="28"/>
        </w:rPr>
        <w:t>7.2.2. Критерии оценки:</w:t>
      </w:r>
    </w:p>
    <w:p w:rsidR="009A4062" w:rsidRPr="009A4062" w:rsidRDefault="008F0ACD" w:rsidP="009A4062">
      <w:pPr>
        <w:pStyle w:val="Default"/>
        <w:numPr>
          <w:ilvl w:val="0"/>
          <w:numId w:val="23"/>
        </w:numPr>
        <w:spacing w:line="276" w:lineRule="auto"/>
        <w:jc w:val="both"/>
        <w:rPr>
          <w:color w:val="auto"/>
          <w:sz w:val="28"/>
          <w:szCs w:val="28"/>
        </w:rPr>
      </w:pPr>
      <w:r>
        <w:rPr>
          <w:color w:val="auto"/>
          <w:sz w:val="28"/>
          <w:szCs w:val="28"/>
        </w:rPr>
        <w:t>соответствие работы тематике Конкурса;</w:t>
      </w:r>
    </w:p>
    <w:p w:rsidR="009A4062" w:rsidRPr="009A4062" w:rsidRDefault="008F0ACD" w:rsidP="009A4062">
      <w:pPr>
        <w:pStyle w:val="Default"/>
        <w:numPr>
          <w:ilvl w:val="0"/>
          <w:numId w:val="23"/>
        </w:numPr>
        <w:spacing w:line="276" w:lineRule="auto"/>
        <w:jc w:val="both"/>
        <w:rPr>
          <w:color w:val="auto"/>
          <w:sz w:val="28"/>
          <w:szCs w:val="28"/>
        </w:rPr>
      </w:pPr>
      <w:r w:rsidRPr="009A4062">
        <w:rPr>
          <w:color w:val="auto"/>
          <w:sz w:val="28"/>
          <w:szCs w:val="28"/>
        </w:rPr>
        <w:t>уровень профессионального мастерства;</w:t>
      </w:r>
    </w:p>
    <w:p w:rsidR="008F0ACD" w:rsidRPr="009A4062" w:rsidRDefault="008F0ACD" w:rsidP="009A4062">
      <w:pPr>
        <w:pStyle w:val="Default"/>
        <w:numPr>
          <w:ilvl w:val="0"/>
          <w:numId w:val="23"/>
        </w:numPr>
        <w:spacing w:line="276" w:lineRule="auto"/>
        <w:jc w:val="both"/>
        <w:rPr>
          <w:color w:val="auto"/>
          <w:sz w:val="28"/>
          <w:szCs w:val="28"/>
        </w:rPr>
      </w:pPr>
      <w:r w:rsidRPr="009A4062">
        <w:rPr>
          <w:color w:val="auto"/>
          <w:sz w:val="28"/>
          <w:szCs w:val="28"/>
        </w:rPr>
        <w:t>оригинальность работы.</w:t>
      </w:r>
    </w:p>
    <w:p w:rsidR="008F0ACD" w:rsidRDefault="008F0ACD" w:rsidP="009A4062">
      <w:pPr>
        <w:pStyle w:val="Default"/>
        <w:spacing w:line="276" w:lineRule="auto"/>
        <w:jc w:val="both"/>
        <w:rPr>
          <w:color w:val="auto"/>
          <w:sz w:val="28"/>
          <w:szCs w:val="28"/>
        </w:rPr>
      </w:pPr>
      <w:r>
        <w:rPr>
          <w:color w:val="auto"/>
          <w:sz w:val="28"/>
          <w:szCs w:val="28"/>
        </w:rPr>
        <w:t>7.2.3. Возрастная категория: без возрастных ограничений.</w:t>
      </w:r>
    </w:p>
    <w:p w:rsidR="009A4062" w:rsidRPr="00433856" w:rsidRDefault="009A4062" w:rsidP="009A4062">
      <w:pPr>
        <w:pStyle w:val="Default"/>
        <w:spacing w:line="276" w:lineRule="auto"/>
        <w:rPr>
          <w:color w:val="auto"/>
          <w:sz w:val="28"/>
          <w:szCs w:val="28"/>
        </w:rPr>
      </w:pPr>
    </w:p>
    <w:p w:rsidR="008F0ACD" w:rsidRDefault="008F0ACD" w:rsidP="009A4062">
      <w:pPr>
        <w:pStyle w:val="Default"/>
        <w:spacing w:line="276" w:lineRule="auto"/>
        <w:rPr>
          <w:color w:val="auto"/>
          <w:sz w:val="28"/>
          <w:szCs w:val="28"/>
        </w:rPr>
      </w:pPr>
      <w:r>
        <w:rPr>
          <w:color w:val="auto"/>
          <w:sz w:val="28"/>
          <w:szCs w:val="28"/>
        </w:rPr>
        <w:lastRenderedPageBreak/>
        <w:t xml:space="preserve">7.3. </w:t>
      </w:r>
      <w:r>
        <w:rPr>
          <w:b/>
          <w:bCs/>
          <w:color w:val="auto"/>
          <w:sz w:val="28"/>
          <w:szCs w:val="28"/>
        </w:rPr>
        <w:t xml:space="preserve">Номинация «Наследники Великой Победы» </w:t>
      </w:r>
      <w:r w:rsidR="009A4062" w:rsidRPr="009A4062">
        <w:rPr>
          <w:i/>
          <w:iCs/>
          <w:color w:val="auto"/>
          <w:sz w:val="28"/>
          <w:szCs w:val="28"/>
        </w:rPr>
        <w:t>(</w:t>
      </w:r>
      <w:r>
        <w:rPr>
          <w:i/>
          <w:iCs/>
          <w:color w:val="auto"/>
          <w:sz w:val="28"/>
          <w:szCs w:val="28"/>
        </w:rPr>
        <w:t>специальная номинация, посвященная доблести участников СВО</w:t>
      </w:r>
      <w:r>
        <w:rPr>
          <w:color w:val="auto"/>
          <w:sz w:val="28"/>
          <w:szCs w:val="28"/>
        </w:rPr>
        <w:t>)</w:t>
      </w:r>
    </w:p>
    <w:p w:rsidR="009A4062" w:rsidRDefault="009A4062" w:rsidP="009A4062">
      <w:pPr>
        <w:pStyle w:val="Default"/>
        <w:rPr>
          <w:color w:val="auto"/>
        </w:rPr>
      </w:pPr>
    </w:p>
    <w:p w:rsidR="009A4062" w:rsidRDefault="009A4062" w:rsidP="009A4062">
      <w:pPr>
        <w:pStyle w:val="Default"/>
        <w:spacing w:line="276" w:lineRule="auto"/>
        <w:jc w:val="both"/>
        <w:rPr>
          <w:color w:val="auto"/>
          <w:sz w:val="28"/>
          <w:szCs w:val="28"/>
          <w:lang w:val="en-US"/>
        </w:rPr>
      </w:pPr>
      <w:r>
        <w:rPr>
          <w:color w:val="auto"/>
          <w:sz w:val="28"/>
          <w:szCs w:val="28"/>
        </w:rPr>
        <w:t>7.3.1. Требования к работам:</w:t>
      </w:r>
    </w:p>
    <w:p w:rsidR="009A4062" w:rsidRPr="009A4062" w:rsidRDefault="009A4062" w:rsidP="009A4062">
      <w:pPr>
        <w:pStyle w:val="Default"/>
        <w:numPr>
          <w:ilvl w:val="0"/>
          <w:numId w:val="24"/>
        </w:numPr>
        <w:spacing w:line="276" w:lineRule="auto"/>
        <w:jc w:val="both"/>
        <w:rPr>
          <w:color w:val="auto"/>
          <w:sz w:val="28"/>
          <w:szCs w:val="28"/>
        </w:rPr>
      </w:pPr>
      <w:r>
        <w:rPr>
          <w:color w:val="auto"/>
          <w:sz w:val="28"/>
          <w:szCs w:val="28"/>
        </w:rPr>
        <w:t>принимают участие только авторские работы: детское изобразительное творчество и декоративно-прикладное искусство (фотография или скан работы в форматах JPEG, JPG, PNG (разрешением не более 200 Мб), по желанию: эссе в редакторе Microsoft Word, от 1 до 10 стр.);</w:t>
      </w:r>
    </w:p>
    <w:p w:rsidR="009A4062" w:rsidRPr="009A4062" w:rsidRDefault="009A4062" w:rsidP="009A4062">
      <w:pPr>
        <w:pStyle w:val="Default"/>
        <w:numPr>
          <w:ilvl w:val="0"/>
          <w:numId w:val="24"/>
        </w:numPr>
        <w:spacing w:line="276" w:lineRule="auto"/>
        <w:jc w:val="both"/>
        <w:rPr>
          <w:color w:val="auto"/>
          <w:sz w:val="28"/>
          <w:szCs w:val="28"/>
        </w:rPr>
      </w:pPr>
      <w:r w:rsidRPr="009A4062">
        <w:rPr>
          <w:color w:val="auto"/>
          <w:sz w:val="28"/>
          <w:szCs w:val="28"/>
        </w:rPr>
        <w:t xml:space="preserve">творческие работы могут относиться к одному из следующих видов искусства: живопись, графика, декоративно-прикладное искусство, коллаж. </w:t>
      </w:r>
    </w:p>
    <w:p w:rsidR="009A4062" w:rsidRPr="009A4062" w:rsidRDefault="009A4062" w:rsidP="009A4062">
      <w:pPr>
        <w:pStyle w:val="Default"/>
        <w:spacing w:line="276" w:lineRule="auto"/>
        <w:jc w:val="both"/>
        <w:rPr>
          <w:color w:val="auto"/>
          <w:sz w:val="28"/>
          <w:szCs w:val="28"/>
        </w:rPr>
      </w:pPr>
      <w:r w:rsidRPr="009A4062">
        <w:rPr>
          <w:color w:val="auto"/>
          <w:sz w:val="28"/>
          <w:szCs w:val="28"/>
        </w:rPr>
        <w:t>Работы могут быть выполнены на любом материале (картон, холст и т.д.) и исполнены в любой технике (масло, акварель, тушь, цветные карандаши, мелки и т.д.),;</w:t>
      </w:r>
    </w:p>
    <w:p w:rsidR="00C913FE" w:rsidRDefault="009A4062" w:rsidP="00C913FE">
      <w:pPr>
        <w:pStyle w:val="Default"/>
        <w:spacing w:line="276" w:lineRule="auto"/>
        <w:jc w:val="both"/>
        <w:rPr>
          <w:color w:val="auto"/>
          <w:sz w:val="27"/>
          <w:szCs w:val="27"/>
        </w:rPr>
      </w:pPr>
      <w:r w:rsidRPr="009A4062">
        <w:rPr>
          <w:color w:val="auto"/>
          <w:sz w:val="27"/>
          <w:szCs w:val="27"/>
        </w:rPr>
        <w:t xml:space="preserve">      </w:t>
      </w:r>
      <w:r>
        <w:rPr>
          <w:color w:val="auto"/>
          <w:sz w:val="27"/>
          <w:szCs w:val="27"/>
        </w:rPr>
        <w:t xml:space="preserve">Отправка фото конкурсной работы в электронном виде вместе с заявкой для участия, оформленная согласно Приложению №3 на </w:t>
      </w:r>
      <w:r w:rsidR="00C913FE">
        <w:rPr>
          <w:color w:val="auto"/>
          <w:sz w:val="27"/>
          <w:szCs w:val="27"/>
        </w:rPr>
        <w:t xml:space="preserve">адрес электронной </w:t>
      </w:r>
      <w:r>
        <w:rPr>
          <w:color w:val="auto"/>
          <w:sz w:val="27"/>
          <w:szCs w:val="27"/>
        </w:rPr>
        <w:t xml:space="preserve">почты: </w:t>
      </w:r>
      <w:hyperlink r:id="rId9" w:history="1">
        <w:r w:rsidR="00C913FE" w:rsidRPr="000B68A2">
          <w:rPr>
            <w:rStyle w:val="a5"/>
            <w:b/>
            <w:sz w:val="28"/>
            <w:szCs w:val="28"/>
            <w:lang w:val="en-US"/>
          </w:rPr>
          <w:t>magiskusstv</w:t>
        </w:r>
        <w:r w:rsidR="00C913FE" w:rsidRPr="000B68A2">
          <w:rPr>
            <w:rStyle w:val="a5"/>
            <w:b/>
            <w:sz w:val="28"/>
            <w:szCs w:val="28"/>
          </w:rPr>
          <w:t>@</w:t>
        </w:r>
        <w:r w:rsidR="00C913FE" w:rsidRPr="000B68A2">
          <w:rPr>
            <w:rStyle w:val="a5"/>
            <w:b/>
            <w:sz w:val="28"/>
            <w:szCs w:val="28"/>
            <w:lang w:val="en-US"/>
          </w:rPr>
          <w:t>mail</w:t>
        </w:r>
        <w:r w:rsidR="00C913FE" w:rsidRPr="000B68A2">
          <w:rPr>
            <w:rStyle w:val="a5"/>
            <w:b/>
            <w:sz w:val="28"/>
            <w:szCs w:val="28"/>
          </w:rPr>
          <w:t>.</w:t>
        </w:r>
        <w:r w:rsidR="00C913FE" w:rsidRPr="000B68A2">
          <w:rPr>
            <w:rStyle w:val="a5"/>
            <w:b/>
            <w:sz w:val="28"/>
            <w:szCs w:val="28"/>
            <w:lang w:val="en-US"/>
          </w:rPr>
          <w:t>ru</w:t>
        </w:r>
      </w:hyperlink>
      <w:r w:rsidR="00C913FE" w:rsidRPr="00433856">
        <w:rPr>
          <w:color w:val="auto"/>
          <w:sz w:val="28"/>
          <w:szCs w:val="28"/>
        </w:rPr>
        <w:t xml:space="preserve"> </w:t>
      </w:r>
      <w:r w:rsidR="00C913FE">
        <w:rPr>
          <w:color w:val="auto"/>
          <w:sz w:val="27"/>
          <w:szCs w:val="27"/>
        </w:rPr>
        <w:t xml:space="preserve">до </w:t>
      </w:r>
      <w:r w:rsidR="00433856">
        <w:rPr>
          <w:color w:val="auto"/>
          <w:sz w:val="27"/>
          <w:szCs w:val="27"/>
        </w:rPr>
        <w:t>21</w:t>
      </w:r>
      <w:r w:rsidR="00C913FE">
        <w:rPr>
          <w:color w:val="auto"/>
          <w:sz w:val="27"/>
          <w:szCs w:val="27"/>
        </w:rPr>
        <w:t>.0</w:t>
      </w:r>
      <w:r w:rsidR="00C913FE" w:rsidRPr="00433856">
        <w:rPr>
          <w:color w:val="auto"/>
          <w:sz w:val="27"/>
          <w:szCs w:val="27"/>
        </w:rPr>
        <w:t>4</w:t>
      </w:r>
      <w:r w:rsidR="00C913FE">
        <w:rPr>
          <w:color w:val="auto"/>
          <w:sz w:val="27"/>
          <w:szCs w:val="27"/>
        </w:rPr>
        <w:t>.2025 года.</w:t>
      </w:r>
    </w:p>
    <w:p w:rsidR="00C913FE" w:rsidRDefault="00C913FE" w:rsidP="009A4062">
      <w:pPr>
        <w:pStyle w:val="Default"/>
        <w:rPr>
          <w:color w:val="auto"/>
          <w:sz w:val="27"/>
          <w:szCs w:val="27"/>
        </w:rPr>
      </w:pPr>
    </w:p>
    <w:p w:rsidR="009A4062" w:rsidRDefault="009A4062" w:rsidP="00C913FE">
      <w:pPr>
        <w:pStyle w:val="Default"/>
        <w:spacing w:line="276" w:lineRule="auto"/>
        <w:jc w:val="both"/>
        <w:rPr>
          <w:color w:val="auto"/>
          <w:sz w:val="27"/>
          <w:szCs w:val="27"/>
        </w:rPr>
      </w:pPr>
      <w:r>
        <w:rPr>
          <w:color w:val="auto"/>
          <w:sz w:val="27"/>
          <w:szCs w:val="27"/>
        </w:rPr>
        <w:t>В теме письма необходимо указать номинацию Конкурса, файл рисунка необходимо наименовать фамилией автора.</w:t>
      </w:r>
    </w:p>
    <w:p w:rsidR="009A4062" w:rsidRDefault="009A4062" w:rsidP="00C913FE">
      <w:pPr>
        <w:pStyle w:val="Default"/>
        <w:spacing w:line="276" w:lineRule="auto"/>
        <w:jc w:val="both"/>
        <w:rPr>
          <w:color w:val="auto"/>
          <w:sz w:val="28"/>
          <w:szCs w:val="28"/>
        </w:rPr>
      </w:pPr>
      <w:r>
        <w:rPr>
          <w:color w:val="auto"/>
          <w:sz w:val="28"/>
          <w:szCs w:val="28"/>
        </w:rPr>
        <w:t xml:space="preserve">• Работы также рекомендовано загружать для участия </w:t>
      </w:r>
      <w:r w:rsidR="00C913FE">
        <w:rPr>
          <w:color w:val="auto"/>
          <w:sz w:val="28"/>
          <w:szCs w:val="28"/>
        </w:rPr>
        <w:t xml:space="preserve">в народной акции на сайте: </w:t>
      </w:r>
      <w:r w:rsidR="00C913FE">
        <w:rPr>
          <w:color w:val="auto"/>
          <w:sz w:val="28"/>
          <w:szCs w:val="28"/>
          <w:lang w:val="en-US"/>
        </w:rPr>
        <w:t>w</w:t>
      </w:r>
      <w:r w:rsidR="00C913FE">
        <w:rPr>
          <w:color w:val="auto"/>
          <w:sz w:val="28"/>
          <w:szCs w:val="28"/>
        </w:rPr>
        <w:t>w</w:t>
      </w:r>
      <w:r w:rsidR="00C913FE">
        <w:rPr>
          <w:color w:val="auto"/>
          <w:sz w:val="28"/>
          <w:szCs w:val="28"/>
          <w:lang w:val="en-US"/>
        </w:rPr>
        <w:t>w</w:t>
      </w:r>
      <w:r>
        <w:rPr>
          <w:color w:val="auto"/>
          <w:sz w:val="28"/>
          <w:szCs w:val="28"/>
        </w:rPr>
        <w:t>.risuem</w:t>
      </w:r>
      <w:r w:rsidR="00C913FE">
        <w:rPr>
          <w:color w:val="auto"/>
          <w:sz w:val="28"/>
          <w:szCs w:val="28"/>
        </w:rPr>
        <w:t>pobed</w:t>
      </w:r>
      <w:r w:rsidR="00C913FE">
        <w:rPr>
          <w:color w:val="auto"/>
          <w:sz w:val="28"/>
          <w:szCs w:val="28"/>
          <w:lang w:val="en-US"/>
        </w:rPr>
        <w:t>u</w:t>
      </w:r>
      <w:r>
        <w:rPr>
          <w:color w:val="auto"/>
          <w:sz w:val="28"/>
          <w:szCs w:val="28"/>
        </w:rPr>
        <w:t>.ru/;</w:t>
      </w:r>
    </w:p>
    <w:p w:rsidR="00C913FE" w:rsidRDefault="009A4062" w:rsidP="00C913FE">
      <w:pPr>
        <w:pStyle w:val="Default"/>
        <w:spacing w:line="276" w:lineRule="auto"/>
        <w:jc w:val="both"/>
        <w:rPr>
          <w:color w:val="auto"/>
          <w:sz w:val="28"/>
          <w:szCs w:val="28"/>
          <w:lang w:val="en-US"/>
        </w:rPr>
      </w:pPr>
      <w:r>
        <w:rPr>
          <w:color w:val="auto"/>
          <w:sz w:val="28"/>
          <w:szCs w:val="28"/>
        </w:rPr>
        <w:t>7.3.2 Критерии оценки:</w:t>
      </w:r>
    </w:p>
    <w:p w:rsidR="00C913FE" w:rsidRPr="00C913FE" w:rsidRDefault="009A4062" w:rsidP="00C913FE">
      <w:pPr>
        <w:pStyle w:val="Default"/>
        <w:numPr>
          <w:ilvl w:val="0"/>
          <w:numId w:val="25"/>
        </w:numPr>
        <w:spacing w:line="276" w:lineRule="auto"/>
        <w:jc w:val="both"/>
        <w:rPr>
          <w:color w:val="auto"/>
          <w:sz w:val="28"/>
          <w:szCs w:val="28"/>
        </w:rPr>
      </w:pPr>
      <w:r>
        <w:rPr>
          <w:color w:val="auto"/>
          <w:sz w:val="28"/>
          <w:szCs w:val="28"/>
        </w:rPr>
        <w:t>соответствие работы тематике Конкурса;</w:t>
      </w:r>
    </w:p>
    <w:p w:rsidR="00C913FE" w:rsidRPr="00C913FE" w:rsidRDefault="009A4062" w:rsidP="00C913FE">
      <w:pPr>
        <w:pStyle w:val="Default"/>
        <w:numPr>
          <w:ilvl w:val="0"/>
          <w:numId w:val="25"/>
        </w:numPr>
        <w:spacing w:line="276" w:lineRule="auto"/>
        <w:jc w:val="both"/>
        <w:rPr>
          <w:color w:val="auto"/>
          <w:sz w:val="28"/>
          <w:szCs w:val="28"/>
        </w:rPr>
      </w:pPr>
      <w:r w:rsidRPr="00C913FE">
        <w:rPr>
          <w:color w:val="auto"/>
          <w:sz w:val="28"/>
          <w:szCs w:val="28"/>
        </w:rPr>
        <w:t>уровень владения техникой исполнения работы;</w:t>
      </w:r>
    </w:p>
    <w:p w:rsidR="009A4062" w:rsidRPr="00C913FE" w:rsidRDefault="009A4062" w:rsidP="00C913FE">
      <w:pPr>
        <w:pStyle w:val="Default"/>
        <w:numPr>
          <w:ilvl w:val="0"/>
          <w:numId w:val="25"/>
        </w:numPr>
        <w:spacing w:line="276" w:lineRule="auto"/>
        <w:jc w:val="both"/>
        <w:rPr>
          <w:color w:val="auto"/>
          <w:sz w:val="28"/>
          <w:szCs w:val="28"/>
        </w:rPr>
      </w:pPr>
      <w:r w:rsidRPr="00C913FE">
        <w:rPr>
          <w:color w:val="auto"/>
          <w:sz w:val="28"/>
          <w:szCs w:val="28"/>
        </w:rPr>
        <w:t>оригинальность композиционного решения и оправданность выбора выразительных средств.</w:t>
      </w:r>
    </w:p>
    <w:p w:rsidR="009A4062" w:rsidRDefault="009A4062" w:rsidP="00C913FE">
      <w:pPr>
        <w:pStyle w:val="Default"/>
        <w:spacing w:line="276" w:lineRule="auto"/>
        <w:jc w:val="both"/>
        <w:rPr>
          <w:color w:val="auto"/>
          <w:sz w:val="28"/>
          <w:szCs w:val="28"/>
        </w:rPr>
      </w:pPr>
      <w:r>
        <w:rPr>
          <w:color w:val="auto"/>
          <w:sz w:val="28"/>
          <w:szCs w:val="28"/>
        </w:rPr>
        <w:t>7.3.3. Возрастная категория: 4-18 лет на момент подачи работы. Работа должна быть выполнена в текущем году.</w:t>
      </w:r>
    </w:p>
    <w:p w:rsidR="00C913FE" w:rsidRPr="00433856" w:rsidRDefault="00C913FE" w:rsidP="009A4062">
      <w:pPr>
        <w:pStyle w:val="Default"/>
        <w:rPr>
          <w:b/>
          <w:bCs/>
          <w:color w:val="auto"/>
          <w:sz w:val="28"/>
          <w:szCs w:val="28"/>
        </w:rPr>
      </w:pPr>
    </w:p>
    <w:p w:rsidR="009A4062" w:rsidRDefault="009A4062" w:rsidP="009A4062">
      <w:pPr>
        <w:pStyle w:val="Default"/>
        <w:rPr>
          <w:color w:val="auto"/>
          <w:sz w:val="28"/>
          <w:szCs w:val="28"/>
        </w:rPr>
      </w:pPr>
      <w:r>
        <w:rPr>
          <w:b/>
          <w:bCs/>
          <w:color w:val="auto"/>
          <w:sz w:val="28"/>
          <w:szCs w:val="28"/>
        </w:rPr>
        <w:t xml:space="preserve">7.4. «Мой герой» </w:t>
      </w:r>
      <w:r w:rsidR="00C913FE" w:rsidRPr="00C913FE">
        <w:rPr>
          <w:i/>
          <w:iCs/>
          <w:color w:val="auto"/>
          <w:sz w:val="28"/>
          <w:szCs w:val="28"/>
        </w:rPr>
        <w:t>(</w:t>
      </w:r>
      <w:r>
        <w:rPr>
          <w:i/>
          <w:iCs/>
          <w:color w:val="auto"/>
          <w:sz w:val="28"/>
          <w:szCs w:val="28"/>
        </w:rPr>
        <w:t>специальная номинация к Году защитника Отечества в Российской Федерации)</w:t>
      </w:r>
    </w:p>
    <w:p w:rsidR="00C913FE" w:rsidRDefault="009A4062" w:rsidP="00C913FE">
      <w:pPr>
        <w:pStyle w:val="Default"/>
        <w:rPr>
          <w:color w:val="auto"/>
          <w:sz w:val="28"/>
          <w:szCs w:val="28"/>
          <w:lang w:val="en-US"/>
        </w:rPr>
      </w:pPr>
      <w:r>
        <w:rPr>
          <w:color w:val="auto"/>
          <w:sz w:val="28"/>
          <w:szCs w:val="28"/>
        </w:rPr>
        <w:t>7.4.1. Требования к работам:</w:t>
      </w:r>
    </w:p>
    <w:p w:rsidR="009A4062" w:rsidRDefault="009A4062" w:rsidP="00C913FE">
      <w:pPr>
        <w:pStyle w:val="Default"/>
        <w:numPr>
          <w:ilvl w:val="0"/>
          <w:numId w:val="27"/>
        </w:numPr>
        <w:jc w:val="both"/>
        <w:rPr>
          <w:color w:val="auto"/>
          <w:sz w:val="28"/>
          <w:szCs w:val="28"/>
        </w:rPr>
      </w:pPr>
      <w:r>
        <w:rPr>
          <w:color w:val="auto"/>
          <w:sz w:val="28"/>
          <w:szCs w:val="28"/>
        </w:rPr>
        <w:t>Принимаются: работы, посвященные героям - защитникам Отечества разных эпох, описание семейных реликвий военного времени в формате презентации в редакторе Microsoft Power Point размером не более 200мб (от 10 до 25 слайдов, содержащие фотографии и пояснительные тексты) или текста в редакторе Microsoft Word (до 4-х страниц А4 печатного текста, размер шрифта 14, межстрочный интервал: полуторный);</w:t>
      </w:r>
    </w:p>
    <w:p w:rsidR="00C913FE" w:rsidRDefault="009A4062" w:rsidP="00C913FE">
      <w:pPr>
        <w:pStyle w:val="Default"/>
        <w:spacing w:line="276" w:lineRule="auto"/>
        <w:jc w:val="both"/>
        <w:rPr>
          <w:color w:val="auto"/>
          <w:sz w:val="27"/>
          <w:szCs w:val="27"/>
        </w:rPr>
      </w:pPr>
      <w:r>
        <w:rPr>
          <w:color w:val="auto"/>
          <w:sz w:val="28"/>
          <w:szCs w:val="28"/>
        </w:rPr>
        <w:t>Отправка презентации в электронном виде вместе с заявкой для участия, оформленная согла</w:t>
      </w:r>
      <w:r w:rsidR="00C913FE">
        <w:rPr>
          <w:color w:val="auto"/>
          <w:sz w:val="28"/>
          <w:szCs w:val="28"/>
        </w:rPr>
        <w:t xml:space="preserve">сно Приложению № 4 на адрес электронной </w:t>
      </w:r>
      <w:r>
        <w:rPr>
          <w:color w:val="auto"/>
          <w:sz w:val="28"/>
          <w:szCs w:val="28"/>
        </w:rPr>
        <w:t>почты:</w:t>
      </w:r>
      <w:r w:rsidR="00C913FE" w:rsidRPr="00433856">
        <w:rPr>
          <w:b/>
          <w:sz w:val="28"/>
          <w:szCs w:val="28"/>
        </w:rPr>
        <w:t xml:space="preserve"> </w:t>
      </w:r>
      <w:hyperlink r:id="rId10" w:history="1">
        <w:r w:rsidR="00C913FE" w:rsidRPr="000B68A2">
          <w:rPr>
            <w:rStyle w:val="a5"/>
            <w:b/>
            <w:sz w:val="28"/>
            <w:szCs w:val="28"/>
            <w:lang w:val="en-US"/>
          </w:rPr>
          <w:t>magiskusstv</w:t>
        </w:r>
        <w:r w:rsidR="00C913FE" w:rsidRPr="000B68A2">
          <w:rPr>
            <w:rStyle w:val="a5"/>
            <w:b/>
            <w:sz w:val="28"/>
            <w:szCs w:val="28"/>
          </w:rPr>
          <w:t>@</w:t>
        </w:r>
        <w:r w:rsidR="00C913FE" w:rsidRPr="000B68A2">
          <w:rPr>
            <w:rStyle w:val="a5"/>
            <w:b/>
            <w:sz w:val="28"/>
            <w:szCs w:val="28"/>
            <w:lang w:val="en-US"/>
          </w:rPr>
          <w:t>mail</w:t>
        </w:r>
        <w:r w:rsidR="00C913FE" w:rsidRPr="000B68A2">
          <w:rPr>
            <w:rStyle w:val="a5"/>
            <w:b/>
            <w:sz w:val="28"/>
            <w:szCs w:val="28"/>
          </w:rPr>
          <w:t>.</w:t>
        </w:r>
        <w:r w:rsidR="00C913FE" w:rsidRPr="000B68A2">
          <w:rPr>
            <w:rStyle w:val="a5"/>
            <w:b/>
            <w:sz w:val="28"/>
            <w:szCs w:val="28"/>
            <w:lang w:val="en-US"/>
          </w:rPr>
          <w:t>ru</w:t>
        </w:r>
      </w:hyperlink>
      <w:r w:rsidR="00C913FE" w:rsidRPr="00433856">
        <w:rPr>
          <w:color w:val="auto"/>
          <w:sz w:val="28"/>
          <w:szCs w:val="28"/>
        </w:rPr>
        <w:t xml:space="preserve"> </w:t>
      </w:r>
      <w:r w:rsidR="00C913FE">
        <w:rPr>
          <w:color w:val="auto"/>
          <w:sz w:val="27"/>
          <w:szCs w:val="27"/>
        </w:rPr>
        <w:t xml:space="preserve">до </w:t>
      </w:r>
      <w:r w:rsidR="00433856">
        <w:rPr>
          <w:color w:val="auto"/>
          <w:sz w:val="27"/>
          <w:szCs w:val="27"/>
        </w:rPr>
        <w:t>21</w:t>
      </w:r>
      <w:r w:rsidR="00C913FE">
        <w:rPr>
          <w:color w:val="auto"/>
          <w:sz w:val="27"/>
          <w:szCs w:val="27"/>
        </w:rPr>
        <w:t>.0</w:t>
      </w:r>
      <w:r w:rsidR="00C913FE" w:rsidRPr="00433856">
        <w:rPr>
          <w:color w:val="auto"/>
          <w:sz w:val="27"/>
          <w:szCs w:val="27"/>
        </w:rPr>
        <w:t>4</w:t>
      </w:r>
      <w:r w:rsidR="00C913FE">
        <w:rPr>
          <w:color w:val="auto"/>
          <w:sz w:val="27"/>
          <w:szCs w:val="27"/>
        </w:rPr>
        <w:t>.2025 года.</w:t>
      </w:r>
    </w:p>
    <w:p w:rsidR="009A4062" w:rsidRDefault="009A4062" w:rsidP="009A4062">
      <w:pPr>
        <w:pStyle w:val="Default"/>
        <w:rPr>
          <w:color w:val="auto"/>
          <w:sz w:val="28"/>
          <w:szCs w:val="28"/>
        </w:rPr>
      </w:pPr>
    </w:p>
    <w:p w:rsidR="009A4062" w:rsidRDefault="009A4062" w:rsidP="00C913FE">
      <w:pPr>
        <w:pStyle w:val="Default"/>
        <w:spacing w:line="276" w:lineRule="auto"/>
        <w:jc w:val="both"/>
        <w:rPr>
          <w:color w:val="auto"/>
          <w:sz w:val="28"/>
          <w:szCs w:val="28"/>
        </w:rPr>
      </w:pPr>
      <w:r>
        <w:rPr>
          <w:color w:val="auto"/>
          <w:sz w:val="28"/>
          <w:szCs w:val="28"/>
        </w:rPr>
        <w:lastRenderedPageBreak/>
        <w:t>В теме письма необходимо указать номинацию Конкурса, файл презентации необходимо наименовать фамилией автора.</w:t>
      </w:r>
    </w:p>
    <w:p w:rsidR="009A4062" w:rsidRDefault="009A4062" w:rsidP="00C913FE">
      <w:pPr>
        <w:pStyle w:val="Default"/>
        <w:numPr>
          <w:ilvl w:val="0"/>
          <w:numId w:val="27"/>
        </w:numPr>
        <w:spacing w:line="276" w:lineRule="auto"/>
        <w:jc w:val="both"/>
        <w:rPr>
          <w:color w:val="auto"/>
          <w:sz w:val="28"/>
          <w:szCs w:val="28"/>
        </w:rPr>
      </w:pPr>
      <w:r>
        <w:rPr>
          <w:color w:val="auto"/>
          <w:sz w:val="28"/>
          <w:szCs w:val="28"/>
        </w:rPr>
        <w:t>Работы также рекомендовано загружать для участия в народной акции на сайте:</w:t>
      </w:r>
      <w:r w:rsidR="00C913FE" w:rsidRPr="00C913FE">
        <w:rPr>
          <w:color w:val="auto"/>
          <w:sz w:val="28"/>
          <w:szCs w:val="28"/>
        </w:rPr>
        <w:t xml:space="preserve"> </w:t>
      </w:r>
      <w:r w:rsidR="00C913FE">
        <w:rPr>
          <w:color w:val="auto"/>
          <w:sz w:val="28"/>
          <w:szCs w:val="28"/>
          <w:lang w:val="en-US"/>
        </w:rPr>
        <w:t>www</w:t>
      </w:r>
      <w:r>
        <w:rPr>
          <w:color w:val="auto"/>
          <w:sz w:val="28"/>
          <w:szCs w:val="28"/>
        </w:rPr>
        <w:t>.risuempobedu.ru/;</w:t>
      </w:r>
    </w:p>
    <w:p w:rsidR="009A4062" w:rsidRDefault="009A4062" w:rsidP="009A4062">
      <w:pPr>
        <w:pStyle w:val="Default"/>
        <w:rPr>
          <w:color w:val="auto"/>
        </w:rPr>
      </w:pPr>
    </w:p>
    <w:p w:rsidR="00C913FE" w:rsidRDefault="009A4062" w:rsidP="00C913FE">
      <w:pPr>
        <w:pStyle w:val="Default"/>
        <w:spacing w:line="276" w:lineRule="auto"/>
        <w:jc w:val="both"/>
        <w:rPr>
          <w:color w:val="auto"/>
          <w:sz w:val="28"/>
          <w:szCs w:val="28"/>
          <w:lang w:val="en-US"/>
        </w:rPr>
      </w:pPr>
      <w:r>
        <w:rPr>
          <w:color w:val="auto"/>
          <w:sz w:val="28"/>
          <w:szCs w:val="28"/>
        </w:rPr>
        <w:t>7.4.2. Критерии оценки:</w:t>
      </w:r>
    </w:p>
    <w:p w:rsidR="00C913FE" w:rsidRPr="00C913FE" w:rsidRDefault="009A4062" w:rsidP="00C913FE">
      <w:pPr>
        <w:pStyle w:val="Default"/>
        <w:numPr>
          <w:ilvl w:val="0"/>
          <w:numId w:val="27"/>
        </w:numPr>
        <w:spacing w:line="276" w:lineRule="auto"/>
        <w:jc w:val="both"/>
        <w:rPr>
          <w:color w:val="auto"/>
          <w:sz w:val="28"/>
          <w:szCs w:val="28"/>
        </w:rPr>
      </w:pPr>
      <w:r>
        <w:rPr>
          <w:color w:val="auto"/>
          <w:sz w:val="28"/>
          <w:szCs w:val="28"/>
        </w:rPr>
        <w:t>соответствие работы тематике Конкурса;</w:t>
      </w:r>
    </w:p>
    <w:p w:rsidR="00C913FE" w:rsidRPr="00C913FE" w:rsidRDefault="009A4062" w:rsidP="00C913FE">
      <w:pPr>
        <w:pStyle w:val="Default"/>
        <w:numPr>
          <w:ilvl w:val="0"/>
          <w:numId w:val="27"/>
        </w:numPr>
        <w:spacing w:line="276" w:lineRule="auto"/>
        <w:jc w:val="both"/>
        <w:rPr>
          <w:color w:val="auto"/>
          <w:sz w:val="28"/>
          <w:szCs w:val="28"/>
        </w:rPr>
      </w:pPr>
      <w:r w:rsidRPr="00C913FE">
        <w:rPr>
          <w:color w:val="auto"/>
          <w:sz w:val="28"/>
          <w:szCs w:val="28"/>
        </w:rPr>
        <w:t>оригинальность работы;</w:t>
      </w:r>
    </w:p>
    <w:p w:rsidR="009A4062" w:rsidRPr="00C913FE" w:rsidRDefault="009A4062" w:rsidP="00C913FE">
      <w:pPr>
        <w:pStyle w:val="Default"/>
        <w:numPr>
          <w:ilvl w:val="0"/>
          <w:numId w:val="27"/>
        </w:numPr>
        <w:spacing w:line="276" w:lineRule="auto"/>
        <w:jc w:val="both"/>
        <w:rPr>
          <w:color w:val="auto"/>
          <w:sz w:val="28"/>
          <w:szCs w:val="28"/>
        </w:rPr>
      </w:pPr>
      <w:r w:rsidRPr="00C913FE">
        <w:rPr>
          <w:color w:val="auto"/>
          <w:sz w:val="28"/>
          <w:szCs w:val="28"/>
        </w:rPr>
        <w:t>полнота раскрытия материала.</w:t>
      </w:r>
    </w:p>
    <w:p w:rsidR="009A4062" w:rsidRDefault="009A4062" w:rsidP="00C913FE">
      <w:pPr>
        <w:pStyle w:val="Default"/>
        <w:spacing w:line="276" w:lineRule="auto"/>
        <w:jc w:val="both"/>
        <w:rPr>
          <w:color w:val="auto"/>
          <w:sz w:val="28"/>
          <w:szCs w:val="28"/>
        </w:rPr>
      </w:pPr>
      <w:r>
        <w:rPr>
          <w:color w:val="auto"/>
          <w:sz w:val="28"/>
          <w:szCs w:val="28"/>
        </w:rPr>
        <w:t>7.4.3. Возрастная категория: без возрастных ограничений (семейный формат участия).</w:t>
      </w:r>
    </w:p>
    <w:p w:rsidR="009A4062" w:rsidRDefault="009A4062" w:rsidP="009A4062">
      <w:pPr>
        <w:pStyle w:val="Default"/>
        <w:rPr>
          <w:color w:val="auto"/>
          <w:sz w:val="28"/>
          <w:szCs w:val="28"/>
        </w:rPr>
      </w:pPr>
    </w:p>
    <w:p w:rsidR="009A4062" w:rsidRDefault="009A4062" w:rsidP="00C913FE">
      <w:pPr>
        <w:pStyle w:val="Default"/>
        <w:numPr>
          <w:ilvl w:val="0"/>
          <w:numId w:val="2"/>
        </w:numPr>
        <w:jc w:val="center"/>
        <w:rPr>
          <w:b/>
          <w:bCs/>
          <w:color w:val="auto"/>
          <w:sz w:val="28"/>
          <w:szCs w:val="28"/>
          <w:lang w:val="en-US"/>
        </w:rPr>
      </w:pPr>
      <w:r>
        <w:rPr>
          <w:b/>
          <w:bCs/>
          <w:color w:val="auto"/>
          <w:sz w:val="28"/>
          <w:szCs w:val="28"/>
        </w:rPr>
        <w:t>Порядок проведения Конкурса</w:t>
      </w:r>
    </w:p>
    <w:p w:rsidR="00C913FE" w:rsidRPr="00C913FE" w:rsidRDefault="00C913FE" w:rsidP="00C913FE">
      <w:pPr>
        <w:pStyle w:val="Default"/>
        <w:ind w:left="720"/>
        <w:rPr>
          <w:color w:val="auto"/>
          <w:sz w:val="28"/>
          <w:szCs w:val="28"/>
          <w:lang w:val="en-US"/>
        </w:rPr>
      </w:pPr>
    </w:p>
    <w:p w:rsidR="009A4062" w:rsidRDefault="009A4062" w:rsidP="00C913FE">
      <w:pPr>
        <w:pStyle w:val="Default"/>
        <w:spacing w:line="276" w:lineRule="auto"/>
        <w:jc w:val="both"/>
        <w:rPr>
          <w:color w:val="auto"/>
          <w:sz w:val="28"/>
          <w:szCs w:val="28"/>
        </w:rPr>
      </w:pPr>
      <w:r>
        <w:rPr>
          <w:color w:val="auto"/>
          <w:sz w:val="28"/>
          <w:szCs w:val="28"/>
        </w:rPr>
        <w:t>8.1. Участие в Конкурсе является добровольным и бесплатным.</w:t>
      </w:r>
    </w:p>
    <w:p w:rsidR="009A4062" w:rsidRDefault="00C913FE" w:rsidP="00C913FE">
      <w:pPr>
        <w:pStyle w:val="Default"/>
        <w:spacing w:line="276" w:lineRule="auto"/>
        <w:jc w:val="both"/>
        <w:rPr>
          <w:color w:val="auto"/>
          <w:sz w:val="28"/>
          <w:szCs w:val="28"/>
        </w:rPr>
      </w:pPr>
      <w:r>
        <w:rPr>
          <w:color w:val="auto"/>
          <w:sz w:val="28"/>
          <w:szCs w:val="28"/>
        </w:rPr>
        <w:t>8.2.</w:t>
      </w:r>
      <w:r w:rsidRPr="00C913FE">
        <w:rPr>
          <w:color w:val="auto"/>
          <w:sz w:val="28"/>
          <w:szCs w:val="28"/>
        </w:rPr>
        <w:t xml:space="preserve"> </w:t>
      </w:r>
      <w:r w:rsidR="009A4062">
        <w:rPr>
          <w:color w:val="auto"/>
          <w:sz w:val="28"/>
          <w:szCs w:val="28"/>
        </w:rPr>
        <w:t>Одним автором может быть представлена одна работа в одной номинации, участие одного автора в разных номинациях не допускается.</w:t>
      </w:r>
    </w:p>
    <w:p w:rsidR="00C913FE" w:rsidRDefault="00C913FE" w:rsidP="00C913FE">
      <w:pPr>
        <w:pStyle w:val="Default"/>
        <w:spacing w:line="276" w:lineRule="auto"/>
        <w:jc w:val="both"/>
        <w:rPr>
          <w:color w:val="auto"/>
          <w:sz w:val="28"/>
          <w:szCs w:val="28"/>
        </w:rPr>
      </w:pPr>
      <w:r>
        <w:rPr>
          <w:color w:val="auto"/>
          <w:sz w:val="28"/>
          <w:szCs w:val="28"/>
        </w:rPr>
        <w:t>8.</w:t>
      </w:r>
      <w:r w:rsidRPr="00C913FE">
        <w:rPr>
          <w:color w:val="auto"/>
          <w:sz w:val="28"/>
          <w:szCs w:val="28"/>
        </w:rPr>
        <w:t>2</w:t>
      </w:r>
      <w:r>
        <w:rPr>
          <w:color w:val="auto"/>
          <w:sz w:val="28"/>
          <w:szCs w:val="28"/>
        </w:rPr>
        <w:t>.</w:t>
      </w:r>
      <w:r w:rsidRPr="00C913FE">
        <w:rPr>
          <w:color w:val="auto"/>
          <w:sz w:val="28"/>
          <w:szCs w:val="28"/>
        </w:rPr>
        <w:t xml:space="preserve"> </w:t>
      </w:r>
      <w:r w:rsidR="009A4062">
        <w:rPr>
          <w:color w:val="auto"/>
          <w:sz w:val="28"/>
          <w:szCs w:val="28"/>
        </w:rPr>
        <w:t xml:space="preserve">Для участия конкурсных работ в рамках Народной акции «Рисуем Победу-2025» необходимо загрузить работу, выполненную согласно критериям настоящего Положения, воспользовавшись формой загрузки на официальном сайте Народной акции https://risuem-pobedu.ru/. </w:t>
      </w:r>
    </w:p>
    <w:p w:rsidR="009A4062" w:rsidRPr="00C913FE" w:rsidRDefault="009A4062" w:rsidP="00C913FE">
      <w:pPr>
        <w:pStyle w:val="Default"/>
        <w:spacing w:line="276" w:lineRule="auto"/>
        <w:jc w:val="both"/>
        <w:rPr>
          <w:color w:val="auto"/>
          <w:sz w:val="28"/>
          <w:szCs w:val="28"/>
        </w:rPr>
      </w:pPr>
      <w:r>
        <w:rPr>
          <w:color w:val="auto"/>
          <w:sz w:val="28"/>
          <w:szCs w:val="28"/>
        </w:rPr>
        <w:t>(При успешной загрузке работы будет сформирован электронный диплом участника Акции, доступный для скачивания с сайта)</w:t>
      </w:r>
    </w:p>
    <w:p w:rsidR="00C913FE" w:rsidRDefault="00C913FE" w:rsidP="009A4062">
      <w:pPr>
        <w:pStyle w:val="Default"/>
        <w:rPr>
          <w:b/>
          <w:bCs/>
          <w:color w:val="auto"/>
          <w:sz w:val="28"/>
          <w:szCs w:val="28"/>
        </w:rPr>
      </w:pPr>
    </w:p>
    <w:p w:rsidR="009A4062" w:rsidRDefault="009A4062" w:rsidP="00C913FE">
      <w:pPr>
        <w:pStyle w:val="Default"/>
        <w:numPr>
          <w:ilvl w:val="0"/>
          <w:numId w:val="2"/>
        </w:numPr>
        <w:jc w:val="center"/>
        <w:rPr>
          <w:b/>
          <w:bCs/>
          <w:color w:val="auto"/>
          <w:sz w:val="28"/>
          <w:szCs w:val="28"/>
        </w:rPr>
      </w:pPr>
      <w:r>
        <w:rPr>
          <w:b/>
          <w:bCs/>
          <w:color w:val="auto"/>
          <w:sz w:val="28"/>
          <w:szCs w:val="28"/>
        </w:rPr>
        <w:t>Подведение итогов Конкурса</w:t>
      </w:r>
    </w:p>
    <w:p w:rsidR="00C913FE" w:rsidRDefault="00C913FE" w:rsidP="00C913FE">
      <w:pPr>
        <w:pStyle w:val="Default"/>
        <w:ind w:left="720"/>
        <w:rPr>
          <w:color w:val="auto"/>
          <w:sz w:val="28"/>
          <w:szCs w:val="28"/>
        </w:rPr>
      </w:pPr>
    </w:p>
    <w:p w:rsidR="009A4062" w:rsidRDefault="009A4062" w:rsidP="00C913FE">
      <w:pPr>
        <w:pStyle w:val="Default"/>
        <w:spacing w:line="276" w:lineRule="auto"/>
        <w:jc w:val="both"/>
        <w:rPr>
          <w:color w:val="auto"/>
          <w:sz w:val="28"/>
          <w:szCs w:val="28"/>
        </w:rPr>
      </w:pPr>
      <w:r>
        <w:rPr>
          <w:color w:val="auto"/>
          <w:sz w:val="28"/>
          <w:szCs w:val="28"/>
        </w:rPr>
        <w:t>9.1. Жюри принимает решение путем открытого голосования по результатам обсуждения. В случае равного количества голосов, право решающего голоса имеет председатель Жюри. Жюри не вступает в полемику с авторами работ и их представителями.</w:t>
      </w:r>
    </w:p>
    <w:p w:rsidR="009A4062" w:rsidRDefault="009A4062" w:rsidP="00C913FE">
      <w:pPr>
        <w:pStyle w:val="Default"/>
        <w:spacing w:line="276" w:lineRule="auto"/>
        <w:jc w:val="both"/>
        <w:rPr>
          <w:color w:val="auto"/>
          <w:sz w:val="28"/>
          <w:szCs w:val="28"/>
        </w:rPr>
      </w:pPr>
      <w:r>
        <w:rPr>
          <w:color w:val="auto"/>
          <w:sz w:val="28"/>
          <w:szCs w:val="28"/>
        </w:rPr>
        <w:t>9.2. Решение Жюри окончательно и пересмотру не подлежит, если оно не противоречит настоящему Положению.</w:t>
      </w:r>
    </w:p>
    <w:p w:rsidR="009A4062" w:rsidRDefault="009A4062" w:rsidP="00C913FE">
      <w:pPr>
        <w:pStyle w:val="Default"/>
        <w:spacing w:line="276" w:lineRule="auto"/>
        <w:jc w:val="both"/>
        <w:rPr>
          <w:color w:val="auto"/>
          <w:sz w:val="28"/>
          <w:szCs w:val="28"/>
        </w:rPr>
      </w:pPr>
      <w:r>
        <w:rPr>
          <w:color w:val="auto"/>
          <w:sz w:val="28"/>
          <w:szCs w:val="28"/>
        </w:rPr>
        <w:t>9.3. Художественные работы победителей и призеров примут участие в итоговой выставке работ.</w:t>
      </w:r>
    </w:p>
    <w:p w:rsidR="00C913FE" w:rsidRDefault="00C913FE" w:rsidP="009A4062">
      <w:pPr>
        <w:pStyle w:val="Default"/>
        <w:rPr>
          <w:b/>
          <w:bCs/>
          <w:color w:val="auto"/>
          <w:sz w:val="28"/>
          <w:szCs w:val="28"/>
        </w:rPr>
      </w:pPr>
    </w:p>
    <w:p w:rsidR="009A4062" w:rsidRDefault="009A4062" w:rsidP="00C913FE">
      <w:pPr>
        <w:pStyle w:val="Default"/>
        <w:jc w:val="center"/>
        <w:rPr>
          <w:color w:val="auto"/>
          <w:sz w:val="28"/>
          <w:szCs w:val="28"/>
        </w:rPr>
      </w:pPr>
      <w:r>
        <w:rPr>
          <w:b/>
          <w:bCs/>
          <w:color w:val="auto"/>
          <w:sz w:val="28"/>
          <w:szCs w:val="28"/>
        </w:rPr>
        <w:t>10. Контактные данные</w:t>
      </w:r>
    </w:p>
    <w:p w:rsidR="009659B1" w:rsidRDefault="009659B1" w:rsidP="009659B1">
      <w:pPr>
        <w:spacing w:after="0"/>
        <w:rPr>
          <w:rFonts w:ascii="Times New Roman" w:hAnsi="Times New Roman" w:cs="Times New Roman"/>
          <w:sz w:val="28"/>
          <w:szCs w:val="28"/>
        </w:rPr>
      </w:pPr>
    </w:p>
    <w:p w:rsidR="009659B1" w:rsidRPr="004C30A8" w:rsidRDefault="009659B1" w:rsidP="009659B1">
      <w:pPr>
        <w:spacing w:after="0"/>
        <w:rPr>
          <w:rFonts w:ascii="Times New Roman" w:hAnsi="Times New Roman" w:cs="Times New Roman"/>
          <w:sz w:val="28"/>
          <w:szCs w:val="28"/>
        </w:rPr>
      </w:pPr>
      <w:r w:rsidRPr="004C30A8">
        <w:rPr>
          <w:rFonts w:ascii="Times New Roman" w:hAnsi="Times New Roman" w:cs="Times New Roman"/>
          <w:sz w:val="28"/>
          <w:szCs w:val="28"/>
        </w:rPr>
        <w:t xml:space="preserve">По дополнительным вопросам обращаться к </w:t>
      </w:r>
      <w:r>
        <w:rPr>
          <w:rFonts w:ascii="Times New Roman" w:hAnsi="Times New Roman" w:cs="Times New Roman"/>
          <w:sz w:val="28"/>
          <w:szCs w:val="28"/>
        </w:rPr>
        <w:t>организаторам Конкурса:</w:t>
      </w:r>
    </w:p>
    <w:p w:rsidR="009659B1" w:rsidRPr="004C30A8" w:rsidRDefault="009659B1" w:rsidP="009659B1">
      <w:pPr>
        <w:rPr>
          <w:rFonts w:ascii="Times New Roman" w:hAnsi="Times New Roman" w:cs="Times New Roman"/>
          <w:sz w:val="28"/>
          <w:szCs w:val="28"/>
        </w:rPr>
      </w:pPr>
      <w:r>
        <w:rPr>
          <w:rFonts w:ascii="Times New Roman" w:hAnsi="Times New Roman" w:cs="Times New Roman"/>
          <w:sz w:val="28"/>
          <w:szCs w:val="28"/>
        </w:rPr>
        <w:t>- Гусейнова Альбина Агаларовна, тел.: 8 (928) 834-12-78</w:t>
      </w:r>
      <w:r w:rsidRPr="004C30A8">
        <w:rPr>
          <w:rFonts w:ascii="Times New Roman" w:hAnsi="Times New Roman" w:cs="Times New Roman"/>
          <w:sz w:val="28"/>
          <w:szCs w:val="28"/>
        </w:rPr>
        <w:t>;</w:t>
      </w:r>
    </w:p>
    <w:p w:rsidR="00C913FE" w:rsidRDefault="00C913FE" w:rsidP="009A4062">
      <w:pPr>
        <w:pStyle w:val="Default"/>
        <w:rPr>
          <w:color w:val="auto"/>
          <w:sz w:val="28"/>
          <w:szCs w:val="28"/>
        </w:rPr>
      </w:pPr>
    </w:p>
    <w:p w:rsidR="00C913FE" w:rsidRDefault="00C913FE" w:rsidP="009A4062">
      <w:pPr>
        <w:pStyle w:val="Default"/>
        <w:rPr>
          <w:color w:val="auto"/>
          <w:sz w:val="28"/>
          <w:szCs w:val="28"/>
        </w:rPr>
      </w:pPr>
    </w:p>
    <w:p w:rsidR="00C913FE" w:rsidRDefault="00C913FE" w:rsidP="009A4062">
      <w:pPr>
        <w:pStyle w:val="Default"/>
        <w:rPr>
          <w:color w:val="auto"/>
          <w:sz w:val="28"/>
          <w:szCs w:val="28"/>
        </w:rPr>
      </w:pPr>
    </w:p>
    <w:p w:rsidR="009659B1" w:rsidRPr="00F9003B" w:rsidRDefault="009A4062" w:rsidP="009659B1">
      <w:pPr>
        <w:pStyle w:val="Default"/>
        <w:jc w:val="right"/>
        <w:rPr>
          <w:bCs/>
          <w:color w:val="auto"/>
          <w:sz w:val="18"/>
          <w:szCs w:val="18"/>
        </w:rPr>
      </w:pPr>
      <w:r w:rsidRPr="00F9003B">
        <w:rPr>
          <w:bCs/>
          <w:color w:val="auto"/>
          <w:sz w:val="18"/>
          <w:szCs w:val="18"/>
        </w:rPr>
        <w:t>Приложение №</w:t>
      </w:r>
      <w:r w:rsidR="009659B1" w:rsidRPr="00F9003B">
        <w:rPr>
          <w:bCs/>
          <w:color w:val="auto"/>
          <w:sz w:val="18"/>
          <w:szCs w:val="18"/>
        </w:rPr>
        <w:t xml:space="preserve"> </w:t>
      </w:r>
      <w:r w:rsidRPr="00F9003B">
        <w:rPr>
          <w:bCs/>
          <w:color w:val="auto"/>
          <w:sz w:val="18"/>
          <w:szCs w:val="18"/>
        </w:rPr>
        <w:t xml:space="preserve">1 </w:t>
      </w:r>
    </w:p>
    <w:p w:rsidR="009659B1" w:rsidRPr="00F9003B" w:rsidRDefault="009A4062" w:rsidP="009659B1">
      <w:pPr>
        <w:pStyle w:val="Default"/>
        <w:jc w:val="right"/>
        <w:rPr>
          <w:bCs/>
          <w:color w:val="auto"/>
          <w:sz w:val="18"/>
          <w:szCs w:val="18"/>
        </w:rPr>
      </w:pPr>
      <w:r w:rsidRPr="00F9003B">
        <w:rPr>
          <w:bCs/>
          <w:color w:val="auto"/>
          <w:sz w:val="18"/>
          <w:szCs w:val="18"/>
        </w:rPr>
        <w:t xml:space="preserve">к Положению о Республиканском конкурсе </w:t>
      </w:r>
    </w:p>
    <w:p w:rsidR="006B3B10" w:rsidRPr="00F9003B" w:rsidRDefault="009A4062" w:rsidP="009659B1">
      <w:pPr>
        <w:pStyle w:val="Default"/>
        <w:jc w:val="right"/>
        <w:rPr>
          <w:color w:val="auto"/>
          <w:sz w:val="18"/>
          <w:szCs w:val="18"/>
        </w:rPr>
      </w:pPr>
      <w:r w:rsidRPr="00F9003B">
        <w:rPr>
          <w:bCs/>
          <w:color w:val="auto"/>
          <w:sz w:val="18"/>
          <w:szCs w:val="18"/>
        </w:rPr>
        <w:lastRenderedPageBreak/>
        <w:t>«Рисуем Победу - 2025</w:t>
      </w:r>
    </w:p>
    <w:p w:rsidR="006B3B10" w:rsidRPr="00F9003B" w:rsidRDefault="006B3B10" w:rsidP="004E0E87">
      <w:pPr>
        <w:spacing w:after="0"/>
        <w:jc w:val="right"/>
        <w:rPr>
          <w:rFonts w:ascii="Times New Roman" w:hAnsi="Times New Roman" w:cs="Times New Roman"/>
        </w:rPr>
      </w:pPr>
    </w:p>
    <w:p w:rsidR="004E0E87" w:rsidRDefault="004E0E87" w:rsidP="004E0E87">
      <w:pPr>
        <w:spacing w:after="0"/>
        <w:rPr>
          <w:rFonts w:ascii="Times New Roman" w:hAnsi="Times New Roman" w:cs="Times New Roman"/>
          <w:sz w:val="28"/>
          <w:szCs w:val="28"/>
        </w:rPr>
      </w:pPr>
    </w:p>
    <w:p w:rsidR="00F9003B" w:rsidRDefault="00F9003B" w:rsidP="004E0E87">
      <w:pPr>
        <w:spacing w:after="0"/>
        <w:rPr>
          <w:rFonts w:ascii="Times New Roman" w:hAnsi="Times New Roman" w:cs="Times New Roman"/>
          <w:sz w:val="28"/>
          <w:szCs w:val="28"/>
        </w:rPr>
      </w:pPr>
    </w:p>
    <w:p w:rsidR="009659B1" w:rsidRPr="009659B1" w:rsidRDefault="00476CC7" w:rsidP="009659B1">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Заявка</w:t>
      </w:r>
      <w:r w:rsidR="009659B1" w:rsidRPr="009659B1">
        <w:rPr>
          <w:rFonts w:ascii="Times New Roman" w:hAnsi="Times New Roman" w:cs="Times New Roman"/>
          <w:b/>
          <w:sz w:val="24"/>
          <w:szCs w:val="24"/>
        </w:rPr>
        <w:t xml:space="preserve"> для участия </w:t>
      </w:r>
    </w:p>
    <w:p w:rsidR="009659B1" w:rsidRPr="009659B1" w:rsidRDefault="009659B1" w:rsidP="009659B1">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в Республиканском конкурсе «Рисуем Победу - 2025»</w:t>
      </w:r>
    </w:p>
    <w:p w:rsidR="00F9003B" w:rsidRDefault="00F9003B" w:rsidP="004E0E87">
      <w:pPr>
        <w:jc w:val="center"/>
        <w:rPr>
          <w:rFonts w:ascii="Times New Roman" w:hAnsi="Times New Roman" w:cs="Times New Roman"/>
          <w:b/>
          <w:sz w:val="24"/>
          <w:szCs w:val="24"/>
        </w:rPr>
      </w:pPr>
    </w:p>
    <w:p w:rsidR="004E0E87" w:rsidRDefault="00F9003B" w:rsidP="00F9003B">
      <w:pPr>
        <w:spacing w:after="0"/>
        <w:jc w:val="center"/>
        <w:rPr>
          <w:rFonts w:ascii="Times New Roman" w:hAnsi="Times New Roman" w:cs="Times New Roman"/>
          <w:b/>
          <w:sz w:val="24"/>
          <w:szCs w:val="24"/>
        </w:rPr>
      </w:pPr>
      <w:r>
        <w:rPr>
          <w:rFonts w:ascii="Times New Roman" w:hAnsi="Times New Roman" w:cs="Times New Roman"/>
          <w:b/>
          <w:sz w:val="24"/>
          <w:szCs w:val="24"/>
        </w:rPr>
        <w:t>Н</w:t>
      </w:r>
      <w:r w:rsidR="009659B1" w:rsidRPr="009659B1">
        <w:rPr>
          <w:rFonts w:ascii="Times New Roman" w:hAnsi="Times New Roman" w:cs="Times New Roman"/>
          <w:b/>
          <w:sz w:val="24"/>
          <w:szCs w:val="24"/>
        </w:rPr>
        <w:t>оминация «Рисуем и помним Великую Победу»</w:t>
      </w:r>
    </w:p>
    <w:p w:rsidR="009659B1" w:rsidRPr="009659B1" w:rsidRDefault="009659B1" w:rsidP="00F9003B">
      <w:pPr>
        <w:spacing w:after="0"/>
        <w:jc w:val="center"/>
        <w:rPr>
          <w:rFonts w:ascii="Times New Roman" w:hAnsi="Times New Roman" w:cs="Times New Roman"/>
          <w:i/>
          <w:sz w:val="24"/>
          <w:szCs w:val="24"/>
        </w:rPr>
      </w:pPr>
      <w:r w:rsidRPr="009659B1">
        <w:rPr>
          <w:rFonts w:ascii="Times New Roman" w:hAnsi="Times New Roman" w:cs="Times New Roman"/>
          <w:i/>
          <w:sz w:val="24"/>
          <w:szCs w:val="24"/>
        </w:rPr>
        <w:t>(основная номинация, посвящённая героям и событиям Великой Отечественной Войны)</w:t>
      </w:r>
    </w:p>
    <w:p w:rsidR="004E0E87" w:rsidRDefault="004E0E87" w:rsidP="00F9003B">
      <w:pPr>
        <w:spacing w:after="0"/>
        <w:rPr>
          <w:rFonts w:ascii="Times New Roman" w:hAnsi="Times New Roman" w:cs="Times New Roman"/>
          <w:b/>
          <w:sz w:val="28"/>
          <w:szCs w:val="28"/>
        </w:rPr>
      </w:pPr>
    </w:p>
    <w:p w:rsidR="00F9003B" w:rsidRDefault="00F9003B" w:rsidP="00F9003B">
      <w:pPr>
        <w:spacing w:after="0"/>
        <w:rPr>
          <w:rFonts w:ascii="Times New Roman" w:hAnsi="Times New Roman" w:cs="Times New Roman"/>
          <w:b/>
          <w:sz w:val="28"/>
          <w:szCs w:val="28"/>
        </w:rPr>
      </w:pPr>
    </w:p>
    <w:tbl>
      <w:tblPr>
        <w:tblStyle w:val="a3"/>
        <w:tblW w:w="0" w:type="auto"/>
        <w:tblLook w:val="04A0"/>
      </w:tblPr>
      <w:tblGrid>
        <w:gridCol w:w="4786"/>
        <w:gridCol w:w="4785"/>
      </w:tblGrid>
      <w:tr w:rsidR="004E0E87" w:rsidTr="004E0E87">
        <w:tc>
          <w:tcPr>
            <w:tcW w:w="4786" w:type="dxa"/>
          </w:tcPr>
          <w:p w:rsidR="004E0E87" w:rsidRPr="009659B1"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 xml:space="preserve">Название </w:t>
            </w:r>
            <w:r>
              <w:rPr>
                <w:rFonts w:ascii="Times New Roman" w:hAnsi="Times New Roman" w:cs="Times New Roman"/>
                <w:sz w:val="24"/>
                <w:szCs w:val="24"/>
              </w:rPr>
              <w:t>муниципального органа управления образованием</w:t>
            </w:r>
          </w:p>
          <w:p w:rsidR="004E0E87" w:rsidRDefault="004E0E87" w:rsidP="009659B1">
            <w:pPr>
              <w:rPr>
                <w:rFonts w:ascii="Times New Roman" w:hAnsi="Times New Roman" w:cs="Times New Roman"/>
                <w:b/>
                <w:sz w:val="28"/>
                <w:szCs w:val="28"/>
              </w:rPr>
            </w:pPr>
          </w:p>
        </w:tc>
        <w:tc>
          <w:tcPr>
            <w:tcW w:w="4785" w:type="dxa"/>
          </w:tcPr>
          <w:p w:rsidR="004E0E87" w:rsidRDefault="004E0E87" w:rsidP="004E0E87">
            <w:pPr>
              <w:jc w:val="center"/>
              <w:rPr>
                <w:rFonts w:ascii="Times New Roman" w:hAnsi="Times New Roman" w:cs="Times New Roman"/>
                <w:b/>
                <w:sz w:val="28"/>
                <w:szCs w:val="28"/>
              </w:rPr>
            </w:pPr>
          </w:p>
        </w:tc>
      </w:tr>
      <w:tr w:rsidR="004E0E87" w:rsidTr="004E0E87">
        <w:tc>
          <w:tcPr>
            <w:tcW w:w="4786" w:type="dxa"/>
          </w:tcPr>
          <w:p w:rsidR="004E0E87" w:rsidRPr="009659B1" w:rsidRDefault="004E0E87" w:rsidP="009659B1">
            <w:pPr>
              <w:rPr>
                <w:rFonts w:ascii="Times New Roman" w:hAnsi="Times New Roman" w:cs="Times New Roman"/>
                <w:sz w:val="24"/>
                <w:szCs w:val="24"/>
              </w:rPr>
            </w:pPr>
            <w:r w:rsidRPr="009659B1">
              <w:rPr>
                <w:rFonts w:ascii="Times New Roman" w:hAnsi="Times New Roman" w:cs="Times New Roman"/>
                <w:sz w:val="24"/>
                <w:szCs w:val="24"/>
              </w:rPr>
              <w:t>Наименование образовательной организации</w:t>
            </w:r>
          </w:p>
          <w:p w:rsidR="004E0E87" w:rsidRDefault="004E0E87" w:rsidP="009659B1">
            <w:pPr>
              <w:rPr>
                <w:rFonts w:ascii="Times New Roman" w:hAnsi="Times New Roman" w:cs="Times New Roman"/>
                <w:b/>
                <w:sz w:val="28"/>
                <w:szCs w:val="28"/>
              </w:rPr>
            </w:pPr>
          </w:p>
        </w:tc>
        <w:tc>
          <w:tcPr>
            <w:tcW w:w="4785" w:type="dxa"/>
          </w:tcPr>
          <w:p w:rsidR="004E0E87" w:rsidRDefault="004E0E87" w:rsidP="004E0E87">
            <w:pPr>
              <w:jc w:val="center"/>
              <w:rPr>
                <w:rFonts w:ascii="Times New Roman" w:hAnsi="Times New Roman" w:cs="Times New Roman"/>
                <w:b/>
                <w:sz w:val="28"/>
                <w:szCs w:val="28"/>
              </w:rPr>
            </w:pPr>
          </w:p>
        </w:tc>
      </w:tr>
      <w:tr w:rsidR="004E0E87" w:rsidTr="004E0E87">
        <w:tc>
          <w:tcPr>
            <w:tcW w:w="4786" w:type="dxa"/>
          </w:tcPr>
          <w:p w:rsidR="009659B1"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 xml:space="preserve">Фамилия, имя и отчество </w:t>
            </w:r>
          </w:p>
          <w:p w:rsidR="004E0E87"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 xml:space="preserve">автора </w:t>
            </w:r>
            <w:r>
              <w:rPr>
                <w:rFonts w:ascii="Times New Roman" w:hAnsi="Times New Roman" w:cs="Times New Roman"/>
                <w:sz w:val="24"/>
                <w:szCs w:val="24"/>
              </w:rPr>
              <w:t xml:space="preserve"> </w:t>
            </w:r>
          </w:p>
          <w:p w:rsidR="009659B1" w:rsidRPr="009659B1" w:rsidRDefault="009659B1" w:rsidP="009659B1">
            <w:pPr>
              <w:rPr>
                <w:rFonts w:ascii="Times New Roman" w:hAnsi="Times New Roman" w:cs="Times New Roman"/>
                <w:sz w:val="24"/>
                <w:szCs w:val="24"/>
              </w:rPr>
            </w:pPr>
          </w:p>
        </w:tc>
        <w:tc>
          <w:tcPr>
            <w:tcW w:w="4785" w:type="dxa"/>
          </w:tcPr>
          <w:p w:rsidR="004E0E87" w:rsidRPr="004E0E87" w:rsidRDefault="004E0E87" w:rsidP="009659B1">
            <w:pPr>
              <w:rPr>
                <w:rFonts w:ascii="Times New Roman" w:hAnsi="Times New Roman" w:cs="Times New Roman"/>
                <w:b/>
                <w:sz w:val="28"/>
                <w:szCs w:val="28"/>
              </w:rPr>
            </w:pPr>
          </w:p>
        </w:tc>
      </w:tr>
      <w:tr w:rsidR="004E0E87" w:rsidTr="004E0E87">
        <w:tc>
          <w:tcPr>
            <w:tcW w:w="4786" w:type="dxa"/>
          </w:tcPr>
          <w:p w:rsidR="004E0E87" w:rsidRPr="009659B1"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Возраст ученика</w:t>
            </w:r>
          </w:p>
          <w:p w:rsidR="009659B1" w:rsidRDefault="009659B1" w:rsidP="009659B1">
            <w:pPr>
              <w:rPr>
                <w:rFonts w:ascii="Times New Roman" w:hAnsi="Times New Roman" w:cs="Times New Roman"/>
                <w:b/>
                <w:sz w:val="28"/>
                <w:szCs w:val="28"/>
              </w:rPr>
            </w:pPr>
          </w:p>
        </w:tc>
        <w:tc>
          <w:tcPr>
            <w:tcW w:w="4785" w:type="dxa"/>
          </w:tcPr>
          <w:p w:rsidR="004E0E87" w:rsidRDefault="004E0E87" w:rsidP="004E0E87">
            <w:pPr>
              <w:jc w:val="center"/>
              <w:rPr>
                <w:rFonts w:ascii="Times New Roman" w:hAnsi="Times New Roman" w:cs="Times New Roman"/>
                <w:b/>
                <w:sz w:val="28"/>
                <w:szCs w:val="28"/>
              </w:rPr>
            </w:pPr>
          </w:p>
        </w:tc>
      </w:tr>
      <w:tr w:rsidR="004E0E87" w:rsidTr="009659B1">
        <w:trPr>
          <w:trHeight w:val="311"/>
        </w:trPr>
        <w:tc>
          <w:tcPr>
            <w:tcW w:w="4786" w:type="dxa"/>
            <w:tcBorders>
              <w:bottom w:val="single" w:sz="4" w:space="0" w:color="auto"/>
            </w:tcBorders>
          </w:tcPr>
          <w:p w:rsidR="009659B1"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 xml:space="preserve">Класс обучения </w:t>
            </w:r>
          </w:p>
          <w:p w:rsidR="009659B1" w:rsidRPr="009659B1" w:rsidRDefault="009659B1" w:rsidP="009659B1">
            <w:pPr>
              <w:rPr>
                <w:rFonts w:ascii="Times New Roman" w:hAnsi="Times New Roman" w:cs="Times New Roman"/>
                <w:sz w:val="24"/>
                <w:szCs w:val="24"/>
              </w:rPr>
            </w:pPr>
          </w:p>
        </w:tc>
        <w:tc>
          <w:tcPr>
            <w:tcW w:w="4785" w:type="dxa"/>
            <w:tcBorders>
              <w:bottom w:val="single" w:sz="4" w:space="0" w:color="auto"/>
            </w:tcBorders>
          </w:tcPr>
          <w:p w:rsidR="004E0E87" w:rsidRDefault="004E0E87" w:rsidP="004E0E87">
            <w:pPr>
              <w:jc w:val="center"/>
              <w:rPr>
                <w:rFonts w:ascii="Times New Roman" w:hAnsi="Times New Roman" w:cs="Times New Roman"/>
                <w:b/>
                <w:sz w:val="28"/>
                <w:szCs w:val="28"/>
              </w:rPr>
            </w:pPr>
          </w:p>
        </w:tc>
      </w:tr>
      <w:tr w:rsidR="009659B1" w:rsidTr="009659B1">
        <w:trPr>
          <w:trHeight w:val="234"/>
        </w:trPr>
        <w:tc>
          <w:tcPr>
            <w:tcW w:w="4786" w:type="dxa"/>
            <w:tcBorders>
              <w:top w:val="single" w:sz="4" w:space="0" w:color="auto"/>
            </w:tcBorders>
          </w:tcPr>
          <w:p w:rsidR="009659B1" w:rsidRPr="009659B1" w:rsidRDefault="009659B1" w:rsidP="009659B1">
            <w:pPr>
              <w:rPr>
                <w:rFonts w:ascii="Times New Roman" w:hAnsi="Times New Roman" w:cs="Times New Roman"/>
                <w:sz w:val="24"/>
                <w:szCs w:val="24"/>
              </w:rPr>
            </w:pPr>
            <w:r w:rsidRPr="009659B1">
              <w:rPr>
                <w:rFonts w:ascii="Times New Roman" w:hAnsi="Times New Roman" w:cs="Times New Roman"/>
                <w:sz w:val="24"/>
                <w:szCs w:val="24"/>
              </w:rPr>
              <w:t>Адрес электронной почты</w:t>
            </w:r>
          </w:p>
          <w:p w:rsidR="009659B1" w:rsidRPr="009659B1" w:rsidRDefault="009659B1" w:rsidP="009659B1">
            <w:pPr>
              <w:rPr>
                <w:rFonts w:ascii="Times New Roman" w:hAnsi="Times New Roman" w:cs="Times New Roman"/>
                <w:sz w:val="24"/>
                <w:szCs w:val="24"/>
              </w:rPr>
            </w:pPr>
          </w:p>
        </w:tc>
        <w:tc>
          <w:tcPr>
            <w:tcW w:w="4785" w:type="dxa"/>
            <w:tcBorders>
              <w:top w:val="single" w:sz="4" w:space="0" w:color="auto"/>
            </w:tcBorders>
          </w:tcPr>
          <w:p w:rsidR="009659B1" w:rsidRDefault="009659B1" w:rsidP="004E0E87">
            <w:pPr>
              <w:jc w:val="center"/>
              <w:rPr>
                <w:rFonts w:ascii="Times New Roman" w:hAnsi="Times New Roman" w:cs="Times New Roman"/>
                <w:b/>
                <w:sz w:val="28"/>
                <w:szCs w:val="28"/>
              </w:rPr>
            </w:pPr>
          </w:p>
        </w:tc>
      </w:tr>
      <w:tr w:rsidR="004E0E87" w:rsidTr="004E0E87">
        <w:tc>
          <w:tcPr>
            <w:tcW w:w="4786" w:type="dxa"/>
          </w:tcPr>
          <w:p w:rsidR="004E0E87" w:rsidRPr="009659B1" w:rsidRDefault="009659B1" w:rsidP="004E0E87">
            <w:pPr>
              <w:rPr>
                <w:rFonts w:ascii="Times New Roman" w:hAnsi="Times New Roman" w:cs="Times New Roman"/>
                <w:sz w:val="24"/>
                <w:szCs w:val="24"/>
              </w:rPr>
            </w:pPr>
            <w:r w:rsidRPr="009659B1">
              <w:rPr>
                <w:rFonts w:ascii="Times New Roman" w:hAnsi="Times New Roman" w:cs="Times New Roman"/>
                <w:sz w:val="24"/>
                <w:szCs w:val="24"/>
              </w:rPr>
              <w:t>Контактный</w:t>
            </w:r>
            <w:r w:rsidR="004E0E87" w:rsidRPr="009659B1">
              <w:rPr>
                <w:rFonts w:ascii="Times New Roman" w:hAnsi="Times New Roman" w:cs="Times New Roman"/>
                <w:sz w:val="24"/>
                <w:szCs w:val="24"/>
              </w:rPr>
              <w:t xml:space="preserve"> </w:t>
            </w:r>
            <w:r w:rsidRPr="009659B1">
              <w:rPr>
                <w:rFonts w:ascii="Times New Roman" w:hAnsi="Times New Roman" w:cs="Times New Roman"/>
                <w:sz w:val="24"/>
                <w:szCs w:val="24"/>
              </w:rPr>
              <w:t>телефон</w:t>
            </w:r>
          </w:p>
          <w:p w:rsidR="004E0E87" w:rsidRPr="009659B1" w:rsidRDefault="009659B1" w:rsidP="004E0E87">
            <w:pPr>
              <w:rPr>
                <w:rFonts w:ascii="Times New Roman" w:hAnsi="Times New Roman" w:cs="Times New Roman"/>
                <w:sz w:val="24"/>
                <w:szCs w:val="24"/>
              </w:rPr>
            </w:pPr>
            <w:r>
              <w:rPr>
                <w:rFonts w:ascii="Times New Roman" w:hAnsi="Times New Roman" w:cs="Times New Roman"/>
                <w:sz w:val="24"/>
                <w:szCs w:val="24"/>
              </w:rPr>
              <w:t>р</w:t>
            </w:r>
            <w:r w:rsidR="004E0E87" w:rsidRPr="009659B1">
              <w:rPr>
                <w:rFonts w:ascii="Times New Roman" w:hAnsi="Times New Roman" w:cs="Times New Roman"/>
                <w:sz w:val="24"/>
                <w:szCs w:val="24"/>
              </w:rPr>
              <w:t>уководителя</w:t>
            </w:r>
            <w:r>
              <w:rPr>
                <w:rFonts w:ascii="Times New Roman" w:hAnsi="Times New Roman" w:cs="Times New Roman"/>
                <w:sz w:val="24"/>
                <w:szCs w:val="24"/>
              </w:rPr>
              <w:t xml:space="preserve"> </w:t>
            </w:r>
            <w:r w:rsidR="004E0E87" w:rsidRPr="009659B1">
              <w:rPr>
                <w:rFonts w:ascii="Times New Roman" w:hAnsi="Times New Roman" w:cs="Times New Roman"/>
                <w:sz w:val="24"/>
                <w:szCs w:val="24"/>
              </w:rPr>
              <w:t xml:space="preserve">(мобильный </w:t>
            </w:r>
            <w:r w:rsidRPr="009659B1">
              <w:rPr>
                <w:rFonts w:ascii="Times New Roman" w:hAnsi="Times New Roman" w:cs="Times New Roman"/>
                <w:sz w:val="24"/>
                <w:szCs w:val="24"/>
              </w:rPr>
              <w:t>телефон</w:t>
            </w:r>
            <w:r w:rsidR="004E0E87" w:rsidRPr="009659B1">
              <w:rPr>
                <w:rFonts w:ascii="Times New Roman" w:hAnsi="Times New Roman" w:cs="Times New Roman"/>
                <w:sz w:val="24"/>
                <w:szCs w:val="24"/>
              </w:rPr>
              <w:t>)</w:t>
            </w:r>
          </w:p>
          <w:p w:rsidR="004E0E87" w:rsidRDefault="004E0E87" w:rsidP="004E0E87">
            <w:pPr>
              <w:jc w:val="center"/>
              <w:rPr>
                <w:rFonts w:ascii="Times New Roman" w:hAnsi="Times New Roman" w:cs="Times New Roman"/>
                <w:b/>
                <w:sz w:val="28"/>
                <w:szCs w:val="28"/>
              </w:rPr>
            </w:pPr>
          </w:p>
        </w:tc>
        <w:tc>
          <w:tcPr>
            <w:tcW w:w="4785" w:type="dxa"/>
          </w:tcPr>
          <w:p w:rsidR="004E0E87" w:rsidRDefault="004E0E87" w:rsidP="004E0E87">
            <w:pPr>
              <w:jc w:val="center"/>
              <w:rPr>
                <w:rFonts w:ascii="Times New Roman" w:hAnsi="Times New Roman" w:cs="Times New Roman"/>
                <w:b/>
                <w:sz w:val="28"/>
                <w:szCs w:val="28"/>
              </w:rPr>
            </w:pPr>
          </w:p>
        </w:tc>
      </w:tr>
    </w:tbl>
    <w:p w:rsidR="004E0E87" w:rsidRPr="004E0E87" w:rsidRDefault="004E0E87" w:rsidP="004E0E87">
      <w:pPr>
        <w:jc w:val="center"/>
        <w:rPr>
          <w:rFonts w:ascii="Times New Roman" w:hAnsi="Times New Roman" w:cs="Times New Roman"/>
          <w:b/>
          <w:sz w:val="28"/>
          <w:szCs w:val="28"/>
        </w:rPr>
      </w:pPr>
    </w:p>
    <w:p w:rsidR="009659B1" w:rsidRDefault="009659B1" w:rsidP="009659B1"/>
    <w:p w:rsidR="00476CC7" w:rsidRDefault="00476CC7" w:rsidP="00476CC7">
      <w:pPr>
        <w:rPr>
          <w:rFonts w:ascii="Times New Roman" w:hAnsi="Times New Roman" w:cs="Times New Roman"/>
          <w:sz w:val="28"/>
          <w:szCs w:val="28"/>
        </w:rPr>
      </w:pPr>
    </w:p>
    <w:p w:rsidR="009659B1" w:rsidRPr="009659B1" w:rsidRDefault="009659B1" w:rsidP="009659B1">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Руководитель </w:t>
      </w:r>
    </w:p>
    <w:p w:rsidR="009659B1" w:rsidRPr="009659B1" w:rsidRDefault="009659B1" w:rsidP="009659B1">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образовательной </w:t>
      </w:r>
      <w:r w:rsidR="00F9003B">
        <w:rPr>
          <w:rFonts w:ascii="Times New Roman" w:hAnsi="Times New Roman" w:cs="Times New Roman"/>
          <w:b/>
          <w:sz w:val="24"/>
          <w:szCs w:val="24"/>
        </w:rPr>
        <w:t xml:space="preserve">       </w:t>
      </w:r>
    </w:p>
    <w:p w:rsidR="00F9003B" w:rsidRPr="009659B1" w:rsidRDefault="009659B1" w:rsidP="009659B1">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организации </w:t>
      </w:r>
      <w:r>
        <w:rPr>
          <w:rFonts w:ascii="Times New Roman" w:hAnsi="Times New Roman" w:cs="Times New Roman"/>
          <w:b/>
          <w:sz w:val="24"/>
          <w:szCs w:val="24"/>
        </w:rPr>
        <w:t xml:space="preserve">                                       </w:t>
      </w:r>
      <w:r w:rsidR="00F9003B">
        <w:rPr>
          <w:rFonts w:ascii="Times New Roman" w:hAnsi="Times New Roman" w:cs="Times New Roman"/>
          <w:b/>
          <w:sz w:val="24"/>
          <w:szCs w:val="24"/>
        </w:rPr>
        <w:t xml:space="preserve">            </w:t>
      </w:r>
      <w:r>
        <w:rPr>
          <w:rFonts w:ascii="Times New Roman" w:hAnsi="Times New Roman" w:cs="Times New Roman"/>
          <w:b/>
          <w:sz w:val="24"/>
          <w:szCs w:val="24"/>
        </w:rPr>
        <w:t xml:space="preserve"> _______________            _______________</w:t>
      </w:r>
    </w:p>
    <w:p w:rsidR="004E0E87" w:rsidRPr="009659B1" w:rsidRDefault="009659B1" w:rsidP="009659B1">
      <w:pPr>
        <w:spacing w:after="0"/>
        <w:rPr>
          <w:rFonts w:ascii="Times New Roman" w:hAnsi="Times New Roman" w:cs="Times New Roman"/>
          <w:sz w:val="20"/>
          <w:szCs w:val="20"/>
        </w:rPr>
      </w:pPr>
      <w:r>
        <w:rPr>
          <w:rFonts w:ascii="Times New Roman" w:hAnsi="Times New Roman" w:cs="Times New Roman"/>
          <w:sz w:val="28"/>
          <w:szCs w:val="28"/>
        </w:rPr>
        <w:t xml:space="preserve">                                                            </w:t>
      </w:r>
      <w:r w:rsidR="00F9003B">
        <w:rPr>
          <w:rFonts w:ascii="Times New Roman" w:hAnsi="Times New Roman" w:cs="Times New Roman"/>
          <w:sz w:val="28"/>
          <w:szCs w:val="28"/>
        </w:rPr>
        <w:t xml:space="preserve">           </w:t>
      </w:r>
      <w:r w:rsidRPr="009659B1">
        <w:rPr>
          <w:rFonts w:ascii="Times New Roman" w:hAnsi="Times New Roman" w:cs="Times New Roman"/>
          <w:sz w:val="20"/>
          <w:szCs w:val="20"/>
        </w:rPr>
        <w:t>подпись</w:t>
      </w:r>
      <w:r w:rsidR="00F9003B">
        <w:rPr>
          <w:rFonts w:ascii="Times New Roman" w:hAnsi="Times New Roman" w:cs="Times New Roman"/>
          <w:sz w:val="20"/>
          <w:szCs w:val="20"/>
        </w:rPr>
        <w:t xml:space="preserve">                                            ФИО</w:t>
      </w:r>
    </w:p>
    <w:p w:rsidR="009659B1" w:rsidRPr="00F9003B" w:rsidRDefault="00F9003B" w:rsidP="00476CC7">
      <w:pPr>
        <w:rPr>
          <w:rFonts w:ascii="Times New Roman" w:hAnsi="Times New Roman" w:cs="Times New Roman"/>
          <w:sz w:val="24"/>
          <w:szCs w:val="24"/>
        </w:rPr>
      </w:pPr>
      <w:r w:rsidRPr="00F9003B">
        <w:rPr>
          <w:rFonts w:ascii="Times New Roman" w:hAnsi="Times New Roman" w:cs="Times New Roman"/>
          <w:sz w:val="24"/>
          <w:szCs w:val="24"/>
        </w:rPr>
        <w:t>м.п.</w:t>
      </w:r>
    </w:p>
    <w:p w:rsidR="00F9003B" w:rsidRDefault="00F9003B" w:rsidP="00476CC7">
      <w:pPr>
        <w:rPr>
          <w:rFonts w:ascii="Times New Roman" w:hAnsi="Times New Roman" w:cs="Times New Roman"/>
          <w:sz w:val="24"/>
          <w:szCs w:val="24"/>
        </w:rPr>
      </w:pPr>
    </w:p>
    <w:p w:rsidR="009659B1" w:rsidRPr="00F9003B" w:rsidRDefault="00F9003B" w:rsidP="00476CC7">
      <w:pPr>
        <w:rPr>
          <w:rFonts w:ascii="Times New Roman" w:hAnsi="Times New Roman" w:cs="Times New Roman"/>
          <w:sz w:val="24"/>
          <w:szCs w:val="24"/>
        </w:rPr>
      </w:pPr>
      <w:r>
        <w:rPr>
          <w:rFonts w:ascii="Times New Roman" w:hAnsi="Times New Roman" w:cs="Times New Roman"/>
          <w:sz w:val="24"/>
          <w:szCs w:val="24"/>
        </w:rPr>
        <w:t xml:space="preserve">                                               д</w:t>
      </w:r>
      <w:r w:rsidRPr="00F9003B">
        <w:rPr>
          <w:rFonts w:ascii="Times New Roman" w:hAnsi="Times New Roman" w:cs="Times New Roman"/>
          <w:sz w:val="24"/>
          <w:szCs w:val="24"/>
        </w:rPr>
        <w:t>ата</w:t>
      </w:r>
    </w:p>
    <w:p w:rsidR="009659B1" w:rsidRDefault="009659B1" w:rsidP="00476CC7">
      <w:pPr>
        <w:rPr>
          <w:rFonts w:ascii="Times New Roman" w:hAnsi="Times New Roman" w:cs="Times New Roman"/>
          <w:sz w:val="28"/>
          <w:szCs w:val="28"/>
        </w:rPr>
      </w:pPr>
    </w:p>
    <w:p w:rsidR="009659B1" w:rsidRDefault="009659B1" w:rsidP="00476CC7">
      <w:pPr>
        <w:rPr>
          <w:rFonts w:ascii="Times New Roman" w:hAnsi="Times New Roman" w:cs="Times New Roman"/>
          <w:sz w:val="28"/>
          <w:szCs w:val="28"/>
        </w:rPr>
      </w:pPr>
    </w:p>
    <w:p w:rsidR="004E0E87" w:rsidRDefault="004E0E87" w:rsidP="00476CC7">
      <w:pPr>
        <w:rPr>
          <w:rFonts w:ascii="Times New Roman" w:hAnsi="Times New Roman" w:cs="Times New Roman"/>
          <w:sz w:val="28"/>
          <w:szCs w:val="28"/>
        </w:rPr>
      </w:pPr>
    </w:p>
    <w:p w:rsidR="00F9003B" w:rsidRDefault="00F9003B" w:rsidP="00F9003B">
      <w:pPr>
        <w:pStyle w:val="Default"/>
        <w:jc w:val="right"/>
        <w:rPr>
          <w:bCs/>
          <w:color w:val="auto"/>
          <w:sz w:val="18"/>
          <w:szCs w:val="18"/>
        </w:rPr>
      </w:pPr>
    </w:p>
    <w:p w:rsidR="00F9003B" w:rsidRDefault="00F9003B" w:rsidP="00F9003B">
      <w:pPr>
        <w:pStyle w:val="Default"/>
        <w:jc w:val="right"/>
        <w:rPr>
          <w:bCs/>
          <w:color w:val="auto"/>
          <w:sz w:val="18"/>
          <w:szCs w:val="18"/>
        </w:rPr>
      </w:pPr>
    </w:p>
    <w:p w:rsidR="00F9003B" w:rsidRDefault="00F9003B" w:rsidP="00F9003B">
      <w:pPr>
        <w:pStyle w:val="Default"/>
        <w:jc w:val="right"/>
        <w:rPr>
          <w:bCs/>
          <w:color w:val="auto"/>
          <w:sz w:val="18"/>
          <w:szCs w:val="18"/>
        </w:rPr>
      </w:pPr>
    </w:p>
    <w:p w:rsidR="00F9003B" w:rsidRPr="00F9003B" w:rsidRDefault="00F9003B" w:rsidP="00F9003B">
      <w:pPr>
        <w:pStyle w:val="Default"/>
        <w:jc w:val="right"/>
        <w:rPr>
          <w:bCs/>
          <w:color w:val="auto"/>
          <w:sz w:val="18"/>
          <w:szCs w:val="18"/>
        </w:rPr>
      </w:pPr>
      <w:r w:rsidRPr="00F9003B">
        <w:rPr>
          <w:bCs/>
          <w:color w:val="auto"/>
          <w:sz w:val="18"/>
          <w:szCs w:val="18"/>
        </w:rPr>
        <w:t xml:space="preserve">Приложение № 2 </w:t>
      </w:r>
    </w:p>
    <w:p w:rsidR="00F9003B" w:rsidRPr="00F9003B" w:rsidRDefault="00F9003B" w:rsidP="00F9003B">
      <w:pPr>
        <w:pStyle w:val="Default"/>
        <w:jc w:val="right"/>
        <w:rPr>
          <w:bCs/>
          <w:color w:val="auto"/>
          <w:sz w:val="18"/>
          <w:szCs w:val="18"/>
        </w:rPr>
      </w:pPr>
      <w:r w:rsidRPr="00F9003B">
        <w:rPr>
          <w:bCs/>
          <w:color w:val="auto"/>
          <w:sz w:val="18"/>
          <w:szCs w:val="18"/>
        </w:rPr>
        <w:t xml:space="preserve">к Положению о Республиканском конкурсе </w:t>
      </w:r>
    </w:p>
    <w:p w:rsidR="00F9003B" w:rsidRPr="00F9003B" w:rsidRDefault="00F9003B" w:rsidP="00F9003B">
      <w:pPr>
        <w:pStyle w:val="Default"/>
        <w:jc w:val="right"/>
        <w:rPr>
          <w:color w:val="auto"/>
          <w:sz w:val="18"/>
          <w:szCs w:val="18"/>
        </w:rPr>
      </w:pPr>
      <w:r w:rsidRPr="00F9003B">
        <w:rPr>
          <w:bCs/>
          <w:color w:val="auto"/>
          <w:sz w:val="18"/>
          <w:szCs w:val="18"/>
        </w:rPr>
        <w:t>«Рисуем Победу - 2025</w:t>
      </w:r>
    </w:p>
    <w:p w:rsidR="00F9003B" w:rsidRPr="00F9003B" w:rsidRDefault="00F9003B" w:rsidP="00F9003B">
      <w:pPr>
        <w:spacing w:after="0"/>
        <w:jc w:val="right"/>
        <w:rPr>
          <w:rFonts w:ascii="Times New Roman" w:hAnsi="Times New Roman" w:cs="Times New Roman"/>
        </w:rPr>
      </w:pPr>
    </w:p>
    <w:p w:rsidR="00F9003B" w:rsidRDefault="00F9003B" w:rsidP="00F9003B">
      <w:pPr>
        <w:spacing w:after="0"/>
        <w:rPr>
          <w:rFonts w:ascii="Times New Roman" w:hAnsi="Times New Roman" w:cs="Times New Roman"/>
          <w:sz w:val="28"/>
          <w:szCs w:val="28"/>
        </w:rPr>
      </w:pPr>
    </w:p>
    <w:p w:rsidR="00F9003B" w:rsidRDefault="00F9003B" w:rsidP="00F9003B">
      <w:pPr>
        <w:spacing w:after="0"/>
        <w:rPr>
          <w:rFonts w:ascii="Times New Roman" w:hAnsi="Times New Roman" w:cs="Times New Roman"/>
          <w:sz w:val="28"/>
          <w:szCs w:val="28"/>
        </w:rPr>
      </w:pP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 xml:space="preserve">Заявка для участия </w:t>
      </w: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в Республиканском конкурсе «Рисуем Победу - 2025»</w:t>
      </w:r>
    </w:p>
    <w:p w:rsidR="00F9003B" w:rsidRDefault="00F9003B" w:rsidP="00F9003B">
      <w:pPr>
        <w:jc w:val="center"/>
        <w:rPr>
          <w:rFonts w:ascii="Times New Roman" w:hAnsi="Times New Roman" w:cs="Times New Roman"/>
          <w:b/>
          <w:sz w:val="24"/>
          <w:szCs w:val="24"/>
        </w:rPr>
      </w:pPr>
    </w:p>
    <w:p w:rsidR="00F9003B" w:rsidRDefault="00F9003B" w:rsidP="00F9003B">
      <w:pPr>
        <w:spacing w:after="0"/>
        <w:jc w:val="center"/>
        <w:rPr>
          <w:rFonts w:ascii="Times New Roman" w:hAnsi="Times New Roman" w:cs="Times New Roman"/>
          <w:b/>
          <w:sz w:val="24"/>
          <w:szCs w:val="24"/>
        </w:rPr>
      </w:pPr>
      <w:r>
        <w:rPr>
          <w:rFonts w:ascii="Times New Roman" w:hAnsi="Times New Roman" w:cs="Times New Roman"/>
          <w:b/>
          <w:sz w:val="24"/>
          <w:szCs w:val="24"/>
        </w:rPr>
        <w:t>Н</w:t>
      </w:r>
      <w:r w:rsidRPr="009659B1">
        <w:rPr>
          <w:rFonts w:ascii="Times New Roman" w:hAnsi="Times New Roman" w:cs="Times New Roman"/>
          <w:b/>
          <w:sz w:val="24"/>
          <w:szCs w:val="24"/>
        </w:rPr>
        <w:t>оминация «</w:t>
      </w:r>
      <w:r>
        <w:rPr>
          <w:rFonts w:ascii="Times New Roman" w:hAnsi="Times New Roman" w:cs="Times New Roman"/>
          <w:b/>
          <w:sz w:val="24"/>
          <w:szCs w:val="24"/>
        </w:rPr>
        <w:t>Память и правда о Великой Победе</w:t>
      </w:r>
      <w:r w:rsidRPr="009659B1">
        <w:rPr>
          <w:rFonts w:ascii="Times New Roman" w:hAnsi="Times New Roman" w:cs="Times New Roman"/>
          <w:b/>
          <w:sz w:val="24"/>
          <w:szCs w:val="24"/>
        </w:rPr>
        <w:t>»</w:t>
      </w:r>
    </w:p>
    <w:p w:rsidR="00F9003B" w:rsidRPr="009659B1" w:rsidRDefault="00F9003B" w:rsidP="00F9003B">
      <w:pPr>
        <w:spacing w:after="0"/>
        <w:jc w:val="center"/>
        <w:rPr>
          <w:rFonts w:ascii="Times New Roman" w:hAnsi="Times New Roman" w:cs="Times New Roman"/>
          <w:i/>
          <w:sz w:val="24"/>
          <w:szCs w:val="24"/>
        </w:rPr>
      </w:pPr>
      <w:r w:rsidRPr="009659B1">
        <w:rPr>
          <w:rFonts w:ascii="Times New Roman" w:hAnsi="Times New Roman" w:cs="Times New Roman"/>
          <w:i/>
          <w:sz w:val="24"/>
          <w:szCs w:val="24"/>
        </w:rPr>
        <w:t>(</w:t>
      </w:r>
      <w:r>
        <w:rPr>
          <w:rFonts w:ascii="Times New Roman" w:hAnsi="Times New Roman" w:cs="Times New Roman"/>
          <w:i/>
          <w:sz w:val="24"/>
          <w:szCs w:val="24"/>
        </w:rPr>
        <w:t>для специалистов</w:t>
      </w:r>
      <w:r w:rsidRPr="009659B1">
        <w:rPr>
          <w:rFonts w:ascii="Times New Roman" w:hAnsi="Times New Roman" w:cs="Times New Roman"/>
          <w:i/>
          <w:sz w:val="24"/>
          <w:szCs w:val="24"/>
        </w:rPr>
        <w:t>)</w:t>
      </w:r>
    </w:p>
    <w:p w:rsidR="00F9003B" w:rsidRDefault="00F9003B" w:rsidP="00F9003B">
      <w:pPr>
        <w:spacing w:after="0"/>
        <w:rPr>
          <w:rFonts w:ascii="Times New Roman" w:hAnsi="Times New Roman" w:cs="Times New Roman"/>
          <w:b/>
          <w:sz w:val="28"/>
          <w:szCs w:val="28"/>
        </w:rPr>
      </w:pPr>
    </w:p>
    <w:tbl>
      <w:tblPr>
        <w:tblStyle w:val="a3"/>
        <w:tblW w:w="0" w:type="auto"/>
        <w:tblLook w:val="04A0"/>
      </w:tblPr>
      <w:tblGrid>
        <w:gridCol w:w="4786"/>
        <w:gridCol w:w="4785"/>
      </w:tblGrid>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Название </w:t>
            </w:r>
            <w:r>
              <w:rPr>
                <w:rFonts w:ascii="Times New Roman" w:hAnsi="Times New Roman" w:cs="Times New Roman"/>
                <w:sz w:val="24"/>
                <w:szCs w:val="24"/>
              </w:rPr>
              <w:t>муниципального органа управления образованием</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Наименование образовательной организации</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Фамилия, имя и отчество </w:t>
            </w:r>
          </w:p>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автора </w:t>
            </w:r>
            <w:r>
              <w:rPr>
                <w:rFonts w:ascii="Times New Roman" w:hAnsi="Times New Roman" w:cs="Times New Roman"/>
                <w:sz w:val="24"/>
                <w:szCs w:val="24"/>
              </w:rPr>
              <w:t xml:space="preserve"> </w:t>
            </w:r>
          </w:p>
          <w:p w:rsidR="00F9003B" w:rsidRPr="009659B1" w:rsidRDefault="00F9003B" w:rsidP="00F9003B">
            <w:pPr>
              <w:rPr>
                <w:rFonts w:ascii="Times New Roman" w:hAnsi="Times New Roman" w:cs="Times New Roman"/>
                <w:sz w:val="24"/>
                <w:szCs w:val="24"/>
              </w:rPr>
            </w:pPr>
          </w:p>
        </w:tc>
        <w:tc>
          <w:tcPr>
            <w:tcW w:w="4785" w:type="dxa"/>
          </w:tcPr>
          <w:p w:rsidR="00F9003B" w:rsidRPr="004E0E87" w:rsidRDefault="00F9003B" w:rsidP="00F9003B">
            <w:pP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Pr>
                <w:rFonts w:ascii="Times New Roman" w:hAnsi="Times New Roman" w:cs="Times New Roman"/>
                <w:sz w:val="24"/>
                <w:szCs w:val="24"/>
              </w:rPr>
              <w:t>Должность автора</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rPr>
          <w:trHeight w:val="311"/>
        </w:trPr>
        <w:tc>
          <w:tcPr>
            <w:tcW w:w="4786" w:type="dxa"/>
            <w:tcBorders>
              <w:bottom w:val="single" w:sz="4" w:space="0" w:color="auto"/>
            </w:tcBorders>
          </w:tcPr>
          <w:p w:rsidR="00F9003B" w:rsidRDefault="00F9003B" w:rsidP="00F9003B">
            <w:pPr>
              <w:rPr>
                <w:rFonts w:ascii="Times New Roman" w:hAnsi="Times New Roman" w:cs="Times New Roman"/>
                <w:sz w:val="24"/>
                <w:szCs w:val="24"/>
              </w:rPr>
            </w:pPr>
            <w:r>
              <w:rPr>
                <w:rFonts w:ascii="Times New Roman" w:hAnsi="Times New Roman" w:cs="Times New Roman"/>
                <w:sz w:val="24"/>
                <w:szCs w:val="24"/>
              </w:rPr>
              <w:t xml:space="preserve">Номинация </w:t>
            </w:r>
          </w:p>
          <w:p w:rsidR="00F9003B" w:rsidRPr="009659B1" w:rsidRDefault="00F9003B" w:rsidP="00F9003B">
            <w:pPr>
              <w:rPr>
                <w:rFonts w:ascii="Times New Roman" w:hAnsi="Times New Roman" w:cs="Times New Roman"/>
                <w:sz w:val="24"/>
                <w:szCs w:val="24"/>
              </w:rPr>
            </w:pPr>
          </w:p>
        </w:tc>
        <w:tc>
          <w:tcPr>
            <w:tcW w:w="4785" w:type="dxa"/>
            <w:tcBorders>
              <w:bottom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rPr>
          <w:trHeight w:val="234"/>
        </w:trPr>
        <w:tc>
          <w:tcPr>
            <w:tcW w:w="4786" w:type="dxa"/>
            <w:tcBorders>
              <w:top w:val="single" w:sz="4" w:space="0" w:color="auto"/>
            </w:tcBorders>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Адрес электронной почты</w:t>
            </w:r>
          </w:p>
          <w:p w:rsidR="00F9003B" w:rsidRPr="009659B1" w:rsidRDefault="00F9003B" w:rsidP="00F9003B">
            <w:pPr>
              <w:rPr>
                <w:rFonts w:ascii="Times New Roman" w:hAnsi="Times New Roman" w:cs="Times New Roman"/>
                <w:sz w:val="24"/>
                <w:szCs w:val="24"/>
              </w:rPr>
            </w:pPr>
          </w:p>
        </w:tc>
        <w:tc>
          <w:tcPr>
            <w:tcW w:w="4785" w:type="dxa"/>
            <w:tcBorders>
              <w:top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Контактный телефон</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bl>
    <w:p w:rsidR="00F9003B" w:rsidRPr="004E0E87" w:rsidRDefault="00F9003B" w:rsidP="00F9003B">
      <w:pPr>
        <w:jc w:val="center"/>
        <w:rPr>
          <w:rFonts w:ascii="Times New Roman" w:hAnsi="Times New Roman" w:cs="Times New Roman"/>
          <w:b/>
          <w:sz w:val="28"/>
          <w:szCs w:val="28"/>
        </w:rPr>
      </w:pPr>
    </w:p>
    <w:p w:rsidR="00F9003B" w:rsidRDefault="00F9003B" w:rsidP="00F9003B"/>
    <w:p w:rsidR="00F9003B" w:rsidRDefault="00F9003B" w:rsidP="00F9003B">
      <w:pPr>
        <w:rPr>
          <w:rFonts w:ascii="Times New Roman" w:hAnsi="Times New Roman" w:cs="Times New Roman"/>
          <w:sz w:val="28"/>
          <w:szCs w:val="28"/>
        </w:rPr>
      </w:pP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Руководитель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образовательной </w:t>
      </w:r>
      <w:r>
        <w:rPr>
          <w:rFonts w:ascii="Times New Roman" w:hAnsi="Times New Roman" w:cs="Times New Roman"/>
          <w:b/>
          <w:sz w:val="24"/>
          <w:szCs w:val="24"/>
        </w:rPr>
        <w:t xml:space="preserve">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организации </w:t>
      </w:r>
      <w:r>
        <w:rPr>
          <w:rFonts w:ascii="Times New Roman" w:hAnsi="Times New Roman" w:cs="Times New Roman"/>
          <w:b/>
          <w:sz w:val="24"/>
          <w:szCs w:val="24"/>
        </w:rPr>
        <w:t xml:space="preserve">                                                    _______________            _______________</w:t>
      </w:r>
    </w:p>
    <w:p w:rsidR="00F9003B" w:rsidRPr="009659B1" w:rsidRDefault="00F9003B" w:rsidP="00F9003B">
      <w:pPr>
        <w:spacing w:after="0"/>
        <w:rPr>
          <w:rFonts w:ascii="Times New Roman" w:hAnsi="Times New Roman" w:cs="Times New Roman"/>
          <w:sz w:val="20"/>
          <w:szCs w:val="20"/>
        </w:rPr>
      </w:pPr>
      <w:r>
        <w:rPr>
          <w:rFonts w:ascii="Times New Roman" w:hAnsi="Times New Roman" w:cs="Times New Roman"/>
          <w:sz w:val="28"/>
          <w:szCs w:val="28"/>
        </w:rPr>
        <w:t xml:space="preserve">                                                                       </w:t>
      </w:r>
      <w:r w:rsidRPr="009659B1">
        <w:rPr>
          <w:rFonts w:ascii="Times New Roman" w:hAnsi="Times New Roman" w:cs="Times New Roman"/>
          <w:sz w:val="20"/>
          <w:szCs w:val="20"/>
        </w:rPr>
        <w:t>подпись</w:t>
      </w:r>
      <w:r>
        <w:rPr>
          <w:rFonts w:ascii="Times New Roman" w:hAnsi="Times New Roman" w:cs="Times New Roman"/>
          <w:sz w:val="20"/>
          <w:szCs w:val="20"/>
        </w:rPr>
        <w:t xml:space="preserve">                                            ФИО</w:t>
      </w:r>
    </w:p>
    <w:p w:rsidR="00F9003B" w:rsidRPr="00F9003B" w:rsidRDefault="00F9003B" w:rsidP="00F9003B">
      <w:pPr>
        <w:rPr>
          <w:rFonts w:ascii="Times New Roman" w:hAnsi="Times New Roman" w:cs="Times New Roman"/>
          <w:sz w:val="24"/>
          <w:szCs w:val="24"/>
        </w:rPr>
      </w:pPr>
      <w:r w:rsidRPr="00F9003B">
        <w:rPr>
          <w:rFonts w:ascii="Times New Roman" w:hAnsi="Times New Roman" w:cs="Times New Roman"/>
          <w:sz w:val="24"/>
          <w:szCs w:val="24"/>
        </w:rPr>
        <w:t xml:space="preserve">м.п. </w:t>
      </w:r>
    </w:p>
    <w:p w:rsidR="00F9003B" w:rsidRDefault="00F9003B" w:rsidP="00476CC7">
      <w:pPr>
        <w:rPr>
          <w:rFonts w:ascii="Times New Roman" w:hAnsi="Times New Roman" w:cs="Times New Roman"/>
          <w:sz w:val="24"/>
          <w:szCs w:val="24"/>
        </w:rPr>
      </w:pPr>
      <w:r>
        <w:rPr>
          <w:rFonts w:ascii="Times New Roman" w:hAnsi="Times New Roman" w:cs="Times New Roman"/>
          <w:sz w:val="24"/>
          <w:szCs w:val="24"/>
        </w:rPr>
        <w:t xml:space="preserve">                                                  </w:t>
      </w:r>
      <w:r w:rsidRPr="00F9003B">
        <w:rPr>
          <w:rFonts w:ascii="Times New Roman" w:hAnsi="Times New Roman" w:cs="Times New Roman"/>
          <w:sz w:val="24"/>
          <w:szCs w:val="24"/>
        </w:rPr>
        <w:t>дата</w:t>
      </w:r>
    </w:p>
    <w:p w:rsidR="00F9003B" w:rsidRDefault="00F9003B" w:rsidP="00476CC7">
      <w:pPr>
        <w:rPr>
          <w:rFonts w:ascii="Times New Roman" w:hAnsi="Times New Roman" w:cs="Times New Roman"/>
          <w:sz w:val="24"/>
          <w:szCs w:val="24"/>
        </w:rPr>
      </w:pPr>
    </w:p>
    <w:p w:rsidR="00F9003B" w:rsidRDefault="00F9003B" w:rsidP="00476CC7">
      <w:pPr>
        <w:rPr>
          <w:rFonts w:ascii="Times New Roman" w:hAnsi="Times New Roman" w:cs="Times New Roman"/>
          <w:sz w:val="24"/>
          <w:szCs w:val="24"/>
        </w:rPr>
      </w:pPr>
    </w:p>
    <w:p w:rsidR="00F9003B" w:rsidRDefault="00F9003B" w:rsidP="00476CC7">
      <w:pPr>
        <w:rPr>
          <w:rFonts w:ascii="Times New Roman" w:hAnsi="Times New Roman" w:cs="Times New Roman"/>
          <w:sz w:val="24"/>
          <w:szCs w:val="24"/>
        </w:rPr>
      </w:pPr>
    </w:p>
    <w:p w:rsidR="00F9003B" w:rsidRDefault="00F9003B" w:rsidP="00476CC7">
      <w:pPr>
        <w:rPr>
          <w:rFonts w:ascii="Times New Roman" w:hAnsi="Times New Roman" w:cs="Times New Roman"/>
          <w:sz w:val="24"/>
          <w:szCs w:val="24"/>
        </w:rPr>
      </w:pPr>
    </w:p>
    <w:p w:rsidR="00F9003B" w:rsidRDefault="00F9003B" w:rsidP="00476CC7">
      <w:pPr>
        <w:rPr>
          <w:rFonts w:ascii="Times New Roman" w:hAnsi="Times New Roman" w:cs="Times New Roman"/>
          <w:sz w:val="24"/>
          <w:szCs w:val="24"/>
        </w:rPr>
      </w:pPr>
    </w:p>
    <w:p w:rsidR="00F9003B" w:rsidRDefault="00F9003B" w:rsidP="00476CC7">
      <w:pPr>
        <w:rPr>
          <w:rFonts w:ascii="Times New Roman" w:hAnsi="Times New Roman" w:cs="Times New Roman"/>
          <w:sz w:val="24"/>
          <w:szCs w:val="24"/>
        </w:rPr>
      </w:pPr>
    </w:p>
    <w:p w:rsidR="00F9003B" w:rsidRPr="00F9003B" w:rsidRDefault="00F9003B" w:rsidP="00F9003B">
      <w:pPr>
        <w:pStyle w:val="Default"/>
        <w:jc w:val="right"/>
        <w:rPr>
          <w:bCs/>
          <w:color w:val="auto"/>
          <w:sz w:val="18"/>
          <w:szCs w:val="18"/>
        </w:rPr>
      </w:pPr>
      <w:r w:rsidRPr="00F9003B">
        <w:rPr>
          <w:bCs/>
          <w:color w:val="auto"/>
          <w:sz w:val="18"/>
          <w:szCs w:val="18"/>
        </w:rPr>
        <w:t xml:space="preserve">Приложение № </w:t>
      </w:r>
      <w:r>
        <w:rPr>
          <w:bCs/>
          <w:color w:val="auto"/>
          <w:sz w:val="18"/>
          <w:szCs w:val="18"/>
        </w:rPr>
        <w:t>3</w:t>
      </w:r>
      <w:r w:rsidRPr="00F9003B">
        <w:rPr>
          <w:bCs/>
          <w:color w:val="auto"/>
          <w:sz w:val="18"/>
          <w:szCs w:val="18"/>
        </w:rPr>
        <w:t xml:space="preserve"> </w:t>
      </w:r>
    </w:p>
    <w:p w:rsidR="00F9003B" w:rsidRPr="00F9003B" w:rsidRDefault="00F9003B" w:rsidP="00F9003B">
      <w:pPr>
        <w:pStyle w:val="Default"/>
        <w:jc w:val="right"/>
        <w:rPr>
          <w:bCs/>
          <w:color w:val="auto"/>
          <w:sz w:val="18"/>
          <w:szCs w:val="18"/>
        </w:rPr>
      </w:pPr>
      <w:r w:rsidRPr="00F9003B">
        <w:rPr>
          <w:bCs/>
          <w:color w:val="auto"/>
          <w:sz w:val="18"/>
          <w:szCs w:val="18"/>
        </w:rPr>
        <w:t xml:space="preserve">к Положению о Республиканском конкурсе </w:t>
      </w:r>
    </w:p>
    <w:p w:rsidR="00F9003B" w:rsidRPr="00F9003B" w:rsidRDefault="00F9003B" w:rsidP="00F9003B">
      <w:pPr>
        <w:pStyle w:val="Default"/>
        <w:jc w:val="right"/>
        <w:rPr>
          <w:color w:val="auto"/>
          <w:sz w:val="18"/>
          <w:szCs w:val="18"/>
        </w:rPr>
      </w:pPr>
      <w:r w:rsidRPr="00F9003B">
        <w:rPr>
          <w:bCs/>
          <w:color w:val="auto"/>
          <w:sz w:val="18"/>
          <w:szCs w:val="18"/>
        </w:rPr>
        <w:t>«Рисуем Победу - 2025</w:t>
      </w:r>
    </w:p>
    <w:p w:rsidR="00F9003B" w:rsidRPr="00F9003B" w:rsidRDefault="00F9003B" w:rsidP="00F9003B">
      <w:pPr>
        <w:spacing w:after="0"/>
        <w:jc w:val="right"/>
        <w:rPr>
          <w:rFonts w:ascii="Times New Roman" w:hAnsi="Times New Roman" w:cs="Times New Roman"/>
        </w:rPr>
      </w:pPr>
    </w:p>
    <w:p w:rsidR="00F9003B" w:rsidRDefault="00F9003B" w:rsidP="00F9003B">
      <w:pPr>
        <w:spacing w:after="0"/>
        <w:rPr>
          <w:rFonts w:ascii="Times New Roman" w:hAnsi="Times New Roman" w:cs="Times New Roman"/>
          <w:sz w:val="28"/>
          <w:szCs w:val="28"/>
        </w:rPr>
      </w:pPr>
    </w:p>
    <w:p w:rsidR="00F9003B" w:rsidRDefault="00F9003B" w:rsidP="00F9003B">
      <w:pPr>
        <w:spacing w:after="0"/>
        <w:rPr>
          <w:rFonts w:ascii="Times New Roman" w:hAnsi="Times New Roman" w:cs="Times New Roman"/>
          <w:sz w:val="28"/>
          <w:szCs w:val="28"/>
        </w:rPr>
      </w:pP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 xml:space="preserve">Заявка для участия </w:t>
      </w: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в Республиканском конкурсе «Рисуем Победу - 2025»</w:t>
      </w:r>
    </w:p>
    <w:p w:rsidR="00F9003B" w:rsidRDefault="00F9003B" w:rsidP="00F9003B">
      <w:pPr>
        <w:jc w:val="center"/>
        <w:rPr>
          <w:rFonts w:ascii="Times New Roman" w:hAnsi="Times New Roman" w:cs="Times New Roman"/>
          <w:b/>
          <w:sz w:val="24"/>
          <w:szCs w:val="24"/>
        </w:rPr>
      </w:pPr>
    </w:p>
    <w:p w:rsidR="00F9003B" w:rsidRDefault="00F9003B" w:rsidP="00F9003B">
      <w:pPr>
        <w:spacing w:after="0"/>
        <w:jc w:val="center"/>
        <w:rPr>
          <w:rFonts w:ascii="Times New Roman" w:hAnsi="Times New Roman" w:cs="Times New Roman"/>
          <w:b/>
          <w:sz w:val="24"/>
          <w:szCs w:val="24"/>
        </w:rPr>
      </w:pPr>
      <w:r>
        <w:rPr>
          <w:rFonts w:ascii="Times New Roman" w:hAnsi="Times New Roman" w:cs="Times New Roman"/>
          <w:b/>
          <w:sz w:val="24"/>
          <w:szCs w:val="24"/>
        </w:rPr>
        <w:t>Н</w:t>
      </w:r>
      <w:r w:rsidRPr="009659B1">
        <w:rPr>
          <w:rFonts w:ascii="Times New Roman" w:hAnsi="Times New Roman" w:cs="Times New Roman"/>
          <w:b/>
          <w:sz w:val="24"/>
          <w:szCs w:val="24"/>
        </w:rPr>
        <w:t>оминация «</w:t>
      </w:r>
      <w:r>
        <w:rPr>
          <w:rFonts w:ascii="Times New Roman" w:hAnsi="Times New Roman" w:cs="Times New Roman"/>
          <w:b/>
          <w:sz w:val="24"/>
          <w:szCs w:val="24"/>
        </w:rPr>
        <w:t>Наследники Великой Победы</w:t>
      </w:r>
      <w:r w:rsidRPr="009659B1">
        <w:rPr>
          <w:rFonts w:ascii="Times New Roman" w:hAnsi="Times New Roman" w:cs="Times New Roman"/>
          <w:b/>
          <w:sz w:val="24"/>
          <w:szCs w:val="24"/>
        </w:rPr>
        <w:t>»</w:t>
      </w:r>
    </w:p>
    <w:p w:rsidR="00F9003B" w:rsidRPr="009659B1" w:rsidRDefault="00F9003B" w:rsidP="00F9003B">
      <w:pPr>
        <w:spacing w:after="0"/>
        <w:jc w:val="center"/>
        <w:rPr>
          <w:rFonts w:ascii="Times New Roman" w:hAnsi="Times New Roman" w:cs="Times New Roman"/>
          <w:i/>
          <w:sz w:val="24"/>
          <w:szCs w:val="24"/>
        </w:rPr>
      </w:pPr>
      <w:r>
        <w:rPr>
          <w:rFonts w:ascii="Times New Roman" w:hAnsi="Times New Roman" w:cs="Times New Roman"/>
          <w:i/>
          <w:sz w:val="24"/>
          <w:szCs w:val="24"/>
        </w:rPr>
        <w:t>(специальная</w:t>
      </w:r>
      <w:r w:rsidRPr="009659B1">
        <w:rPr>
          <w:rFonts w:ascii="Times New Roman" w:hAnsi="Times New Roman" w:cs="Times New Roman"/>
          <w:i/>
          <w:sz w:val="24"/>
          <w:szCs w:val="24"/>
        </w:rPr>
        <w:t xml:space="preserve"> номинация, посвящённая</w:t>
      </w:r>
      <w:r>
        <w:rPr>
          <w:rFonts w:ascii="Times New Roman" w:hAnsi="Times New Roman" w:cs="Times New Roman"/>
          <w:i/>
          <w:sz w:val="24"/>
          <w:szCs w:val="24"/>
        </w:rPr>
        <w:t xml:space="preserve"> доблести участников СВО</w:t>
      </w:r>
      <w:r w:rsidRPr="009659B1">
        <w:rPr>
          <w:rFonts w:ascii="Times New Roman" w:hAnsi="Times New Roman" w:cs="Times New Roman"/>
          <w:i/>
          <w:sz w:val="24"/>
          <w:szCs w:val="24"/>
        </w:rPr>
        <w:t>)</w:t>
      </w:r>
    </w:p>
    <w:p w:rsidR="00F9003B" w:rsidRDefault="00F9003B" w:rsidP="00F9003B">
      <w:pPr>
        <w:spacing w:after="0"/>
        <w:rPr>
          <w:rFonts w:ascii="Times New Roman" w:hAnsi="Times New Roman" w:cs="Times New Roman"/>
          <w:b/>
          <w:sz w:val="28"/>
          <w:szCs w:val="28"/>
        </w:rPr>
      </w:pPr>
    </w:p>
    <w:p w:rsidR="00F9003B" w:rsidRDefault="00F9003B" w:rsidP="00F9003B">
      <w:pPr>
        <w:spacing w:after="0"/>
        <w:rPr>
          <w:rFonts w:ascii="Times New Roman" w:hAnsi="Times New Roman" w:cs="Times New Roman"/>
          <w:b/>
          <w:sz w:val="28"/>
          <w:szCs w:val="28"/>
        </w:rPr>
      </w:pPr>
    </w:p>
    <w:tbl>
      <w:tblPr>
        <w:tblStyle w:val="a3"/>
        <w:tblW w:w="0" w:type="auto"/>
        <w:tblLook w:val="04A0"/>
      </w:tblPr>
      <w:tblGrid>
        <w:gridCol w:w="4786"/>
        <w:gridCol w:w="4785"/>
      </w:tblGrid>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Название </w:t>
            </w:r>
            <w:r>
              <w:rPr>
                <w:rFonts w:ascii="Times New Roman" w:hAnsi="Times New Roman" w:cs="Times New Roman"/>
                <w:sz w:val="24"/>
                <w:szCs w:val="24"/>
              </w:rPr>
              <w:t>муниципального органа управления образованием</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Наименование образовательной организации</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Фамилия, имя и отчество </w:t>
            </w:r>
          </w:p>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автора </w:t>
            </w:r>
            <w:r>
              <w:rPr>
                <w:rFonts w:ascii="Times New Roman" w:hAnsi="Times New Roman" w:cs="Times New Roman"/>
                <w:sz w:val="24"/>
                <w:szCs w:val="24"/>
              </w:rPr>
              <w:t xml:space="preserve"> </w:t>
            </w:r>
          </w:p>
          <w:p w:rsidR="00F9003B" w:rsidRPr="009659B1" w:rsidRDefault="00F9003B" w:rsidP="00F9003B">
            <w:pPr>
              <w:rPr>
                <w:rFonts w:ascii="Times New Roman" w:hAnsi="Times New Roman" w:cs="Times New Roman"/>
                <w:sz w:val="24"/>
                <w:szCs w:val="24"/>
              </w:rPr>
            </w:pPr>
          </w:p>
        </w:tc>
        <w:tc>
          <w:tcPr>
            <w:tcW w:w="4785" w:type="dxa"/>
          </w:tcPr>
          <w:p w:rsidR="00F9003B" w:rsidRPr="004E0E87" w:rsidRDefault="00F9003B" w:rsidP="00F9003B">
            <w:pP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Возраст ученика</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rPr>
          <w:trHeight w:val="311"/>
        </w:trPr>
        <w:tc>
          <w:tcPr>
            <w:tcW w:w="4786" w:type="dxa"/>
            <w:tcBorders>
              <w:bottom w:val="single" w:sz="4" w:space="0" w:color="auto"/>
            </w:tcBorders>
          </w:tcPr>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Класс обучения </w:t>
            </w:r>
          </w:p>
          <w:p w:rsidR="00F9003B" w:rsidRPr="009659B1" w:rsidRDefault="00F9003B" w:rsidP="00F9003B">
            <w:pPr>
              <w:rPr>
                <w:rFonts w:ascii="Times New Roman" w:hAnsi="Times New Roman" w:cs="Times New Roman"/>
                <w:sz w:val="24"/>
                <w:szCs w:val="24"/>
              </w:rPr>
            </w:pPr>
          </w:p>
        </w:tc>
        <w:tc>
          <w:tcPr>
            <w:tcW w:w="4785" w:type="dxa"/>
            <w:tcBorders>
              <w:bottom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rPr>
          <w:trHeight w:val="234"/>
        </w:trPr>
        <w:tc>
          <w:tcPr>
            <w:tcW w:w="4786" w:type="dxa"/>
            <w:tcBorders>
              <w:top w:val="single" w:sz="4" w:space="0" w:color="auto"/>
            </w:tcBorders>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Адрес электронной почты</w:t>
            </w:r>
          </w:p>
          <w:p w:rsidR="00F9003B" w:rsidRPr="009659B1" w:rsidRDefault="00F9003B" w:rsidP="00F9003B">
            <w:pPr>
              <w:rPr>
                <w:rFonts w:ascii="Times New Roman" w:hAnsi="Times New Roman" w:cs="Times New Roman"/>
                <w:sz w:val="24"/>
                <w:szCs w:val="24"/>
              </w:rPr>
            </w:pPr>
          </w:p>
        </w:tc>
        <w:tc>
          <w:tcPr>
            <w:tcW w:w="4785" w:type="dxa"/>
            <w:tcBorders>
              <w:top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Контактный телефон</w:t>
            </w:r>
          </w:p>
          <w:p w:rsidR="00F9003B" w:rsidRPr="009659B1" w:rsidRDefault="00F9003B" w:rsidP="00F9003B">
            <w:pPr>
              <w:rPr>
                <w:rFonts w:ascii="Times New Roman" w:hAnsi="Times New Roman" w:cs="Times New Roman"/>
                <w:sz w:val="24"/>
                <w:szCs w:val="24"/>
              </w:rPr>
            </w:pPr>
            <w:r>
              <w:rPr>
                <w:rFonts w:ascii="Times New Roman" w:hAnsi="Times New Roman" w:cs="Times New Roman"/>
                <w:sz w:val="24"/>
                <w:szCs w:val="24"/>
              </w:rPr>
              <w:t>р</w:t>
            </w:r>
            <w:r w:rsidRPr="009659B1">
              <w:rPr>
                <w:rFonts w:ascii="Times New Roman" w:hAnsi="Times New Roman" w:cs="Times New Roman"/>
                <w:sz w:val="24"/>
                <w:szCs w:val="24"/>
              </w:rPr>
              <w:t>уководителя</w:t>
            </w:r>
            <w:r>
              <w:rPr>
                <w:rFonts w:ascii="Times New Roman" w:hAnsi="Times New Roman" w:cs="Times New Roman"/>
                <w:sz w:val="24"/>
                <w:szCs w:val="24"/>
              </w:rPr>
              <w:t xml:space="preserve"> </w:t>
            </w:r>
            <w:r w:rsidRPr="009659B1">
              <w:rPr>
                <w:rFonts w:ascii="Times New Roman" w:hAnsi="Times New Roman" w:cs="Times New Roman"/>
                <w:sz w:val="24"/>
                <w:szCs w:val="24"/>
              </w:rPr>
              <w:t>(мобильный телефон)</w:t>
            </w:r>
          </w:p>
          <w:p w:rsidR="00F9003B" w:rsidRDefault="00F9003B" w:rsidP="00F9003B">
            <w:pPr>
              <w:jc w:val="cente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bl>
    <w:p w:rsidR="00F9003B" w:rsidRPr="004E0E87" w:rsidRDefault="00F9003B" w:rsidP="00F9003B">
      <w:pPr>
        <w:jc w:val="center"/>
        <w:rPr>
          <w:rFonts w:ascii="Times New Roman" w:hAnsi="Times New Roman" w:cs="Times New Roman"/>
          <w:b/>
          <w:sz w:val="28"/>
          <w:szCs w:val="28"/>
        </w:rPr>
      </w:pPr>
    </w:p>
    <w:p w:rsidR="00F9003B" w:rsidRDefault="00F9003B" w:rsidP="00F9003B"/>
    <w:p w:rsidR="00F9003B" w:rsidRDefault="00F9003B" w:rsidP="00F9003B">
      <w:pPr>
        <w:rPr>
          <w:rFonts w:ascii="Times New Roman" w:hAnsi="Times New Roman" w:cs="Times New Roman"/>
          <w:sz w:val="28"/>
          <w:szCs w:val="28"/>
        </w:rPr>
      </w:pP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Руководитель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образовательной </w:t>
      </w:r>
      <w:r>
        <w:rPr>
          <w:rFonts w:ascii="Times New Roman" w:hAnsi="Times New Roman" w:cs="Times New Roman"/>
          <w:b/>
          <w:sz w:val="24"/>
          <w:szCs w:val="24"/>
        </w:rPr>
        <w:t xml:space="preserve">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организации </w:t>
      </w:r>
      <w:r>
        <w:rPr>
          <w:rFonts w:ascii="Times New Roman" w:hAnsi="Times New Roman" w:cs="Times New Roman"/>
          <w:b/>
          <w:sz w:val="24"/>
          <w:szCs w:val="24"/>
        </w:rPr>
        <w:t xml:space="preserve">                                                    _______________            _______________</w:t>
      </w:r>
    </w:p>
    <w:p w:rsidR="00F9003B" w:rsidRPr="009659B1" w:rsidRDefault="00F9003B" w:rsidP="00F9003B">
      <w:pPr>
        <w:spacing w:after="0"/>
        <w:rPr>
          <w:rFonts w:ascii="Times New Roman" w:hAnsi="Times New Roman" w:cs="Times New Roman"/>
          <w:sz w:val="20"/>
          <w:szCs w:val="20"/>
        </w:rPr>
      </w:pPr>
      <w:r>
        <w:rPr>
          <w:rFonts w:ascii="Times New Roman" w:hAnsi="Times New Roman" w:cs="Times New Roman"/>
          <w:sz w:val="28"/>
          <w:szCs w:val="28"/>
        </w:rPr>
        <w:t xml:space="preserve">                                                                       </w:t>
      </w:r>
      <w:r w:rsidRPr="009659B1">
        <w:rPr>
          <w:rFonts w:ascii="Times New Roman" w:hAnsi="Times New Roman" w:cs="Times New Roman"/>
          <w:sz w:val="20"/>
          <w:szCs w:val="20"/>
        </w:rPr>
        <w:t>подпись</w:t>
      </w:r>
      <w:r>
        <w:rPr>
          <w:rFonts w:ascii="Times New Roman" w:hAnsi="Times New Roman" w:cs="Times New Roman"/>
          <w:sz w:val="20"/>
          <w:szCs w:val="20"/>
        </w:rPr>
        <w:t xml:space="preserve">                                            ФИО</w:t>
      </w:r>
    </w:p>
    <w:p w:rsidR="00F9003B" w:rsidRPr="00F9003B" w:rsidRDefault="00F9003B" w:rsidP="00F9003B">
      <w:pPr>
        <w:rPr>
          <w:rFonts w:ascii="Times New Roman" w:hAnsi="Times New Roman" w:cs="Times New Roman"/>
        </w:rPr>
      </w:pPr>
      <w:r w:rsidRPr="00F9003B">
        <w:rPr>
          <w:rFonts w:ascii="Times New Roman" w:hAnsi="Times New Roman" w:cs="Times New Roman"/>
        </w:rPr>
        <w:t xml:space="preserve">м.п. </w:t>
      </w:r>
    </w:p>
    <w:p w:rsidR="00F9003B" w:rsidRPr="00F9003B" w:rsidRDefault="00F9003B" w:rsidP="00F9003B">
      <w:pPr>
        <w:rPr>
          <w:rFonts w:ascii="Times New Roman" w:hAnsi="Times New Roman" w:cs="Times New Roman"/>
          <w:sz w:val="24"/>
          <w:szCs w:val="24"/>
        </w:rPr>
      </w:pPr>
      <w:r>
        <w:rPr>
          <w:rFonts w:ascii="Times New Roman" w:hAnsi="Times New Roman" w:cs="Times New Roman"/>
          <w:sz w:val="24"/>
          <w:szCs w:val="24"/>
        </w:rPr>
        <w:t xml:space="preserve">                                                   д</w:t>
      </w:r>
      <w:r w:rsidRPr="00F9003B">
        <w:rPr>
          <w:rFonts w:ascii="Times New Roman" w:hAnsi="Times New Roman" w:cs="Times New Roman"/>
          <w:sz w:val="24"/>
          <w:szCs w:val="24"/>
        </w:rPr>
        <w:t>ата</w:t>
      </w:r>
    </w:p>
    <w:p w:rsidR="00F9003B" w:rsidRDefault="00F9003B" w:rsidP="00F9003B">
      <w:pPr>
        <w:rPr>
          <w:rFonts w:ascii="Times New Roman" w:hAnsi="Times New Roman" w:cs="Times New Roman"/>
          <w:sz w:val="28"/>
          <w:szCs w:val="28"/>
        </w:rPr>
      </w:pPr>
    </w:p>
    <w:p w:rsidR="00F9003B" w:rsidRDefault="00F9003B" w:rsidP="00F9003B">
      <w:pPr>
        <w:rPr>
          <w:rFonts w:ascii="Times New Roman" w:hAnsi="Times New Roman" w:cs="Times New Roman"/>
          <w:sz w:val="28"/>
          <w:szCs w:val="28"/>
        </w:rPr>
      </w:pPr>
    </w:p>
    <w:p w:rsidR="00F9003B" w:rsidRDefault="00F9003B" w:rsidP="00476CC7">
      <w:pPr>
        <w:rPr>
          <w:rFonts w:ascii="Times New Roman" w:hAnsi="Times New Roman" w:cs="Times New Roman"/>
          <w:sz w:val="24"/>
          <w:szCs w:val="24"/>
        </w:rPr>
      </w:pPr>
    </w:p>
    <w:p w:rsidR="00F9003B" w:rsidRDefault="00F9003B" w:rsidP="00F9003B">
      <w:pPr>
        <w:rPr>
          <w:rFonts w:ascii="Times New Roman" w:hAnsi="Times New Roman" w:cs="Times New Roman"/>
          <w:sz w:val="24"/>
          <w:szCs w:val="24"/>
        </w:rPr>
      </w:pPr>
    </w:p>
    <w:p w:rsidR="00F9003B" w:rsidRPr="00F9003B" w:rsidRDefault="00F9003B" w:rsidP="00F9003B">
      <w:pPr>
        <w:pStyle w:val="Default"/>
        <w:jc w:val="right"/>
        <w:rPr>
          <w:bCs/>
          <w:color w:val="auto"/>
          <w:sz w:val="18"/>
          <w:szCs w:val="18"/>
        </w:rPr>
      </w:pPr>
      <w:r w:rsidRPr="00F9003B">
        <w:rPr>
          <w:bCs/>
          <w:color w:val="auto"/>
          <w:sz w:val="18"/>
          <w:szCs w:val="18"/>
        </w:rPr>
        <w:t xml:space="preserve">Приложение № </w:t>
      </w:r>
      <w:r>
        <w:rPr>
          <w:bCs/>
          <w:color w:val="auto"/>
          <w:sz w:val="18"/>
          <w:szCs w:val="18"/>
        </w:rPr>
        <w:t>4</w:t>
      </w:r>
      <w:r w:rsidRPr="00F9003B">
        <w:rPr>
          <w:bCs/>
          <w:color w:val="auto"/>
          <w:sz w:val="18"/>
          <w:szCs w:val="18"/>
        </w:rPr>
        <w:t xml:space="preserve"> </w:t>
      </w:r>
    </w:p>
    <w:p w:rsidR="00F9003B" w:rsidRPr="00F9003B" w:rsidRDefault="00F9003B" w:rsidP="00F9003B">
      <w:pPr>
        <w:pStyle w:val="Default"/>
        <w:jc w:val="right"/>
        <w:rPr>
          <w:bCs/>
          <w:color w:val="auto"/>
          <w:sz w:val="18"/>
          <w:szCs w:val="18"/>
        </w:rPr>
      </w:pPr>
      <w:r w:rsidRPr="00F9003B">
        <w:rPr>
          <w:bCs/>
          <w:color w:val="auto"/>
          <w:sz w:val="18"/>
          <w:szCs w:val="18"/>
        </w:rPr>
        <w:t xml:space="preserve">к Положению о Республиканском конкурсе </w:t>
      </w:r>
    </w:p>
    <w:p w:rsidR="00F9003B" w:rsidRPr="00F9003B" w:rsidRDefault="00F9003B" w:rsidP="00F9003B">
      <w:pPr>
        <w:pStyle w:val="Default"/>
        <w:jc w:val="right"/>
        <w:rPr>
          <w:color w:val="auto"/>
          <w:sz w:val="18"/>
          <w:szCs w:val="18"/>
        </w:rPr>
      </w:pPr>
      <w:r w:rsidRPr="00F9003B">
        <w:rPr>
          <w:bCs/>
          <w:color w:val="auto"/>
          <w:sz w:val="18"/>
          <w:szCs w:val="18"/>
        </w:rPr>
        <w:t>«Рисуем Победу - 2025</w:t>
      </w:r>
    </w:p>
    <w:p w:rsidR="00F9003B" w:rsidRPr="00F9003B" w:rsidRDefault="00F9003B" w:rsidP="00F9003B">
      <w:pPr>
        <w:spacing w:after="0"/>
        <w:jc w:val="right"/>
        <w:rPr>
          <w:rFonts w:ascii="Times New Roman" w:hAnsi="Times New Roman" w:cs="Times New Roman"/>
        </w:rPr>
      </w:pPr>
    </w:p>
    <w:p w:rsidR="00F9003B" w:rsidRDefault="00F9003B" w:rsidP="00F9003B">
      <w:pPr>
        <w:spacing w:after="0"/>
        <w:rPr>
          <w:rFonts w:ascii="Times New Roman" w:hAnsi="Times New Roman" w:cs="Times New Roman"/>
          <w:sz w:val="28"/>
          <w:szCs w:val="28"/>
        </w:rPr>
      </w:pPr>
    </w:p>
    <w:p w:rsidR="00F9003B" w:rsidRDefault="00F9003B" w:rsidP="00F9003B">
      <w:pPr>
        <w:spacing w:after="0"/>
        <w:rPr>
          <w:rFonts w:ascii="Times New Roman" w:hAnsi="Times New Roman" w:cs="Times New Roman"/>
          <w:sz w:val="28"/>
          <w:szCs w:val="28"/>
        </w:rPr>
      </w:pP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 xml:space="preserve">Заявка для участия </w:t>
      </w:r>
    </w:p>
    <w:p w:rsidR="00F9003B" w:rsidRPr="009659B1" w:rsidRDefault="00F9003B" w:rsidP="00F9003B">
      <w:pPr>
        <w:spacing w:after="0"/>
        <w:jc w:val="center"/>
        <w:rPr>
          <w:rFonts w:ascii="Times New Roman" w:hAnsi="Times New Roman" w:cs="Times New Roman"/>
          <w:b/>
          <w:sz w:val="24"/>
          <w:szCs w:val="24"/>
        </w:rPr>
      </w:pPr>
      <w:r w:rsidRPr="009659B1">
        <w:rPr>
          <w:rFonts w:ascii="Times New Roman" w:hAnsi="Times New Roman" w:cs="Times New Roman"/>
          <w:b/>
          <w:sz w:val="24"/>
          <w:szCs w:val="24"/>
        </w:rPr>
        <w:t>в Республиканском конкурсе «Рисуем Победу - 2025»</w:t>
      </w:r>
    </w:p>
    <w:p w:rsidR="00F9003B" w:rsidRDefault="00F9003B" w:rsidP="00F9003B">
      <w:pPr>
        <w:jc w:val="center"/>
        <w:rPr>
          <w:rFonts w:ascii="Times New Roman" w:hAnsi="Times New Roman" w:cs="Times New Roman"/>
          <w:b/>
          <w:sz w:val="24"/>
          <w:szCs w:val="24"/>
        </w:rPr>
      </w:pPr>
    </w:p>
    <w:p w:rsidR="00F9003B" w:rsidRDefault="00F9003B" w:rsidP="00F9003B">
      <w:pPr>
        <w:spacing w:after="0"/>
        <w:jc w:val="center"/>
        <w:rPr>
          <w:rFonts w:ascii="Times New Roman" w:hAnsi="Times New Roman" w:cs="Times New Roman"/>
          <w:b/>
          <w:sz w:val="24"/>
          <w:szCs w:val="24"/>
        </w:rPr>
      </w:pPr>
      <w:r>
        <w:rPr>
          <w:rFonts w:ascii="Times New Roman" w:hAnsi="Times New Roman" w:cs="Times New Roman"/>
          <w:b/>
          <w:sz w:val="24"/>
          <w:szCs w:val="24"/>
        </w:rPr>
        <w:t>Н</w:t>
      </w:r>
      <w:r w:rsidRPr="009659B1">
        <w:rPr>
          <w:rFonts w:ascii="Times New Roman" w:hAnsi="Times New Roman" w:cs="Times New Roman"/>
          <w:b/>
          <w:sz w:val="24"/>
          <w:szCs w:val="24"/>
        </w:rPr>
        <w:t>оминация «</w:t>
      </w:r>
      <w:r>
        <w:rPr>
          <w:rFonts w:ascii="Times New Roman" w:hAnsi="Times New Roman" w:cs="Times New Roman"/>
          <w:b/>
          <w:sz w:val="24"/>
          <w:szCs w:val="24"/>
        </w:rPr>
        <w:t>Мой герой</w:t>
      </w:r>
      <w:r w:rsidRPr="009659B1">
        <w:rPr>
          <w:rFonts w:ascii="Times New Roman" w:hAnsi="Times New Roman" w:cs="Times New Roman"/>
          <w:b/>
          <w:sz w:val="24"/>
          <w:szCs w:val="24"/>
        </w:rPr>
        <w:t>»</w:t>
      </w:r>
    </w:p>
    <w:p w:rsidR="00F9003B" w:rsidRPr="009659B1" w:rsidRDefault="00F9003B" w:rsidP="00F9003B">
      <w:pPr>
        <w:spacing w:after="0"/>
        <w:jc w:val="center"/>
        <w:rPr>
          <w:rFonts w:ascii="Times New Roman" w:hAnsi="Times New Roman" w:cs="Times New Roman"/>
          <w:i/>
          <w:sz w:val="24"/>
          <w:szCs w:val="24"/>
        </w:rPr>
      </w:pPr>
      <w:r>
        <w:rPr>
          <w:rFonts w:ascii="Times New Roman" w:hAnsi="Times New Roman" w:cs="Times New Roman"/>
          <w:i/>
          <w:sz w:val="24"/>
          <w:szCs w:val="24"/>
        </w:rPr>
        <w:t>(специальная</w:t>
      </w:r>
      <w:r w:rsidRPr="009659B1">
        <w:rPr>
          <w:rFonts w:ascii="Times New Roman" w:hAnsi="Times New Roman" w:cs="Times New Roman"/>
          <w:i/>
          <w:sz w:val="24"/>
          <w:szCs w:val="24"/>
        </w:rPr>
        <w:t xml:space="preserve"> номинация</w:t>
      </w:r>
      <w:r>
        <w:rPr>
          <w:rFonts w:ascii="Times New Roman" w:hAnsi="Times New Roman" w:cs="Times New Roman"/>
          <w:i/>
          <w:sz w:val="24"/>
          <w:szCs w:val="24"/>
        </w:rPr>
        <w:t xml:space="preserve"> к Году защитника Отечества в Российской Федерации</w:t>
      </w:r>
      <w:r w:rsidRPr="009659B1">
        <w:rPr>
          <w:rFonts w:ascii="Times New Roman" w:hAnsi="Times New Roman" w:cs="Times New Roman"/>
          <w:i/>
          <w:sz w:val="24"/>
          <w:szCs w:val="24"/>
        </w:rPr>
        <w:t>)</w:t>
      </w:r>
    </w:p>
    <w:p w:rsidR="00F9003B" w:rsidRDefault="00F9003B" w:rsidP="00F9003B">
      <w:pPr>
        <w:spacing w:after="0"/>
        <w:rPr>
          <w:rFonts w:ascii="Times New Roman" w:hAnsi="Times New Roman" w:cs="Times New Roman"/>
          <w:b/>
          <w:sz w:val="28"/>
          <w:szCs w:val="28"/>
        </w:rPr>
      </w:pPr>
    </w:p>
    <w:p w:rsidR="00F9003B" w:rsidRDefault="00F9003B" w:rsidP="00F9003B">
      <w:pPr>
        <w:spacing w:after="0"/>
        <w:rPr>
          <w:rFonts w:ascii="Times New Roman" w:hAnsi="Times New Roman" w:cs="Times New Roman"/>
          <w:b/>
          <w:sz w:val="28"/>
          <w:szCs w:val="28"/>
        </w:rPr>
      </w:pPr>
    </w:p>
    <w:tbl>
      <w:tblPr>
        <w:tblStyle w:val="a3"/>
        <w:tblW w:w="0" w:type="auto"/>
        <w:tblLook w:val="04A0"/>
      </w:tblPr>
      <w:tblGrid>
        <w:gridCol w:w="4786"/>
        <w:gridCol w:w="4785"/>
      </w:tblGrid>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Название </w:t>
            </w:r>
            <w:r>
              <w:rPr>
                <w:rFonts w:ascii="Times New Roman" w:hAnsi="Times New Roman" w:cs="Times New Roman"/>
                <w:sz w:val="24"/>
                <w:szCs w:val="24"/>
              </w:rPr>
              <w:t>муниципального органа управления образованием</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Наименование </w:t>
            </w:r>
            <w:r>
              <w:rPr>
                <w:rFonts w:ascii="Times New Roman" w:hAnsi="Times New Roman" w:cs="Times New Roman"/>
                <w:sz w:val="24"/>
                <w:szCs w:val="24"/>
              </w:rPr>
              <w:t xml:space="preserve">места работы </w:t>
            </w:r>
          </w:p>
          <w:p w:rsidR="00F9003B" w:rsidRDefault="00F9003B" w:rsidP="00F9003B">
            <w:pPr>
              <w:rPr>
                <w:rFonts w:ascii="Times New Roman" w:hAnsi="Times New Roman" w:cs="Times New Roman"/>
                <w:sz w:val="24"/>
                <w:szCs w:val="24"/>
              </w:rPr>
            </w:pPr>
            <w:r>
              <w:rPr>
                <w:rFonts w:ascii="Times New Roman" w:hAnsi="Times New Roman" w:cs="Times New Roman"/>
                <w:sz w:val="24"/>
                <w:szCs w:val="24"/>
              </w:rPr>
              <w:t>(при наличии)</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Фамилия, имя и отчество </w:t>
            </w:r>
          </w:p>
          <w:p w:rsidR="00F9003B"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 xml:space="preserve">автора </w:t>
            </w:r>
            <w:r>
              <w:rPr>
                <w:rFonts w:ascii="Times New Roman" w:hAnsi="Times New Roman" w:cs="Times New Roman"/>
                <w:sz w:val="24"/>
                <w:szCs w:val="24"/>
              </w:rPr>
              <w:t xml:space="preserve"> </w:t>
            </w:r>
          </w:p>
          <w:p w:rsidR="00F9003B" w:rsidRPr="009659B1" w:rsidRDefault="00F9003B" w:rsidP="00F9003B">
            <w:pPr>
              <w:rPr>
                <w:rFonts w:ascii="Times New Roman" w:hAnsi="Times New Roman" w:cs="Times New Roman"/>
                <w:sz w:val="24"/>
                <w:szCs w:val="24"/>
              </w:rPr>
            </w:pPr>
          </w:p>
        </w:tc>
        <w:tc>
          <w:tcPr>
            <w:tcW w:w="4785" w:type="dxa"/>
          </w:tcPr>
          <w:p w:rsidR="00F9003B" w:rsidRPr="004E0E87" w:rsidRDefault="00F9003B" w:rsidP="00F9003B">
            <w:pP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Возраст ученика</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r w:rsidR="00F9003B" w:rsidTr="00F9003B">
        <w:trPr>
          <w:trHeight w:val="311"/>
        </w:trPr>
        <w:tc>
          <w:tcPr>
            <w:tcW w:w="4786" w:type="dxa"/>
            <w:tcBorders>
              <w:bottom w:val="single" w:sz="4" w:space="0" w:color="auto"/>
            </w:tcBorders>
          </w:tcPr>
          <w:p w:rsidR="00F9003B" w:rsidRDefault="00F9003B" w:rsidP="00F9003B">
            <w:pPr>
              <w:rPr>
                <w:rFonts w:ascii="Times New Roman" w:hAnsi="Times New Roman" w:cs="Times New Roman"/>
                <w:sz w:val="24"/>
                <w:szCs w:val="24"/>
              </w:rPr>
            </w:pPr>
            <w:r>
              <w:rPr>
                <w:rFonts w:ascii="Times New Roman" w:hAnsi="Times New Roman" w:cs="Times New Roman"/>
                <w:sz w:val="24"/>
                <w:szCs w:val="24"/>
              </w:rPr>
              <w:t>Номинация</w:t>
            </w:r>
          </w:p>
          <w:p w:rsidR="00F9003B" w:rsidRPr="009659B1" w:rsidRDefault="00F9003B" w:rsidP="00F9003B">
            <w:pPr>
              <w:rPr>
                <w:rFonts w:ascii="Times New Roman" w:hAnsi="Times New Roman" w:cs="Times New Roman"/>
                <w:sz w:val="24"/>
                <w:szCs w:val="24"/>
              </w:rPr>
            </w:pPr>
          </w:p>
        </w:tc>
        <w:tc>
          <w:tcPr>
            <w:tcW w:w="4785" w:type="dxa"/>
            <w:tcBorders>
              <w:bottom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rPr>
          <w:trHeight w:val="234"/>
        </w:trPr>
        <w:tc>
          <w:tcPr>
            <w:tcW w:w="4786" w:type="dxa"/>
            <w:tcBorders>
              <w:top w:val="single" w:sz="4" w:space="0" w:color="auto"/>
            </w:tcBorders>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Адрес электронной почты</w:t>
            </w:r>
          </w:p>
          <w:p w:rsidR="00F9003B" w:rsidRPr="009659B1" w:rsidRDefault="00F9003B" w:rsidP="00F9003B">
            <w:pPr>
              <w:rPr>
                <w:rFonts w:ascii="Times New Roman" w:hAnsi="Times New Roman" w:cs="Times New Roman"/>
                <w:sz w:val="24"/>
                <w:szCs w:val="24"/>
              </w:rPr>
            </w:pPr>
          </w:p>
        </w:tc>
        <w:tc>
          <w:tcPr>
            <w:tcW w:w="4785" w:type="dxa"/>
            <w:tcBorders>
              <w:top w:val="single" w:sz="4" w:space="0" w:color="auto"/>
            </w:tcBorders>
          </w:tcPr>
          <w:p w:rsidR="00F9003B" w:rsidRDefault="00F9003B" w:rsidP="00F9003B">
            <w:pPr>
              <w:jc w:val="center"/>
              <w:rPr>
                <w:rFonts w:ascii="Times New Roman" w:hAnsi="Times New Roman" w:cs="Times New Roman"/>
                <w:b/>
                <w:sz w:val="28"/>
                <w:szCs w:val="28"/>
              </w:rPr>
            </w:pPr>
          </w:p>
        </w:tc>
      </w:tr>
      <w:tr w:rsidR="00F9003B" w:rsidTr="00F9003B">
        <w:tc>
          <w:tcPr>
            <w:tcW w:w="4786" w:type="dxa"/>
          </w:tcPr>
          <w:p w:rsidR="00F9003B" w:rsidRPr="009659B1" w:rsidRDefault="00F9003B" w:rsidP="00F9003B">
            <w:pPr>
              <w:rPr>
                <w:rFonts w:ascii="Times New Roman" w:hAnsi="Times New Roman" w:cs="Times New Roman"/>
                <w:sz w:val="24"/>
                <w:szCs w:val="24"/>
              </w:rPr>
            </w:pPr>
            <w:r w:rsidRPr="009659B1">
              <w:rPr>
                <w:rFonts w:ascii="Times New Roman" w:hAnsi="Times New Roman" w:cs="Times New Roman"/>
                <w:sz w:val="24"/>
                <w:szCs w:val="24"/>
              </w:rPr>
              <w:t>Контактный телефон</w:t>
            </w:r>
          </w:p>
          <w:p w:rsidR="00F9003B" w:rsidRDefault="00F9003B" w:rsidP="00F9003B">
            <w:pPr>
              <w:rPr>
                <w:rFonts w:ascii="Times New Roman" w:hAnsi="Times New Roman" w:cs="Times New Roman"/>
                <w:b/>
                <w:sz w:val="28"/>
                <w:szCs w:val="28"/>
              </w:rPr>
            </w:pPr>
          </w:p>
        </w:tc>
        <w:tc>
          <w:tcPr>
            <w:tcW w:w="4785" w:type="dxa"/>
          </w:tcPr>
          <w:p w:rsidR="00F9003B" w:rsidRDefault="00F9003B" w:rsidP="00F9003B">
            <w:pPr>
              <w:jc w:val="center"/>
              <w:rPr>
                <w:rFonts w:ascii="Times New Roman" w:hAnsi="Times New Roman" w:cs="Times New Roman"/>
                <w:b/>
                <w:sz w:val="28"/>
                <w:szCs w:val="28"/>
              </w:rPr>
            </w:pPr>
          </w:p>
        </w:tc>
      </w:tr>
    </w:tbl>
    <w:p w:rsidR="00F9003B" w:rsidRPr="004E0E87" w:rsidRDefault="00F9003B" w:rsidP="00F9003B">
      <w:pPr>
        <w:jc w:val="center"/>
        <w:rPr>
          <w:rFonts w:ascii="Times New Roman" w:hAnsi="Times New Roman" w:cs="Times New Roman"/>
          <w:b/>
          <w:sz w:val="28"/>
          <w:szCs w:val="28"/>
        </w:rPr>
      </w:pPr>
    </w:p>
    <w:p w:rsidR="00F9003B" w:rsidRDefault="00F9003B" w:rsidP="00F9003B"/>
    <w:p w:rsidR="00F9003B" w:rsidRDefault="00F9003B" w:rsidP="00F9003B">
      <w:pPr>
        <w:rPr>
          <w:rFonts w:ascii="Times New Roman" w:hAnsi="Times New Roman" w:cs="Times New Roman"/>
          <w:sz w:val="28"/>
          <w:szCs w:val="28"/>
        </w:rPr>
      </w:pP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Руководитель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образовательной </w:t>
      </w:r>
      <w:r>
        <w:rPr>
          <w:rFonts w:ascii="Times New Roman" w:hAnsi="Times New Roman" w:cs="Times New Roman"/>
          <w:b/>
          <w:sz w:val="24"/>
          <w:szCs w:val="24"/>
        </w:rPr>
        <w:t xml:space="preserve">       </w:t>
      </w:r>
    </w:p>
    <w:p w:rsidR="00F9003B" w:rsidRPr="009659B1" w:rsidRDefault="00F9003B" w:rsidP="00F9003B">
      <w:pPr>
        <w:spacing w:after="0"/>
        <w:jc w:val="both"/>
        <w:rPr>
          <w:rFonts w:ascii="Times New Roman" w:hAnsi="Times New Roman" w:cs="Times New Roman"/>
          <w:b/>
          <w:sz w:val="24"/>
          <w:szCs w:val="24"/>
        </w:rPr>
      </w:pPr>
      <w:r w:rsidRPr="009659B1">
        <w:rPr>
          <w:rFonts w:ascii="Times New Roman" w:hAnsi="Times New Roman" w:cs="Times New Roman"/>
          <w:b/>
          <w:sz w:val="24"/>
          <w:szCs w:val="24"/>
        </w:rPr>
        <w:t xml:space="preserve">организации </w:t>
      </w:r>
      <w:r>
        <w:rPr>
          <w:rFonts w:ascii="Times New Roman" w:hAnsi="Times New Roman" w:cs="Times New Roman"/>
          <w:b/>
          <w:sz w:val="24"/>
          <w:szCs w:val="24"/>
        </w:rPr>
        <w:t xml:space="preserve">                                                    _______________            _______________</w:t>
      </w:r>
    </w:p>
    <w:p w:rsidR="00F9003B" w:rsidRPr="009659B1" w:rsidRDefault="00F9003B" w:rsidP="00F9003B">
      <w:pPr>
        <w:spacing w:after="0"/>
        <w:rPr>
          <w:rFonts w:ascii="Times New Roman" w:hAnsi="Times New Roman" w:cs="Times New Roman"/>
          <w:sz w:val="20"/>
          <w:szCs w:val="20"/>
        </w:rPr>
      </w:pPr>
      <w:r>
        <w:rPr>
          <w:rFonts w:ascii="Times New Roman" w:hAnsi="Times New Roman" w:cs="Times New Roman"/>
          <w:sz w:val="28"/>
          <w:szCs w:val="28"/>
        </w:rPr>
        <w:t xml:space="preserve">                                                                       </w:t>
      </w:r>
      <w:r w:rsidRPr="009659B1">
        <w:rPr>
          <w:rFonts w:ascii="Times New Roman" w:hAnsi="Times New Roman" w:cs="Times New Roman"/>
          <w:sz w:val="20"/>
          <w:szCs w:val="20"/>
        </w:rPr>
        <w:t>подпись</w:t>
      </w:r>
      <w:r>
        <w:rPr>
          <w:rFonts w:ascii="Times New Roman" w:hAnsi="Times New Roman" w:cs="Times New Roman"/>
          <w:sz w:val="20"/>
          <w:szCs w:val="20"/>
        </w:rPr>
        <w:t xml:space="preserve">                                            ФИО</w:t>
      </w:r>
    </w:p>
    <w:p w:rsidR="00F9003B" w:rsidRPr="00F9003B" w:rsidRDefault="00F9003B" w:rsidP="00F9003B">
      <w:pPr>
        <w:rPr>
          <w:rFonts w:ascii="Times New Roman" w:hAnsi="Times New Roman" w:cs="Times New Roman"/>
        </w:rPr>
      </w:pPr>
      <w:r w:rsidRPr="00F9003B">
        <w:rPr>
          <w:rFonts w:ascii="Times New Roman" w:hAnsi="Times New Roman" w:cs="Times New Roman"/>
        </w:rPr>
        <w:t xml:space="preserve">м.п. </w:t>
      </w:r>
    </w:p>
    <w:p w:rsidR="00F9003B" w:rsidRPr="00F9003B" w:rsidRDefault="00F9003B" w:rsidP="00F9003B">
      <w:pPr>
        <w:rPr>
          <w:rFonts w:ascii="Times New Roman" w:hAnsi="Times New Roman" w:cs="Times New Roman"/>
          <w:sz w:val="24"/>
          <w:szCs w:val="24"/>
        </w:rPr>
      </w:pPr>
      <w:r>
        <w:rPr>
          <w:rFonts w:ascii="Times New Roman" w:hAnsi="Times New Roman" w:cs="Times New Roman"/>
          <w:sz w:val="24"/>
          <w:szCs w:val="24"/>
        </w:rPr>
        <w:t xml:space="preserve">                                                   д</w:t>
      </w:r>
      <w:r w:rsidRPr="00F9003B">
        <w:rPr>
          <w:rFonts w:ascii="Times New Roman" w:hAnsi="Times New Roman" w:cs="Times New Roman"/>
          <w:sz w:val="24"/>
          <w:szCs w:val="24"/>
        </w:rPr>
        <w:t>ата</w:t>
      </w:r>
    </w:p>
    <w:p w:rsidR="00F9003B" w:rsidRDefault="00F9003B" w:rsidP="00F9003B">
      <w:pPr>
        <w:rPr>
          <w:rFonts w:ascii="Times New Roman" w:hAnsi="Times New Roman" w:cs="Times New Roman"/>
          <w:sz w:val="28"/>
          <w:szCs w:val="28"/>
        </w:rPr>
      </w:pPr>
    </w:p>
    <w:p w:rsidR="00F9003B" w:rsidRDefault="00F9003B" w:rsidP="00F9003B">
      <w:pPr>
        <w:rPr>
          <w:rFonts w:ascii="Times New Roman" w:hAnsi="Times New Roman" w:cs="Times New Roman"/>
          <w:sz w:val="28"/>
          <w:szCs w:val="28"/>
        </w:rPr>
      </w:pPr>
    </w:p>
    <w:p w:rsidR="00F9003B" w:rsidRPr="00F9003B" w:rsidRDefault="00F9003B" w:rsidP="00F9003B">
      <w:pPr>
        <w:rPr>
          <w:rFonts w:ascii="Times New Roman" w:hAnsi="Times New Roman" w:cs="Times New Roman"/>
          <w:sz w:val="24"/>
          <w:szCs w:val="24"/>
        </w:rPr>
      </w:pPr>
    </w:p>
    <w:p w:rsidR="00F5478B" w:rsidRDefault="00F5478B" w:rsidP="00F5478B">
      <w:pPr>
        <w:pStyle w:val="Default"/>
        <w:jc w:val="right"/>
        <w:rPr>
          <w:bCs/>
          <w:color w:val="auto"/>
          <w:sz w:val="18"/>
          <w:szCs w:val="18"/>
        </w:rPr>
      </w:pPr>
    </w:p>
    <w:p w:rsidR="00F5478B" w:rsidRDefault="00F5478B" w:rsidP="00F5478B">
      <w:pPr>
        <w:pStyle w:val="Default"/>
        <w:jc w:val="right"/>
        <w:rPr>
          <w:bCs/>
          <w:color w:val="auto"/>
          <w:sz w:val="18"/>
          <w:szCs w:val="18"/>
        </w:rPr>
      </w:pPr>
    </w:p>
    <w:p w:rsidR="00F5478B" w:rsidRPr="00F9003B" w:rsidRDefault="00F5478B" w:rsidP="00F5478B">
      <w:pPr>
        <w:pStyle w:val="Default"/>
        <w:jc w:val="right"/>
        <w:rPr>
          <w:bCs/>
          <w:color w:val="auto"/>
          <w:sz w:val="18"/>
          <w:szCs w:val="18"/>
        </w:rPr>
      </w:pPr>
      <w:r w:rsidRPr="00F9003B">
        <w:rPr>
          <w:bCs/>
          <w:color w:val="auto"/>
          <w:sz w:val="18"/>
          <w:szCs w:val="18"/>
        </w:rPr>
        <w:lastRenderedPageBreak/>
        <w:t xml:space="preserve">Приложение № </w:t>
      </w:r>
      <w:r>
        <w:rPr>
          <w:bCs/>
          <w:color w:val="auto"/>
          <w:sz w:val="18"/>
          <w:szCs w:val="18"/>
        </w:rPr>
        <w:t>5</w:t>
      </w:r>
      <w:r w:rsidRPr="00F9003B">
        <w:rPr>
          <w:bCs/>
          <w:color w:val="auto"/>
          <w:sz w:val="18"/>
          <w:szCs w:val="18"/>
        </w:rPr>
        <w:t xml:space="preserve"> </w:t>
      </w:r>
    </w:p>
    <w:p w:rsidR="00F5478B" w:rsidRPr="00F9003B" w:rsidRDefault="00F5478B" w:rsidP="00F5478B">
      <w:pPr>
        <w:pStyle w:val="Default"/>
        <w:jc w:val="right"/>
        <w:rPr>
          <w:bCs/>
          <w:color w:val="auto"/>
          <w:sz w:val="18"/>
          <w:szCs w:val="18"/>
        </w:rPr>
      </w:pPr>
      <w:r w:rsidRPr="00F9003B">
        <w:rPr>
          <w:bCs/>
          <w:color w:val="auto"/>
          <w:sz w:val="18"/>
          <w:szCs w:val="18"/>
        </w:rPr>
        <w:t xml:space="preserve">к Положению о Республиканском конкурсе </w:t>
      </w:r>
    </w:p>
    <w:p w:rsidR="00F5478B" w:rsidRPr="00F9003B" w:rsidRDefault="00F5478B" w:rsidP="00F5478B">
      <w:pPr>
        <w:pStyle w:val="Default"/>
        <w:jc w:val="right"/>
        <w:rPr>
          <w:color w:val="auto"/>
          <w:sz w:val="18"/>
          <w:szCs w:val="18"/>
        </w:rPr>
      </w:pPr>
      <w:r w:rsidRPr="00F9003B">
        <w:rPr>
          <w:bCs/>
          <w:color w:val="auto"/>
          <w:sz w:val="18"/>
          <w:szCs w:val="18"/>
        </w:rPr>
        <w:t>«Рисуем Победу - 2025</w:t>
      </w:r>
    </w:p>
    <w:p w:rsidR="00F9003B" w:rsidRDefault="00F9003B" w:rsidP="00F5478B">
      <w:pPr>
        <w:jc w:val="right"/>
        <w:rPr>
          <w:rFonts w:ascii="Times New Roman" w:hAnsi="Times New Roman" w:cs="Times New Roman"/>
          <w:sz w:val="24"/>
          <w:szCs w:val="24"/>
        </w:rPr>
      </w:pPr>
    </w:p>
    <w:p w:rsidR="00F5478B" w:rsidRDefault="00F5478B" w:rsidP="00F5478B">
      <w:pPr>
        <w:spacing w:after="0"/>
        <w:jc w:val="center"/>
        <w:rPr>
          <w:rFonts w:ascii="Times New Roman" w:hAnsi="Times New Roman" w:cs="Times New Roman"/>
          <w:b/>
          <w:bCs/>
          <w:sz w:val="28"/>
          <w:szCs w:val="28"/>
        </w:rPr>
      </w:pPr>
      <w:r w:rsidRPr="00B450B3">
        <w:rPr>
          <w:rFonts w:ascii="Times New Roman" w:hAnsi="Times New Roman" w:cs="Times New Roman"/>
          <w:b/>
          <w:bCs/>
          <w:sz w:val="28"/>
          <w:szCs w:val="28"/>
        </w:rPr>
        <w:t>Требования к подготовке статьи для подачи в номинацию</w:t>
      </w:r>
    </w:p>
    <w:p w:rsidR="00F5478B" w:rsidRDefault="00F5478B" w:rsidP="00F5478B">
      <w:pPr>
        <w:spacing w:after="0"/>
        <w:jc w:val="center"/>
        <w:rPr>
          <w:rFonts w:ascii="Times New Roman" w:hAnsi="Times New Roman" w:cs="Times New Roman"/>
          <w:b/>
          <w:bCs/>
          <w:sz w:val="28"/>
          <w:szCs w:val="28"/>
        </w:rPr>
      </w:pPr>
      <w:r w:rsidRPr="00B450B3">
        <w:rPr>
          <w:rFonts w:ascii="Times New Roman" w:hAnsi="Times New Roman" w:cs="Times New Roman"/>
          <w:b/>
          <w:bCs/>
          <w:sz w:val="28"/>
          <w:szCs w:val="28"/>
        </w:rPr>
        <w:t xml:space="preserve">«Память и правда о Великой Победе» </w:t>
      </w:r>
    </w:p>
    <w:p w:rsidR="00F5478B" w:rsidRDefault="00F5478B" w:rsidP="00F5478B">
      <w:pPr>
        <w:spacing w:after="0"/>
        <w:jc w:val="center"/>
        <w:rPr>
          <w:rFonts w:ascii="Times New Roman" w:hAnsi="Times New Roman" w:cs="Times New Roman"/>
          <w:b/>
          <w:bCs/>
          <w:sz w:val="28"/>
          <w:szCs w:val="28"/>
        </w:rPr>
      </w:pPr>
      <w:r w:rsidRPr="00B450B3">
        <w:rPr>
          <w:rFonts w:ascii="Times New Roman" w:hAnsi="Times New Roman" w:cs="Times New Roman"/>
          <w:b/>
          <w:bCs/>
          <w:sz w:val="28"/>
          <w:szCs w:val="28"/>
        </w:rPr>
        <w:t>(номинация для специалистов)</w:t>
      </w:r>
    </w:p>
    <w:p w:rsidR="00F5478B" w:rsidRPr="00B450B3" w:rsidRDefault="00F5478B" w:rsidP="00F5478B">
      <w:pPr>
        <w:spacing w:after="0"/>
        <w:jc w:val="center"/>
        <w:rPr>
          <w:rFonts w:ascii="Times New Roman" w:hAnsi="Times New Roman" w:cs="Times New Roman"/>
          <w:sz w:val="28"/>
          <w:szCs w:val="28"/>
        </w:rPr>
      </w:pP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статью сохранить Иванов_А.И_Название_статьи ; под своей фамилией по</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образцу:</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формат листа: А4, ориентация - книжная;</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в редакторе Microsoft Word;</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поля: слева - 3 см, сверху, снизу - 2 см, справа - 1 см;</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шрифт: Times New Roman;</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размер шрифта для всей статьи, кроме таблиц - 14 пт;</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размер шрифта для таблиц - 12 пт;</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междустрочный интервал - 1,5;</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выравнивание по ширине страницы;</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отступ первой строки (абзац) - 1,25 см;</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объем не более 4-х страниц А4;</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компоновка текста: фамилия, имя, отчество автора (авторов) жирным шрифтом по правую сторону; через 2 интервала - название статьи жирным шрифтом симметрично тексту; краткая аннотация (до 6 строк), ключевые слова; через 2 интервала - основной текст;</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ссылки на источники в соответствии с требованиями ГОСТ Р 7.0.5-2008 в алфавитном порядке. Оформлять ссылки на соответствующий источник списка литературы следует в тексте в квадратн</w:t>
      </w:r>
      <w:r>
        <w:rPr>
          <w:rFonts w:ascii="Times New Roman" w:hAnsi="Times New Roman" w:cs="Times New Roman"/>
          <w:sz w:val="28"/>
          <w:szCs w:val="28"/>
        </w:rPr>
        <w:t>ых скобках (например: 1, с.234</w:t>
      </w:r>
      <w:r w:rsidRPr="00B450B3">
        <w:rPr>
          <w:rFonts w:ascii="Times New Roman" w:hAnsi="Times New Roman" w:cs="Times New Roman"/>
          <w:sz w:val="28"/>
          <w:szCs w:val="28"/>
        </w:rPr>
        <w:t>);</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список источников даётся в конце текста и имеет название «Литература и источники»;</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статья должная быть выполнена на актуальную тему и содержать результаты самостоятельного исследования. Редколлегия самостоятельно принимает решение о публикации. Работы, содержащие плагиат (признаки сокрытия плагиата, искусственное завышение оригинальности), не имеющие научной ценности, не соответствующие профилю Акции, не соответствующие техническим требованиям, к публикации не допускаются.</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Оргкомитет самостоятельно принимает решение о публикации;</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Оргкомитет не вступает в полемику с авторами по поводу причин отказа в публикации.</w:t>
      </w:r>
    </w:p>
    <w:p w:rsidR="00F5478B" w:rsidRPr="00B450B3" w:rsidRDefault="00F5478B" w:rsidP="00F5478B">
      <w:pPr>
        <w:spacing w:after="0"/>
        <w:rPr>
          <w:rFonts w:ascii="Times New Roman" w:hAnsi="Times New Roman" w:cs="Times New Roman"/>
          <w:sz w:val="28"/>
          <w:szCs w:val="28"/>
        </w:rPr>
      </w:pPr>
    </w:p>
    <w:p w:rsidR="00F5478B" w:rsidRPr="00B450B3" w:rsidRDefault="00F5478B" w:rsidP="00F5478B">
      <w:pPr>
        <w:spacing w:after="0"/>
        <w:rPr>
          <w:rFonts w:ascii="Times New Roman" w:hAnsi="Times New Roman" w:cs="Times New Roman"/>
          <w:sz w:val="28"/>
          <w:szCs w:val="28"/>
        </w:rPr>
      </w:pPr>
    </w:p>
    <w:p w:rsidR="00F5478B" w:rsidRDefault="00F5478B" w:rsidP="00F5478B">
      <w:pPr>
        <w:rPr>
          <w:rFonts w:ascii="Times New Roman" w:hAnsi="Times New Roman" w:cs="Times New Roman"/>
          <w:b/>
          <w:bCs/>
          <w:sz w:val="28"/>
          <w:szCs w:val="28"/>
        </w:rPr>
      </w:pPr>
    </w:p>
    <w:p w:rsidR="00F5478B" w:rsidRDefault="00F5478B" w:rsidP="00F5478B">
      <w:pPr>
        <w:spacing w:after="0"/>
        <w:jc w:val="center"/>
        <w:rPr>
          <w:rFonts w:ascii="Times New Roman" w:hAnsi="Times New Roman" w:cs="Times New Roman"/>
          <w:b/>
          <w:bCs/>
          <w:sz w:val="28"/>
          <w:szCs w:val="28"/>
        </w:rPr>
      </w:pPr>
      <w:r w:rsidRPr="00B450B3">
        <w:rPr>
          <w:rFonts w:ascii="Times New Roman" w:hAnsi="Times New Roman" w:cs="Times New Roman"/>
          <w:b/>
          <w:bCs/>
          <w:sz w:val="28"/>
          <w:szCs w:val="28"/>
        </w:rPr>
        <w:lastRenderedPageBreak/>
        <w:t>Образец подачи материалов в номинацию</w:t>
      </w:r>
    </w:p>
    <w:p w:rsidR="00F5478B" w:rsidRPr="00B450B3" w:rsidRDefault="00F5478B" w:rsidP="00F5478B">
      <w:pPr>
        <w:spacing w:after="0"/>
        <w:jc w:val="center"/>
        <w:rPr>
          <w:rFonts w:ascii="Times New Roman" w:hAnsi="Times New Roman" w:cs="Times New Roman"/>
          <w:sz w:val="28"/>
          <w:szCs w:val="28"/>
        </w:rPr>
      </w:pPr>
      <w:r w:rsidRPr="00B450B3">
        <w:rPr>
          <w:rFonts w:ascii="Times New Roman" w:hAnsi="Times New Roman" w:cs="Times New Roman"/>
          <w:b/>
          <w:bCs/>
          <w:sz w:val="28"/>
          <w:szCs w:val="28"/>
        </w:rPr>
        <w:t>«Память и правда о Великой Победе»</w:t>
      </w:r>
    </w:p>
    <w:p w:rsidR="00F5478B" w:rsidRDefault="00F5478B" w:rsidP="00F5478B">
      <w:pPr>
        <w:spacing w:after="0"/>
        <w:jc w:val="right"/>
        <w:rPr>
          <w:rFonts w:ascii="Times New Roman" w:hAnsi="Times New Roman" w:cs="Times New Roman"/>
          <w:sz w:val="28"/>
          <w:szCs w:val="28"/>
        </w:rPr>
      </w:pPr>
      <w:r w:rsidRPr="00B450B3">
        <w:rPr>
          <w:rFonts w:ascii="Times New Roman" w:hAnsi="Times New Roman" w:cs="Times New Roman"/>
          <w:sz w:val="28"/>
          <w:szCs w:val="28"/>
        </w:rPr>
        <w:t xml:space="preserve">Иванов Иван Иванович </w:t>
      </w:r>
    </w:p>
    <w:p w:rsidR="00F5478B" w:rsidRDefault="00F5478B" w:rsidP="00F5478B">
      <w:pPr>
        <w:spacing w:after="0"/>
        <w:jc w:val="right"/>
        <w:rPr>
          <w:rFonts w:ascii="Times New Roman" w:hAnsi="Times New Roman" w:cs="Times New Roman"/>
          <w:sz w:val="28"/>
          <w:szCs w:val="28"/>
        </w:rPr>
      </w:pPr>
      <w:r w:rsidRPr="00B450B3">
        <w:rPr>
          <w:rFonts w:ascii="Times New Roman" w:hAnsi="Times New Roman" w:cs="Times New Roman"/>
          <w:sz w:val="28"/>
          <w:szCs w:val="28"/>
        </w:rPr>
        <w:t xml:space="preserve">преподаватель МБОУ «СОШ № 2» г. Москва </w:t>
      </w:r>
    </w:p>
    <w:p w:rsidR="00F5478B" w:rsidRPr="00B450B3" w:rsidRDefault="00F5478B" w:rsidP="00F5478B">
      <w:pPr>
        <w:spacing w:after="0"/>
        <w:jc w:val="center"/>
        <w:rPr>
          <w:rFonts w:ascii="Times New Roman" w:hAnsi="Times New Roman" w:cs="Times New Roman"/>
          <w:sz w:val="28"/>
          <w:szCs w:val="28"/>
        </w:rPr>
      </w:pPr>
      <w:r w:rsidRPr="00B450B3">
        <w:rPr>
          <w:rFonts w:ascii="Times New Roman" w:hAnsi="Times New Roman" w:cs="Times New Roman"/>
          <w:b/>
          <w:bCs/>
          <w:sz w:val="28"/>
          <w:szCs w:val="28"/>
        </w:rPr>
        <w:t>НАЗВАНИЕ СТАТЬИ</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b/>
          <w:bCs/>
          <w:i/>
          <w:iCs/>
          <w:sz w:val="28"/>
          <w:szCs w:val="28"/>
        </w:rPr>
        <w:t xml:space="preserve">Аннотация: </w:t>
      </w:r>
      <w:r w:rsidRPr="00B450B3">
        <w:rPr>
          <w:rFonts w:ascii="Times New Roman" w:hAnsi="Times New Roman" w:cs="Times New Roman"/>
          <w:i/>
          <w:iCs/>
          <w:sz w:val="28"/>
          <w:szCs w:val="28"/>
        </w:rPr>
        <w:t>аннотация не должна повторять название, должна быть развернутой и точно отражать содержание: проблематика, методы исследования, результаты.</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b/>
          <w:bCs/>
          <w:i/>
          <w:iCs/>
          <w:sz w:val="28"/>
          <w:szCs w:val="28"/>
        </w:rPr>
        <w:t xml:space="preserve">Ключевые слова: </w:t>
      </w:r>
      <w:r w:rsidRPr="00B450B3">
        <w:rPr>
          <w:rFonts w:ascii="Times New Roman" w:hAnsi="Times New Roman" w:cs="Times New Roman"/>
          <w:i/>
          <w:iCs/>
          <w:sz w:val="28"/>
          <w:szCs w:val="28"/>
        </w:rPr>
        <w:t>набор ключевых слов должен включать понятия и термины, упоминаемые в статье и свидетельствующие об актуальности и новизне обсуждаемых исследований и их результатов.</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rsidR="00F5478B" w:rsidRDefault="00F5478B" w:rsidP="00F5478B">
      <w:pPr>
        <w:spacing w:after="0"/>
        <w:jc w:val="center"/>
        <w:rPr>
          <w:rFonts w:ascii="Times New Roman" w:hAnsi="Times New Roman" w:cs="Times New Roman"/>
          <w:b/>
          <w:bCs/>
          <w:sz w:val="28"/>
          <w:szCs w:val="28"/>
        </w:rPr>
      </w:pPr>
    </w:p>
    <w:p w:rsidR="00F5478B" w:rsidRPr="00B450B3" w:rsidRDefault="00F5478B" w:rsidP="00F5478B">
      <w:pPr>
        <w:spacing w:after="0"/>
        <w:jc w:val="center"/>
        <w:rPr>
          <w:rFonts w:ascii="Times New Roman" w:hAnsi="Times New Roman" w:cs="Times New Roman"/>
          <w:sz w:val="28"/>
          <w:szCs w:val="28"/>
        </w:rPr>
      </w:pPr>
      <w:r w:rsidRPr="00B450B3">
        <w:rPr>
          <w:rFonts w:ascii="Times New Roman" w:hAnsi="Times New Roman" w:cs="Times New Roman"/>
          <w:b/>
          <w:bCs/>
          <w:sz w:val="28"/>
          <w:szCs w:val="28"/>
        </w:rPr>
        <w:t>Литература</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1. Гальперин В.М. Микроэкономика [Текст]: в 3-хтомах: учебник /В. М. Гальперин, С. М. Игнатьев, В. И. Моргунов; ред. В. М. Гальперин. - Москва: Омега-Л; Санкт-Петербург: Экономикус, 2010 - Т. 3: Сборник задач: учебное пособие. - 2010. - 171 с.</w:t>
      </w:r>
    </w:p>
    <w:p w:rsidR="00F5478B" w:rsidRDefault="00F5478B" w:rsidP="00F5478B">
      <w:pPr>
        <w:spacing w:after="0"/>
        <w:rPr>
          <w:rFonts w:ascii="Times New Roman" w:hAnsi="Times New Roman" w:cs="Times New Roman"/>
          <w:sz w:val="28"/>
          <w:szCs w:val="28"/>
        </w:rPr>
      </w:pPr>
    </w:p>
    <w:p w:rsidR="00F5478B"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 xml:space="preserve">2. Емельянцева М.В. Концессионное соглашения - новый вид сотрудничества с государством / М.В. Емельянцева // [Электронный ресурс] / </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Режим доступа: www.naryishkin.spb.ru</w:t>
      </w:r>
    </w:p>
    <w:p w:rsidR="00F5478B" w:rsidRDefault="00F5478B" w:rsidP="00F5478B">
      <w:pPr>
        <w:spacing w:after="0"/>
        <w:rPr>
          <w:rFonts w:ascii="Times New Roman" w:hAnsi="Times New Roman" w:cs="Times New Roman"/>
          <w:sz w:val="28"/>
          <w:szCs w:val="28"/>
        </w:rPr>
      </w:pP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При подготовке статьи рекомендуется ссылаться на методические материалы, раскрывающие механизмы проведения акции «Рисуем Победу» (текстовые материалы приведенных ниже источников доступны в разделе «Ресурсы» официального сайта Акции):</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1. Аршинова, А. И. Всероссийская акция "Рисуем Победу" : Методические рекомендации / А. И. Аршинова, В. С. Головачев ; А.И. Аршинова, В.С. Головачев; БОУ ВО "ЧГИКИ" Минкультуры Чувашии. - Чебоксары : Плакат, 2019.-65 с.</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2. Нравственно-эстетическое и гражданско-патриотическое воспитание в государственных учреждениях образования и культуры : Материалы Всероссийской научно-практической конференции, Москва, 13-15 мая 2019 года / Под редакцией В.С. Головачева, редколлегия: А.И. Аршинова [и др.]. - Москва: Плакат, 2019.- 102 с.</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450B3">
        <w:rPr>
          <w:rFonts w:ascii="Times New Roman" w:hAnsi="Times New Roman" w:cs="Times New Roman"/>
          <w:sz w:val="28"/>
          <w:szCs w:val="28"/>
        </w:rPr>
        <w:t>3. Головачев, В. С. Нравственно-патриотическое воспитание детей младшего возраста в условиях межведомственного взаимодействия (из опыта проведения Всероссийской акции «Рисуем победу») / В. С. Головачев //</w:t>
      </w:r>
    </w:p>
    <w:p w:rsidR="00F5478B" w:rsidRPr="00B450B3" w:rsidRDefault="00F5478B" w:rsidP="00F5478B">
      <w:pPr>
        <w:spacing w:after="0"/>
        <w:rPr>
          <w:rFonts w:ascii="Times New Roman" w:hAnsi="Times New Roman" w:cs="Times New Roman"/>
          <w:sz w:val="28"/>
          <w:szCs w:val="28"/>
        </w:rPr>
      </w:pP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Нравственно-эстетическое и гражданско-патриотическое воспитание в государственных учреждениях образования и культуры: Материалы</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Всероссийской научно-практической конференции, Москва, 13-15 мая 2019 года / Под редакцией В.С. Головачева, редколлегия: А.И. Аршинова [и др.]. - Москва: Плакат, 2019. - С. 13-17.</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4. Головачев, В. С. Нравственно-патриотическое воспитание детей</w:t>
      </w:r>
    </w:p>
    <w:p w:rsidR="00F5478B" w:rsidRPr="00B450B3" w:rsidRDefault="00F5478B" w:rsidP="00F5478B">
      <w:pPr>
        <w:spacing w:after="0"/>
        <w:rPr>
          <w:rFonts w:ascii="Times New Roman" w:hAnsi="Times New Roman" w:cs="Times New Roman"/>
          <w:sz w:val="28"/>
          <w:szCs w:val="28"/>
        </w:rPr>
      </w:pPr>
      <w:r w:rsidRPr="00B450B3">
        <w:rPr>
          <w:rFonts w:ascii="Times New Roman" w:hAnsi="Times New Roman" w:cs="Times New Roman"/>
          <w:sz w:val="28"/>
          <w:szCs w:val="28"/>
        </w:rPr>
        <w:t>младшего возраста в условиях межведомственного взаимодействия (из опыта проведения Всероссийской акции «Рисуем победу») / В. С. Головачев // Нравственно-эстетическое и гражданско-патриотическое воспитание в государственных учреждениях образования и культуры : Материалы Всероссийской научно-практической конференции, Москва, 13-15 мая 2019 года / Под редакцией В.С. Головачева, редколлегия: А.И. Аршинова [и др.]. - Москва: Плакат, 2019.-С. 13-17.</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5. Головачев, В. С. Опыт сетевого взаимодействия учреждений образования и культуры в нравственно-патриотическом воспитании дошкольников / В. С. Головачев // Духовно-нравственное и патриотическое воспитание молодежи : сборник научных статей по итогам Всероссийской научно-практической конференции, посвященной 75-летию Победы в Великой Отечественной войне, Чебоксары, 01-31 мая 2020 года. - Чебоксары: Чувашский государственный институт культуры и искусств, 2020. - С. 74-79.</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6. Головачев, В. С. Инновационные коммуникативные технологии в межрегиональном взаимодействии учреждений образования и культуры / В. С. Головачев // Педагогическое образование и наука. - 2020. - № 2. - С. 69 72.</w:t>
      </w:r>
    </w:p>
    <w:p w:rsidR="00F5478B" w:rsidRPr="00B450B3" w:rsidRDefault="00F5478B" w:rsidP="00F5478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450B3">
        <w:rPr>
          <w:rFonts w:ascii="Times New Roman" w:hAnsi="Times New Roman" w:cs="Times New Roman"/>
          <w:sz w:val="28"/>
          <w:szCs w:val="28"/>
        </w:rPr>
        <w:t>7. Ключевский, А. Ю. Актуальность обучения служением для студентов высших образовательных учреждений / А. Ю. Ключевский, О. А. Ключевская // Нравственно-эстетическое и гражданско-патриотическое воспитание в государственных учреждениях образования и культуры : Материалы Всероссийской научно-практической конференции, Москва, 17-20 апреля 2024 года. - Санкт-Петербург: Санкт-Петербургский государственный экономический университет, 2024. - С. 30-33.</w:t>
      </w:r>
    </w:p>
    <w:p w:rsidR="00F5478B" w:rsidRPr="00F9003B" w:rsidRDefault="00F5478B" w:rsidP="00F5478B">
      <w:pPr>
        <w:spacing w:after="0"/>
        <w:rPr>
          <w:rFonts w:ascii="Times New Roman" w:hAnsi="Times New Roman" w:cs="Times New Roman"/>
          <w:sz w:val="24"/>
          <w:szCs w:val="24"/>
        </w:rPr>
      </w:pPr>
    </w:p>
    <w:sectPr w:rsidR="00F5478B" w:rsidRPr="00F9003B" w:rsidSect="006441B0">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5108"/>
    <w:multiLevelType w:val="hybridMultilevel"/>
    <w:tmpl w:val="B9D23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804E23"/>
    <w:multiLevelType w:val="hybridMultilevel"/>
    <w:tmpl w:val="7654F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615A5"/>
    <w:multiLevelType w:val="multilevel"/>
    <w:tmpl w:val="5F9A1A30"/>
    <w:lvl w:ilvl="0">
      <w:start w:val="1"/>
      <w:numFmt w:val="decimal"/>
      <w:lvlText w:val="%1."/>
      <w:lvlJc w:val="left"/>
      <w:pPr>
        <w:ind w:left="720" w:hanging="360"/>
      </w:pPr>
      <w:rPr>
        <w:rFonts w:hint="default"/>
      </w:rPr>
    </w:lvl>
    <w:lvl w:ilvl="1">
      <w:start w:val="1"/>
      <w:numFmt w:val="decimal"/>
      <w:isLgl/>
      <w:lvlText w:val="%1.%2"/>
      <w:lvlJc w:val="left"/>
      <w:pPr>
        <w:ind w:left="13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DD37E95"/>
    <w:multiLevelType w:val="hybridMultilevel"/>
    <w:tmpl w:val="C5B42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06806"/>
    <w:multiLevelType w:val="hybridMultilevel"/>
    <w:tmpl w:val="8AD0E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837171"/>
    <w:multiLevelType w:val="hybridMultilevel"/>
    <w:tmpl w:val="B464E2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221838"/>
    <w:multiLevelType w:val="hybridMultilevel"/>
    <w:tmpl w:val="866A2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05710"/>
    <w:multiLevelType w:val="hybridMultilevel"/>
    <w:tmpl w:val="B7942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E92DF0"/>
    <w:multiLevelType w:val="hybridMultilevel"/>
    <w:tmpl w:val="2FE24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6A4E2C"/>
    <w:multiLevelType w:val="hybridMultilevel"/>
    <w:tmpl w:val="562062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067430E"/>
    <w:multiLevelType w:val="hybridMultilevel"/>
    <w:tmpl w:val="6C929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6734BD"/>
    <w:multiLevelType w:val="hybridMultilevel"/>
    <w:tmpl w:val="D53A8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631DF5"/>
    <w:multiLevelType w:val="hybridMultilevel"/>
    <w:tmpl w:val="F10E2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B39A4"/>
    <w:multiLevelType w:val="hybridMultilevel"/>
    <w:tmpl w:val="20604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27DA5"/>
    <w:multiLevelType w:val="hybridMultilevel"/>
    <w:tmpl w:val="E65C1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107CAE"/>
    <w:multiLevelType w:val="hybridMultilevel"/>
    <w:tmpl w:val="E2F6B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A86513"/>
    <w:multiLevelType w:val="hybridMultilevel"/>
    <w:tmpl w:val="03787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B95D64"/>
    <w:multiLevelType w:val="multilevel"/>
    <w:tmpl w:val="5F9A1A30"/>
    <w:lvl w:ilvl="0">
      <w:start w:val="1"/>
      <w:numFmt w:val="decimal"/>
      <w:lvlText w:val="%1."/>
      <w:lvlJc w:val="left"/>
      <w:pPr>
        <w:ind w:left="720" w:hanging="360"/>
      </w:pPr>
      <w:rPr>
        <w:rFonts w:hint="default"/>
      </w:rPr>
    </w:lvl>
    <w:lvl w:ilvl="1">
      <w:start w:val="1"/>
      <w:numFmt w:val="decimal"/>
      <w:isLgl/>
      <w:lvlText w:val="%1.%2"/>
      <w:lvlJc w:val="left"/>
      <w:pPr>
        <w:ind w:left="13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3E1314CB"/>
    <w:multiLevelType w:val="hybridMultilevel"/>
    <w:tmpl w:val="C0505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B30654"/>
    <w:multiLevelType w:val="hybridMultilevel"/>
    <w:tmpl w:val="E28A6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DA2FEC"/>
    <w:multiLevelType w:val="hybridMultilevel"/>
    <w:tmpl w:val="45DEC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A900AA"/>
    <w:multiLevelType w:val="multilevel"/>
    <w:tmpl w:val="7F929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E71FA5"/>
    <w:multiLevelType w:val="hybridMultilevel"/>
    <w:tmpl w:val="A26C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D946DB"/>
    <w:multiLevelType w:val="hybridMultilevel"/>
    <w:tmpl w:val="20FA8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1E6E57"/>
    <w:multiLevelType w:val="hybridMultilevel"/>
    <w:tmpl w:val="8422A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AF09ED"/>
    <w:multiLevelType w:val="hybridMultilevel"/>
    <w:tmpl w:val="B8588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AE0DD6"/>
    <w:multiLevelType w:val="hybridMultilevel"/>
    <w:tmpl w:val="A0DCB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8"/>
  </w:num>
  <w:num w:numId="4">
    <w:abstractNumId w:val="3"/>
  </w:num>
  <w:num w:numId="5">
    <w:abstractNumId w:val="24"/>
  </w:num>
  <w:num w:numId="6">
    <w:abstractNumId w:val="14"/>
  </w:num>
  <w:num w:numId="7">
    <w:abstractNumId w:val="0"/>
  </w:num>
  <w:num w:numId="8">
    <w:abstractNumId w:val="20"/>
  </w:num>
  <w:num w:numId="9">
    <w:abstractNumId w:val="9"/>
  </w:num>
  <w:num w:numId="10">
    <w:abstractNumId w:val="1"/>
  </w:num>
  <w:num w:numId="11">
    <w:abstractNumId w:val="6"/>
  </w:num>
  <w:num w:numId="12">
    <w:abstractNumId w:val="2"/>
  </w:num>
  <w:num w:numId="13">
    <w:abstractNumId w:val="25"/>
  </w:num>
  <w:num w:numId="14">
    <w:abstractNumId w:val="11"/>
  </w:num>
  <w:num w:numId="15">
    <w:abstractNumId w:val="10"/>
  </w:num>
  <w:num w:numId="16">
    <w:abstractNumId w:val="23"/>
  </w:num>
  <w:num w:numId="17">
    <w:abstractNumId w:val="5"/>
  </w:num>
  <w:num w:numId="18">
    <w:abstractNumId w:val="4"/>
  </w:num>
  <w:num w:numId="19">
    <w:abstractNumId w:val="12"/>
  </w:num>
  <w:num w:numId="20">
    <w:abstractNumId w:val="15"/>
  </w:num>
  <w:num w:numId="21">
    <w:abstractNumId w:val="16"/>
  </w:num>
  <w:num w:numId="22">
    <w:abstractNumId w:val="22"/>
  </w:num>
  <w:num w:numId="23">
    <w:abstractNumId w:val="26"/>
  </w:num>
  <w:num w:numId="24">
    <w:abstractNumId w:val="13"/>
  </w:num>
  <w:num w:numId="25">
    <w:abstractNumId w:val="7"/>
  </w:num>
  <w:num w:numId="26">
    <w:abstractNumId w:val="8"/>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241F82"/>
    <w:rsid w:val="00000988"/>
    <w:rsid w:val="00004BCB"/>
    <w:rsid w:val="00014322"/>
    <w:rsid w:val="00022494"/>
    <w:rsid w:val="000233EF"/>
    <w:rsid w:val="000302C2"/>
    <w:rsid w:val="00046875"/>
    <w:rsid w:val="00052998"/>
    <w:rsid w:val="00074DEC"/>
    <w:rsid w:val="00076115"/>
    <w:rsid w:val="00085A1A"/>
    <w:rsid w:val="00087753"/>
    <w:rsid w:val="000B68A2"/>
    <w:rsid w:val="000C2F19"/>
    <w:rsid w:val="000D50EE"/>
    <w:rsid w:val="000E27F4"/>
    <w:rsid w:val="00101D5A"/>
    <w:rsid w:val="00101EAF"/>
    <w:rsid w:val="001111D0"/>
    <w:rsid w:val="0012744C"/>
    <w:rsid w:val="0013138B"/>
    <w:rsid w:val="00141165"/>
    <w:rsid w:val="001445A3"/>
    <w:rsid w:val="00146ECB"/>
    <w:rsid w:val="0017762F"/>
    <w:rsid w:val="001924F6"/>
    <w:rsid w:val="001A0356"/>
    <w:rsid w:val="001A6A19"/>
    <w:rsid w:val="001A7904"/>
    <w:rsid w:val="001E32C3"/>
    <w:rsid w:val="001F7B2A"/>
    <w:rsid w:val="00234166"/>
    <w:rsid w:val="00241F82"/>
    <w:rsid w:val="00244926"/>
    <w:rsid w:val="0024666D"/>
    <w:rsid w:val="00246FC0"/>
    <w:rsid w:val="00264676"/>
    <w:rsid w:val="0027052C"/>
    <w:rsid w:val="00272ACE"/>
    <w:rsid w:val="00272DF9"/>
    <w:rsid w:val="002758ED"/>
    <w:rsid w:val="00287885"/>
    <w:rsid w:val="00290127"/>
    <w:rsid w:val="002A0A70"/>
    <w:rsid w:val="002A1207"/>
    <w:rsid w:val="002B1936"/>
    <w:rsid w:val="002D3320"/>
    <w:rsid w:val="002D6C81"/>
    <w:rsid w:val="002F53E5"/>
    <w:rsid w:val="002F71F9"/>
    <w:rsid w:val="00304B55"/>
    <w:rsid w:val="003066EB"/>
    <w:rsid w:val="00314B12"/>
    <w:rsid w:val="003304C5"/>
    <w:rsid w:val="003425D8"/>
    <w:rsid w:val="003B759A"/>
    <w:rsid w:val="003C1361"/>
    <w:rsid w:val="003C1C95"/>
    <w:rsid w:val="003D2715"/>
    <w:rsid w:val="004235EE"/>
    <w:rsid w:val="00433856"/>
    <w:rsid w:val="00436FD9"/>
    <w:rsid w:val="0044032D"/>
    <w:rsid w:val="004657EB"/>
    <w:rsid w:val="00476CC7"/>
    <w:rsid w:val="00481B5B"/>
    <w:rsid w:val="00492B87"/>
    <w:rsid w:val="004A5093"/>
    <w:rsid w:val="004C5F05"/>
    <w:rsid w:val="004D7EF6"/>
    <w:rsid w:val="004E0E87"/>
    <w:rsid w:val="005049AF"/>
    <w:rsid w:val="00505204"/>
    <w:rsid w:val="00517795"/>
    <w:rsid w:val="00537106"/>
    <w:rsid w:val="005635F4"/>
    <w:rsid w:val="0057365B"/>
    <w:rsid w:val="005864C8"/>
    <w:rsid w:val="005B0170"/>
    <w:rsid w:val="005C29F7"/>
    <w:rsid w:val="005C4353"/>
    <w:rsid w:val="005D264E"/>
    <w:rsid w:val="00611E6A"/>
    <w:rsid w:val="0063484B"/>
    <w:rsid w:val="006441B0"/>
    <w:rsid w:val="00685FF9"/>
    <w:rsid w:val="006B3B10"/>
    <w:rsid w:val="006B7BD5"/>
    <w:rsid w:val="006E66D8"/>
    <w:rsid w:val="00706F12"/>
    <w:rsid w:val="00711225"/>
    <w:rsid w:val="007319A5"/>
    <w:rsid w:val="00734566"/>
    <w:rsid w:val="007776A4"/>
    <w:rsid w:val="007852FF"/>
    <w:rsid w:val="007A3D8A"/>
    <w:rsid w:val="007A4FDC"/>
    <w:rsid w:val="007B0B64"/>
    <w:rsid w:val="007C2402"/>
    <w:rsid w:val="007C3E57"/>
    <w:rsid w:val="007D0D64"/>
    <w:rsid w:val="007D34F5"/>
    <w:rsid w:val="007F3F4B"/>
    <w:rsid w:val="0082454C"/>
    <w:rsid w:val="00827472"/>
    <w:rsid w:val="00841F0B"/>
    <w:rsid w:val="00845A52"/>
    <w:rsid w:val="00852E0D"/>
    <w:rsid w:val="00873312"/>
    <w:rsid w:val="008F0ACD"/>
    <w:rsid w:val="00953EAA"/>
    <w:rsid w:val="009659B1"/>
    <w:rsid w:val="009660C2"/>
    <w:rsid w:val="00994F2A"/>
    <w:rsid w:val="009A104D"/>
    <w:rsid w:val="009A3111"/>
    <w:rsid w:val="009A4062"/>
    <w:rsid w:val="009B36DF"/>
    <w:rsid w:val="009B60BA"/>
    <w:rsid w:val="009C0EDD"/>
    <w:rsid w:val="009C1742"/>
    <w:rsid w:val="009D353B"/>
    <w:rsid w:val="009E103B"/>
    <w:rsid w:val="00A00202"/>
    <w:rsid w:val="00A021BF"/>
    <w:rsid w:val="00A07068"/>
    <w:rsid w:val="00A146F5"/>
    <w:rsid w:val="00A311DE"/>
    <w:rsid w:val="00A61924"/>
    <w:rsid w:val="00A7238F"/>
    <w:rsid w:val="00A83948"/>
    <w:rsid w:val="00A93339"/>
    <w:rsid w:val="00AA53E1"/>
    <w:rsid w:val="00AA6BAF"/>
    <w:rsid w:val="00AA7842"/>
    <w:rsid w:val="00AF5029"/>
    <w:rsid w:val="00B10FBD"/>
    <w:rsid w:val="00B24F1F"/>
    <w:rsid w:val="00B467BD"/>
    <w:rsid w:val="00B56B63"/>
    <w:rsid w:val="00B80671"/>
    <w:rsid w:val="00B85B08"/>
    <w:rsid w:val="00B87303"/>
    <w:rsid w:val="00B932C6"/>
    <w:rsid w:val="00BB6377"/>
    <w:rsid w:val="00BF25E9"/>
    <w:rsid w:val="00C02915"/>
    <w:rsid w:val="00C23C30"/>
    <w:rsid w:val="00C51F08"/>
    <w:rsid w:val="00C913FE"/>
    <w:rsid w:val="00CB4EF2"/>
    <w:rsid w:val="00CF24E2"/>
    <w:rsid w:val="00D033D2"/>
    <w:rsid w:val="00D24ADA"/>
    <w:rsid w:val="00D4134F"/>
    <w:rsid w:val="00D52F96"/>
    <w:rsid w:val="00D560BF"/>
    <w:rsid w:val="00D933A2"/>
    <w:rsid w:val="00DA3928"/>
    <w:rsid w:val="00DA68B8"/>
    <w:rsid w:val="00DB04CE"/>
    <w:rsid w:val="00DF777C"/>
    <w:rsid w:val="00E1237F"/>
    <w:rsid w:val="00E607B1"/>
    <w:rsid w:val="00E76E1C"/>
    <w:rsid w:val="00E94F48"/>
    <w:rsid w:val="00EB5B82"/>
    <w:rsid w:val="00EE2980"/>
    <w:rsid w:val="00EF7AF5"/>
    <w:rsid w:val="00F07AFA"/>
    <w:rsid w:val="00F31FD3"/>
    <w:rsid w:val="00F445C1"/>
    <w:rsid w:val="00F5478B"/>
    <w:rsid w:val="00F66D6E"/>
    <w:rsid w:val="00F9003B"/>
    <w:rsid w:val="00FC10C0"/>
    <w:rsid w:val="00FE17EB"/>
    <w:rsid w:val="00FE5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15"/>
  </w:style>
  <w:style w:type="paragraph" w:styleId="1">
    <w:name w:val="heading 1"/>
    <w:basedOn w:val="a"/>
    <w:next w:val="a"/>
    <w:link w:val="10"/>
    <w:qFormat/>
    <w:rsid w:val="00241F82"/>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241F82"/>
    <w:pPr>
      <w:keepNext/>
      <w:spacing w:after="0" w:line="240" w:lineRule="auto"/>
      <w:jc w:val="center"/>
      <w:outlineLvl w:val="1"/>
    </w:pPr>
    <w:rPr>
      <w:rFonts w:ascii="Times New Roman" w:eastAsia="Times New Roman" w:hAnsi="Times New Roman" w:cs="Times New Roman"/>
      <w:sz w:val="4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F82"/>
    <w:rPr>
      <w:rFonts w:ascii="Times New Roman" w:eastAsia="Times New Roman" w:hAnsi="Times New Roman" w:cs="Times New Roman"/>
      <w:sz w:val="28"/>
      <w:szCs w:val="24"/>
    </w:rPr>
  </w:style>
  <w:style w:type="character" w:customStyle="1" w:styleId="20">
    <w:name w:val="Заголовок 2 Знак"/>
    <w:basedOn w:val="a0"/>
    <w:link w:val="2"/>
    <w:semiHidden/>
    <w:rsid w:val="00241F82"/>
    <w:rPr>
      <w:rFonts w:ascii="Times New Roman" w:eastAsia="Times New Roman" w:hAnsi="Times New Roman" w:cs="Times New Roman"/>
      <w:sz w:val="40"/>
      <w:szCs w:val="24"/>
    </w:rPr>
  </w:style>
  <w:style w:type="table" w:styleId="a3">
    <w:name w:val="Table Grid"/>
    <w:basedOn w:val="a1"/>
    <w:uiPriority w:val="59"/>
    <w:rsid w:val="006B7B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5B0170"/>
  </w:style>
  <w:style w:type="character" w:customStyle="1" w:styleId="a4">
    <w:name w:val="Основной текст_"/>
    <w:basedOn w:val="a0"/>
    <w:link w:val="11"/>
    <w:rsid w:val="0044032D"/>
    <w:rPr>
      <w:rFonts w:ascii="Times New Roman" w:eastAsia="Times New Roman" w:hAnsi="Times New Roman" w:cs="Times New Roman"/>
      <w:shd w:val="clear" w:color="auto" w:fill="FFFFFF"/>
    </w:rPr>
  </w:style>
  <w:style w:type="paragraph" w:customStyle="1" w:styleId="11">
    <w:name w:val="Основной текст1"/>
    <w:basedOn w:val="a"/>
    <w:link w:val="a4"/>
    <w:rsid w:val="0044032D"/>
    <w:pPr>
      <w:widowControl w:val="0"/>
      <w:shd w:val="clear" w:color="auto" w:fill="FFFFFF"/>
      <w:spacing w:after="0" w:line="0" w:lineRule="atLeast"/>
    </w:pPr>
    <w:rPr>
      <w:rFonts w:ascii="Times New Roman" w:eastAsia="Times New Roman" w:hAnsi="Times New Roman" w:cs="Times New Roman"/>
    </w:rPr>
  </w:style>
  <w:style w:type="character" w:styleId="a5">
    <w:name w:val="Hyperlink"/>
    <w:basedOn w:val="a0"/>
    <w:uiPriority w:val="99"/>
    <w:unhideWhenUsed/>
    <w:rsid w:val="00AF5029"/>
    <w:rPr>
      <w:color w:val="0000FF" w:themeColor="hyperlink"/>
      <w:u w:val="single"/>
    </w:rPr>
  </w:style>
  <w:style w:type="paragraph" w:styleId="a6">
    <w:name w:val="Normal (Web)"/>
    <w:basedOn w:val="a"/>
    <w:uiPriority w:val="99"/>
    <w:semiHidden/>
    <w:unhideWhenUsed/>
    <w:rsid w:val="00131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Exact">
    <w:name w:val="Подпись к картинке (2) Exact"/>
    <w:basedOn w:val="a0"/>
    <w:link w:val="21"/>
    <w:rsid w:val="007852FF"/>
    <w:rPr>
      <w:rFonts w:ascii="Times New Roman" w:eastAsia="Times New Roman" w:hAnsi="Times New Roman" w:cs="Times New Roman"/>
      <w:spacing w:val="4"/>
      <w:shd w:val="clear" w:color="auto" w:fill="FFFFFF"/>
    </w:rPr>
  </w:style>
  <w:style w:type="character" w:customStyle="1" w:styleId="3">
    <w:name w:val="Основной текст (3)_"/>
    <w:basedOn w:val="a0"/>
    <w:link w:val="30"/>
    <w:rsid w:val="007852FF"/>
    <w:rPr>
      <w:rFonts w:ascii="Times New Roman" w:eastAsia="Times New Roman" w:hAnsi="Times New Roman" w:cs="Times New Roman"/>
      <w:b/>
      <w:bCs/>
      <w:sz w:val="23"/>
      <w:szCs w:val="23"/>
      <w:shd w:val="clear" w:color="auto" w:fill="FFFFFF"/>
    </w:rPr>
  </w:style>
  <w:style w:type="character" w:customStyle="1" w:styleId="4">
    <w:name w:val="Основной текст (4)_"/>
    <w:basedOn w:val="a0"/>
    <w:link w:val="40"/>
    <w:rsid w:val="007852FF"/>
    <w:rPr>
      <w:rFonts w:ascii="Microsoft Sans Serif" w:eastAsia="Microsoft Sans Serif" w:hAnsi="Microsoft Sans Serif" w:cs="Microsoft Sans Serif"/>
      <w:sz w:val="15"/>
      <w:szCs w:val="15"/>
      <w:shd w:val="clear" w:color="auto" w:fill="FFFFFF"/>
      <w:lang w:val="en-US"/>
    </w:rPr>
  </w:style>
  <w:style w:type="character" w:customStyle="1" w:styleId="5">
    <w:name w:val="Основной текст (5)_"/>
    <w:basedOn w:val="a0"/>
    <w:link w:val="50"/>
    <w:rsid w:val="007852FF"/>
    <w:rPr>
      <w:rFonts w:ascii="Microsoft Sans Serif" w:eastAsia="Microsoft Sans Serif" w:hAnsi="Microsoft Sans Serif" w:cs="Microsoft Sans Serif"/>
      <w:sz w:val="15"/>
      <w:szCs w:val="15"/>
      <w:shd w:val="clear" w:color="auto" w:fill="FFFFFF"/>
      <w:lang w:val="en-US"/>
    </w:rPr>
  </w:style>
  <w:style w:type="character" w:customStyle="1" w:styleId="50pt">
    <w:name w:val="Основной текст (5) + Интервал 0 pt"/>
    <w:basedOn w:val="5"/>
    <w:rsid w:val="007852FF"/>
    <w:rPr>
      <w:rFonts w:ascii="Microsoft Sans Serif" w:eastAsia="Microsoft Sans Serif" w:hAnsi="Microsoft Sans Serif" w:cs="Microsoft Sans Serif"/>
      <w:color w:val="000000"/>
      <w:spacing w:val="-10"/>
      <w:w w:val="100"/>
      <w:position w:val="0"/>
      <w:sz w:val="15"/>
      <w:szCs w:val="15"/>
      <w:shd w:val="clear" w:color="auto" w:fill="FFFFFF"/>
      <w:lang w:val="en-US"/>
    </w:rPr>
  </w:style>
  <w:style w:type="paragraph" w:customStyle="1" w:styleId="30">
    <w:name w:val="Основной текст (3)"/>
    <w:basedOn w:val="a"/>
    <w:link w:val="3"/>
    <w:rsid w:val="007852FF"/>
    <w:pPr>
      <w:widowControl w:val="0"/>
      <w:shd w:val="clear" w:color="auto" w:fill="FFFFFF"/>
      <w:spacing w:before="420" w:after="0" w:line="283" w:lineRule="exact"/>
    </w:pPr>
    <w:rPr>
      <w:rFonts w:ascii="Times New Roman" w:eastAsia="Times New Roman" w:hAnsi="Times New Roman" w:cs="Times New Roman"/>
      <w:b/>
      <w:bCs/>
      <w:sz w:val="23"/>
      <w:szCs w:val="23"/>
    </w:rPr>
  </w:style>
  <w:style w:type="paragraph" w:customStyle="1" w:styleId="21">
    <w:name w:val="Подпись к картинке (2)"/>
    <w:basedOn w:val="a"/>
    <w:link w:val="2Exact"/>
    <w:rsid w:val="007852FF"/>
    <w:pPr>
      <w:widowControl w:val="0"/>
      <w:shd w:val="clear" w:color="auto" w:fill="FFFFFF"/>
      <w:spacing w:after="0" w:line="0" w:lineRule="atLeast"/>
    </w:pPr>
    <w:rPr>
      <w:rFonts w:ascii="Times New Roman" w:eastAsia="Times New Roman" w:hAnsi="Times New Roman" w:cs="Times New Roman"/>
      <w:spacing w:val="4"/>
    </w:rPr>
  </w:style>
  <w:style w:type="paragraph" w:customStyle="1" w:styleId="22">
    <w:name w:val="Основной текст2"/>
    <w:basedOn w:val="a"/>
    <w:rsid w:val="007852FF"/>
    <w:pPr>
      <w:widowControl w:val="0"/>
      <w:shd w:val="clear" w:color="auto" w:fill="FFFFFF"/>
      <w:spacing w:before="300" w:after="420" w:line="0" w:lineRule="atLeast"/>
      <w:jc w:val="right"/>
    </w:pPr>
    <w:rPr>
      <w:rFonts w:ascii="Times New Roman" w:eastAsia="Times New Roman" w:hAnsi="Times New Roman" w:cs="Times New Roman"/>
      <w:color w:val="000000"/>
      <w:sz w:val="24"/>
      <w:szCs w:val="24"/>
    </w:rPr>
  </w:style>
  <w:style w:type="paragraph" w:customStyle="1" w:styleId="40">
    <w:name w:val="Основной текст (4)"/>
    <w:basedOn w:val="a"/>
    <w:link w:val="4"/>
    <w:rsid w:val="007852FF"/>
    <w:pPr>
      <w:widowControl w:val="0"/>
      <w:shd w:val="clear" w:color="auto" w:fill="FFFFFF"/>
      <w:spacing w:after="420" w:line="0" w:lineRule="atLeast"/>
      <w:jc w:val="right"/>
    </w:pPr>
    <w:rPr>
      <w:rFonts w:ascii="Microsoft Sans Serif" w:eastAsia="Microsoft Sans Serif" w:hAnsi="Microsoft Sans Serif" w:cs="Microsoft Sans Serif"/>
      <w:sz w:val="15"/>
      <w:szCs w:val="15"/>
      <w:lang w:val="en-US"/>
    </w:rPr>
  </w:style>
  <w:style w:type="paragraph" w:customStyle="1" w:styleId="50">
    <w:name w:val="Основной текст (5)"/>
    <w:basedOn w:val="a"/>
    <w:link w:val="5"/>
    <w:rsid w:val="007852FF"/>
    <w:pPr>
      <w:widowControl w:val="0"/>
      <w:shd w:val="clear" w:color="auto" w:fill="FFFFFF"/>
      <w:spacing w:before="1620" w:after="0" w:line="0" w:lineRule="atLeast"/>
    </w:pPr>
    <w:rPr>
      <w:rFonts w:ascii="Microsoft Sans Serif" w:eastAsia="Microsoft Sans Serif" w:hAnsi="Microsoft Sans Serif" w:cs="Microsoft Sans Serif"/>
      <w:sz w:val="15"/>
      <w:szCs w:val="15"/>
      <w:lang w:val="en-US"/>
    </w:rPr>
  </w:style>
  <w:style w:type="character" w:customStyle="1" w:styleId="a7">
    <w:name w:val="Сноска_"/>
    <w:basedOn w:val="a0"/>
    <w:link w:val="a8"/>
    <w:rsid w:val="00E607B1"/>
    <w:rPr>
      <w:rFonts w:ascii="Times New Roman" w:eastAsia="Times New Roman" w:hAnsi="Times New Roman" w:cs="Times New Roman"/>
      <w:shd w:val="clear" w:color="auto" w:fill="FFFFFF"/>
    </w:rPr>
  </w:style>
  <w:style w:type="character" w:customStyle="1" w:styleId="a9">
    <w:name w:val="Колонтитул"/>
    <w:basedOn w:val="a0"/>
    <w:rsid w:val="00E607B1"/>
    <w:rPr>
      <w:rFonts w:ascii="Arial Unicode MS" w:eastAsia="Arial Unicode MS" w:hAnsi="Arial Unicode MS" w:cs="Arial Unicode MS"/>
      <w:b w:val="0"/>
      <w:bCs w:val="0"/>
      <w:i w:val="0"/>
      <w:iCs w:val="0"/>
      <w:smallCaps w:val="0"/>
      <w:strike w:val="0"/>
      <w:color w:val="000000"/>
      <w:spacing w:val="-10"/>
      <w:w w:val="100"/>
      <w:position w:val="0"/>
      <w:sz w:val="15"/>
      <w:szCs w:val="15"/>
      <w:u w:val="none"/>
      <w:lang w:val="ru-RU"/>
    </w:rPr>
  </w:style>
  <w:style w:type="paragraph" w:customStyle="1" w:styleId="a8">
    <w:name w:val="Сноска"/>
    <w:basedOn w:val="a"/>
    <w:link w:val="a7"/>
    <w:rsid w:val="00E607B1"/>
    <w:pPr>
      <w:widowControl w:val="0"/>
      <w:shd w:val="clear" w:color="auto" w:fill="FFFFFF"/>
      <w:spacing w:before="240" w:after="0" w:line="293" w:lineRule="exact"/>
      <w:ind w:firstLine="500"/>
      <w:jc w:val="both"/>
    </w:pPr>
    <w:rPr>
      <w:rFonts w:ascii="Times New Roman" w:eastAsia="Times New Roman" w:hAnsi="Times New Roman" w:cs="Times New Roman"/>
    </w:rPr>
  </w:style>
  <w:style w:type="paragraph" w:styleId="aa">
    <w:name w:val="Balloon Text"/>
    <w:basedOn w:val="a"/>
    <w:link w:val="ab"/>
    <w:uiPriority w:val="99"/>
    <w:semiHidden/>
    <w:unhideWhenUsed/>
    <w:rsid w:val="00A0020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00202"/>
    <w:rPr>
      <w:rFonts w:ascii="Tahoma" w:hAnsi="Tahoma" w:cs="Tahoma"/>
      <w:sz w:val="16"/>
      <w:szCs w:val="16"/>
    </w:rPr>
  </w:style>
  <w:style w:type="paragraph" w:styleId="ac">
    <w:name w:val="List Paragraph"/>
    <w:basedOn w:val="a"/>
    <w:uiPriority w:val="34"/>
    <w:qFormat/>
    <w:rsid w:val="00314B12"/>
    <w:pPr>
      <w:ind w:left="720"/>
      <w:contextualSpacing/>
    </w:pPr>
  </w:style>
  <w:style w:type="paragraph" w:customStyle="1" w:styleId="Default">
    <w:name w:val="Default"/>
    <w:rsid w:val="00CF24E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220676842">
      <w:bodyDiv w:val="1"/>
      <w:marLeft w:val="0"/>
      <w:marRight w:val="0"/>
      <w:marTop w:val="0"/>
      <w:marBottom w:val="0"/>
      <w:divBdr>
        <w:top w:val="none" w:sz="0" w:space="0" w:color="auto"/>
        <w:left w:val="none" w:sz="0" w:space="0" w:color="auto"/>
        <w:bottom w:val="none" w:sz="0" w:space="0" w:color="auto"/>
        <w:right w:val="none" w:sz="0" w:space="0" w:color="auto"/>
      </w:divBdr>
    </w:div>
    <w:div w:id="1929383722">
      <w:bodyDiv w:val="1"/>
      <w:marLeft w:val="0"/>
      <w:marRight w:val="0"/>
      <w:marTop w:val="0"/>
      <w:marBottom w:val="0"/>
      <w:divBdr>
        <w:top w:val="none" w:sz="0" w:space="0" w:color="auto"/>
        <w:left w:val="none" w:sz="0" w:space="0" w:color="auto"/>
        <w:bottom w:val="none" w:sz="0" w:space="0" w:color="auto"/>
        <w:right w:val="none" w:sz="0" w:space="0" w:color="auto"/>
      </w:divBdr>
      <w:divsChild>
        <w:div w:id="644429607">
          <w:marLeft w:val="0"/>
          <w:marRight w:val="0"/>
          <w:marTop w:val="0"/>
          <w:marBottom w:val="0"/>
          <w:divBdr>
            <w:top w:val="none" w:sz="0" w:space="0" w:color="auto"/>
            <w:left w:val="none" w:sz="0" w:space="0" w:color="auto"/>
            <w:bottom w:val="none" w:sz="0" w:space="0" w:color="auto"/>
            <w:right w:val="none" w:sz="0" w:space="0" w:color="auto"/>
          </w:divBdr>
        </w:div>
        <w:div w:id="1589146111">
          <w:marLeft w:val="0"/>
          <w:marRight w:val="0"/>
          <w:marTop w:val="0"/>
          <w:marBottom w:val="0"/>
          <w:divBdr>
            <w:top w:val="none" w:sz="0" w:space="0" w:color="auto"/>
            <w:left w:val="none" w:sz="0" w:space="0" w:color="auto"/>
            <w:bottom w:val="none" w:sz="0" w:space="0" w:color="auto"/>
            <w:right w:val="none" w:sz="0" w:space="0" w:color="auto"/>
          </w:divBdr>
        </w:div>
        <w:div w:id="1593666646">
          <w:marLeft w:val="0"/>
          <w:marRight w:val="0"/>
          <w:marTop w:val="0"/>
          <w:marBottom w:val="0"/>
          <w:divBdr>
            <w:top w:val="none" w:sz="0" w:space="0" w:color="auto"/>
            <w:left w:val="none" w:sz="0" w:space="0" w:color="auto"/>
            <w:bottom w:val="none" w:sz="0" w:space="0" w:color="auto"/>
            <w:right w:val="none" w:sz="0" w:space="0" w:color="auto"/>
          </w:divBdr>
        </w:div>
        <w:div w:id="1312783635">
          <w:marLeft w:val="0"/>
          <w:marRight w:val="0"/>
          <w:marTop w:val="0"/>
          <w:marBottom w:val="0"/>
          <w:divBdr>
            <w:top w:val="none" w:sz="0" w:space="0" w:color="auto"/>
            <w:left w:val="none" w:sz="0" w:space="0" w:color="auto"/>
            <w:bottom w:val="none" w:sz="0" w:space="0" w:color="auto"/>
            <w:right w:val="none" w:sz="0" w:space="0" w:color="auto"/>
          </w:divBdr>
        </w:div>
        <w:div w:id="2127579644">
          <w:marLeft w:val="0"/>
          <w:marRight w:val="0"/>
          <w:marTop w:val="0"/>
          <w:marBottom w:val="0"/>
          <w:divBdr>
            <w:top w:val="none" w:sz="0" w:space="0" w:color="auto"/>
            <w:left w:val="none" w:sz="0" w:space="0" w:color="auto"/>
            <w:bottom w:val="none" w:sz="0" w:space="0" w:color="auto"/>
            <w:right w:val="none" w:sz="0" w:space="0" w:color="auto"/>
          </w:divBdr>
        </w:div>
        <w:div w:id="2024815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iskusstv@mail.ru" TargetMode="External"/><Relationship Id="rId3" Type="http://schemas.openxmlformats.org/officeDocument/2006/relationships/styles" Target="styles.xml"/><Relationship Id="rId7" Type="http://schemas.openxmlformats.org/officeDocument/2006/relationships/hyperlink" Target="mailto:magiskusstv@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giskusstv@mail.ru" TargetMode="External"/><Relationship Id="rId4" Type="http://schemas.openxmlformats.org/officeDocument/2006/relationships/settings" Target="settings.xml"/><Relationship Id="rId9" Type="http://schemas.openxmlformats.org/officeDocument/2006/relationships/hyperlink" Target="mailto:magiskusst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49FC0-D7CC-47C2-B53A-69D35CFE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14</Pages>
  <Words>3447</Words>
  <Characters>19649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ПРИЕМНАЯ УО</cp:lastModifiedBy>
  <cp:revision>101</cp:revision>
  <cp:lastPrinted>2002-01-05T01:15:00Z</cp:lastPrinted>
  <dcterms:created xsi:type="dcterms:W3CDTF">2017-12-07T07:51:00Z</dcterms:created>
  <dcterms:modified xsi:type="dcterms:W3CDTF">2025-03-19T11:17:00Z</dcterms:modified>
</cp:coreProperties>
</file>