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10974" w14:textId="443B5AF0" w:rsidR="00325F9A" w:rsidRPr="00CE06BD" w:rsidRDefault="004E71CA" w:rsidP="00C97242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Справка по итогам реализации плана по организационно – технологическому сопровождению, </w:t>
      </w:r>
      <w:r w:rsidR="003F4DFE">
        <w:rPr>
          <w:rFonts w:ascii="Times New Roman" w:hAnsi="Times New Roman" w:cs="Times New Roman"/>
          <w:b/>
          <w:sz w:val="36"/>
          <w:szCs w:val="36"/>
        </w:rPr>
        <w:t>организации</w:t>
      </w:r>
      <w:r>
        <w:rPr>
          <w:rFonts w:ascii="Times New Roman" w:hAnsi="Times New Roman" w:cs="Times New Roman"/>
          <w:b/>
          <w:sz w:val="36"/>
          <w:szCs w:val="36"/>
        </w:rPr>
        <w:t xml:space="preserve"> и проведению </w:t>
      </w:r>
      <w:r w:rsidR="003F4DFE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C5067C">
        <w:rPr>
          <w:rFonts w:ascii="Times New Roman" w:hAnsi="Times New Roman" w:cs="Times New Roman"/>
          <w:b/>
          <w:sz w:val="36"/>
          <w:szCs w:val="36"/>
        </w:rPr>
        <w:t xml:space="preserve"> ГИА – 2025 </w:t>
      </w:r>
    </w:p>
    <w:p w14:paraId="7574500C" w14:textId="77777777" w:rsidR="003D68CF" w:rsidRDefault="003D68CF" w:rsidP="00C34F9F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14:paraId="0A2FE34F" w14:textId="7B1261CC" w:rsidR="003C7479" w:rsidRDefault="009D3206" w:rsidP="000761F7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В 202</w:t>
      </w:r>
      <w:r w:rsidR="002D0654">
        <w:rPr>
          <w:rFonts w:ascii="Times New Roman" w:hAnsi="Times New Roman" w:cs="Times New Roman"/>
          <w:sz w:val="36"/>
          <w:szCs w:val="36"/>
        </w:rPr>
        <w:t>5</w:t>
      </w:r>
      <w:r w:rsidR="000761F7">
        <w:rPr>
          <w:rFonts w:ascii="Times New Roman" w:hAnsi="Times New Roman" w:cs="Times New Roman"/>
          <w:sz w:val="36"/>
          <w:szCs w:val="36"/>
        </w:rPr>
        <w:t xml:space="preserve"> году в государственной итоговой аттестации примут участие</w:t>
      </w:r>
    </w:p>
    <w:p w14:paraId="1845D28E" w14:textId="3B0BE43F" w:rsidR="00BE412C" w:rsidRDefault="003C7479" w:rsidP="000761F7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</w:t>
      </w:r>
      <w:r w:rsidR="000761F7">
        <w:rPr>
          <w:rFonts w:ascii="Times New Roman" w:hAnsi="Times New Roman" w:cs="Times New Roman"/>
          <w:sz w:val="36"/>
          <w:szCs w:val="36"/>
        </w:rPr>
        <w:t xml:space="preserve">   </w:t>
      </w:r>
      <w:proofErr w:type="gramStart"/>
      <w:r w:rsidR="002D0654">
        <w:rPr>
          <w:rFonts w:ascii="Times New Roman" w:hAnsi="Times New Roman" w:cs="Times New Roman"/>
          <w:b/>
          <w:sz w:val="36"/>
          <w:szCs w:val="36"/>
        </w:rPr>
        <w:t>715</w:t>
      </w:r>
      <w:r w:rsidR="009D3206">
        <w:rPr>
          <w:rFonts w:ascii="Times New Roman" w:hAnsi="Times New Roman" w:cs="Times New Roman"/>
          <w:sz w:val="36"/>
          <w:szCs w:val="36"/>
        </w:rPr>
        <w:t xml:space="preserve">  обучающихся</w:t>
      </w:r>
      <w:proofErr w:type="gramEnd"/>
      <w:r w:rsidR="009D3206">
        <w:rPr>
          <w:rFonts w:ascii="Times New Roman" w:hAnsi="Times New Roman" w:cs="Times New Roman"/>
          <w:sz w:val="36"/>
          <w:szCs w:val="36"/>
        </w:rPr>
        <w:t xml:space="preserve"> 9-х классов</w:t>
      </w:r>
      <w:r w:rsidR="00B34275">
        <w:rPr>
          <w:rFonts w:ascii="Times New Roman" w:hAnsi="Times New Roman" w:cs="Times New Roman"/>
          <w:sz w:val="36"/>
          <w:szCs w:val="36"/>
        </w:rPr>
        <w:t xml:space="preserve"> </w:t>
      </w:r>
      <w:r w:rsidR="00E70909">
        <w:rPr>
          <w:rFonts w:ascii="Times New Roman" w:hAnsi="Times New Roman" w:cs="Times New Roman"/>
          <w:sz w:val="36"/>
          <w:szCs w:val="36"/>
        </w:rPr>
        <w:t xml:space="preserve">( из них </w:t>
      </w:r>
      <w:r w:rsidR="0037297F">
        <w:rPr>
          <w:rFonts w:ascii="Times New Roman" w:hAnsi="Times New Roman" w:cs="Times New Roman"/>
          <w:sz w:val="36"/>
          <w:szCs w:val="36"/>
        </w:rPr>
        <w:t>3</w:t>
      </w:r>
      <w:r w:rsidR="00BE412C">
        <w:rPr>
          <w:rFonts w:ascii="Times New Roman" w:hAnsi="Times New Roman" w:cs="Times New Roman"/>
          <w:sz w:val="36"/>
          <w:szCs w:val="36"/>
        </w:rPr>
        <w:t xml:space="preserve"> обучающихся 9 классов от общего числа не допущены к ГИА – 9  </w:t>
      </w:r>
      <w:r w:rsidR="00E70909">
        <w:rPr>
          <w:rFonts w:ascii="Times New Roman" w:hAnsi="Times New Roman" w:cs="Times New Roman"/>
          <w:sz w:val="36"/>
          <w:szCs w:val="36"/>
        </w:rPr>
        <w:t xml:space="preserve">по причине </w:t>
      </w:r>
      <w:r w:rsidR="00445D28">
        <w:rPr>
          <w:rFonts w:ascii="Times New Roman" w:hAnsi="Times New Roman" w:cs="Times New Roman"/>
          <w:sz w:val="36"/>
          <w:szCs w:val="36"/>
        </w:rPr>
        <w:t>«</w:t>
      </w:r>
      <w:r w:rsidR="00942890">
        <w:rPr>
          <w:rFonts w:ascii="Times New Roman" w:hAnsi="Times New Roman" w:cs="Times New Roman"/>
          <w:sz w:val="36"/>
          <w:szCs w:val="36"/>
        </w:rPr>
        <w:t>незачета</w:t>
      </w:r>
      <w:r w:rsidR="00445D28">
        <w:rPr>
          <w:rFonts w:ascii="Times New Roman" w:hAnsi="Times New Roman" w:cs="Times New Roman"/>
          <w:sz w:val="36"/>
          <w:szCs w:val="36"/>
        </w:rPr>
        <w:t>»</w:t>
      </w:r>
      <w:r w:rsidR="00942890">
        <w:rPr>
          <w:rFonts w:ascii="Times New Roman" w:hAnsi="Times New Roman" w:cs="Times New Roman"/>
          <w:sz w:val="36"/>
          <w:szCs w:val="36"/>
        </w:rPr>
        <w:t xml:space="preserve"> </w:t>
      </w:r>
      <w:r w:rsidR="00BE412C">
        <w:rPr>
          <w:rFonts w:ascii="Times New Roman" w:hAnsi="Times New Roman" w:cs="Times New Roman"/>
          <w:sz w:val="36"/>
          <w:szCs w:val="36"/>
        </w:rPr>
        <w:t xml:space="preserve"> </w:t>
      </w:r>
      <w:r w:rsidR="00942890">
        <w:rPr>
          <w:rFonts w:ascii="Times New Roman" w:hAnsi="Times New Roman" w:cs="Times New Roman"/>
          <w:sz w:val="36"/>
          <w:szCs w:val="36"/>
        </w:rPr>
        <w:t xml:space="preserve">по </w:t>
      </w:r>
      <w:r w:rsidR="00BE412C">
        <w:rPr>
          <w:rFonts w:ascii="Times New Roman" w:hAnsi="Times New Roman" w:cs="Times New Roman"/>
          <w:sz w:val="36"/>
          <w:szCs w:val="36"/>
        </w:rPr>
        <w:t>итоговом</w:t>
      </w:r>
      <w:r w:rsidR="00942890">
        <w:rPr>
          <w:rFonts w:ascii="Times New Roman" w:hAnsi="Times New Roman" w:cs="Times New Roman"/>
          <w:sz w:val="36"/>
          <w:szCs w:val="36"/>
        </w:rPr>
        <w:t>у</w:t>
      </w:r>
      <w:r w:rsidR="00BE412C">
        <w:rPr>
          <w:rFonts w:ascii="Times New Roman" w:hAnsi="Times New Roman" w:cs="Times New Roman"/>
          <w:sz w:val="36"/>
          <w:szCs w:val="36"/>
        </w:rPr>
        <w:t xml:space="preserve"> собеседовани</w:t>
      </w:r>
      <w:r w:rsidR="00942890">
        <w:rPr>
          <w:rFonts w:ascii="Times New Roman" w:hAnsi="Times New Roman" w:cs="Times New Roman"/>
          <w:sz w:val="36"/>
          <w:szCs w:val="36"/>
        </w:rPr>
        <w:t>ю</w:t>
      </w:r>
      <w:r w:rsidR="00BE412C">
        <w:rPr>
          <w:rFonts w:ascii="Times New Roman" w:hAnsi="Times New Roman" w:cs="Times New Roman"/>
          <w:sz w:val="36"/>
          <w:szCs w:val="36"/>
        </w:rPr>
        <w:t xml:space="preserve"> по русскому языку</w:t>
      </w:r>
      <w:r w:rsidR="00942890">
        <w:rPr>
          <w:rFonts w:ascii="Times New Roman" w:hAnsi="Times New Roman" w:cs="Times New Roman"/>
          <w:sz w:val="36"/>
          <w:szCs w:val="36"/>
        </w:rPr>
        <w:t xml:space="preserve"> и </w:t>
      </w:r>
      <w:r w:rsidR="00E70909">
        <w:rPr>
          <w:rFonts w:ascii="Times New Roman" w:hAnsi="Times New Roman" w:cs="Times New Roman"/>
          <w:sz w:val="36"/>
          <w:szCs w:val="36"/>
        </w:rPr>
        <w:t>академической задолженности</w:t>
      </w:r>
      <w:r w:rsidR="00BE412C">
        <w:rPr>
          <w:rFonts w:ascii="Times New Roman" w:hAnsi="Times New Roman" w:cs="Times New Roman"/>
          <w:sz w:val="36"/>
          <w:szCs w:val="36"/>
        </w:rPr>
        <w:t xml:space="preserve">), </w:t>
      </w:r>
    </w:p>
    <w:p w14:paraId="6A30066B" w14:textId="31B030C4" w:rsidR="003C7479" w:rsidRDefault="00BE412C" w:rsidP="000761F7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- </w:t>
      </w:r>
      <w:r w:rsidR="00B34275">
        <w:rPr>
          <w:rFonts w:ascii="Times New Roman" w:hAnsi="Times New Roman" w:cs="Times New Roman"/>
          <w:sz w:val="36"/>
          <w:szCs w:val="36"/>
        </w:rPr>
        <w:t xml:space="preserve"> </w:t>
      </w:r>
      <w:r w:rsidR="002D0654" w:rsidRPr="002D0654">
        <w:rPr>
          <w:rFonts w:ascii="Times New Roman" w:hAnsi="Times New Roman" w:cs="Times New Roman"/>
          <w:b/>
          <w:bCs/>
          <w:sz w:val="36"/>
          <w:szCs w:val="36"/>
        </w:rPr>
        <w:t>6</w:t>
      </w:r>
      <w:r w:rsidR="00B34275">
        <w:rPr>
          <w:rFonts w:ascii="Times New Roman" w:hAnsi="Times New Roman" w:cs="Times New Roman"/>
          <w:sz w:val="36"/>
          <w:szCs w:val="36"/>
        </w:rPr>
        <w:t xml:space="preserve"> обучающихся </w:t>
      </w:r>
      <w:r w:rsidR="00276BBE">
        <w:rPr>
          <w:rFonts w:ascii="Times New Roman" w:hAnsi="Times New Roman" w:cs="Times New Roman"/>
          <w:sz w:val="36"/>
          <w:szCs w:val="36"/>
        </w:rPr>
        <w:t xml:space="preserve">от общего числа </w:t>
      </w:r>
      <w:r w:rsidR="00B34275">
        <w:rPr>
          <w:rFonts w:ascii="Times New Roman" w:hAnsi="Times New Roman" w:cs="Times New Roman"/>
          <w:sz w:val="36"/>
          <w:szCs w:val="36"/>
        </w:rPr>
        <w:t>будут сдавать экзамен в форме ГВЭ по обязательным двум предметам</w:t>
      </w:r>
      <w:r>
        <w:rPr>
          <w:rFonts w:ascii="Times New Roman" w:hAnsi="Times New Roman" w:cs="Times New Roman"/>
          <w:sz w:val="36"/>
          <w:szCs w:val="36"/>
        </w:rPr>
        <w:t xml:space="preserve">, </w:t>
      </w:r>
    </w:p>
    <w:p w14:paraId="4F7323F7" w14:textId="5E5457C9" w:rsidR="000761F7" w:rsidRDefault="003C7479" w:rsidP="000761F7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-  </w:t>
      </w:r>
      <w:r w:rsidR="00DD491A">
        <w:rPr>
          <w:rFonts w:ascii="Times New Roman" w:hAnsi="Times New Roman" w:cs="Times New Roman"/>
          <w:b/>
          <w:sz w:val="36"/>
          <w:szCs w:val="36"/>
        </w:rPr>
        <w:t>2</w:t>
      </w:r>
      <w:r w:rsidR="00D471CC">
        <w:rPr>
          <w:rFonts w:ascii="Times New Roman" w:hAnsi="Times New Roman" w:cs="Times New Roman"/>
          <w:b/>
          <w:sz w:val="36"/>
          <w:szCs w:val="36"/>
        </w:rPr>
        <w:t>37</w:t>
      </w:r>
      <w:r w:rsidR="00DD491A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="00DD491A">
        <w:rPr>
          <w:rFonts w:ascii="Times New Roman" w:hAnsi="Times New Roman" w:cs="Times New Roman"/>
          <w:sz w:val="36"/>
          <w:szCs w:val="36"/>
        </w:rPr>
        <w:t>обучающий</w:t>
      </w:r>
      <w:r w:rsidR="000761F7">
        <w:rPr>
          <w:rFonts w:ascii="Times New Roman" w:hAnsi="Times New Roman" w:cs="Times New Roman"/>
          <w:sz w:val="36"/>
          <w:szCs w:val="36"/>
        </w:rPr>
        <w:t>ся  11</w:t>
      </w:r>
      <w:proofErr w:type="gramEnd"/>
      <w:r w:rsidR="000761F7">
        <w:rPr>
          <w:rFonts w:ascii="Times New Roman" w:hAnsi="Times New Roman" w:cs="Times New Roman"/>
          <w:sz w:val="36"/>
          <w:szCs w:val="36"/>
        </w:rPr>
        <w:t>-х классов</w:t>
      </w:r>
      <w:r w:rsidR="000305CD">
        <w:rPr>
          <w:rFonts w:ascii="Times New Roman" w:hAnsi="Times New Roman" w:cs="Times New Roman"/>
          <w:sz w:val="36"/>
          <w:szCs w:val="36"/>
        </w:rPr>
        <w:t xml:space="preserve"> общеобразовательных учреждений района</w:t>
      </w:r>
      <w:r w:rsidR="00383A5A">
        <w:rPr>
          <w:rFonts w:ascii="Times New Roman" w:hAnsi="Times New Roman" w:cs="Times New Roman"/>
          <w:sz w:val="36"/>
          <w:szCs w:val="36"/>
        </w:rPr>
        <w:t xml:space="preserve"> (</w:t>
      </w:r>
      <w:r w:rsidR="00445D28">
        <w:rPr>
          <w:rFonts w:ascii="Times New Roman" w:hAnsi="Times New Roman" w:cs="Times New Roman"/>
          <w:sz w:val="36"/>
          <w:szCs w:val="36"/>
        </w:rPr>
        <w:t xml:space="preserve">из них </w:t>
      </w:r>
      <w:r w:rsidR="00BE412C">
        <w:rPr>
          <w:rFonts w:ascii="Times New Roman" w:hAnsi="Times New Roman" w:cs="Times New Roman"/>
          <w:sz w:val="36"/>
          <w:szCs w:val="36"/>
        </w:rPr>
        <w:t xml:space="preserve">1 обучающийся 11 класса не допущен к ГИА – 11 по </w:t>
      </w:r>
      <w:r w:rsidR="00445D28">
        <w:rPr>
          <w:rFonts w:ascii="Times New Roman" w:hAnsi="Times New Roman" w:cs="Times New Roman"/>
          <w:sz w:val="36"/>
          <w:szCs w:val="36"/>
        </w:rPr>
        <w:t xml:space="preserve">причине «незачета» по </w:t>
      </w:r>
      <w:r w:rsidR="00BE412C">
        <w:rPr>
          <w:rFonts w:ascii="Times New Roman" w:hAnsi="Times New Roman" w:cs="Times New Roman"/>
          <w:sz w:val="36"/>
          <w:szCs w:val="36"/>
        </w:rPr>
        <w:t xml:space="preserve"> итоговом</w:t>
      </w:r>
      <w:r w:rsidR="00445D28">
        <w:rPr>
          <w:rFonts w:ascii="Times New Roman" w:hAnsi="Times New Roman" w:cs="Times New Roman"/>
          <w:sz w:val="36"/>
          <w:szCs w:val="36"/>
        </w:rPr>
        <w:t>у</w:t>
      </w:r>
      <w:r w:rsidR="00BE412C">
        <w:rPr>
          <w:rFonts w:ascii="Times New Roman" w:hAnsi="Times New Roman" w:cs="Times New Roman"/>
          <w:sz w:val="36"/>
          <w:szCs w:val="36"/>
        </w:rPr>
        <w:t xml:space="preserve"> сочинени</w:t>
      </w:r>
      <w:r w:rsidR="00445D28">
        <w:rPr>
          <w:rFonts w:ascii="Times New Roman" w:hAnsi="Times New Roman" w:cs="Times New Roman"/>
          <w:sz w:val="36"/>
          <w:szCs w:val="36"/>
        </w:rPr>
        <w:t>ю</w:t>
      </w:r>
      <w:r w:rsidR="00383A5A">
        <w:rPr>
          <w:rFonts w:ascii="Times New Roman" w:hAnsi="Times New Roman" w:cs="Times New Roman"/>
          <w:sz w:val="36"/>
          <w:szCs w:val="36"/>
        </w:rPr>
        <w:t>)</w:t>
      </w:r>
      <w:r w:rsidR="00BE412C">
        <w:rPr>
          <w:rFonts w:ascii="Times New Roman" w:hAnsi="Times New Roman" w:cs="Times New Roman"/>
          <w:sz w:val="36"/>
          <w:szCs w:val="36"/>
        </w:rPr>
        <w:t>,</w:t>
      </w:r>
    </w:p>
    <w:p w14:paraId="0F37A68E" w14:textId="3BE06EAD" w:rsidR="007457AD" w:rsidRDefault="007457AD" w:rsidP="000761F7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-  </w:t>
      </w:r>
      <w:r w:rsidR="00302F95">
        <w:rPr>
          <w:rFonts w:ascii="Times New Roman" w:hAnsi="Times New Roman" w:cs="Times New Roman"/>
          <w:sz w:val="36"/>
          <w:szCs w:val="36"/>
        </w:rPr>
        <w:t xml:space="preserve"> </w:t>
      </w:r>
      <w:r w:rsidR="000F787D">
        <w:rPr>
          <w:rFonts w:ascii="Times New Roman" w:hAnsi="Times New Roman" w:cs="Times New Roman"/>
          <w:sz w:val="36"/>
          <w:szCs w:val="36"/>
        </w:rPr>
        <w:t xml:space="preserve"> </w:t>
      </w:r>
      <w:r w:rsidR="00302F95" w:rsidRPr="007457AD">
        <w:rPr>
          <w:rFonts w:ascii="Times New Roman" w:hAnsi="Times New Roman" w:cs="Times New Roman"/>
          <w:b/>
          <w:sz w:val="36"/>
          <w:szCs w:val="36"/>
        </w:rPr>
        <w:t>1</w:t>
      </w:r>
      <w:r w:rsidR="00D471CC">
        <w:rPr>
          <w:rFonts w:ascii="Times New Roman" w:hAnsi="Times New Roman" w:cs="Times New Roman"/>
          <w:b/>
          <w:sz w:val="36"/>
          <w:szCs w:val="36"/>
        </w:rPr>
        <w:t>0</w:t>
      </w:r>
      <w:r w:rsidR="00302F95" w:rsidRPr="007457AD">
        <w:rPr>
          <w:rFonts w:ascii="Times New Roman" w:hAnsi="Times New Roman" w:cs="Times New Roman"/>
          <w:b/>
          <w:sz w:val="36"/>
          <w:szCs w:val="36"/>
        </w:rPr>
        <w:t xml:space="preserve"> выпускников 9 классов</w:t>
      </w:r>
      <w:r w:rsidR="0081514C">
        <w:rPr>
          <w:rFonts w:ascii="Times New Roman" w:hAnsi="Times New Roman" w:cs="Times New Roman"/>
          <w:sz w:val="36"/>
          <w:szCs w:val="36"/>
        </w:rPr>
        <w:t>,</w:t>
      </w:r>
      <w:r w:rsidR="00302F95">
        <w:rPr>
          <w:rFonts w:ascii="Times New Roman" w:hAnsi="Times New Roman" w:cs="Times New Roman"/>
          <w:sz w:val="36"/>
          <w:szCs w:val="36"/>
        </w:rPr>
        <w:t xml:space="preserve"> не получивших аттестаты об основном общем образовании</w:t>
      </w:r>
      <w:r w:rsidR="00EB2F43">
        <w:rPr>
          <w:rFonts w:ascii="Times New Roman" w:hAnsi="Times New Roman" w:cs="Times New Roman"/>
          <w:sz w:val="36"/>
          <w:szCs w:val="36"/>
        </w:rPr>
        <w:t xml:space="preserve"> </w:t>
      </w:r>
      <w:r w:rsidR="00302F95">
        <w:rPr>
          <w:rFonts w:ascii="Times New Roman" w:hAnsi="Times New Roman" w:cs="Times New Roman"/>
          <w:sz w:val="36"/>
          <w:szCs w:val="36"/>
        </w:rPr>
        <w:t>в 202</w:t>
      </w:r>
      <w:r w:rsidR="00D471CC">
        <w:rPr>
          <w:rFonts w:ascii="Times New Roman" w:hAnsi="Times New Roman" w:cs="Times New Roman"/>
          <w:sz w:val="36"/>
          <w:szCs w:val="36"/>
        </w:rPr>
        <w:t>4</w:t>
      </w:r>
      <w:r w:rsidR="00302F95">
        <w:rPr>
          <w:rFonts w:ascii="Times New Roman" w:hAnsi="Times New Roman" w:cs="Times New Roman"/>
          <w:sz w:val="36"/>
          <w:szCs w:val="36"/>
        </w:rPr>
        <w:t xml:space="preserve"> году</w:t>
      </w:r>
      <w:r>
        <w:rPr>
          <w:rFonts w:ascii="Times New Roman" w:hAnsi="Times New Roman" w:cs="Times New Roman"/>
          <w:sz w:val="36"/>
          <w:szCs w:val="36"/>
        </w:rPr>
        <w:t>,</w:t>
      </w:r>
      <w:r w:rsidR="00302F95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64FD57AC" w14:textId="7E4A31E9" w:rsidR="00302F95" w:rsidRDefault="007457AD" w:rsidP="000761F7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-   </w:t>
      </w:r>
      <w:r w:rsidR="0081514C">
        <w:rPr>
          <w:rFonts w:ascii="Times New Roman" w:hAnsi="Times New Roman" w:cs="Times New Roman"/>
          <w:sz w:val="36"/>
          <w:szCs w:val="36"/>
        </w:rPr>
        <w:t xml:space="preserve"> </w:t>
      </w:r>
      <w:r w:rsidR="0092352C">
        <w:rPr>
          <w:rFonts w:ascii="Times New Roman" w:hAnsi="Times New Roman" w:cs="Times New Roman"/>
          <w:sz w:val="36"/>
          <w:szCs w:val="36"/>
        </w:rPr>
        <w:t xml:space="preserve"> </w:t>
      </w:r>
      <w:r w:rsidR="000F7714">
        <w:rPr>
          <w:rFonts w:ascii="Times New Roman" w:hAnsi="Times New Roman" w:cs="Times New Roman"/>
          <w:b/>
          <w:sz w:val="36"/>
          <w:szCs w:val="36"/>
        </w:rPr>
        <w:t>2</w:t>
      </w:r>
      <w:r w:rsidR="0081514C" w:rsidRPr="007457AD">
        <w:rPr>
          <w:rFonts w:ascii="Times New Roman" w:hAnsi="Times New Roman" w:cs="Times New Roman"/>
          <w:b/>
          <w:sz w:val="36"/>
          <w:szCs w:val="36"/>
        </w:rPr>
        <w:t xml:space="preserve"> выпускник</w:t>
      </w:r>
      <w:r w:rsidR="00EB2F43">
        <w:rPr>
          <w:rFonts w:ascii="Times New Roman" w:hAnsi="Times New Roman" w:cs="Times New Roman"/>
          <w:b/>
          <w:sz w:val="36"/>
          <w:szCs w:val="36"/>
        </w:rPr>
        <w:t>а</w:t>
      </w:r>
      <w:r w:rsidR="0081514C" w:rsidRPr="007457AD">
        <w:rPr>
          <w:rFonts w:ascii="Times New Roman" w:hAnsi="Times New Roman" w:cs="Times New Roman"/>
          <w:b/>
          <w:sz w:val="36"/>
          <w:szCs w:val="36"/>
        </w:rPr>
        <w:t xml:space="preserve"> 11 классов</w:t>
      </w:r>
      <w:r w:rsidR="0081514C">
        <w:rPr>
          <w:rFonts w:ascii="Times New Roman" w:hAnsi="Times New Roman" w:cs="Times New Roman"/>
          <w:sz w:val="36"/>
          <w:szCs w:val="36"/>
        </w:rPr>
        <w:t>, не получивших аттестаты о среднем общем образовании в 202</w:t>
      </w:r>
      <w:r w:rsidR="00083B91">
        <w:rPr>
          <w:rFonts w:ascii="Times New Roman" w:hAnsi="Times New Roman" w:cs="Times New Roman"/>
          <w:sz w:val="36"/>
          <w:szCs w:val="36"/>
        </w:rPr>
        <w:t xml:space="preserve">4 </w:t>
      </w:r>
      <w:r w:rsidR="0081514C">
        <w:rPr>
          <w:rFonts w:ascii="Times New Roman" w:hAnsi="Times New Roman" w:cs="Times New Roman"/>
          <w:sz w:val="36"/>
          <w:szCs w:val="36"/>
        </w:rPr>
        <w:t>году.</w:t>
      </w:r>
    </w:p>
    <w:p w14:paraId="7236631D" w14:textId="6D8D144C" w:rsidR="002630FE" w:rsidRPr="0008449D" w:rsidRDefault="002630FE" w:rsidP="000761F7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Также</w:t>
      </w:r>
      <w:r w:rsidR="00D72761">
        <w:rPr>
          <w:rFonts w:ascii="Times New Roman" w:hAnsi="Times New Roman" w:cs="Times New Roman"/>
          <w:sz w:val="36"/>
          <w:szCs w:val="36"/>
        </w:rPr>
        <w:t xml:space="preserve">, </w:t>
      </w:r>
      <w:r w:rsidR="00710E52">
        <w:rPr>
          <w:rFonts w:ascii="Times New Roman" w:hAnsi="Times New Roman" w:cs="Times New Roman"/>
          <w:sz w:val="36"/>
          <w:szCs w:val="36"/>
        </w:rPr>
        <w:t xml:space="preserve">на территории Магарамкентского района </w:t>
      </w:r>
      <w:r>
        <w:rPr>
          <w:rFonts w:ascii="Times New Roman" w:hAnsi="Times New Roman" w:cs="Times New Roman"/>
          <w:sz w:val="36"/>
          <w:szCs w:val="36"/>
        </w:rPr>
        <w:t>зарегистрировано для сдачи ЕГЭ в 202</w:t>
      </w:r>
      <w:r w:rsidR="000F7714">
        <w:rPr>
          <w:rFonts w:ascii="Times New Roman" w:hAnsi="Times New Roman" w:cs="Times New Roman"/>
          <w:sz w:val="36"/>
          <w:szCs w:val="36"/>
        </w:rPr>
        <w:t>5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2630FE">
        <w:rPr>
          <w:rFonts w:ascii="Times New Roman" w:hAnsi="Times New Roman" w:cs="Times New Roman"/>
          <w:b/>
          <w:sz w:val="36"/>
          <w:szCs w:val="36"/>
        </w:rPr>
        <w:t>1</w:t>
      </w:r>
      <w:r w:rsidR="009E5D59">
        <w:rPr>
          <w:rFonts w:ascii="Times New Roman" w:hAnsi="Times New Roman" w:cs="Times New Roman"/>
          <w:b/>
          <w:sz w:val="36"/>
          <w:szCs w:val="36"/>
        </w:rPr>
        <w:t>7</w:t>
      </w:r>
      <w:r w:rsidRPr="002630FE">
        <w:rPr>
          <w:rFonts w:ascii="Times New Roman" w:hAnsi="Times New Roman" w:cs="Times New Roman"/>
          <w:b/>
          <w:sz w:val="36"/>
          <w:szCs w:val="36"/>
        </w:rPr>
        <w:t xml:space="preserve"> вып</w:t>
      </w:r>
      <w:r>
        <w:rPr>
          <w:rFonts w:ascii="Times New Roman" w:hAnsi="Times New Roman" w:cs="Times New Roman"/>
          <w:b/>
          <w:sz w:val="36"/>
          <w:szCs w:val="36"/>
        </w:rPr>
        <w:t>ускников прошлых лет</w:t>
      </w:r>
      <w:r w:rsidR="0008449D">
        <w:rPr>
          <w:rFonts w:ascii="Times New Roman" w:hAnsi="Times New Roman" w:cs="Times New Roman"/>
          <w:b/>
          <w:sz w:val="36"/>
          <w:szCs w:val="36"/>
        </w:rPr>
        <w:t>.</w:t>
      </w:r>
    </w:p>
    <w:p w14:paraId="2B854074" w14:textId="77777777" w:rsidR="003D68CF" w:rsidRDefault="000761F7" w:rsidP="000761F7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944987">
        <w:rPr>
          <w:rFonts w:ascii="Times New Roman" w:hAnsi="Times New Roman" w:cs="Times New Roman"/>
          <w:sz w:val="36"/>
          <w:szCs w:val="36"/>
        </w:rPr>
        <w:t xml:space="preserve">  </w:t>
      </w:r>
      <w:r>
        <w:rPr>
          <w:rFonts w:ascii="Times New Roman" w:hAnsi="Times New Roman" w:cs="Times New Roman"/>
          <w:sz w:val="36"/>
          <w:szCs w:val="36"/>
        </w:rPr>
        <w:t>Н</w:t>
      </w:r>
      <w:r w:rsidR="003D68CF">
        <w:rPr>
          <w:rFonts w:ascii="Times New Roman" w:hAnsi="Times New Roman" w:cs="Times New Roman"/>
          <w:sz w:val="36"/>
          <w:szCs w:val="36"/>
        </w:rPr>
        <w:t xml:space="preserve">а территории Магарамкентского района   </w:t>
      </w:r>
      <w:proofErr w:type="gramStart"/>
      <w:r w:rsidR="00BB5423">
        <w:rPr>
          <w:rFonts w:ascii="Times New Roman" w:hAnsi="Times New Roman" w:cs="Times New Roman"/>
          <w:sz w:val="36"/>
          <w:szCs w:val="36"/>
        </w:rPr>
        <w:t xml:space="preserve">в </w:t>
      </w:r>
      <w:r w:rsidR="003D68CF">
        <w:rPr>
          <w:rFonts w:ascii="Times New Roman" w:hAnsi="Times New Roman" w:cs="Times New Roman"/>
          <w:sz w:val="36"/>
          <w:szCs w:val="36"/>
        </w:rPr>
        <w:t xml:space="preserve"> проведении</w:t>
      </w:r>
      <w:proofErr w:type="gramEnd"/>
      <w:r w:rsidR="003D68CF">
        <w:rPr>
          <w:rFonts w:ascii="Times New Roman" w:hAnsi="Times New Roman" w:cs="Times New Roman"/>
          <w:sz w:val="36"/>
          <w:szCs w:val="36"/>
        </w:rPr>
        <w:t xml:space="preserve"> государственной итоговой аттестации по образовательным программам основного общего образования и среднего общего образования будут задействованы </w:t>
      </w:r>
      <w:r w:rsidR="002051F5">
        <w:rPr>
          <w:rFonts w:ascii="Times New Roman" w:hAnsi="Times New Roman" w:cs="Times New Roman"/>
          <w:sz w:val="36"/>
          <w:szCs w:val="36"/>
        </w:rPr>
        <w:t>3 пункта проведения экзаменов:</w:t>
      </w:r>
    </w:p>
    <w:p w14:paraId="320671CA" w14:textId="7C581A6A" w:rsidR="002051F5" w:rsidRDefault="002051F5" w:rsidP="000761F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ППЭ – 271</w:t>
      </w:r>
      <w:r w:rsidR="00B933D2">
        <w:rPr>
          <w:rFonts w:ascii="Times New Roman" w:hAnsi="Times New Roman" w:cs="Times New Roman"/>
          <w:sz w:val="36"/>
          <w:szCs w:val="36"/>
        </w:rPr>
        <w:t xml:space="preserve"> (ОГЭ)</w:t>
      </w:r>
      <w:r w:rsidR="00E2114D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на базе МКОУ «</w:t>
      </w:r>
      <w:proofErr w:type="spellStart"/>
      <w:r>
        <w:rPr>
          <w:rFonts w:ascii="Times New Roman" w:hAnsi="Times New Roman" w:cs="Times New Roman"/>
          <w:sz w:val="36"/>
          <w:szCs w:val="36"/>
        </w:rPr>
        <w:t>Ярагказмалярская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СОШ им.</w:t>
      </w:r>
      <w:r w:rsidR="00964752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М.</w:t>
      </w:r>
      <w:r w:rsidR="00964752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Ярагского</w:t>
      </w:r>
      <w:proofErr w:type="spellEnd"/>
      <w:r>
        <w:rPr>
          <w:rFonts w:ascii="Times New Roman" w:hAnsi="Times New Roman" w:cs="Times New Roman"/>
          <w:sz w:val="36"/>
          <w:szCs w:val="36"/>
        </w:rPr>
        <w:t>»</w:t>
      </w:r>
      <w:r w:rsidR="00E2114D">
        <w:rPr>
          <w:rFonts w:ascii="Times New Roman" w:hAnsi="Times New Roman" w:cs="Times New Roman"/>
          <w:sz w:val="36"/>
          <w:szCs w:val="36"/>
        </w:rPr>
        <w:t xml:space="preserve"> (общее количество работников </w:t>
      </w:r>
      <w:r w:rsidR="00D0258F">
        <w:rPr>
          <w:rFonts w:ascii="Times New Roman" w:hAnsi="Times New Roman" w:cs="Times New Roman"/>
          <w:sz w:val="36"/>
          <w:szCs w:val="36"/>
        </w:rPr>
        <w:t>–</w:t>
      </w:r>
      <w:r w:rsidR="00E2114D">
        <w:rPr>
          <w:rFonts w:ascii="Times New Roman" w:hAnsi="Times New Roman" w:cs="Times New Roman"/>
          <w:sz w:val="36"/>
          <w:szCs w:val="36"/>
        </w:rPr>
        <w:t xml:space="preserve"> </w:t>
      </w:r>
      <w:r w:rsidR="00D0258F">
        <w:rPr>
          <w:rFonts w:ascii="Times New Roman" w:hAnsi="Times New Roman" w:cs="Times New Roman"/>
          <w:sz w:val="36"/>
          <w:szCs w:val="36"/>
        </w:rPr>
        <w:t>59</w:t>
      </w:r>
      <w:r w:rsidR="00D9395B">
        <w:rPr>
          <w:rFonts w:ascii="Times New Roman" w:hAnsi="Times New Roman" w:cs="Times New Roman"/>
          <w:sz w:val="36"/>
          <w:szCs w:val="36"/>
        </w:rPr>
        <w:t xml:space="preserve"> чел.</w:t>
      </w:r>
      <w:r w:rsidR="00D0258F">
        <w:rPr>
          <w:rFonts w:ascii="Times New Roman" w:hAnsi="Times New Roman" w:cs="Times New Roman"/>
          <w:sz w:val="36"/>
          <w:szCs w:val="36"/>
        </w:rPr>
        <w:t>)</w:t>
      </w:r>
      <w:r w:rsidR="00A74B87">
        <w:rPr>
          <w:rFonts w:ascii="Times New Roman" w:hAnsi="Times New Roman" w:cs="Times New Roman"/>
          <w:sz w:val="36"/>
          <w:szCs w:val="36"/>
        </w:rPr>
        <w:t>, руководитель</w:t>
      </w:r>
      <w:r w:rsidR="006A4181">
        <w:rPr>
          <w:rFonts w:ascii="Times New Roman" w:hAnsi="Times New Roman" w:cs="Times New Roman"/>
          <w:sz w:val="36"/>
          <w:szCs w:val="36"/>
        </w:rPr>
        <w:t xml:space="preserve"> ППЭ - </w:t>
      </w:r>
      <w:proofErr w:type="spellStart"/>
      <w:r w:rsidR="00A74B87">
        <w:rPr>
          <w:rFonts w:ascii="Times New Roman" w:hAnsi="Times New Roman" w:cs="Times New Roman"/>
          <w:sz w:val="36"/>
          <w:szCs w:val="36"/>
        </w:rPr>
        <w:t>Мирзаметова</w:t>
      </w:r>
      <w:proofErr w:type="spellEnd"/>
      <w:r w:rsidR="00A74B87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A74B87">
        <w:rPr>
          <w:rFonts w:ascii="Times New Roman" w:hAnsi="Times New Roman" w:cs="Times New Roman"/>
          <w:sz w:val="36"/>
          <w:szCs w:val="36"/>
        </w:rPr>
        <w:t>Кизбес</w:t>
      </w:r>
      <w:proofErr w:type="spellEnd"/>
      <w:r w:rsidR="00A74B87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A74B87">
        <w:rPr>
          <w:rFonts w:ascii="Times New Roman" w:hAnsi="Times New Roman" w:cs="Times New Roman"/>
          <w:sz w:val="36"/>
          <w:szCs w:val="36"/>
        </w:rPr>
        <w:t>Михралиевна</w:t>
      </w:r>
      <w:proofErr w:type="spellEnd"/>
      <w:r>
        <w:rPr>
          <w:rFonts w:ascii="Times New Roman" w:hAnsi="Times New Roman" w:cs="Times New Roman"/>
          <w:sz w:val="36"/>
          <w:szCs w:val="36"/>
        </w:rPr>
        <w:t>,</w:t>
      </w:r>
    </w:p>
    <w:p w14:paraId="3C482F72" w14:textId="5A7B2C6E" w:rsidR="002051F5" w:rsidRDefault="002051F5" w:rsidP="000761F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ППЭ – 272 </w:t>
      </w:r>
      <w:r w:rsidR="00B933D2">
        <w:rPr>
          <w:rFonts w:ascii="Times New Roman" w:hAnsi="Times New Roman" w:cs="Times New Roman"/>
          <w:sz w:val="36"/>
          <w:szCs w:val="36"/>
        </w:rPr>
        <w:t>(ОГЭ и ЕГЭ) на базе МКОУ «Бут-</w:t>
      </w:r>
      <w:proofErr w:type="spellStart"/>
      <w:r w:rsidR="00B933D2">
        <w:rPr>
          <w:rFonts w:ascii="Times New Roman" w:hAnsi="Times New Roman" w:cs="Times New Roman"/>
          <w:sz w:val="36"/>
          <w:szCs w:val="36"/>
        </w:rPr>
        <w:t>казмалярская</w:t>
      </w:r>
      <w:proofErr w:type="spellEnd"/>
      <w:r w:rsidR="00B933D2">
        <w:rPr>
          <w:rFonts w:ascii="Times New Roman" w:hAnsi="Times New Roman" w:cs="Times New Roman"/>
          <w:sz w:val="36"/>
          <w:szCs w:val="36"/>
        </w:rPr>
        <w:t xml:space="preserve"> СОШ»</w:t>
      </w:r>
      <w:r w:rsidR="00620618">
        <w:rPr>
          <w:rFonts w:ascii="Times New Roman" w:hAnsi="Times New Roman" w:cs="Times New Roman"/>
          <w:sz w:val="36"/>
          <w:szCs w:val="36"/>
        </w:rPr>
        <w:t xml:space="preserve"> (общее количество работников – </w:t>
      </w:r>
      <w:r w:rsidR="00620618">
        <w:rPr>
          <w:rFonts w:ascii="Times New Roman" w:hAnsi="Times New Roman" w:cs="Times New Roman"/>
          <w:sz w:val="36"/>
          <w:szCs w:val="36"/>
        </w:rPr>
        <w:lastRenderedPageBreak/>
        <w:t>80 чел.</w:t>
      </w:r>
      <w:r w:rsidR="00020BD5">
        <w:rPr>
          <w:rFonts w:ascii="Times New Roman" w:hAnsi="Times New Roman" w:cs="Times New Roman"/>
          <w:sz w:val="36"/>
          <w:szCs w:val="36"/>
        </w:rPr>
        <w:t>)</w:t>
      </w:r>
      <w:r w:rsidR="006A4181">
        <w:rPr>
          <w:rFonts w:ascii="Times New Roman" w:hAnsi="Times New Roman" w:cs="Times New Roman"/>
          <w:sz w:val="36"/>
          <w:szCs w:val="36"/>
        </w:rPr>
        <w:t xml:space="preserve">, руководитель ППЭ – </w:t>
      </w:r>
      <w:proofErr w:type="spellStart"/>
      <w:r w:rsidR="006A4181">
        <w:rPr>
          <w:rFonts w:ascii="Times New Roman" w:hAnsi="Times New Roman" w:cs="Times New Roman"/>
          <w:sz w:val="36"/>
          <w:szCs w:val="36"/>
        </w:rPr>
        <w:t>Маллаева</w:t>
      </w:r>
      <w:proofErr w:type="spellEnd"/>
      <w:r w:rsidR="006A4181">
        <w:rPr>
          <w:rFonts w:ascii="Times New Roman" w:hAnsi="Times New Roman" w:cs="Times New Roman"/>
          <w:sz w:val="36"/>
          <w:szCs w:val="36"/>
        </w:rPr>
        <w:t xml:space="preserve"> Зарема </w:t>
      </w:r>
      <w:proofErr w:type="spellStart"/>
      <w:r w:rsidR="006A4181">
        <w:rPr>
          <w:rFonts w:ascii="Times New Roman" w:hAnsi="Times New Roman" w:cs="Times New Roman"/>
          <w:sz w:val="36"/>
          <w:szCs w:val="36"/>
        </w:rPr>
        <w:t>Камаловна</w:t>
      </w:r>
      <w:proofErr w:type="spellEnd"/>
      <w:r w:rsidR="00B933D2">
        <w:rPr>
          <w:rFonts w:ascii="Times New Roman" w:hAnsi="Times New Roman" w:cs="Times New Roman"/>
          <w:sz w:val="36"/>
          <w:szCs w:val="36"/>
        </w:rPr>
        <w:t>;</w:t>
      </w:r>
    </w:p>
    <w:p w14:paraId="2FF98E1F" w14:textId="3A6B508E" w:rsidR="005D5F48" w:rsidRDefault="00653DB6" w:rsidP="005D5F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ППЭ – 273 (ОГЭ) на базе МКОУ «</w:t>
      </w:r>
      <w:proofErr w:type="spellStart"/>
      <w:r>
        <w:rPr>
          <w:rFonts w:ascii="Times New Roman" w:hAnsi="Times New Roman" w:cs="Times New Roman"/>
          <w:sz w:val="36"/>
          <w:szCs w:val="36"/>
        </w:rPr>
        <w:t>Оружбинская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СОШ»</w:t>
      </w:r>
      <w:r w:rsidR="00A44A7E">
        <w:rPr>
          <w:rFonts w:ascii="Times New Roman" w:hAnsi="Times New Roman" w:cs="Times New Roman"/>
          <w:sz w:val="36"/>
          <w:szCs w:val="36"/>
        </w:rPr>
        <w:t xml:space="preserve"> (общее количество работников – 67</w:t>
      </w:r>
      <w:r w:rsidR="00D9395B">
        <w:rPr>
          <w:rFonts w:ascii="Times New Roman" w:hAnsi="Times New Roman" w:cs="Times New Roman"/>
          <w:sz w:val="36"/>
          <w:szCs w:val="36"/>
        </w:rPr>
        <w:t xml:space="preserve"> чел.</w:t>
      </w:r>
      <w:r w:rsidR="00A44A7E">
        <w:rPr>
          <w:rFonts w:ascii="Times New Roman" w:hAnsi="Times New Roman" w:cs="Times New Roman"/>
          <w:sz w:val="36"/>
          <w:szCs w:val="36"/>
        </w:rPr>
        <w:t>)</w:t>
      </w:r>
      <w:r w:rsidR="00920D22">
        <w:rPr>
          <w:rFonts w:ascii="Times New Roman" w:hAnsi="Times New Roman" w:cs="Times New Roman"/>
          <w:sz w:val="36"/>
          <w:szCs w:val="36"/>
        </w:rPr>
        <w:t xml:space="preserve">, руководитель ППЭ – </w:t>
      </w:r>
      <w:proofErr w:type="spellStart"/>
      <w:r w:rsidR="00920D22">
        <w:rPr>
          <w:rFonts w:ascii="Times New Roman" w:hAnsi="Times New Roman" w:cs="Times New Roman"/>
          <w:sz w:val="36"/>
          <w:szCs w:val="36"/>
        </w:rPr>
        <w:t>Ризаев</w:t>
      </w:r>
      <w:proofErr w:type="spellEnd"/>
      <w:r w:rsidR="00920D22">
        <w:rPr>
          <w:rFonts w:ascii="Times New Roman" w:hAnsi="Times New Roman" w:cs="Times New Roman"/>
          <w:sz w:val="36"/>
          <w:szCs w:val="36"/>
        </w:rPr>
        <w:t xml:space="preserve"> Фикрет </w:t>
      </w:r>
      <w:proofErr w:type="spellStart"/>
      <w:r w:rsidR="00920D22">
        <w:rPr>
          <w:rFonts w:ascii="Times New Roman" w:hAnsi="Times New Roman" w:cs="Times New Roman"/>
          <w:sz w:val="36"/>
          <w:szCs w:val="36"/>
        </w:rPr>
        <w:t>Рагимович</w:t>
      </w:r>
      <w:proofErr w:type="spellEnd"/>
      <w:r>
        <w:rPr>
          <w:rFonts w:ascii="Times New Roman" w:hAnsi="Times New Roman" w:cs="Times New Roman"/>
          <w:sz w:val="36"/>
          <w:szCs w:val="36"/>
        </w:rPr>
        <w:t>.</w:t>
      </w:r>
    </w:p>
    <w:p w14:paraId="41FE2A88" w14:textId="77777777" w:rsidR="00D21383" w:rsidRPr="005D5F48" w:rsidRDefault="00D21383" w:rsidP="00D21383">
      <w:pPr>
        <w:pStyle w:val="a3"/>
        <w:ind w:left="720"/>
        <w:jc w:val="both"/>
        <w:rPr>
          <w:rFonts w:ascii="Times New Roman" w:hAnsi="Times New Roman" w:cs="Times New Roman"/>
          <w:sz w:val="36"/>
          <w:szCs w:val="36"/>
        </w:rPr>
      </w:pPr>
    </w:p>
    <w:p w14:paraId="13CE0D3C" w14:textId="6116E7C2" w:rsidR="005D5F48" w:rsidRPr="005D5F48" w:rsidRDefault="00366496" w:rsidP="005D5F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5D5F48" w:rsidRPr="005D5F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В</w:t>
      </w:r>
      <w:r w:rsidR="005D5F48" w:rsidRPr="005D5F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ППЭ – 271 и ППЭ – 273  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п</w:t>
      </w:r>
      <w:r w:rsidRPr="005D5F48">
        <w:rPr>
          <w:rFonts w:ascii="Times New Roman" w:eastAsia="Times New Roman" w:hAnsi="Times New Roman" w:cs="Times New Roman"/>
          <w:sz w:val="36"/>
          <w:szCs w:val="36"/>
          <w:lang w:eastAsia="ru-RU"/>
        </w:rPr>
        <w:t>риобретен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ы</w:t>
      </w:r>
      <w:r w:rsidRPr="005D5F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5D5F48" w:rsidRPr="005D5F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2 – </w:t>
      </w:r>
      <w:proofErr w:type="gramStart"/>
      <w:r w:rsidR="005D5F48" w:rsidRPr="005D5F48">
        <w:rPr>
          <w:rFonts w:ascii="Times New Roman" w:eastAsia="Times New Roman" w:hAnsi="Times New Roman" w:cs="Times New Roman"/>
          <w:sz w:val="36"/>
          <w:szCs w:val="36"/>
          <w:lang w:eastAsia="ru-RU"/>
        </w:rPr>
        <w:t>х  поточных</w:t>
      </w:r>
      <w:proofErr w:type="gramEnd"/>
      <w:r w:rsidR="005D5F48" w:rsidRPr="005D5F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(скоростных) сканер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а</w:t>
      </w:r>
      <w:r w:rsidR="005D5F48" w:rsidRPr="005D5F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для сканирования бланков участников ОГЭ в штабе ППЭ после завершения экзамена;</w:t>
      </w:r>
    </w:p>
    <w:p w14:paraId="62DE85B2" w14:textId="0BB4CC32" w:rsidR="005D5F48" w:rsidRPr="005D5F48" w:rsidRDefault="005D5F48" w:rsidP="005D5F48">
      <w:pPr>
        <w:spacing w:after="0" w:line="240" w:lineRule="auto"/>
        <w:ind w:left="360"/>
        <w:jc w:val="both"/>
        <w:rPr>
          <w:rFonts w:ascii="Times New Roman" w:hAnsi="Times New Roman" w:cs="Times New Roman"/>
          <w:sz w:val="36"/>
          <w:szCs w:val="36"/>
        </w:rPr>
      </w:pPr>
      <w:r w:rsidRPr="005D5F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</w:t>
      </w:r>
      <w:proofErr w:type="gramStart"/>
      <w:r w:rsidRPr="005D5F48">
        <w:rPr>
          <w:rFonts w:ascii="Times New Roman" w:hAnsi="Times New Roman" w:cs="Times New Roman"/>
          <w:sz w:val="36"/>
          <w:szCs w:val="36"/>
        </w:rPr>
        <w:t>заключены  договоры</w:t>
      </w:r>
      <w:proofErr w:type="gramEnd"/>
      <w:r w:rsidRPr="005D5F48">
        <w:rPr>
          <w:rFonts w:ascii="Times New Roman" w:hAnsi="Times New Roman" w:cs="Times New Roman"/>
          <w:sz w:val="36"/>
          <w:szCs w:val="36"/>
        </w:rPr>
        <w:t xml:space="preserve">  между МКОУ «</w:t>
      </w:r>
      <w:proofErr w:type="spellStart"/>
      <w:r w:rsidRPr="005D5F48">
        <w:rPr>
          <w:rFonts w:ascii="Times New Roman" w:hAnsi="Times New Roman" w:cs="Times New Roman"/>
          <w:sz w:val="36"/>
          <w:szCs w:val="36"/>
        </w:rPr>
        <w:t>Яраг</w:t>
      </w:r>
      <w:proofErr w:type="spellEnd"/>
      <w:r w:rsidRPr="005D5F48">
        <w:rPr>
          <w:rFonts w:ascii="Times New Roman" w:hAnsi="Times New Roman" w:cs="Times New Roman"/>
          <w:sz w:val="36"/>
          <w:szCs w:val="36"/>
        </w:rPr>
        <w:t xml:space="preserve"> – </w:t>
      </w:r>
      <w:proofErr w:type="spellStart"/>
      <w:r w:rsidRPr="005D5F48">
        <w:rPr>
          <w:rFonts w:ascii="Times New Roman" w:hAnsi="Times New Roman" w:cs="Times New Roman"/>
          <w:sz w:val="36"/>
          <w:szCs w:val="36"/>
        </w:rPr>
        <w:t>казмалярская</w:t>
      </w:r>
      <w:proofErr w:type="spellEnd"/>
      <w:r w:rsidRPr="005D5F48">
        <w:rPr>
          <w:rFonts w:ascii="Times New Roman" w:hAnsi="Times New Roman" w:cs="Times New Roman"/>
          <w:sz w:val="36"/>
          <w:szCs w:val="36"/>
        </w:rPr>
        <w:t xml:space="preserve"> СОШ им.</w:t>
      </w:r>
      <w:r w:rsidR="007655A3">
        <w:rPr>
          <w:rFonts w:ascii="Times New Roman" w:hAnsi="Times New Roman" w:cs="Times New Roman"/>
          <w:sz w:val="36"/>
          <w:szCs w:val="36"/>
        </w:rPr>
        <w:t xml:space="preserve"> </w:t>
      </w:r>
      <w:r w:rsidRPr="005D5F48">
        <w:rPr>
          <w:rFonts w:ascii="Times New Roman" w:hAnsi="Times New Roman" w:cs="Times New Roman"/>
          <w:sz w:val="36"/>
          <w:szCs w:val="36"/>
        </w:rPr>
        <w:t>М.</w:t>
      </w:r>
      <w:r w:rsidR="007655A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5D5F48">
        <w:rPr>
          <w:rFonts w:ascii="Times New Roman" w:hAnsi="Times New Roman" w:cs="Times New Roman"/>
          <w:sz w:val="36"/>
          <w:szCs w:val="36"/>
        </w:rPr>
        <w:t>Ярагского</w:t>
      </w:r>
      <w:proofErr w:type="spellEnd"/>
      <w:r w:rsidRPr="005D5F48">
        <w:rPr>
          <w:rFonts w:ascii="Times New Roman" w:hAnsi="Times New Roman" w:cs="Times New Roman"/>
          <w:sz w:val="36"/>
          <w:szCs w:val="36"/>
        </w:rPr>
        <w:t xml:space="preserve">», МКОУ «Бут – </w:t>
      </w:r>
      <w:proofErr w:type="spellStart"/>
      <w:r w:rsidRPr="005D5F48">
        <w:rPr>
          <w:rFonts w:ascii="Times New Roman" w:hAnsi="Times New Roman" w:cs="Times New Roman"/>
          <w:sz w:val="36"/>
          <w:szCs w:val="36"/>
        </w:rPr>
        <w:t>казмалярская</w:t>
      </w:r>
      <w:proofErr w:type="spellEnd"/>
      <w:r w:rsidRPr="005D5F48">
        <w:rPr>
          <w:rFonts w:ascii="Times New Roman" w:hAnsi="Times New Roman" w:cs="Times New Roman"/>
          <w:sz w:val="36"/>
          <w:szCs w:val="36"/>
        </w:rPr>
        <w:t xml:space="preserve"> СОШ», МКОУ «</w:t>
      </w:r>
      <w:proofErr w:type="spellStart"/>
      <w:r w:rsidRPr="005D5F48">
        <w:rPr>
          <w:rFonts w:ascii="Times New Roman" w:hAnsi="Times New Roman" w:cs="Times New Roman"/>
          <w:sz w:val="36"/>
          <w:szCs w:val="36"/>
        </w:rPr>
        <w:t>Оружбинская</w:t>
      </w:r>
      <w:proofErr w:type="spellEnd"/>
      <w:r w:rsidRPr="005D5F48">
        <w:rPr>
          <w:rFonts w:ascii="Times New Roman" w:hAnsi="Times New Roman" w:cs="Times New Roman"/>
          <w:sz w:val="36"/>
          <w:szCs w:val="36"/>
        </w:rPr>
        <w:t xml:space="preserve">» и фирмой     Астрал РД для продления лицензии на право использования результата интеллектуальной деятельности (программный продукт </w:t>
      </w:r>
      <w:r w:rsidRPr="005D5F48">
        <w:rPr>
          <w:rFonts w:ascii="Times New Roman" w:hAnsi="Times New Roman" w:cs="Times New Roman"/>
          <w:sz w:val="36"/>
          <w:szCs w:val="36"/>
          <w:lang w:val="en-US"/>
        </w:rPr>
        <w:t>Astral</w:t>
      </w:r>
      <w:r w:rsidRPr="005D5F48">
        <w:rPr>
          <w:rFonts w:ascii="Times New Roman" w:hAnsi="Times New Roman" w:cs="Times New Roman"/>
          <w:sz w:val="36"/>
          <w:szCs w:val="36"/>
        </w:rPr>
        <w:t xml:space="preserve"> </w:t>
      </w:r>
      <w:r w:rsidRPr="005D5F48">
        <w:rPr>
          <w:rFonts w:ascii="Times New Roman" w:hAnsi="Times New Roman" w:cs="Times New Roman"/>
          <w:sz w:val="36"/>
          <w:szCs w:val="36"/>
          <w:lang w:val="en-US"/>
        </w:rPr>
        <w:t>Video</w:t>
      </w:r>
      <w:r w:rsidRPr="005D5F48">
        <w:rPr>
          <w:rFonts w:ascii="Times New Roman" w:hAnsi="Times New Roman" w:cs="Times New Roman"/>
          <w:sz w:val="36"/>
          <w:szCs w:val="36"/>
        </w:rPr>
        <w:t xml:space="preserve"> </w:t>
      </w:r>
      <w:r w:rsidRPr="005D5F48">
        <w:rPr>
          <w:rFonts w:ascii="Times New Roman" w:hAnsi="Times New Roman" w:cs="Times New Roman"/>
          <w:sz w:val="36"/>
          <w:szCs w:val="36"/>
          <w:lang w:val="en-US"/>
        </w:rPr>
        <w:t>System</w:t>
      </w:r>
      <w:r w:rsidRPr="005D5F48">
        <w:rPr>
          <w:rFonts w:ascii="Times New Roman" w:hAnsi="Times New Roman" w:cs="Times New Roman"/>
          <w:sz w:val="36"/>
          <w:szCs w:val="36"/>
        </w:rPr>
        <w:t xml:space="preserve">), </w:t>
      </w:r>
    </w:p>
    <w:p w14:paraId="0DBBE1C6" w14:textId="6FF593DF" w:rsidR="005D5F48" w:rsidRPr="005D5F48" w:rsidRDefault="005D5F48" w:rsidP="005D5F48">
      <w:pPr>
        <w:spacing w:after="0" w:line="240" w:lineRule="auto"/>
        <w:ind w:left="360"/>
        <w:jc w:val="both"/>
        <w:rPr>
          <w:rFonts w:ascii="Times New Roman" w:hAnsi="Times New Roman" w:cs="Times New Roman"/>
          <w:sz w:val="36"/>
          <w:szCs w:val="36"/>
        </w:rPr>
      </w:pPr>
      <w:r w:rsidRPr="005D5F48">
        <w:rPr>
          <w:rFonts w:ascii="Times New Roman" w:hAnsi="Times New Roman" w:cs="Times New Roman"/>
          <w:sz w:val="36"/>
          <w:szCs w:val="36"/>
        </w:rPr>
        <w:t>-  заключены договоры для подключения ППЭ – 271, ППЭ – 272, ППЭ – 273 к сети АРМ ФИС ФРДО Министерства образования и науки РД №11028</w:t>
      </w:r>
      <w:r w:rsidR="00084974" w:rsidRPr="00084974">
        <w:rPr>
          <w:rFonts w:ascii="Times New Roman" w:hAnsi="Times New Roman" w:cs="Times New Roman"/>
          <w:sz w:val="36"/>
          <w:szCs w:val="36"/>
        </w:rPr>
        <w:t xml:space="preserve"> </w:t>
      </w:r>
      <w:r w:rsidR="006158D6">
        <w:rPr>
          <w:rFonts w:ascii="Times New Roman" w:hAnsi="Times New Roman" w:cs="Times New Roman"/>
          <w:sz w:val="36"/>
          <w:szCs w:val="36"/>
        </w:rPr>
        <w:t>и завершена аттестация</w:t>
      </w:r>
      <w:r w:rsidR="00FA7371">
        <w:rPr>
          <w:rFonts w:ascii="Times New Roman" w:hAnsi="Times New Roman" w:cs="Times New Roman"/>
          <w:sz w:val="36"/>
          <w:szCs w:val="36"/>
        </w:rPr>
        <w:t xml:space="preserve"> рабочих </w:t>
      </w:r>
      <w:proofErr w:type="gramStart"/>
      <w:r w:rsidR="00FA7371">
        <w:rPr>
          <w:rFonts w:ascii="Times New Roman" w:hAnsi="Times New Roman" w:cs="Times New Roman"/>
          <w:sz w:val="36"/>
          <w:szCs w:val="36"/>
        </w:rPr>
        <w:t xml:space="preserve">мест </w:t>
      </w:r>
      <w:r w:rsidR="006158D6">
        <w:rPr>
          <w:rFonts w:ascii="Times New Roman" w:hAnsi="Times New Roman" w:cs="Times New Roman"/>
          <w:sz w:val="36"/>
          <w:szCs w:val="36"/>
        </w:rPr>
        <w:t xml:space="preserve"> </w:t>
      </w:r>
      <w:r w:rsidR="00084974" w:rsidRPr="005D5F48">
        <w:rPr>
          <w:rFonts w:ascii="Times New Roman" w:hAnsi="Times New Roman" w:cs="Times New Roman"/>
          <w:sz w:val="36"/>
          <w:szCs w:val="36"/>
        </w:rPr>
        <w:t>с</w:t>
      </w:r>
      <w:proofErr w:type="gramEnd"/>
      <w:r w:rsidR="00084974" w:rsidRPr="005D5F48">
        <w:rPr>
          <w:rFonts w:ascii="Times New Roman" w:hAnsi="Times New Roman" w:cs="Times New Roman"/>
          <w:sz w:val="36"/>
          <w:szCs w:val="36"/>
        </w:rPr>
        <w:t xml:space="preserve"> учетом требований информационной безопасности</w:t>
      </w:r>
      <w:r w:rsidRPr="005D5F48">
        <w:rPr>
          <w:rFonts w:ascii="Times New Roman" w:hAnsi="Times New Roman" w:cs="Times New Roman"/>
          <w:sz w:val="36"/>
          <w:szCs w:val="36"/>
        </w:rPr>
        <w:t>;</w:t>
      </w:r>
    </w:p>
    <w:p w14:paraId="7BD10FD0" w14:textId="7125055F" w:rsidR="005D5F48" w:rsidRDefault="005D5F48" w:rsidP="005D5F48">
      <w:pPr>
        <w:spacing w:after="0" w:line="240" w:lineRule="auto"/>
        <w:ind w:left="360"/>
        <w:jc w:val="both"/>
        <w:rPr>
          <w:rFonts w:ascii="Times New Roman" w:hAnsi="Times New Roman" w:cs="Times New Roman"/>
          <w:sz w:val="36"/>
          <w:szCs w:val="36"/>
        </w:rPr>
      </w:pPr>
      <w:r w:rsidRPr="005D5F48">
        <w:rPr>
          <w:rFonts w:ascii="Times New Roman" w:hAnsi="Times New Roman" w:cs="Times New Roman"/>
          <w:sz w:val="36"/>
          <w:szCs w:val="36"/>
        </w:rPr>
        <w:t>-  заключен</w:t>
      </w:r>
      <w:r w:rsidR="00D72761">
        <w:rPr>
          <w:rFonts w:ascii="Times New Roman" w:hAnsi="Times New Roman" w:cs="Times New Roman"/>
          <w:sz w:val="36"/>
          <w:szCs w:val="36"/>
        </w:rPr>
        <w:t xml:space="preserve"> </w:t>
      </w:r>
      <w:r w:rsidR="00824761">
        <w:rPr>
          <w:rFonts w:ascii="Times New Roman" w:hAnsi="Times New Roman" w:cs="Times New Roman"/>
          <w:sz w:val="36"/>
          <w:szCs w:val="36"/>
        </w:rPr>
        <w:t xml:space="preserve"> </w:t>
      </w:r>
      <w:r w:rsidRPr="005D5F48">
        <w:rPr>
          <w:rFonts w:ascii="Times New Roman" w:hAnsi="Times New Roman" w:cs="Times New Roman"/>
          <w:sz w:val="36"/>
          <w:szCs w:val="36"/>
        </w:rPr>
        <w:t>договор</w:t>
      </w:r>
      <w:r w:rsidR="00D72761">
        <w:rPr>
          <w:rFonts w:ascii="Times New Roman" w:hAnsi="Times New Roman" w:cs="Times New Roman"/>
          <w:sz w:val="36"/>
          <w:szCs w:val="36"/>
        </w:rPr>
        <w:t xml:space="preserve"> </w:t>
      </w:r>
      <w:r w:rsidRPr="005D5F48">
        <w:rPr>
          <w:rFonts w:ascii="Times New Roman" w:hAnsi="Times New Roman" w:cs="Times New Roman"/>
          <w:sz w:val="36"/>
          <w:szCs w:val="36"/>
        </w:rPr>
        <w:t xml:space="preserve">  </w:t>
      </w:r>
      <w:r w:rsidR="001D46B0">
        <w:rPr>
          <w:rFonts w:ascii="Times New Roman" w:hAnsi="Times New Roman" w:cs="Times New Roman"/>
          <w:sz w:val="36"/>
          <w:szCs w:val="36"/>
        </w:rPr>
        <w:t>на</w:t>
      </w:r>
      <w:r w:rsidRPr="005D5F48">
        <w:rPr>
          <w:rFonts w:ascii="Times New Roman" w:hAnsi="Times New Roman" w:cs="Times New Roman"/>
          <w:sz w:val="36"/>
          <w:szCs w:val="36"/>
        </w:rPr>
        <w:t xml:space="preserve"> подключени</w:t>
      </w:r>
      <w:r w:rsidR="001D46B0">
        <w:rPr>
          <w:rFonts w:ascii="Times New Roman" w:hAnsi="Times New Roman" w:cs="Times New Roman"/>
          <w:sz w:val="36"/>
          <w:szCs w:val="36"/>
        </w:rPr>
        <w:t>е</w:t>
      </w:r>
      <w:r w:rsidRPr="005D5F48">
        <w:rPr>
          <w:rFonts w:ascii="Times New Roman" w:hAnsi="Times New Roman" w:cs="Times New Roman"/>
          <w:sz w:val="36"/>
          <w:szCs w:val="36"/>
        </w:rPr>
        <w:t xml:space="preserve"> ППЭ – 272  к закрытой сеть передачи данных ГИА №21387 и проведения аттестации двух АРМ (основного и резервного) с личным кабинетом ППЭ с учетом требований информационной безопасности</w:t>
      </w:r>
      <w:r w:rsidR="00BF11F8">
        <w:rPr>
          <w:rFonts w:ascii="Times New Roman" w:hAnsi="Times New Roman" w:cs="Times New Roman"/>
          <w:sz w:val="36"/>
          <w:szCs w:val="36"/>
        </w:rPr>
        <w:t xml:space="preserve"> (на сегодняшний день ноутбуки находятся в Махачкале для завершения процедуры </w:t>
      </w:r>
      <w:r w:rsidR="00D72761">
        <w:rPr>
          <w:rFonts w:ascii="Times New Roman" w:hAnsi="Times New Roman" w:cs="Times New Roman"/>
          <w:sz w:val="36"/>
          <w:szCs w:val="36"/>
        </w:rPr>
        <w:t>настройки</w:t>
      </w:r>
      <w:r w:rsidR="00BF11F8">
        <w:rPr>
          <w:rFonts w:ascii="Times New Roman" w:hAnsi="Times New Roman" w:cs="Times New Roman"/>
          <w:sz w:val="36"/>
          <w:szCs w:val="36"/>
        </w:rPr>
        <w:t>)</w:t>
      </w:r>
      <w:r w:rsidRPr="005D5F48">
        <w:rPr>
          <w:rFonts w:ascii="Times New Roman" w:hAnsi="Times New Roman" w:cs="Times New Roman"/>
          <w:sz w:val="36"/>
          <w:szCs w:val="36"/>
        </w:rPr>
        <w:t>;</w:t>
      </w:r>
    </w:p>
    <w:p w14:paraId="7A437F11" w14:textId="28439D0A" w:rsidR="00A80DB2" w:rsidRDefault="00A80DB2" w:rsidP="005D5F48">
      <w:pPr>
        <w:spacing w:after="0" w:line="240" w:lineRule="auto"/>
        <w:ind w:left="36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</w:t>
      </w:r>
      <w:r w:rsidR="009D4753">
        <w:rPr>
          <w:rFonts w:ascii="Times New Roman" w:hAnsi="Times New Roman" w:cs="Times New Roman"/>
          <w:sz w:val="36"/>
          <w:szCs w:val="36"/>
        </w:rPr>
        <w:t xml:space="preserve"> </w:t>
      </w:r>
      <w:r w:rsidR="00BF11F8">
        <w:rPr>
          <w:rFonts w:ascii="Times New Roman" w:hAnsi="Times New Roman" w:cs="Times New Roman"/>
          <w:sz w:val="36"/>
          <w:szCs w:val="36"/>
        </w:rPr>
        <w:t>у</w:t>
      </w:r>
      <w:r>
        <w:rPr>
          <w:rFonts w:ascii="Times New Roman" w:hAnsi="Times New Roman" w:cs="Times New Roman"/>
          <w:sz w:val="36"/>
          <w:szCs w:val="36"/>
        </w:rPr>
        <w:t>станов</w:t>
      </w:r>
      <w:r w:rsidR="00BF11F8">
        <w:rPr>
          <w:rFonts w:ascii="Times New Roman" w:hAnsi="Times New Roman" w:cs="Times New Roman"/>
          <w:sz w:val="36"/>
          <w:szCs w:val="36"/>
        </w:rPr>
        <w:t>лены</w:t>
      </w:r>
      <w:r>
        <w:rPr>
          <w:rFonts w:ascii="Times New Roman" w:hAnsi="Times New Roman" w:cs="Times New Roman"/>
          <w:sz w:val="36"/>
          <w:szCs w:val="36"/>
        </w:rPr>
        <w:t xml:space="preserve"> и настро</w:t>
      </w:r>
      <w:r w:rsidR="00BF11F8">
        <w:rPr>
          <w:rFonts w:ascii="Times New Roman" w:hAnsi="Times New Roman" w:cs="Times New Roman"/>
          <w:sz w:val="36"/>
          <w:szCs w:val="36"/>
        </w:rPr>
        <w:t>ены</w:t>
      </w:r>
      <w:r>
        <w:rPr>
          <w:rFonts w:ascii="Times New Roman" w:hAnsi="Times New Roman" w:cs="Times New Roman"/>
          <w:sz w:val="36"/>
          <w:szCs w:val="36"/>
        </w:rPr>
        <w:t xml:space="preserve"> стационарны</w:t>
      </w:r>
      <w:r w:rsidR="00BF11F8">
        <w:rPr>
          <w:rFonts w:ascii="Times New Roman" w:hAnsi="Times New Roman" w:cs="Times New Roman"/>
          <w:sz w:val="36"/>
          <w:szCs w:val="36"/>
        </w:rPr>
        <w:t>е</w:t>
      </w:r>
      <w:r>
        <w:rPr>
          <w:rFonts w:ascii="Times New Roman" w:hAnsi="Times New Roman" w:cs="Times New Roman"/>
          <w:sz w:val="36"/>
          <w:szCs w:val="36"/>
        </w:rPr>
        <w:t xml:space="preserve"> металлоискател</w:t>
      </w:r>
      <w:r w:rsidR="00BF11F8">
        <w:rPr>
          <w:rFonts w:ascii="Times New Roman" w:hAnsi="Times New Roman" w:cs="Times New Roman"/>
          <w:sz w:val="36"/>
          <w:szCs w:val="36"/>
        </w:rPr>
        <w:t>и</w:t>
      </w:r>
      <w:r>
        <w:rPr>
          <w:rFonts w:ascii="Times New Roman" w:hAnsi="Times New Roman" w:cs="Times New Roman"/>
          <w:sz w:val="36"/>
          <w:szCs w:val="36"/>
        </w:rPr>
        <w:t>;</w:t>
      </w:r>
    </w:p>
    <w:p w14:paraId="394AFE77" w14:textId="7008F083" w:rsidR="00A80DB2" w:rsidRDefault="00A80DB2" w:rsidP="005D5F48">
      <w:pPr>
        <w:spacing w:after="0" w:line="240" w:lineRule="auto"/>
        <w:ind w:left="36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- </w:t>
      </w:r>
      <w:r w:rsidR="00734CE2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издан приказ </w:t>
      </w:r>
      <w:r w:rsidR="00E31E51">
        <w:rPr>
          <w:rFonts w:ascii="Times New Roman" w:hAnsi="Times New Roman" w:cs="Times New Roman"/>
          <w:sz w:val="36"/>
          <w:szCs w:val="36"/>
        </w:rPr>
        <w:t xml:space="preserve">по Управлению </w:t>
      </w:r>
      <w:proofErr w:type="gramStart"/>
      <w:r w:rsidR="00E31E51">
        <w:rPr>
          <w:rFonts w:ascii="Times New Roman" w:hAnsi="Times New Roman" w:cs="Times New Roman"/>
          <w:sz w:val="36"/>
          <w:szCs w:val="36"/>
        </w:rPr>
        <w:t xml:space="preserve">образования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E31E51">
        <w:rPr>
          <w:rFonts w:ascii="Times New Roman" w:hAnsi="Times New Roman" w:cs="Times New Roman"/>
          <w:sz w:val="36"/>
          <w:szCs w:val="36"/>
        </w:rPr>
        <w:t>№</w:t>
      </w:r>
      <w:proofErr w:type="gramEnd"/>
      <w:r w:rsidR="00E31E51">
        <w:rPr>
          <w:rFonts w:ascii="Times New Roman" w:hAnsi="Times New Roman" w:cs="Times New Roman"/>
          <w:sz w:val="36"/>
          <w:szCs w:val="36"/>
        </w:rPr>
        <w:t xml:space="preserve">70 от 06 марта 2025 года «О возложении персональной ответственности на руководителей муниципальных </w:t>
      </w:r>
      <w:r w:rsidR="00E31E51">
        <w:rPr>
          <w:rFonts w:ascii="Times New Roman" w:hAnsi="Times New Roman" w:cs="Times New Roman"/>
          <w:sz w:val="36"/>
          <w:szCs w:val="36"/>
        </w:rPr>
        <w:lastRenderedPageBreak/>
        <w:t>казенных общеобразовательных учреждений»</w:t>
      </w:r>
      <w:r w:rsidR="00960964">
        <w:rPr>
          <w:rFonts w:ascii="Times New Roman" w:hAnsi="Times New Roman" w:cs="Times New Roman"/>
          <w:sz w:val="36"/>
          <w:szCs w:val="36"/>
        </w:rPr>
        <w:t xml:space="preserve"> (руководители с приказом ознакомлены)</w:t>
      </w:r>
      <w:r w:rsidR="00E31E51">
        <w:rPr>
          <w:rFonts w:ascii="Times New Roman" w:hAnsi="Times New Roman" w:cs="Times New Roman"/>
          <w:sz w:val="36"/>
          <w:szCs w:val="36"/>
        </w:rPr>
        <w:t>;</w:t>
      </w:r>
    </w:p>
    <w:p w14:paraId="6A0FF8FF" w14:textId="6BBD5D5C" w:rsidR="00960964" w:rsidRDefault="00960964" w:rsidP="005D5F48">
      <w:pPr>
        <w:spacing w:after="0" w:line="240" w:lineRule="auto"/>
        <w:ind w:left="36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</w:t>
      </w:r>
      <w:r w:rsidR="00734CE2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в общеобразовательных учреждениях района пров</w:t>
      </w:r>
      <w:r w:rsidR="00C74681">
        <w:rPr>
          <w:rFonts w:ascii="Times New Roman" w:hAnsi="Times New Roman" w:cs="Times New Roman"/>
          <w:sz w:val="36"/>
          <w:szCs w:val="36"/>
        </w:rPr>
        <w:t>е</w:t>
      </w:r>
      <w:r>
        <w:rPr>
          <w:rFonts w:ascii="Times New Roman" w:hAnsi="Times New Roman" w:cs="Times New Roman"/>
          <w:sz w:val="36"/>
          <w:szCs w:val="36"/>
        </w:rPr>
        <w:t>д</w:t>
      </w:r>
      <w:r w:rsidR="00C74681">
        <w:rPr>
          <w:rFonts w:ascii="Times New Roman" w:hAnsi="Times New Roman" w:cs="Times New Roman"/>
          <w:sz w:val="36"/>
          <w:szCs w:val="36"/>
        </w:rPr>
        <w:t>ена</w:t>
      </w:r>
      <w:r>
        <w:rPr>
          <w:rFonts w:ascii="Times New Roman" w:hAnsi="Times New Roman" w:cs="Times New Roman"/>
          <w:sz w:val="36"/>
          <w:szCs w:val="36"/>
        </w:rPr>
        <w:t xml:space="preserve"> информационно – разъяснительная работа по   ознакомлению под подпись участников ГИА, их </w:t>
      </w:r>
      <w:proofErr w:type="gramStart"/>
      <w:r>
        <w:rPr>
          <w:rFonts w:ascii="Times New Roman" w:hAnsi="Times New Roman" w:cs="Times New Roman"/>
          <w:sz w:val="36"/>
          <w:szCs w:val="36"/>
        </w:rPr>
        <w:t>родителей  и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педагогических работников с правилами участия в ГИА в ППЭ в день экзамена,</w:t>
      </w:r>
    </w:p>
    <w:p w14:paraId="3891FE90" w14:textId="77777777" w:rsidR="00FF54BF" w:rsidRDefault="00C74681" w:rsidP="005D5F48">
      <w:pPr>
        <w:spacing w:after="0" w:line="240" w:lineRule="auto"/>
        <w:ind w:left="36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- участникам ГИА под подпись выданы </w:t>
      </w:r>
      <w:r w:rsidR="00FF54BF" w:rsidRPr="00FF54BF">
        <w:rPr>
          <w:rFonts w:ascii="Times New Roman" w:hAnsi="Times New Roman" w:cs="Times New Roman"/>
          <w:sz w:val="36"/>
          <w:szCs w:val="36"/>
        </w:rPr>
        <w:t>Памятк</w:t>
      </w:r>
      <w:r w:rsidR="00FF54BF">
        <w:rPr>
          <w:rFonts w:ascii="Times New Roman" w:hAnsi="Times New Roman" w:cs="Times New Roman"/>
          <w:sz w:val="36"/>
          <w:szCs w:val="36"/>
        </w:rPr>
        <w:t>и</w:t>
      </w:r>
      <w:r w:rsidR="00FF54BF" w:rsidRPr="00FF54BF">
        <w:rPr>
          <w:rFonts w:ascii="Times New Roman" w:hAnsi="Times New Roman" w:cs="Times New Roman"/>
          <w:sz w:val="36"/>
          <w:szCs w:val="36"/>
        </w:rPr>
        <w:t xml:space="preserve"> о правилах проведения ЕГЭ в 2025 году</w:t>
      </w:r>
      <w:r w:rsidR="00FF54BF">
        <w:rPr>
          <w:rFonts w:ascii="Times New Roman" w:hAnsi="Times New Roman" w:cs="Times New Roman"/>
          <w:sz w:val="36"/>
          <w:szCs w:val="36"/>
        </w:rPr>
        <w:t>,</w:t>
      </w:r>
    </w:p>
    <w:p w14:paraId="1E58A92F" w14:textId="1002054C" w:rsidR="005D5F48" w:rsidRPr="005D5F48" w:rsidRDefault="005D5F48" w:rsidP="005D5F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D5F48">
        <w:rPr>
          <w:rFonts w:ascii="Times New Roman" w:hAnsi="Times New Roman" w:cs="Times New Roman"/>
          <w:sz w:val="36"/>
          <w:szCs w:val="36"/>
        </w:rPr>
        <w:t xml:space="preserve">- </w:t>
      </w:r>
      <w:r w:rsidRPr="005D5F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аудиторный  фонд  3-х  ППЭ (ОГЭ) составляет  798 мест,   количество </w:t>
      </w:r>
      <w:r w:rsidR="00A54FA0">
        <w:rPr>
          <w:rFonts w:ascii="Times New Roman" w:eastAsia="Times New Roman" w:hAnsi="Times New Roman" w:cs="Times New Roman"/>
          <w:sz w:val="36"/>
          <w:szCs w:val="36"/>
          <w:lang w:eastAsia="ru-RU"/>
        </w:rPr>
        <w:t>участников ОГЭ</w:t>
      </w:r>
      <w:r w:rsidRPr="005D5F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 2025 году составляет 72</w:t>
      </w:r>
      <w:r w:rsidR="001A6F70">
        <w:rPr>
          <w:rFonts w:ascii="Times New Roman" w:eastAsia="Times New Roman" w:hAnsi="Times New Roman" w:cs="Times New Roman"/>
          <w:sz w:val="36"/>
          <w:szCs w:val="36"/>
          <w:lang w:eastAsia="ru-RU"/>
        </w:rPr>
        <w:t>5</w:t>
      </w:r>
      <w:r w:rsidRPr="005D5F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человек (71</w:t>
      </w:r>
      <w:r w:rsidR="001A6F70">
        <w:rPr>
          <w:rFonts w:ascii="Times New Roman" w:eastAsia="Times New Roman" w:hAnsi="Times New Roman" w:cs="Times New Roman"/>
          <w:sz w:val="36"/>
          <w:szCs w:val="36"/>
          <w:lang w:eastAsia="ru-RU"/>
        </w:rPr>
        <w:t>5</w:t>
      </w:r>
      <w:r w:rsidRPr="005D5F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A54FA0">
        <w:rPr>
          <w:rFonts w:ascii="Times New Roman" w:eastAsia="Times New Roman" w:hAnsi="Times New Roman" w:cs="Times New Roman"/>
          <w:sz w:val="36"/>
          <w:szCs w:val="36"/>
          <w:lang w:eastAsia="ru-RU"/>
        </w:rPr>
        <w:t>выпускников 9 классов</w:t>
      </w:r>
      <w:r w:rsidRPr="005D5F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+ 10 не прошедших ГИА</w:t>
      </w:r>
      <w:r w:rsidR="00A54FA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-9 </w:t>
      </w:r>
      <w:r w:rsidRPr="005D5F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 2024г.);  </w:t>
      </w:r>
    </w:p>
    <w:p w14:paraId="4A5F250C" w14:textId="23981DC9" w:rsidR="005D5F48" w:rsidRDefault="005D5F48" w:rsidP="005D5F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D5F48">
        <w:rPr>
          <w:rFonts w:ascii="Times New Roman" w:eastAsia="Times New Roman" w:hAnsi="Times New Roman" w:cs="Times New Roman"/>
          <w:sz w:val="36"/>
          <w:szCs w:val="36"/>
          <w:lang w:eastAsia="ru-RU"/>
        </w:rPr>
        <w:t>- аудиторный фонд ППЭ (ЕГЭ) составляет 294 мест, количество участников ЕГЭ     в 2025 году составляет 2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39</w:t>
      </w:r>
      <w:r w:rsidRPr="005D5F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человека (2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37</w:t>
      </w:r>
      <w:r w:rsidRPr="005D5F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выпускников текущего года</w:t>
      </w:r>
      <w:r w:rsidRPr="005D5F4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+ 2 не прошедших ГИА в 2024)</w:t>
      </w:r>
      <w:r w:rsidR="00E7660F"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</w:p>
    <w:p w14:paraId="526988DC" w14:textId="6EF47D2A" w:rsidR="003E1642" w:rsidRDefault="003E1642" w:rsidP="003E164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в ППЭ – 272 установлена </w:t>
      </w:r>
      <w:bookmarkStart w:id="0" w:name="_Hlk198304668"/>
      <w:r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IP</w:t>
      </w:r>
      <w:r w:rsidRPr="003E164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–</w:t>
      </w:r>
      <w:r w:rsidRPr="003E164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камера на входную группу</w:t>
      </w:r>
      <w:bookmarkEnd w:id="0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; </w:t>
      </w:r>
      <w:r w:rsidR="00A62861">
        <w:rPr>
          <w:rFonts w:ascii="Times New Roman" w:eastAsia="Times New Roman" w:hAnsi="Times New Roman" w:cs="Times New Roman"/>
          <w:sz w:val="36"/>
          <w:szCs w:val="36"/>
          <w:lang w:eastAsia="ru-RU"/>
        </w:rPr>
        <w:t>работ</w:t>
      </w:r>
      <w:r w:rsidR="006A3A43">
        <w:rPr>
          <w:rFonts w:ascii="Times New Roman" w:eastAsia="Times New Roman" w:hAnsi="Times New Roman" w:cs="Times New Roman"/>
          <w:sz w:val="36"/>
          <w:szCs w:val="36"/>
          <w:lang w:eastAsia="ru-RU"/>
        </w:rPr>
        <w:t>а</w:t>
      </w:r>
      <w:r w:rsidR="00A628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gramStart"/>
      <w:r w:rsidR="00A628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установк</w:t>
      </w:r>
      <w:r w:rsidR="00A62861">
        <w:rPr>
          <w:rFonts w:ascii="Times New Roman" w:eastAsia="Times New Roman" w:hAnsi="Times New Roman" w:cs="Times New Roman"/>
          <w:sz w:val="36"/>
          <w:szCs w:val="36"/>
          <w:lang w:eastAsia="ru-RU"/>
        </w:rPr>
        <w:t>е</w:t>
      </w:r>
      <w:proofErr w:type="gramEnd"/>
      <w:r w:rsidR="00A628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A6286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IP</w:t>
      </w:r>
      <w:r w:rsidR="00A62861" w:rsidRPr="003E164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A62861">
        <w:rPr>
          <w:rFonts w:ascii="Times New Roman" w:eastAsia="Times New Roman" w:hAnsi="Times New Roman" w:cs="Times New Roman"/>
          <w:sz w:val="36"/>
          <w:szCs w:val="36"/>
          <w:lang w:eastAsia="ru-RU"/>
        </w:rPr>
        <w:t>–</w:t>
      </w:r>
      <w:r w:rsidR="00A62861" w:rsidRPr="003E164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A62861">
        <w:rPr>
          <w:rFonts w:ascii="Times New Roman" w:eastAsia="Times New Roman" w:hAnsi="Times New Roman" w:cs="Times New Roman"/>
          <w:sz w:val="36"/>
          <w:szCs w:val="36"/>
          <w:lang w:eastAsia="ru-RU"/>
        </w:rPr>
        <w:t>камер  на входную группу в ППЭ – 271 и ППЭ – 273 запланирован</w:t>
      </w:r>
      <w:r w:rsidR="006A3A43">
        <w:rPr>
          <w:rFonts w:ascii="Times New Roman" w:eastAsia="Times New Roman" w:hAnsi="Times New Roman" w:cs="Times New Roman"/>
          <w:sz w:val="36"/>
          <w:szCs w:val="36"/>
          <w:lang w:eastAsia="ru-RU"/>
        </w:rPr>
        <w:t>а</w:t>
      </w:r>
      <w:r w:rsidR="00A628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на 19 мая 2025 г.</w:t>
      </w:r>
    </w:p>
    <w:p w14:paraId="34729D9C" w14:textId="33DD4408" w:rsidR="001523A3" w:rsidRPr="00484C57" w:rsidRDefault="001523A3" w:rsidP="00484C57">
      <w:pPr>
        <w:spacing w:after="0" w:line="240" w:lineRule="auto"/>
        <w:ind w:left="36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14 мая 2025 года были составлены Акты технической готовности ППЭ, подписанные руководителем МОУО, двумя членами ГЭК, руководителем ППЭ и директором школы.</w:t>
      </w:r>
    </w:p>
    <w:p w14:paraId="642B37B4" w14:textId="2E21B3CC" w:rsidR="00B00E5B" w:rsidRPr="00B00E5B" w:rsidRDefault="00B00E5B" w:rsidP="00B00E5B">
      <w:pPr>
        <w:spacing w:after="0" w:line="240" w:lineRule="auto"/>
        <w:ind w:left="360"/>
        <w:jc w:val="both"/>
        <w:rPr>
          <w:rFonts w:ascii="Times New Roman" w:hAnsi="Times New Roman" w:cs="Times New Roman"/>
          <w:sz w:val="36"/>
          <w:szCs w:val="36"/>
        </w:rPr>
      </w:pPr>
      <w:r w:rsidRPr="00B00E5B">
        <w:rPr>
          <w:rFonts w:ascii="Times New Roman" w:hAnsi="Times New Roman" w:cs="Times New Roman"/>
          <w:sz w:val="36"/>
          <w:szCs w:val="36"/>
        </w:rPr>
        <w:t xml:space="preserve">     </w:t>
      </w:r>
      <w:r w:rsidR="00947DB9">
        <w:rPr>
          <w:rFonts w:ascii="Times New Roman" w:hAnsi="Times New Roman" w:cs="Times New Roman"/>
          <w:sz w:val="36"/>
          <w:szCs w:val="36"/>
        </w:rPr>
        <w:t xml:space="preserve"> 21 мая 2025 года </w:t>
      </w:r>
      <w:r w:rsidR="00484C57">
        <w:rPr>
          <w:rFonts w:ascii="Times New Roman" w:hAnsi="Times New Roman" w:cs="Times New Roman"/>
          <w:sz w:val="36"/>
          <w:szCs w:val="36"/>
        </w:rPr>
        <w:t xml:space="preserve">завершена работа по </w:t>
      </w:r>
      <w:r w:rsidR="00947DB9">
        <w:rPr>
          <w:rFonts w:ascii="Times New Roman" w:hAnsi="Times New Roman" w:cs="Times New Roman"/>
          <w:sz w:val="36"/>
          <w:szCs w:val="36"/>
        </w:rPr>
        <w:t>о</w:t>
      </w:r>
      <w:r w:rsidRPr="00B00E5B">
        <w:rPr>
          <w:rFonts w:ascii="Times New Roman" w:hAnsi="Times New Roman" w:cs="Times New Roman"/>
          <w:sz w:val="36"/>
          <w:szCs w:val="36"/>
        </w:rPr>
        <w:t>беспечен</w:t>
      </w:r>
      <w:r w:rsidR="00484C57">
        <w:rPr>
          <w:rFonts w:ascii="Times New Roman" w:hAnsi="Times New Roman" w:cs="Times New Roman"/>
          <w:sz w:val="36"/>
          <w:szCs w:val="36"/>
        </w:rPr>
        <w:t>ию</w:t>
      </w:r>
      <w:r w:rsidRPr="00B00E5B">
        <w:rPr>
          <w:rFonts w:ascii="Times New Roman" w:hAnsi="Times New Roman" w:cs="Times New Roman"/>
          <w:sz w:val="36"/>
          <w:szCs w:val="36"/>
        </w:rPr>
        <w:t xml:space="preserve"> </w:t>
      </w:r>
      <w:r w:rsidR="00484C57">
        <w:rPr>
          <w:rFonts w:ascii="Times New Roman" w:hAnsi="Times New Roman" w:cs="Times New Roman"/>
          <w:sz w:val="36"/>
          <w:szCs w:val="36"/>
        </w:rPr>
        <w:t xml:space="preserve">протокольных поручений </w:t>
      </w:r>
      <w:r w:rsidR="004970AC">
        <w:rPr>
          <w:rFonts w:ascii="Times New Roman" w:hAnsi="Times New Roman" w:cs="Times New Roman"/>
          <w:sz w:val="36"/>
          <w:szCs w:val="36"/>
        </w:rPr>
        <w:t xml:space="preserve">по итогам совещания с министром МОН РД </w:t>
      </w:r>
      <w:proofErr w:type="spellStart"/>
      <w:r w:rsidR="004970AC">
        <w:rPr>
          <w:rFonts w:ascii="Times New Roman" w:hAnsi="Times New Roman" w:cs="Times New Roman"/>
          <w:sz w:val="36"/>
          <w:szCs w:val="36"/>
        </w:rPr>
        <w:t>Бучаевым</w:t>
      </w:r>
      <w:proofErr w:type="spellEnd"/>
      <w:r w:rsidR="004970AC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="004970AC">
        <w:rPr>
          <w:rFonts w:ascii="Times New Roman" w:hAnsi="Times New Roman" w:cs="Times New Roman"/>
          <w:sz w:val="36"/>
          <w:szCs w:val="36"/>
        </w:rPr>
        <w:t>Я.Г.</w:t>
      </w:r>
      <w:proofErr w:type="gramEnd"/>
      <w:r w:rsidRPr="00B00E5B">
        <w:rPr>
          <w:rFonts w:ascii="Times New Roman" w:hAnsi="Times New Roman" w:cs="Times New Roman"/>
          <w:sz w:val="36"/>
          <w:szCs w:val="36"/>
        </w:rPr>
        <w:t xml:space="preserve"> </w:t>
      </w:r>
      <w:r w:rsidR="00484C57">
        <w:rPr>
          <w:rFonts w:ascii="Times New Roman" w:hAnsi="Times New Roman" w:cs="Times New Roman"/>
          <w:sz w:val="36"/>
          <w:szCs w:val="36"/>
        </w:rPr>
        <w:t xml:space="preserve"> (</w:t>
      </w:r>
      <w:r w:rsidR="00001050">
        <w:rPr>
          <w:rFonts w:ascii="Times New Roman" w:hAnsi="Times New Roman" w:cs="Times New Roman"/>
          <w:sz w:val="36"/>
          <w:szCs w:val="36"/>
        </w:rPr>
        <w:t xml:space="preserve">Протокол </w:t>
      </w:r>
      <w:r w:rsidR="00484C57">
        <w:rPr>
          <w:rFonts w:ascii="Times New Roman" w:hAnsi="Times New Roman" w:cs="Times New Roman"/>
          <w:sz w:val="36"/>
          <w:szCs w:val="36"/>
        </w:rPr>
        <w:t>№2 от 19 мая 2025 года)</w:t>
      </w:r>
      <w:r w:rsidRPr="00B00E5B">
        <w:rPr>
          <w:rFonts w:ascii="Times New Roman" w:hAnsi="Times New Roman" w:cs="Times New Roman"/>
          <w:sz w:val="36"/>
          <w:szCs w:val="36"/>
        </w:rPr>
        <w:t xml:space="preserve"> в том числе:</w:t>
      </w:r>
    </w:p>
    <w:p w14:paraId="6904F26B" w14:textId="77777777" w:rsidR="00B00E5B" w:rsidRPr="00B00E5B" w:rsidRDefault="00B00E5B" w:rsidP="00B00E5B">
      <w:pPr>
        <w:spacing w:after="0" w:line="240" w:lineRule="auto"/>
        <w:ind w:left="360"/>
        <w:jc w:val="both"/>
        <w:rPr>
          <w:rFonts w:ascii="Times New Roman" w:hAnsi="Times New Roman" w:cs="Times New Roman"/>
          <w:sz w:val="36"/>
          <w:szCs w:val="36"/>
        </w:rPr>
      </w:pPr>
      <w:r w:rsidRPr="00B00E5B">
        <w:rPr>
          <w:rFonts w:ascii="Times New Roman" w:hAnsi="Times New Roman" w:cs="Times New Roman"/>
          <w:sz w:val="36"/>
          <w:szCs w:val="36"/>
        </w:rPr>
        <w:t xml:space="preserve">     - проведена работа по обеспечению качественной настройки и работоспособности стационарных </w:t>
      </w:r>
      <w:proofErr w:type="spellStart"/>
      <w:r w:rsidRPr="00B00E5B">
        <w:rPr>
          <w:rFonts w:ascii="Times New Roman" w:hAnsi="Times New Roman" w:cs="Times New Roman"/>
          <w:sz w:val="36"/>
          <w:szCs w:val="36"/>
        </w:rPr>
        <w:t>металлорамок</w:t>
      </w:r>
      <w:proofErr w:type="spellEnd"/>
      <w:r w:rsidRPr="00B00E5B">
        <w:rPr>
          <w:rFonts w:ascii="Times New Roman" w:hAnsi="Times New Roman" w:cs="Times New Roman"/>
          <w:sz w:val="36"/>
          <w:szCs w:val="36"/>
        </w:rPr>
        <w:t xml:space="preserve"> и ручных металлодетекторов, компьютеров, сканеров, принтеров, в том числе индивидуальных рабочих мест для проведения ОГЭ по информатике; </w:t>
      </w:r>
    </w:p>
    <w:p w14:paraId="7DD4E0A3" w14:textId="77777777" w:rsidR="00B00E5B" w:rsidRPr="00B00E5B" w:rsidRDefault="00B00E5B" w:rsidP="00B00E5B">
      <w:pPr>
        <w:spacing w:after="0" w:line="240" w:lineRule="auto"/>
        <w:ind w:left="360"/>
        <w:jc w:val="both"/>
        <w:rPr>
          <w:rFonts w:ascii="Times New Roman" w:hAnsi="Times New Roman" w:cs="Times New Roman"/>
          <w:sz w:val="36"/>
          <w:szCs w:val="36"/>
        </w:rPr>
      </w:pPr>
      <w:r w:rsidRPr="00B00E5B">
        <w:rPr>
          <w:rFonts w:ascii="Times New Roman" w:hAnsi="Times New Roman" w:cs="Times New Roman"/>
          <w:sz w:val="36"/>
          <w:szCs w:val="36"/>
        </w:rPr>
        <w:lastRenderedPageBreak/>
        <w:t xml:space="preserve">    - вышеуказанные ППЭ оснащены электрогенераторами достаточной мощности (работоспособность проверена);</w:t>
      </w:r>
    </w:p>
    <w:p w14:paraId="6ABAD163" w14:textId="77777777" w:rsidR="00B00E5B" w:rsidRPr="00B00E5B" w:rsidRDefault="00B00E5B" w:rsidP="00B00E5B">
      <w:pPr>
        <w:spacing w:after="0" w:line="240" w:lineRule="auto"/>
        <w:ind w:left="360"/>
        <w:jc w:val="both"/>
        <w:rPr>
          <w:rFonts w:ascii="Times New Roman" w:hAnsi="Times New Roman" w:cs="Times New Roman"/>
          <w:sz w:val="36"/>
          <w:szCs w:val="36"/>
        </w:rPr>
      </w:pPr>
      <w:r w:rsidRPr="00B00E5B">
        <w:rPr>
          <w:rFonts w:ascii="Times New Roman" w:hAnsi="Times New Roman" w:cs="Times New Roman"/>
          <w:sz w:val="36"/>
          <w:szCs w:val="36"/>
        </w:rPr>
        <w:t xml:space="preserve">    -  все аудитории ППЭ – 271 (18 аудиторий), ППЭ – 272 (24 аудитории), ППЭ – 273 (18 аудиторий) оснащены </w:t>
      </w:r>
      <w:proofErr w:type="spellStart"/>
      <w:r w:rsidRPr="00B00E5B">
        <w:rPr>
          <w:rFonts w:ascii="Times New Roman" w:hAnsi="Times New Roman" w:cs="Times New Roman"/>
          <w:sz w:val="36"/>
          <w:szCs w:val="36"/>
        </w:rPr>
        <w:t>ip</w:t>
      </w:r>
      <w:proofErr w:type="spellEnd"/>
      <w:r w:rsidRPr="00B00E5B">
        <w:rPr>
          <w:rFonts w:ascii="Times New Roman" w:hAnsi="Times New Roman" w:cs="Times New Roman"/>
          <w:sz w:val="36"/>
          <w:szCs w:val="36"/>
        </w:rPr>
        <w:t xml:space="preserve"> – видеокамерами;</w:t>
      </w:r>
    </w:p>
    <w:p w14:paraId="1BFFACB1" w14:textId="5A894C48" w:rsidR="00B00E5B" w:rsidRPr="00B00E5B" w:rsidRDefault="00B00E5B" w:rsidP="00B00E5B">
      <w:pPr>
        <w:spacing w:after="0" w:line="240" w:lineRule="auto"/>
        <w:ind w:left="360"/>
        <w:jc w:val="both"/>
        <w:rPr>
          <w:rFonts w:ascii="Times New Roman" w:hAnsi="Times New Roman" w:cs="Times New Roman"/>
          <w:sz w:val="36"/>
          <w:szCs w:val="36"/>
        </w:rPr>
      </w:pPr>
      <w:r w:rsidRPr="00B00E5B">
        <w:rPr>
          <w:rFonts w:ascii="Times New Roman" w:hAnsi="Times New Roman" w:cs="Times New Roman"/>
          <w:sz w:val="36"/>
          <w:szCs w:val="36"/>
        </w:rPr>
        <w:t xml:space="preserve">    -</w:t>
      </w:r>
      <w:r w:rsidR="00CC79E2">
        <w:rPr>
          <w:rFonts w:ascii="Times New Roman" w:hAnsi="Times New Roman" w:cs="Times New Roman"/>
          <w:sz w:val="36"/>
          <w:szCs w:val="36"/>
        </w:rPr>
        <w:t xml:space="preserve"> </w:t>
      </w:r>
      <w:r w:rsidRPr="00B00E5B">
        <w:rPr>
          <w:rFonts w:ascii="Times New Roman" w:hAnsi="Times New Roman" w:cs="Times New Roman"/>
          <w:sz w:val="36"/>
          <w:szCs w:val="36"/>
        </w:rPr>
        <w:t xml:space="preserve">во всех ППЭ установлены </w:t>
      </w:r>
      <w:proofErr w:type="spellStart"/>
      <w:r w:rsidRPr="00B00E5B">
        <w:rPr>
          <w:rFonts w:ascii="Times New Roman" w:hAnsi="Times New Roman" w:cs="Times New Roman"/>
          <w:sz w:val="36"/>
          <w:szCs w:val="36"/>
        </w:rPr>
        <w:t>ip</w:t>
      </w:r>
      <w:proofErr w:type="spellEnd"/>
      <w:r w:rsidRPr="00B00E5B">
        <w:rPr>
          <w:rFonts w:ascii="Times New Roman" w:hAnsi="Times New Roman" w:cs="Times New Roman"/>
          <w:sz w:val="36"/>
          <w:szCs w:val="36"/>
        </w:rPr>
        <w:t xml:space="preserve"> – видеокамеры, обеспечивающие видеофиксацию входа участников экзамена в ППЭ;</w:t>
      </w:r>
    </w:p>
    <w:p w14:paraId="3A90C117" w14:textId="77777777" w:rsidR="00B00E5B" w:rsidRPr="00B00E5B" w:rsidRDefault="00B00E5B" w:rsidP="00B00E5B">
      <w:pPr>
        <w:spacing w:after="0" w:line="240" w:lineRule="auto"/>
        <w:ind w:left="360"/>
        <w:jc w:val="both"/>
        <w:rPr>
          <w:rFonts w:ascii="Times New Roman" w:hAnsi="Times New Roman" w:cs="Times New Roman"/>
          <w:sz w:val="36"/>
          <w:szCs w:val="36"/>
        </w:rPr>
      </w:pPr>
      <w:r w:rsidRPr="00B00E5B">
        <w:rPr>
          <w:rFonts w:ascii="Times New Roman" w:hAnsi="Times New Roman" w:cs="Times New Roman"/>
          <w:sz w:val="36"/>
          <w:szCs w:val="36"/>
        </w:rPr>
        <w:t xml:space="preserve">    - будет обеспечена работа имеющихся школьных систем видеонаблюдения и передача материалов со дня экзамена в РЦОИ;</w:t>
      </w:r>
    </w:p>
    <w:p w14:paraId="5E4C716F" w14:textId="77777777" w:rsidR="00B00E5B" w:rsidRPr="00B00E5B" w:rsidRDefault="00B00E5B" w:rsidP="00B00E5B">
      <w:pPr>
        <w:spacing w:after="0" w:line="240" w:lineRule="auto"/>
        <w:ind w:left="360"/>
        <w:jc w:val="both"/>
        <w:rPr>
          <w:rFonts w:ascii="Times New Roman" w:hAnsi="Times New Roman" w:cs="Times New Roman"/>
          <w:sz w:val="36"/>
          <w:szCs w:val="36"/>
        </w:rPr>
      </w:pPr>
      <w:r w:rsidRPr="00B00E5B">
        <w:rPr>
          <w:rFonts w:ascii="Times New Roman" w:hAnsi="Times New Roman" w:cs="Times New Roman"/>
          <w:sz w:val="36"/>
          <w:szCs w:val="36"/>
        </w:rPr>
        <w:t xml:space="preserve">    -  установлены блокираторы связи в соответствующих местах пользования;</w:t>
      </w:r>
    </w:p>
    <w:p w14:paraId="35A8A69C" w14:textId="77777777" w:rsidR="00B00E5B" w:rsidRPr="00B00E5B" w:rsidRDefault="00B00E5B" w:rsidP="00B00E5B">
      <w:pPr>
        <w:spacing w:after="0" w:line="240" w:lineRule="auto"/>
        <w:ind w:left="360"/>
        <w:jc w:val="both"/>
        <w:rPr>
          <w:rFonts w:ascii="Times New Roman" w:hAnsi="Times New Roman" w:cs="Times New Roman"/>
          <w:sz w:val="36"/>
          <w:szCs w:val="36"/>
        </w:rPr>
      </w:pPr>
      <w:r w:rsidRPr="00B00E5B">
        <w:rPr>
          <w:rFonts w:ascii="Times New Roman" w:hAnsi="Times New Roman" w:cs="Times New Roman"/>
          <w:sz w:val="36"/>
          <w:szCs w:val="36"/>
        </w:rPr>
        <w:t xml:space="preserve">    -  </w:t>
      </w:r>
      <w:proofErr w:type="gramStart"/>
      <w:r w:rsidRPr="00B00E5B">
        <w:rPr>
          <w:rFonts w:ascii="Times New Roman" w:hAnsi="Times New Roman" w:cs="Times New Roman"/>
          <w:sz w:val="36"/>
          <w:szCs w:val="36"/>
        </w:rPr>
        <w:t>имеются  постоянно</w:t>
      </w:r>
      <w:proofErr w:type="gramEnd"/>
      <w:r w:rsidRPr="00B00E5B">
        <w:rPr>
          <w:rFonts w:ascii="Times New Roman" w:hAnsi="Times New Roman" w:cs="Times New Roman"/>
          <w:sz w:val="36"/>
          <w:szCs w:val="36"/>
        </w:rPr>
        <w:t xml:space="preserve"> закрепленные за штабами ППЭ телефонные номера;</w:t>
      </w:r>
    </w:p>
    <w:p w14:paraId="220C8F1B" w14:textId="77777777" w:rsidR="00B00E5B" w:rsidRPr="00B00E5B" w:rsidRDefault="00B00E5B" w:rsidP="00B00E5B">
      <w:pPr>
        <w:spacing w:after="0" w:line="240" w:lineRule="auto"/>
        <w:ind w:left="360"/>
        <w:jc w:val="both"/>
        <w:rPr>
          <w:rFonts w:ascii="Times New Roman" w:hAnsi="Times New Roman" w:cs="Times New Roman"/>
          <w:sz w:val="36"/>
          <w:szCs w:val="36"/>
        </w:rPr>
      </w:pPr>
      <w:r w:rsidRPr="00B00E5B">
        <w:rPr>
          <w:rFonts w:ascii="Times New Roman" w:hAnsi="Times New Roman" w:cs="Times New Roman"/>
          <w:sz w:val="36"/>
          <w:szCs w:val="36"/>
        </w:rPr>
        <w:t xml:space="preserve">    -  опечатаны все помещения внутри ППЭ, незадействованные на экзамен;</w:t>
      </w:r>
    </w:p>
    <w:p w14:paraId="56DACFE1" w14:textId="77777777" w:rsidR="00B00E5B" w:rsidRPr="00B00E5B" w:rsidRDefault="00B00E5B" w:rsidP="00B00E5B">
      <w:pPr>
        <w:spacing w:after="0" w:line="240" w:lineRule="auto"/>
        <w:ind w:left="360"/>
        <w:jc w:val="both"/>
        <w:rPr>
          <w:rFonts w:ascii="Times New Roman" w:hAnsi="Times New Roman" w:cs="Times New Roman"/>
          <w:sz w:val="36"/>
          <w:szCs w:val="36"/>
        </w:rPr>
      </w:pPr>
      <w:r w:rsidRPr="00B00E5B">
        <w:rPr>
          <w:rFonts w:ascii="Times New Roman" w:hAnsi="Times New Roman" w:cs="Times New Roman"/>
          <w:sz w:val="36"/>
          <w:szCs w:val="36"/>
        </w:rPr>
        <w:t xml:space="preserve">    -  штабы   ППЭ очищены от всех материалов, не имеющих отношения к экзаменам   в 2025 году;</w:t>
      </w:r>
    </w:p>
    <w:p w14:paraId="58A67F1E" w14:textId="10B491C6" w:rsidR="00B00E5B" w:rsidRPr="00B00E5B" w:rsidRDefault="00B00E5B" w:rsidP="00947DB9">
      <w:pPr>
        <w:spacing w:after="0" w:line="240" w:lineRule="auto"/>
        <w:ind w:left="360"/>
        <w:jc w:val="both"/>
        <w:rPr>
          <w:rFonts w:ascii="Times New Roman" w:hAnsi="Times New Roman" w:cs="Times New Roman"/>
          <w:sz w:val="36"/>
          <w:szCs w:val="36"/>
        </w:rPr>
      </w:pPr>
      <w:r w:rsidRPr="00B00E5B">
        <w:rPr>
          <w:rFonts w:ascii="Times New Roman" w:hAnsi="Times New Roman" w:cs="Times New Roman"/>
          <w:sz w:val="36"/>
          <w:szCs w:val="36"/>
        </w:rPr>
        <w:t xml:space="preserve">   -   взято на контроль обеспечение своевременной очистки </w:t>
      </w:r>
      <w:proofErr w:type="gramStart"/>
      <w:r w:rsidRPr="00B00E5B">
        <w:rPr>
          <w:rFonts w:ascii="Times New Roman" w:hAnsi="Times New Roman" w:cs="Times New Roman"/>
          <w:sz w:val="36"/>
          <w:szCs w:val="36"/>
        </w:rPr>
        <w:t>компьютеров  накануне</w:t>
      </w:r>
      <w:proofErr w:type="gramEnd"/>
      <w:r w:rsidRPr="00B00E5B">
        <w:rPr>
          <w:rFonts w:ascii="Times New Roman" w:hAnsi="Times New Roman" w:cs="Times New Roman"/>
          <w:sz w:val="36"/>
          <w:szCs w:val="36"/>
        </w:rPr>
        <w:t xml:space="preserve"> экзамена по информатике от файлов участников экзаменов текущего года, созданных ими в рамках сдачи экзамена</w:t>
      </w:r>
      <w:r w:rsidR="00947DB9">
        <w:rPr>
          <w:rFonts w:ascii="Times New Roman" w:hAnsi="Times New Roman" w:cs="Times New Roman"/>
          <w:sz w:val="36"/>
          <w:szCs w:val="36"/>
        </w:rPr>
        <w:t>;</w:t>
      </w:r>
    </w:p>
    <w:p w14:paraId="4E32BA8B" w14:textId="5547C8BB" w:rsidR="00B90695" w:rsidRDefault="00B00E5B" w:rsidP="00B00E5B">
      <w:pPr>
        <w:spacing w:after="0" w:line="240" w:lineRule="auto"/>
        <w:ind w:left="360"/>
        <w:jc w:val="both"/>
        <w:rPr>
          <w:rFonts w:ascii="Times New Roman" w:hAnsi="Times New Roman" w:cs="Times New Roman"/>
          <w:sz w:val="36"/>
          <w:szCs w:val="36"/>
        </w:rPr>
      </w:pPr>
      <w:r w:rsidRPr="00B00E5B">
        <w:rPr>
          <w:rFonts w:ascii="Times New Roman" w:hAnsi="Times New Roman" w:cs="Times New Roman"/>
          <w:sz w:val="36"/>
          <w:szCs w:val="36"/>
        </w:rPr>
        <w:t>- на 2 июня 2025 года запланировано завершение аттестации 2-х АРМ, используемых для доступа в систему «Личный кабинет ППЭ», с учетом требований по информационной безопасности и подключение к закрытой сеть передачи данных ГИА (ЗСПД ГИА №21387);</w:t>
      </w:r>
    </w:p>
    <w:p w14:paraId="3DEC847A" w14:textId="21665C6D" w:rsidR="001523A3" w:rsidRPr="005D5F48" w:rsidRDefault="001523A3" w:rsidP="00B00E5B">
      <w:pPr>
        <w:spacing w:after="0" w:line="240" w:lineRule="auto"/>
        <w:ind w:left="36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</w:t>
      </w:r>
    </w:p>
    <w:sectPr w:rsidR="001523A3" w:rsidRPr="005D5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37D6B"/>
    <w:multiLevelType w:val="hybridMultilevel"/>
    <w:tmpl w:val="8382B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217"/>
    <w:rsid w:val="00001050"/>
    <w:rsid w:val="00020BD5"/>
    <w:rsid w:val="000305CD"/>
    <w:rsid w:val="000761F7"/>
    <w:rsid w:val="00083B91"/>
    <w:rsid w:val="0008449D"/>
    <w:rsid w:val="00084974"/>
    <w:rsid w:val="000A6F35"/>
    <w:rsid w:val="000D7034"/>
    <w:rsid w:val="000F7714"/>
    <w:rsid w:val="000F787D"/>
    <w:rsid w:val="00104021"/>
    <w:rsid w:val="001523A3"/>
    <w:rsid w:val="001907C8"/>
    <w:rsid w:val="001A6F70"/>
    <w:rsid w:val="001B78A2"/>
    <w:rsid w:val="001D46B0"/>
    <w:rsid w:val="001E5D9B"/>
    <w:rsid w:val="001E60AE"/>
    <w:rsid w:val="001F105F"/>
    <w:rsid w:val="001F2B1F"/>
    <w:rsid w:val="0020062D"/>
    <w:rsid w:val="0020126C"/>
    <w:rsid w:val="002051F5"/>
    <w:rsid w:val="00260E70"/>
    <w:rsid w:val="002630FE"/>
    <w:rsid w:val="00276BBE"/>
    <w:rsid w:val="002B2943"/>
    <w:rsid w:val="002D0654"/>
    <w:rsid w:val="002F09A2"/>
    <w:rsid w:val="00302F95"/>
    <w:rsid w:val="00325F9A"/>
    <w:rsid w:val="00366496"/>
    <w:rsid w:val="0037297F"/>
    <w:rsid w:val="00383A5A"/>
    <w:rsid w:val="003C7479"/>
    <w:rsid w:val="003D68CF"/>
    <w:rsid w:val="003E1642"/>
    <w:rsid w:val="003E4248"/>
    <w:rsid w:val="003F4DFE"/>
    <w:rsid w:val="004251EC"/>
    <w:rsid w:val="004401B4"/>
    <w:rsid w:val="00445D28"/>
    <w:rsid w:val="00484C57"/>
    <w:rsid w:val="004970AC"/>
    <w:rsid w:val="004B2AEB"/>
    <w:rsid w:val="004D2090"/>
    <w:rsid w:val="004D65A9"/>
    <w:rsid w:val="004E0AB1"/>
    <w:rsid w:val="004E71CA"/>
    <w:rsid w:val="00554EEC"/>
    <w:rsid w:val="005578E8"/>
    <w:rsid w:val="00576788"/>
    <w:rsid w:val="005D2CDC"/>
    <w:rsid w:val="005D5F48"/>
    <w:rsid w:val="005E123F"/>
    <w:rsid w:val="006158D6"/>
    <w:rsid w:val="00620618"/>
    <w:rsid w:val="00653DB6"/>
    <w:rsid w:val="00661034"/>
    <w:rsid w:val="006A3A43"/>
    <w:rsid w:val="006A4181"/>
    <w:rsid w:val="006B3C23"/>
    <w:rsid w:val="006F1217"/>
    <w:rsid w:val="006F695D"/>
    <w:rsid w:val="00710E52"/>
    <w:rsid w:val="00734CE2"/>
    <w:rsid w:val="00740D8B"/>
    <w:rsid w:val="007457AD"/>
    <w:rsid w:val="007655A3"/>
    <w:rsid w:val="007F123B"/>
    <w:rsid w:val="0081514C"/>
    <w:rsid w:val="00824761"/>
    <w:rsid w:val="008D3FD1"/>
    <w:rsid w:val="00920D22"/>
    <w:rsid w:val="0092352C"/>
    <w:rsid w:val="00942890"/>
    <w:rsid w:val="00944987"/>
    <w:rsid w:val="00947DB9"/>
    <w:rsid w:val="009548C6"/>
    <w:rsid w:val="00960964"/>
    <w:rsid w:val="00964752"/>
    <w:rsid w:val="00986216"/>
    <w:rsid w:val="009A115C"/>
    <w:rsid w:val="009B4EA4"/>
    <w:rsid w:val="009D3206"/>
    <w:rsid w:val="009D373D"/>
    <w:rsid w:val="009D4559"/>
    <w:rsid w:val="009D4753"/>
    <w:rsid w:val="009E5D59"/>
    <w:rsid w:val="00A0687F"/>
    <w:rsid w:val="00A44A7E"/>
    <w:rsid w:val="00A54FA0"/>
    <w:rsid w:val="00A62861"/>
    <w:rsid w:val="00A67989"/>
    <w:rsid w:val="00A74B87"/>
    <w:rsid w:val="00A80DB2"/>
    <w:rsid w:val="00B00E5B"/>
    <w:rsid w:val="00B34275"/>
    <w:rsid w:val="00B86CBB"/>
    <w:rsid w:val="00B90695"/>
    <w:rsid w:val="00B933D2"/>
    <w:rsid w:val="00BB5423"/>
    <w:rsid w:val="00BE09B1"/>
    <w:rsid w:val="00BE412C"/>
    <w:rsid w:val="00BF11F8"/>
    <w:rsid w:val="00C33A7F"/>
    <w:rsid w:val="00C34F9F"/>
    <w:rsid w:val="00C5067C"/>
    <w:rsid w:val="00C57FF9"/>
    <w:rsid w:val="00C66465"/>
    <w:rsid w:val="00C74681"/>
    <w:rsid w:val="00C97242"/>
    <w:rsid w:val="00CC79E2"/>
    <w:rsid w:val="00CD58F6"/>
    <w:rsid w:val="00CE06BD"/>
    <w:rsid w:val="00CF4847"/>
    <w:rsid w:val="00D0258F"/>
    <w:rsid w:val="00D10E1D"/>
    <w:rsid w:val="00D21383"/>
    <w:rsid w:val="00D36D89"/>
    <w:rsid w:val="00D446C5"/>
    <w:rsid w:val="00D471CC"/>
    <w:rsid w:val="00D72761"/>
    <w:rsid w:val="00D9395B"/>
    <w:rsid w:val="00DA75FE"/>
    <w:rsid w:val="00DC1424"/>
    <w:rsid w:val="00DD491A"/>
    <w:rsid w:val="00DF5A44"/>
    <w:rsid w:val="00E2114D"/>
    <w:rsid w:val="00E31E51"/>
    <w:rsid w:val="00E70909"/>
    <w:rsid w:val="00E7660F"/>
    <w:rsid w:val="00EB2F43"/>
    <w:rsid w:val="00EE2923"/>
    <w:rsid w:val="00F0211B"/>
    <w:rsid w:val="00F6306B"/>
    <w:rsid w:val="00FA4692"/>
    <w:rsid w:val="00FA7371"/>
    <w:rsid w:val="00FF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29EE0"/>
  <w15:docId w15:val="{B954C5E7-3901-44D6-9B83-3B525F1FC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4F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150</cp:revision>
  <cp:lastPrinted>2024-04-23T06:26:00Z</cp:lastPrinted>
  <dcterms:created xsi:type="dcterms:W3CDTF">2023-04-13T07:09:00Z</dcterms:created>
  <dcterms:modified xsi:type="dcterms:W3CDTF">2025-06-18T11:18:00Z</dcterms:modified>
</cp:coreProperties>
</file>