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67" w:rsidRPr="00F81E8E" w:rsidRDefault="00484EC8" w:rsidP="00484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C80967" w:rsidRPr="00F81E8E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C80967" w:rsidRPr="00F81E8E" w:rsidRDefault="00C80967" w:rsidP="00C809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1E8E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C80967" w:rsidRPr="00F81E8E" w:rsidRDefault="00C80967" w:rsidP="00C809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1E8E"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</w:p>
    <w:p w:rsidR="00C80967" w:rsidRPr="00F81E8E" w:rsidRDefault="00C80967" w:rsidP="00C809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1E8E">
        <w:rPr>
          <w:rFonts w:ascii="Times New Roman" w:hAnsi="Times New Roman" w:cs="Times New Roman"/>
          <w:sz w:val="28"/>
          <w:szCs w:val="28"/>
        </w:rPr>
        <w:t xml:space="preserve"> от ________ №________ </w:t>
      </w:r>
      <w:proofErr w:type="gramStart"/>
      <w:r w:rsidRPr="00F81E8E">
        <w:rPr>
          <w:rFonts w:ascii="Times New Roman" w:hAnsi="Times New Roman" w:cs="Times New Roman"/>
          <w:sz w:val="28"/>
          <w:szCs w:val="28"/>
        </w:rPr>
        <w:t>-о</w:t>
      </w:r>
      <w:proofErr w:type="gramEnd"/>
    </w:p>
    <w:p w:rsidR="00C80967" w:rsidRPr="00F81E8E" w:rsidRDefault="00C80967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286714" w:rsidRPr="00514A66" w:rsidTr="0041038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967" w:rsidRPr="00F81E8E" w:rsidRDefault="009A40A9" w:rsidP="006C1CE8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</w:t>
            </w:r>
            <w:proofErr w:type="gramEnd"/>
            <w:r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Е Г И О Н А Л Ь Н Ы Й   </w:t>
            </w:r>
            <w:r w:rsidR="00D24751"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 Л А Н –</w:t>
            </w:r>
            <w:r w:rsidR="00F7348C"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 Р А Ф И К</w:t>
            </w:r>
          </w:p>
          <w:p w:rsidR="00286714" w:rsidRPr="00F81E8E" w:rsidRDefault="00F7348C" w:rsidP="006C1CE8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ме</w:t>
            </w:r>
            <w:r w:rsidR="00EB2C98"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роприятий по введению </w:t>
            </w:r>
            <w:proofErr w:type="gramStart"/>
            <w:r w:rsidR="00EB2C98"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F81E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ФГОС СОО</w:t>
            </w:r>
          </w:p>
          <w:tbl>
            <w:tblPr>
              <w:tblW w:w="4916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8"/>
              <w:gridCol w:w="3668"/>
              <w:gridCol w:w="1869"/>
              <w:gridCol w:w="5215"/>
              <w:gridCol w:w="2929"/>
            </w:tblGrid>
            <w:tr w:rsidR="00DF324F" w:rsidRPr="00F81E8E" w:rsidTr="008B0F22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/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D7D73" w:rsidRPr="00F81E8E" w:rsidTr="00CA6872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7D73" w:rsidRPr="00F81E8E" w:rsidRDefault="00E062A8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="00C234C5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Организационно-управленческое обеспечение введения </w:t>
                  </w:r>
                  <w:r w:rsidR="004E13B6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обновленного</w:t>
                  </w:r>
                  <w:r w:rsidR="00C234C5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234C5" w:rsidRPr="00F81E8E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ФГОС СОО</w:t>
                  </w:r>
                </w:p>
              </w:tc>
            </w:tr>
            <w:tr w:rsidR="00DF324F" w:rsidRPr="00F81E8E" w:rsidTr="00E062A8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B0F22" w:rsidRPr="00F81E8E" w:rsidRDefault="008B0F22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B0F22" w:rsidRPr="00F81E8E" w:rsidRDefault="00C234C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Актуализация данных организации –</w:t>
                  </w:r>
                  <w:r w:rsidR="001F0FD3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оператора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координирующей вопросы введения обновленного ФГОС СОО на региональном уровне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B0F22" w:rsidRPr="00F81E8E" w:rsidRDefault="00C234C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декабрь 2022 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B0F22" w:rsidRPr="00F81E8E" w:rsidRDefault="00A1760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 п</w:t>
                  </w:r>
                  <w:r w:rsidR="001F0FD3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риказ </w:t>
                  </w:r>
                  <w:r w:rsidR="00B3426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единой региональной информационно-управленческой площадке для руководителей, методистов, учителей, социальных партнеров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B0F22" w:rsidRPr="00F81E8E" w:rsidRDefault="00B3426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 образования Ивановской области (далее – Департамент)</w:t>
                  </w:r>
                </w:p>
              </w:tc>
            </w:tr>
            <w:tr w:rsidR="00DF324F" w:rsidRPr="00F81E8E" w:rsidTr="00E062A8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65168" w:rsidRPr="00F81E8E" w:rsidRDefault="00E062A8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5168" w:rsidRPr="00F81E8E" w:rsidRDefault="00365168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</w:t>
                  </w:r>
                  <w:r w:rsidR="004B49E7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туализация деятельности регионального координационного совета, регионального учебно-методического объединения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5168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январь 2023 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65168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управления введения  обновленного ФГОС СОО на региональном, муниципальном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уровнях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уровне образовательной организации 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365168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</w:t>
                  </w:r>
                </w:p>
              </w:tc>
            </w:tr>
            <w:tr w:rsidR="00DF324F" w:rsidRPr="00F81E8E" w:rsidTr="00E062A8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B49E7" w:rsidRPr="00F81E8E" w:rsidRDefault="004B49E7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серии совещаний по организационному и методическому сопровожден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 работ по введению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обновленного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–</w:t>
                  </w:r>
                  <w:r w:rsidR="00E062A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управления введения  обновленного ФГОС СОО на региональном, муниципальном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уровнях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уровне образовательной организации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Департамент, ГАУДПО ИО «Университет непрерывного образования и инноваций» (далее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–У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ниверситет)</w:t>
                  </w:r>
                </w:p>
              </w:tc>
            </w:tr>
            <w:tr w:rsidR="00DF324F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B49E7" w:rsidRPr="00F81E8E" w:rsidRDefault="004B49E7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организационной схемы реализации обновления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содержания деятельности образовательной организации при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реализации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январь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B49E7" w:rsidRPr="00F81E8E" w:rsidRDefault="004B49E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Выстроена единая функциональная вертикаль управления введения ФГОС СОО в Ивановской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области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4B49E7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Департамент</w:t>
                  </w:r>
                </w:p>
              </w:tc>
            </w:tr>
            <w:tr w:rsidR="0089784E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C4B8F" w:rsidRPr="00F81E8E" w:rsidRDefault="001C4B8F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Актуализация функций муниципальных координаторов по вопросам введения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Обеспечена оперативность во взаимодействии регионального совета с муниципальными координаторами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1C4B8F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C4B8F" w:rsidRPr="00F81E8E" w:rsidRDefault="001C4B8F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участия педагогического сообщества Ивановской области в окружных совещаниях </w:t>
                  </w:r>
                  <w:proofErr w:type="spell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России по актуальным вопросам введения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– март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Обеспечена своевременная коррекция действий региональных, муниципальных, школьных управленческих команд в</w:t>
                  </w:r>
                  <w:r w:rsidR="00392DD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рам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ках введения обно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вленного</w:t>
                  </w:r>
                  <w:r w:rsidR="00392DD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C4B8F" w:rsidRPr="00F81E8E" w:rsidRDefault="001C4B8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5203D6" w:rsidRPr="00F81E8E" w:rsidTr="00CC5FAC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203D6" w:rsidRPr="00F81E8E" w:rsidRDefault="005203D6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II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Нормативное обеспечение введения обновленного  ФГОС СОО</w:t>
                  </w:r>
                </w:p>
              </w:tc>
            </w:tr>
            <w:tr w:rsidR="00DF324F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34C5" w:rsidRPr="00F81E8E" w:rsidRDefault="00DF324F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34C5" w:rsidRPr="00F81E8E" w:rsidRDefault="00C234C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регионального  плана-графика мер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оприятий по введению обновленного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34C5" w:rsidRPr="00F81E8E" w:rsidRDefault="00C234C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C234C5" w:rsidRPr="00F81E8E" w:rsidRDefault="00DA311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2022 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34C5" w:rsidRPr="00F81E8E" w:rsidRDefault="00A1760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 п</w:t>
                  </w:r>
                  <w:r w:rsidR="00C234C5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риказ об утверждении регионального  плана-графика мероприятий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введению обновленного</w:t>
                  </w:r>
                  <w:r w:rsidR="00C234C5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C234C5" w:rsidRPr="00F81E8E" w:rsidRDefault="00C234C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Департамент </w:t>
                  </w:r>
                </w:p>
              </w:tc>
            </w:tr>
            <w:tr w:rsidR="00DF324F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F324F" w:rsidRPr="00F81E8E" w:rsidRDefault="00DF324F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F324F" w:rsidRPr="00F81E8E" w:rsidRDefault="00DF324F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</w:t>
                  </w:r>
                  <w:r w:rsidR="005203D6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процесса и способов их ликвидации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F324F" w:rsidRPr="00F81E8E" w:rsidRDefault="005203D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="00DA3115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нварь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="00DA3115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F324F" w:rsidRPr="00F81E8E" w:rsidRDefault="00DA311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и реализован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 мероприятий по обеспечению условий реализации основных образовательных программ среднего общего образования в соответствии с обновленными ФГОС СОО общеобразовательными организациями Ивановской области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F324F" w:rsidRPr="00F81E8E" w:rsidRDefault="00DA311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DA3115" w:rsidRPr="00F81E8E" w:rsidTr="00EC2251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3115" w:rsidRPr="00F81E8E" w:rsidRDefault="00DA3115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                                              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III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5203D6"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Методическое обе</w:t>
                  </w:r>
                  <w:r w:rsidR="00F6193A"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печение </w:t>
                  </w:r>
                  <w:r w:rsidR="00F6193A"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введения обновленного ФГОС СОО</w:t>
                  </w:r>
                </w:p>
              </w:tc>
            </w:tr>
            <w:tr w:rsidR="00DA3115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3115" w:rsidRPr="00F81E8E" w:rsidRDefault="00F6193A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3115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регионального учебно-методического объединения и ассоциаций учителей </w:t>
                  </w:r>
                  <w:proofErr w:type="gramStart"/>
                  <w:r w:rsidR="00FD6CB0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редметников 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3115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– декабрь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3115" w:rsidRPr="00F81E8E" w:rsidRDefault="00A1760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Оказана своевременная адресная  помощь</w:t>
                  </w:r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педагогическим работникам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A3115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F6193A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6193A" w:rsidRPr="00F81E8E" w:rsidRDefault="00F6193A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6193A" w:rsidRPr="00F81E8E" w:rsidRDefault="005203D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рганизация и проведение региональных научно-практических конференций, марафонов</w:t>
                  </w:r>
                  <w:proofErr w:type="gramStart"/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="00F6193A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еминаров по актуальным вопросам введения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6193A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– декабрь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6193A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Созданы площадки для обсуждения в педагогическом сообществе проблемных вопросов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F6193A" w:rsidRPr="00F81E8E" w:rsidRDefault="00F6193A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89784E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9784E" w:rsidRPr="00F81E8E" w:rsidRDefault="0089784E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среднего общего образования, в соответствии с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обновленным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– декабрь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способы использования содержания учебного предмета, содержания программ дополнительного образования как средства по достижению </w:t>
                  </w:r>
                  <w:proofErr w:type="spell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личностных образовательных результатов в соответствии с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обновленными</w:t>
                  </w:r>
                  <w:proofErr w:type="gramEnd"/>
                  <w:r w:rsidR="005203D6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89784E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9784E" w:rsidRPr="00F81E8E" w:rsidRDefault="0089784E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инструктажа управленческих команд образовательных организаций по использованию методических рекомендаций, связанных с процессом управления введения </w:t>
                  </w:r>
                  <w:r w:rsidR="006C1CE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5203D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Синхронизированы подходы к организации управления процессами введения обновленного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89784E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9784E" w:rsidRPr="00F81E8E" w:rsidRDefault="0089784E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использования учителями методических пособий по учебным предметам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7D2BA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юнь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Сформированы и доведены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 учителя способы достижения планируемых образовательных результатов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FD6CB0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6CB0" w:rsidRPr="00F81E8E" w:rsidRDefault="00FD6CB0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FD6CB0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6CB0" w:rsidRPr="00F81E8E" w:rsidRDefault="00FD6CB0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системной работы по формированию функциональной грамотности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Достигнуто повышение качества образования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FD6CB0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6CB0" w:rsidRPr="00F81E8E" w:rsidRDefault="00FD6CB0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использования учителями –</w:t>
                  </w:r>
                  <w:r w:rsidR="007D2BA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предметниками федерального банка заданий по формированию функциональной грамотности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Обучающиеся умеют решать задачи с различными формулировками заданий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FD6CB0" w:rsidRPr="00F81E8E" w:rsidRDefault="00FD6CB0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</w:p>
              </w:tc>
            </w:tr>
            <w:tr w:rsidR="00FD6CB0" w:rsidRPr="00F81E8E" w:rsidTr="006106FA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6CB0" w:rsidRPr="00F81E8E" w:rsidRDefault="00FD6CB0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Кадровое обеспечение введения обновленных ФГОС СОО</w:t>
                  </w:r>
                </w:p>
              </w:tc>
            </w:tr>
            <w:tr w:rsidR="00272847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72847" w:rsidRPr="00F81E8E" w:rsidRDefault="00272847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перехода на обучение по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обновленному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заместителя директора по УВР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 организации</w:t>
                  </w:r>
                  <w:r w:rsidR="0017402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(далее – ОО)</w:t>
                  </w:r>
                </w:p>
              </w:tc>
            </w:tr>
            <w:tr w:rsidR="00272847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72847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272847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обучения руководителей и специалистов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Университета, ЦНППМ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Обучены  руководители и специалисты Университета, ЦНППМ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272847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72847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272847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повышения квалификации специалистов муниципальных органов управления образованием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Повышена квалификация специалистов муниципальных органов управления образованием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272847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72847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272847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 повышения квалификации руководителей общеобразовательных организаций, разрабатывающих и реализующих основные программы среднего общего образования по вопросам реализации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–</w:t>
                  </w:r>
                  <w:r w:rsidR="007D2BA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Повышена квалификация руководителей общеобразовательных организаций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72847" w:rsidRPr="00F81E8E" w:rsidRDefault="00272847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Университет</w:t>
                  </w:r>
                </w:p>
              </w:tc>
            </w:tr>
            <w:tr w:rsidR="00C65309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65309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2023  года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A1760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Изданы п</w:t>
                  </w:r>
                  <w:r w:rsidR="00C6530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риказ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C6530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 утверждении учебной нагрузки на учебный год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C6530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ОО</w:t>
                  </w:r>
                </w:p>
              </w:tc>
            </w:tr>
            <w:tr w:rsidR="00C65309" w:rsidRPr="00F81E8E" w:rsidTr="006500B9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                                 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7D2BA9"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Мониторинг готовности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регионов к введению обновленного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</w:tr>
            <w:tr w:rsidR="00C65309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65309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мониторинга готовности муниципальных образований и образовательных ор</w:t>
                  </w:r>
                  <w:r w:rsidR="0017402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ганизаций к введению обновленного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D24751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="00C6530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нварь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C6530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 перечень муниципальных образований и образовательных ор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ганизаций к введению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обновленного</w:t>
                  </w:r>
                  <w:proofErr w:type="gramEnd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C65309" w:rsidRPr="00F81E8E" w:rsidRDefault="00C6530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Департамент, Университет, </w:t>
                  </w:r>
                  <w:r w:rsidR="0017402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муниципальные органы управления образованием (далее </w:t>
                  </w:r>
                  <w:proofErr w:type="gramStart"/>
                  <w:r w:rsidR="0017402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ОУО</w:t>
                  </w:r>
                  <w:r w:rsidR="0017402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 ОО</w:t>
                  </w:r>
                </w:p>
              </w:tc>
            </w:tr>
            <w:tr w:rsidR="00174029" w:rsidRPr="00F81E8E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74029" w:rsidRPr="00F81E8E" w:rsidRDefault="0017402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индивидуальных контрольных собеседований по готовности муниципальных образований к введению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обновленного</w:t>
                  </w:r>
                  <w:proofErr w:type="gramEnd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 промежуточный контроль готовности муниципальных образований к введению обновленных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,, 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МОУО</w:t>
                  </w:r>
                </w:p>
              </w:tc>
            </w:tr>
            <w:tr w:rsidR="00174029" w:rsidRPr="00F81E8E" w:rsidTr="00C234C5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74029" w:rsidRPr="00F81E8E" w:rsidRDefault="0017402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Мониторинг реализации образовательными организациями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обновленного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 2023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 мониторинг реализации образовательными организациями 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обновленного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СОО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74029" w:rsidRPr="00F81E8E" w:rsidRDefault="00174029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</w:t>
                  </w:r>
                  <w:proofErr w:type="gramStart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Университет, ОО</w:t>
                  </w:r>
                </w:p>
              </w:tc>
            </w:tr>
            <w:tr w:rsidR="0089784E" w:rsidRPr="00F81E8E" w:rsidTr="00771A82">
              <w:trPr>
                <w:jc w:val="center"/>
              </w:trPr>
              <w:tc>
                <w:tcPr>
                  <w:tcW w:w="1430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9784E" w:rsidRPr="00F81E8E" w:rsidRDefault="00C65309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VI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Информационное обеспечение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пер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ехода на обучение по обновленному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C</w:t>
                  </w:r>
                  <w:r w:rsidRPr="00F81E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</w:tr>
            <w:tr w:rsidR="0089784E" w:rsidRPr="00514A66" w:rsidTr="00D24751">
              <w:trPr>
                <w:jc w:val="center"/>
              </w:trPr>
              <w:tc>
                <w:tcPr>
                  <w:tcW w:w="6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9784E" w:rsidRPr="00F81E8E" w:rsidRDefault="0089784E" w:rsidP="006C1C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сайтах Департамента, Университета, муниципальных органов управления образованием (далее –</w:t>
                  </w:r>
                  <w:r w:rsidR="00D24751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МОУО), образовательных организаций информационных материалов о пер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еходе на обучение по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обновленному</w:t>
                  </w:r>
                  <w:proofErr w:type="gramEnd"/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="00C65309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 и успешных практик реализации обновленного ФГОС СОО</w:t>
                  </w:r>
                </w:p>
              </w:tc>
              <w:tc>
                <w:tcPr>
                  <w:tcW w:w="1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784E" w:rsidRPr="00F81E8E" w:rsidRDefault="00D24751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5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9784E" w:rsidRPr="00F81E8E" w:rsidRDefault="00A17606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азмещена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bookmarkStart w:id="0" w:name="_GoBack"/>
                  <w:bookmarkEnd w:id="0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нформация на </w:t>
                  </w:r>
                  <w:proofErr w:type="gramStart"/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</w:t>
                  </w:r>
                  <w:proofErr w:type="gramEnd"/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Департамента, Университета, МОУО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</w:t>
                  </w:r>
                  <w:r w:rsidR="00EB2C98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азовательных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  <w:p w:rsidR="0089784E" w:rsidRPr="00F81E8E" w:rsidRDefault="00EB2C98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п</w:t>
                  </w:r>
                  <w:r w:rsidR="0089784E"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акет информационно-методических материалов</w:t>
                  </w:r>
                </w:p>
              </w:tc>
              <w:tc>
                <w:tcPr>
                  <w:tcW w:w="2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9784E" w:rsidRPr="00F81E8E" w:rsidRDefault="0089784E" w:rsidP="006C1C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Департамент, Университет, МОУО,</w:t>
                  </w:r>
                </w:p>
                <w:p w:rsidR="0089784E" w:rsidRPr="00C65309" w:rsidRDefault="0089784E" w:rsidP="006C1CE8">
                  <w:pPr>
                    <w:spacing w:after="0" w:line="240" w:lineRule="auto"/>
                  </w:pPr>
                  <w:r w:rsidRPr="00F81E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 организации</w:t>
                  </w:r>
                </w:p>
              </w:tc>
            </w:tr>
          </w:tbl>
          <w:p w:rsidR="00286714" w:rsidRPr="00514A66" w:rsidRDefault="00286714" w:rsidP="0041038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286714" w:rsidRPr="00514A66" w:rsidRDefault="00286714" w:rsidP="00286714">
      <w:pPr>
        <w:rPr>
          <w:rFonts w:ascii="Times New Roman" w:hAnsi="Times New Roman" w:cs="Times New Roman"/>
          <w:sz w:val="24"/>
          <w:szCs w:val="24"/>
        </w:rPr>
      </w:pPr>
    </w:p>
    <w:p w:rsidR="00D61B2E" w:rsidRDefault="00D61B2E"/>
    <w:sectPr w:rsidR="00D61B2E" w:rsidSect="00E37543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C80" w:rsidRDefault="00196C80" w:rsidP="00484EC8">
      <w:pPr>
        <w:spacing w:after="0" w:line="240" w:lineRule="auto"/>
      </w:pPr>
      <w:r>
        <w:separator/>
      </w:r>
    </w:p>
  </w:endnote>
  <w:endnote w:type="continuationSeparator" w:id="0">
    <w:p w:rsidR="00196C80" w:rsidRDefault="00196C80" w:rsidP="0048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C80" w:rsidRDefault="00196C80" w:rsidP="00484EC8">
      <w:pPr>
        <w:spacing w:after="0" w:line="240" w:lineRule="auto"/>
      </w:pPr>
      <w:r>
        <w:separator/>
      </w:r>
    </w:p>
  </w:footnote>
  <w:footnote w:type="continuationSeparator" w:id="0">
    <w:p w:rsidR="00196C80" w:rsidRDefault="00196C80" w:rsidP="00484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981046"/>
      <w:docPartObj>
        <w:docPartGallery w:val="Page Numbers (Top of Page)"/>
        <w:docPartUnique/>
      </w:docPartObj>
    </w:sdtPr>
    <w:sdtEndPr/>
    <w:sdtContent>
      <w:p w:rsidR="00484EC8" w:rsidRDefault="00484EC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606">
          <w:rPr>
            <w:noProof/>
          </w:rPr>
          <w:t>6</w:t>
        </w:r>
        <w:r>
          <w:fldChar w:fldCharType="end"/>
        </w:r>
      </w:p>
    </w:sdtContent>
  </w:sdt>
  <w:p w:rsidR="00484EC8" w:rsidRDefault="00484E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D140A"/>
    <w:multiLevelType w:val="hybridMultilevel"/>
    <w:tmpl w:val="7F0ED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31658"/>
    <w:multiLevelType w:val="hybridMultilevel"/>
    <w:tmpl w:val="BC7EA60A"/>
    <w:lvl w:ilvl="0" w:tplc="3614F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14"/>
    <w:rsid w:val="00046568"/>
    <w:rsid w:val="0008577F"/>
    <w:rsid w:val="00085EEA"/>
    <w:rsid w:val="000E44CE"/>
    <w:rsid w:val="00174029"/>
    <w:rsid w:val="00196C80"/>
    <w:rsid w:val="001C4B8F"/>
    <w:rsid w:val="001F0FD3"/>
    <w:rsid w:val="00224B68"/>
    <w:rsid w:val="00272847"/>
    <w:rsid w:val="00286714"/>
    <w:rsid w:val="002B6AAB"/>
    <w:rsid w:val="003267F8"/>
    <w:rsid w:val="00365168"/>
    <w:rsid w:val="00392DDA"/>
    <w:rsid w:val="0039468F"/>
    <w:rsid w:val="003B78CA"/>
    <w:rsid w:val="003C6B2D"/>
    <w:rsid w:val="003E7EE5"/>
    <w:rsid w:val="00484EC8"/>
    <w:rsid w:val="00490122"/>
    <w:rsid w:val="004B49E7"/>
    <w:rsid w:val="004E13B6"/>
    <w:rsid w:val="005203D6"/>
    <w:rsid w:val="0055018B"/>
    <w:rsid w:val="006C1CE8"/>
    <w:rsid w:val="007658B5"/>
    <w:rsid w:val="007D2BA9"/>
    <w:rsid w:val="00884A24"/>
    <w:rsid w:val="0089784E"/>
    <w:rsid w:val="008B0F22"/>
    <w:rsid w:val="0096270D"/>
    <w:rsid w:val="009774FE"/>
    <w:rsid w:val="009A40A9"/>
    <w:rsid w:val="009D7D73"/>
    <w:rsid w:val="00A17606"/>
    <w:rsid w:val="00B3426A"/>
    <w:rsid w:val="00BC5C25"/>
    <w:rsid w:val="00C234C5"/>
    <w:rsid w:val="00C65309"/>
    <w:rsid w:val="00C80967"/>
    <w:rsid w:val="00D24751"/>
    <w:rsid w:val="00D61B2E"/>
    <w:rsid w:val="00D9297E"/>
    <w:rsid w:val="00DA3115"/>
    <w:rsid w:val="00DF324F"/>
    <w:rsid w:val="00E062A8"/>
    <w:rsid w:val="00EA1F8E"/>
    <w:rsid w:val="00EB2C98"/>
    <w:rsid w:val="00F6193A"/>
    <w:rsid w:val="00F7348C"/>
    <w:rsid w:val="00F81E8E"/>
    <w:rsid w:val="00F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67F8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0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1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EC8"/>
  </w:style>
  <w:style w:type="paragraph" w:styleId="a8">
    <w:name w:val="footer"/>
    <w:basedOn w:val="a"/>
    <w:link w:val="a9"/>
    <w:uiPriority w:val="99"/>
    <w:unhideWhenUsed/>
    <w:rsid w:val="0048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67F8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0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1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EC8"/>
  </w:style>
  <w:style w:type="paragraph" w:styleId="a8">
    <w:name w:val="footer"/>
    <w:basedOn w:val="a"/>
    <w:link w:val="a9"/>
    <w:uiPriority w:val="99"/>
    <w:unhideWhenUsed/>
    <w:rsid w:val="0048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6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Юрьевна  Малкова</dc:creator>
  <cp:lastModifiedBy>Любовь Юрьевна  Малкова</cp:lastModifiedBy>
  <cp:revision>27</cp:revision>
  <cp:lastPrinted>2022-12-21T11:00:00Z</cp:lastPrinted>
  <dcterms:created xsi:type="dcterms:W3CDTF">2021-12-15T11:59:00Z</dcterms:created>
  <dcterms:modified xsi:type="dcterms:W3CDTF">2022-12-21T11:02:00Z</dcterms:modified>
</cp:coreProperties>
</file>