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05E" w:rsidRPr="00EA205E" w:rsidRDefault="00AA24DF" w:rsidP="00EA20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5E">
        <w:rPr>
          <w:rFonts w:ascii="Times New Roman" w:hAnsi="Times New Roman" w:cs="Times New Roman"/>
          <w:b/>
          <w:sz w:val="28"/>
          <w:szCs w:val="28"/>
        </w:rPr>
        <w:t>Отчет о деятельности</w:t>
      </w:r>
    </w:p>
    <w:p w:rsidR="00EA205E" w:rsidRPr="00EA205E" w:rsidRDefault="00AA24DF" w:rsidP="00EA20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5E">
        <w:rPr>
          <w:rFonts w:ascii="Times New Roman" w:hAnsi="Times New Roman" w:cs="Times New Roman"/>
          <w:b/>
          <w:sz w:val="28"/>
          <w:szCs w:val="28"/>
        </w:rPr>
        <w:t>Муниципального опорного центра</w:t>
      </w:r>
    </w:p>
    <w:p w:rsidR="00AA24DF" w:rsidRPr="00EA205E" w:rsidRDefault="00722552" w:rsidP="00EA20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Ивановского муниципального района</w:t>
      </w:r>
    </w:p>
    <w:p w:rsidR="00741841" w:rsidRPr="00EA205E" w:rsidRDefault="00AA24DF" w:rsidP="00EA205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05E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AA24DF" w:rsidRDefault="00AF3617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«Успех каждого ребенка» национального проекта «Образование»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Целевой модели развития региональной системы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D02">
        <w:rPr>
          <w:rFonts w:ascii="Times New Roman" w:hAnsi="Times New Roman" w:cs="Times New Roman"/>
          <w:sz w:val="28"/>
          <w:szCs w:val="28"/>
        </w:rPr>
        <w:t xml:space="preserve">в Ивановском муниципальном районе </w:t>
      </w:r>
      <w:r w:rsidR="00AA24DF">
        <w:rPr>
          <w:rFonts w:ascii="Times New Roman" w:hAnsi="Times New Roman" w:cs="Times New Roman"/>
          <w:sz w:val="28"/>
          <w:szCs w:val="28"/>
        </w:rPr>
        <w:t>создан Муниципальный опорный центр (далее – МОЦ).</w:t>
      </w:r>
    </w:p>
    <w:p w:rsidR="00FC6C36" w:rsidRPr="00FC6C36" w:rsidRDefault="00FC6C36" w:rsidP="00A611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 МОЦ</w:t>
      </w:r>
      <w:r w:rsidRPr="00FC6C36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FC6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создание условий для развития системы дополнительного образования, в том числе по реализации современных, вариативных и востребованных дополнительных общеобразовательных программ для детей по направленностям дополнительного образования для обеспечения достижения показателей Целевой модели в Ивановском муниципальном районе Ивановской области.</w:t>
      </w:r>
    </w:p>
    <w:p w:rsidR="00AA24DF" w:rsidRDefault="00263816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деятельности МОЦ:</w:t>
      </w:r>
      <w:r w:rsidR="00C33D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C36" w:rsidRDefault="00FC6C36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Организационно-методическое и консультационное сопровождение организаций, осуществляющих образовательную деятельность по дополнительным образовательным общеразвивающим программам</w:t>
      </w:r>
      <w:r w:rsidR="00AA3CC3">
        <w:rPr>
          <w:rFonts w:ascii="Times New Roman" w:hAnsi="Times New Roman" w:cs="Times New Roman"/>
          <w:sz w:val="28"/>
          <w:szCs w:val="28"/>
        </w:rPr>
        <w:t xml:space="preserve"> (далее – ДООП)</w:t>
      </w:r>
      <w:r>
        <w:rPr>
          <w:rFonts w:ascii="Times New Roman" w:hAnsi="Times New Roman" w:cs="Times New Roman"/>
          <w:sz w:val="28"/>
          <w:szCs w:val="28"/>
        </w:rPr>
        <w:t>, при включении данных в АИС «Навигатор дополнительного образования детей Ивановской области»</w:t>
      </w:r>
      <w:r w:rsidR="000E6805">
        <w:rPr>
          <w:rFonts w:ascii="Times New Roman" w:hAnsi="Times New Roman" w:cs="Times New Roman"/>
          <w:sz w:val="28"/>
          <w:szCs w:val="28"/>
        </w:rPr>
        <w:t xml:space="preserve"> (далее – АИС «Навигатор»)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1354" w:rsidRDefault="000B1354" w:rsidP="003A438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Информационное сопровождение мероприятий по внедрению и распространению системы персонифицированного финансирования дополнительного образования детей (далее – ПФДОД) в рамках реализации </w:t>
      </w:r>
    </w:p>
    <w:p w:rsidR="00FC6C36" w:rsidRDefault="000B1354" w:rsidP="000B135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Целевой модели развития системы дополнительного образования детей в Ивановском муниципальном районе.</w:t>
      </w:r>
      <w:r w:rsidR="00FC6C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B1354" w:rsidRDefault="000B1354" w:rsidP="000B135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Распространение моделей сетевого взаимодействия при реализации </w:t>
      </w:r>
      <w:r w:rsidR="00AA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направленностям.</w:t>
      </w:r>
    </w:p>
    <w:p w:rsidR="00780CF2" w:rsidRDefault="000B1354" w:rsidP="000B135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Выявление, сопровождение и поддержка детей с различными образовательными потребностями в Ивановском муниципальном районе, в том числе, детей из сельской местности, детей, находящихся в трудной жизненной ситуации, детей с особыми образовательными потребностями</w:t>
      </w:r>
      <w:r w:rsidR="00780C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80CF2" w:rsidRDefault="00780CF2" w:rsidP="000B135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Развитие и совершенствование профессионального мастерства педагогических кадров сферы дополнительного образования. </w:t>
      </w:r>
    </w:p>
    <w:p w:rsidR="004544AA" w:rsidRDefault="00780CF2" w:rsidP="00C877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Выявление, формирование и распространение на территории муниципалитета лучших практик реализации современных, вариативных и востребованных </w:t>
      </w:r>
      <w:r w:rsidR="00AA3C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ДООП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направленностям. </w:t>
      </w:r>
    </w:p>
    <w:p w:rsidR="000B1354" w:rsidRDefault="000B1354" w:rsidP="00C87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C6C36" w:rsidRDefault="00C87731" w:rsidP="005E5293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FD348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Выполнение плана работы по внедрению Целевой </w:t>
      </w:r>
      <w:proofErr w:type="gramStart"/>
      <w:r w:rsidRPr="00FD348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модели развития региональной системы дополнительного образования детей</w:t>
      </w:r>
      <w:proofErr w:type="gramEnd"/>
      <w:r w:rsidR="00A611A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в 2022 году</w:t>
      </w:r>
    </w:p>
    <w:p w:rsidR="000208C9" w:rsidRDefault="000208C9" w:rsidP="005E5293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C6C36" w:rsidRPr="00FD3485" w:rsidRDefault="005E5293" w:rsidP="005E5293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D3485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1. Мероприятия по созданию и обеспечению деятельности Муниципального опорного центра дополнительного образования детей  </w:t>
      </w:r>
    </w:p>
    <w:p w:rsidR="00AA24DF" w:rsidRDefault="005E5293" w:rsidP="005E52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Разработан и утвержден план работы и медиаплан освещения деятельности МОЦ Ивановского муниципального района на 2022-2023 гг.</w:t>
      </w:r>
    </w:p>
    <w:p w:rsidR="00FF1513" w:rsidRDefault="005E5293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F3617" w:rsidRPr="00AF361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8B7F7D">
        <w:rPr>
          <w:rFonts w:ascii="Times New Roman" w:hAnsi="Times New Roman" w:cs="Times New Roman"/>
          <w:sz w:val="28"/>
          <w:szCs w:val="28"/>
        </w:rPr>
        <w:t xml:space="preserve">Управления образования администрации Ивановского </w:t>
      </w:r>
      <w:r w:rsidR="006D4D2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B7F7D">
        <w:rPr>
          <w:rFonts w:ascii="Times New Roman" w:hAnsi="Times New Roman" w:cs="Times New Roman"/>
          <w:sz w:val="28"/>
          <w:szCs w:val="28"/>
        </w:rPr>
        <w:t xml:space="preserve">района открыт </w:t>
      </w:r>
      <w:r w:rsidR="00AF3617" w:rsidRPr="00AF3617">
        <w:rPr>
          <w:rFonts w:ascii="Times New Roman" w:hAnsi="Times New Roman" w:cs="Times New Roman"/>
          <w:sz w:val="28"/>
          <w:szCs w:val="28"/>
        </w:rPr>
        <w:t>раздел «М</w:t>
      </w:r>
      <w:r w:rsidR="00FD3485">
        <w:rPr>
          <w:rFonts w:ascii="Times New Roman" w:hAnsi="Times New Roman" w:cs="Times New Roman"/>
          <w:sz w:val="28"/>
          <w:szCs w:val="28"/>
        </w:rPr>
        <w:t>униципальный опорный центр</w:t>
      </w:r>
      <w:r w:rsidR="00AF3617" w:rsidRPr="00AF3617">
        <w:rPr>
          <w:rFonts w:ascii="Times New Roman" w:hAnsi="Times New Roman" w:cs="Times New Roman"/>
          <w:sz w:val="28"/>
          <w:szCs w:val="28"/>
        </w:rPr>
        <w:t>»</w:t>
      </w:r>
      <w:r w:rsidR="008B7F7D">
        <w:rPr>
          <w:rFonts w:ascii="Times New Roman" w:hAnsi="Times New Roman" w:cs="Times New Roman"/>
          <w:sz w:val="28"/>
          <w:szCs w:val="28"/>
        </w:rPr>
        <w:t xml:space="preserve">, где </w:t>
      </w:r>
      <w:r w:rsidR="00AF3617" w:rsidRPr="00AF3617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8B7F7D">
        <w:rPr>
          <w:rFonts w:ascii="Times New Roman" w:hAnsi="Times New Roman" w:cs="Times New Roman"/>
          <w:sz w:val="28"/>
          <w:szCs w:val="28"/>
        </w:rPr>
        <w:t xml:space="preserve">федеральные, </w:t>
      </w:r>
      <w:r w:rsidR="00AF3617" w:rsidRPr="00AF3617">
        <w:rPr>
          <w:rFonts w:ascii="Times New Roman" w:hAnsi="Times New Roman" w:cs="Times New Roman"/>
          <w:sz w:val="28"/>
          <w:szCs w:val="28"/>
        </w:rPr>
        <w:t>региональные и муницип</w:t>
      </w:r>
      <w:r w:rsidR="00FD3485">
        <w:rPr>
          <w:rFonts w:ascii="Times New Roman" w:hAnsi="Times New Roman" w:cs="Times New Roman"/>
          <w:sz w:val="28"/>
          <w:szCs w:val="28"/>
        </w:rPr>
        <w:t>альные нормативно-</w:t>
      </w:r>
      <w:r w:rsidR="00AF3617" w:rsidRPr="00AF3617">
        <w:rPr>
          <w:rFonts w:ascii="Times New Roman" w:hAnsi="Times New Roman" w:cs="Times New Roman"/>
          <w:sz w:val="28"/>
          <w:szCs w:val="28"/>
        </w:rPr>
        <w:t xml:space="preserve">правовые </w:t>
      </w:r>
      <w:r w:rsidR="00FD3485">
        <w:rPr>
          <w:rFonts w:ascii="Times New Roman" w:hAnsi="Times New Roman" w:cs="Times New Roman"/>
          <w:sz w:val="28"/>
          <w:szCs w:val="28"/>
        </w:rPr>
        <w:t>документы</w:t>
      </w:r>
      <w:r w:rsidR="00AF3617" w:rsidRPr="00AF3617">
        <w:rPr>
          <w:rFonts w:ascii="Times New Roman" w:hAnsi="Times New Roman" w:cs="Times New Roman"/>
          <w:sz w:val="28"/>
          <w:szCs w:val="28"/>
        </w:rPr>
        <w:t>, размещена информация о деятельности опорного центра</w:t>
      </w:r>
      <w:r w:rsidR="00EA205E">
        <w:rPr>
          <w:rFonts w:ascii="Times New Roman" w:hAnsi="Times New Roman" w:cs="Times New Roman"/>
          <w:sz w:val="28"/>
          <w:szCs w:val="28"/>
        </w:rPr>
        <w:t xml:space="preserve">, </w:t>
      </w:r>
      <w:r w:rsidR="006D4D2D">
        <w:rPr>
          <w:rFonts w:ascii="Times New Roman" w:hAnsi="Times New Roman" w:cs="Times New Roman"/>
          <w:sz w:val="28"/>
          <w:szCs w:val="28"/>
        </w:rPr>
        <w:t>о работе «Горячей линии».</w:t>
      </w:r>
    </w:p>
    <w:p w:rsidR="00FD3485" w:rsidRDefault="00FD3485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Заключено соглашение  </w:t>
      </w:r>
      <w:r w:rsidRPr="00FD3485">
        <w:rPr>
          <w:rFonts w:ascii="Times New Roman" w:hAnsi="Times New Roman" w:cs="Times New Roman"/>
          <w:sz w:val="28"/>
          <w:szCs w:val="28"/>
        </w:rPr>
        <w:t>о сотрудничестве между Региональным модельным центром дополнительного образования детей ГАУДПО ИО «Университет непрерывного образования и инноваций» и Муниципальны</w:t>
      </w:r>
      <w:r w:rsidR="00EA205E">
        <w:rPr>
          <w:rFonts w:ascii="Times New Roman" w:hAnsi="Times New Roman" w:cs="Times New Roman"/>
          <w:sz w:val="28"/>
          <w:szCs w:val="28"/>
        </w:rPr>
        <w:t>м опорным</w:t>
      </w:r>
      <w:r w:rsidRPr="00FD348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A205E">
        <w:rPr>
          <w:rFonts w:ascii="Times New Roman" w:hAnsi="Times New Roman" w:cs="Times New Roman"/>
          <w:sz w:val="28"/>
          <w:szCs w:val="28"/>
        </w:rPr>
        <w:t>ом</w:t>
      </w:r>
      <w:r w:rsidR="002612CB">
        <w:rPr>
          <w:rFonts w:ascii="Times New Roman" w:hAnsi="Times New Roman" w:cs="Times New Roman"/>
          <w:sz w:val="28"/>
          <w:szCs w:val="28"/>
        </w:rPr>
        <w:t>.</w:t>
      </w:r>
      <w:r w:rsidRPr="00FD3485">
        <w:rPr>
          <w:rFonts w:ascii="Times New Roman" w:hAnsi="Times New Roman" w:cs="Times New Roman"/>
          <w:sz w:val="28"/>
          <w:szCs w:val="28"/>
        </w:rPr>
        <w:t xml:space="preserve"> </w:t>
      </w:r>
      <w:r w:rsidR="00261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8C9" w:rsidRDefault="00FD3485" w:rsidP="00A611A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B1AB6">
        <w:rPr>
          <w:rFonts w:ascii="Times New Roman" w:hAnsi="Times New Roman" w:cs="Times New Roman"/>
          <w:sz w:val="28"/>
          <w:szCs w:val="28"/>
        </w:rPr>
        <w:t xml:space="preserve">МОЦ осуществляет </w:t>
      </w:r>
      <w:r>
        <w:rPr>
          <w:rFonts w:ascii="Times New Roman" w:hAnsi="Times New Roman" w:cs="Times New Roman"/>
          <w:sz w:val="28"/>
          <w:szCs w:val="28"/>
        </w:rPr>
        <w:t>методическ</w:t>
      </w:r>
      <w:r w:rsidR="004B1B2F">
        <w:rPr>
          <w:rFonts w:ascii="Times New Roman" w:hAnsi="Times New Roman" w:cs="Times New Roman"/>
          <w:sz w:val="28"/>
          <w:szCs w:val="28"/>
        </w:rPr>
        <w:t>ую и</w:t>
      </w:r>
      <w:r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 w:rsidR="004B1B2F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B2F"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D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</w:t>
      </w:r>
      <w:r w:rsidR="004B1B2F">
        <w:rPr>
          <w:rFonts w:ascii="Times New Roman" w:hAnsi="Times New Roman" w:cs="Times New Roman"/>
          <w:sz w:val="28"/>
          <w:szCs w:val="28"/>
        </w:rPr>
        <w:t>м</w:t>
      </w:r>
      <w:r w:rsidR="000E6805">
        <w:rPr>
          <w:rFonts w:ascii="Times New Roman" w:hAnsi="Times New Roman" w:cs="Times New Roman"/>
          <w:sz w:val="28"/>
          <w:szCs w:val="28"/>
        </w:rPr>
        <w:t xml:space="preserve"> лиц</w:t>
      </w:r>
      <w:r w:rsidR="004B1B2F">
        <w:rPr>
          <w:rFonts w:ascii="Times New Roman" w:hAnsi="Times New Roman" w:cs="Times New Roman"/>
          <w:sz w:val="28"/>
          <w:szCs w:val="28"/>
        </w:rPr>
        <w:t>ам</w:t>
      </w:r>
      <w:r w:rsidR="00EB1AB6">
        <w:rPr>
          <w:rFonts w:ascii="Times New Roman" w:hAnsi="Times New Roman" w:cs="Times New Roman"/>
          <w:sz w:val="28"/>
          <w:szCs w:val="28"/>
        </w:rPr>
        <w:t>,</w:t>
      </w:r>
      <w:r w:rsidR="00EB1AB6" w:rsidRPr="00EB1AB6">
        <w:rPr>
          <w:rFonts w:ascii="Times New Roman" w:hAnsi="Times New Roman" w:cs="Times New Roman"/>
          <w:sz w:val="28"/>
          <w:szCs w:val="28"/>
        </w:rPr>
        <w:t xml:space="preserve"> </w:t>
      </w:r>
      <w:r w:rsidR="00A611A3">
        <w:rPr>
          <w:rFonts w:ascii="Times New Roman" w:hAnsi="Times New Roman" w:cs="Times New Roman"/>
          <w:sz w:val="28"/>
          <w:szCs w:val="28"/>
        </w:rPr>
        <w:t>назначенным</w:t>
      </w:r>
      <w:r w:rsidR="00EB1AB6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</w:t>
      </w:r>
      <w:r w:rsidR="000208C9">
        <w:rPr>
          <w:rFonts w:ascii="Times New Roman" w:hAnsi="Times New Roman" w:cs="Times New Roman"/>
          <w:sz w:val="28"/>
          <w:szCs w:val="28"/>
        </w:rPr>
        <w:t>муниципалитета</w:t>
      </w:r>
      <w:r w:rsidR="00EB1AB6">
        <w:rPr>
          <w:rFonts w:ascii="Times New Roman" w:hAnsi="Times New Roman" w:cs="Times New Roman"/>
          <w:sz w:val="28"/>
          <w:szCs w:val="28"/>
        </w:rPr>
        <w:t xml:space="preserve">, </w:t>
      </w:r>
      <w:r w:rsidR="006D4D2D">
        <w:rPr>
          <w:rFonts w:ascii="Times New Roman" w:hAnsi="Times New Roman" w:cs="Times New Roman"/>
          <w:sz w:val="28"/>
          <w:szCs w:val="28"/>
        </w:rPr>
        <w:t xml:space="preserve">по заполнению </w:t>
      </w:r>
      <w:r w:rsidR="000E6805">
        <w:rPr>
          <w:rFonts w:ascii="Times New Roman" w:hAnsi="Times New Roman" w:cs="Times New Roman"/>
          <w:sz w:val="28"/>
          <w:szCs w:val="28"/>
        </w:rPr>
        <w:t>данных в АИС «Навигатор», в том числе сведений о детях с особыми образовательными потребностями</w:t>
      </w:r>
      <w:r w:rsidR="000208C9">
        <w:rPr>
          <w:rFonts w:ascii="Times New Roman" w:hAnsi="Times New Roman" w:cs="Times New Roman"/>
          <w:sz w:val="28"/>
          <w:szCs w:val="28"/>
        </w:rPr>
        <w:t>:</w:t>
      </w:r>
    </w:p>
    <w:p w:rsidR="000208C9" w:rsidRDefault="000208C9" w:rsidP="000208C9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разработке дополнительных общеобразовательных программ по направленностям, в том числе, участвующих в социально значимых проектах;</w:t>
      </w:r>
    </w:p>
    <w:p w:rsidR="000208C9" w:rsidRDefault="000208C9" w:rsidP="000208C9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разработке и внесению данных в модуль «Мероприятия»;</w:t>
      </w:r>
    </w:p>
    <w:p w:rsidR="000208C9" w:rsidRDefault="000208C9" w:rsidP="000208C9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заполнению модулей «Инвентаризация», «Журнал посещаемости», «НОКО».</w:t>
      </w:r>
    </w:p>
    <w:p w:rsidR="006D4D2D" w:rsidRDefault="00EB1AB6" w:rsidP="003A438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4B1B2F">
        <w:rPr>
          <w:rFonts w:ascii="Times New Roman" w:hAnsi="Times New Roman" w:cs="Times New Roman"/>
          <w:sz w:val="28"/>
          <w:szCs w:val="28"/>
        </w:rPr>
        <w:t>проведены р</w:t>
      </w:r>
      <w:r w:rsidR="00EC3B5C" w:rsidRPr="00E42B8A">
        <w:rPr>
          <w:rFonts w:ascii="Times New Roman" w:hAnsi="Times New Roman" w:cs="Times New Roman"/>
          <w:sz w:val="28"/>
          <w:szCs w:val="28"/>
        </w:rPr>
        <w:t>абоч</w:t>
      </w:r>
      <w:r w:rsidR="004B1B2F">
        <w:rPr>
          <w:rFonts w:ascii="Times New Roman" w:hAnsi="Times New Roman" w:cs="Times New Roman"/>
          <w:sz w:val="28"/>
          <w:szCs w:val="28"/>
        </w:rPr>
        <w:t>и</w:t>
      </w:r>
      <w:r w:rsidR="00EC3B5C" w:rsidRPr="00E42B8A">
        <w:rPr>
          <w:rFonts w:ascii="Times New Roman" w:hAnsi="Times New Roman" w:cs="Times New Roman"/>
          <w:sz w:val="28"/>
          <w:szCs w:val="28"/>
        </w:rPr>
        <w:t>е совещани</w:t>
      </w:r>
      <w:r w:rsidR="004B1B2F">
        <w:rPr>
          <w:rFonts w:ascii="Times New Roman" w:hAnsi="Times New Roman" w:cs="Times New Roman"/>
          <w:sz w:val="28"/>
          <w:szCs w:val="28"/>
        </w:rPr>
        <w:t>я</w:t>
      </w:r>
      <w:r w:rsidR="00EC3B5C" w:rsidRPr="00E42B8A">
        <w:rPr>
          <w:rFonts w:ascii="Times New Roman" w:hAnsi="Times New Roman" w:cs="Times New Roman"/>
          <w:sz w:val="28"/>
          <w:szCs w:val="28"/>
        </w:rPr>
        <w:t xml:space="preserve"> руководителей образовательных организаций </w:t>
      </w:r>
      <w:r w:rsidR="00EC3B5C" w:rsidRPr="00A611A3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4B1B2F" w:rsidRPr="00A611A3">
        <w:rPr>
          <w:rFonts w:ascii="Times New Roman" w:hAnsi="Times New Roman" w:cs="Times New Roman"/>
          <w:sz w:val="28"/>
          <w:szCs w:val="28"/>
        </w:rPr>
        <w:t xml:space="preserve">реализации Целевой модели развития дополнительного образования в муниципалитете. </w:t>
      </w:r>
    </w:p>
    <w:p w:rsidR="00C510D1" w:rsidRDefault="000208C9" w:rsidP="000208C9">
      <w:pPr>
        <w:pStyle w:val="Default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0E6805">
        <w:rPr>
          <w:sz w:val="28"/>
          <w:szCs w:val="28"/>
        </w:rPr>
        <w:t>5. В течение всего периода осуществлялся мониторинг внедрения Целевой модели в муниципалитете, по итогам которого проводилась корректировка деятельности образовательных организаций с целью достижения индикативных показателей</w:t>
      </w:r>
      <w:r w:rsidR="00C510D1">
        <w:rPr>
          <w:sz w:val="28"/>
          <w:szCs w:val="28"/>
        </w:rPr>
        <w:t xml:space="preserve">. </w:t>
      </w:r>
    </w:p>
    <w:p w:rsidR="00E34B2C" w:rsidRDefault="00AA3CC3" w:rsidP="00E34B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АИС «Навигатор» внесена информация о 15 организациях</w:t>
      </w:r>
      <w:r w:rsidR="00B04D09">
        <w:rPr>
          <w:sz w:val="28"/>
          <w:szCs w:val="28"/>
        </w:rPr>
        <w:t xml:space="preserve"> </w:t>
      </w:r>
      <w:r w:rsidR="006D4D2D">
        <w:rPr>
          <w:sz w:val="28"/>
          <w:szCs w:val="28"/>
        </w:rPr>
        <w:t>И</w:t>
      </w:r>
      <w:r w:rsidR="00B04D09">
        <w:rPr>
          <w:sz w:val="28"/>
          <w:szCs w:val="28"/>
        </w:rPr>
        <w:t>вановского муниципального района</w:t>
      </w:r>
      <w:r>
        <w:rPr>
          <w:sz w:val="28"/>
          <w:szCs w:val="28"/>
        </w:rPr>
        <w:t xml:space="preserve">, реализующих </w:t>
      </w:r>
      <w:r w:rsidR="002612CB">
        <w:rPr>
          <w:sz w:val="28"/>
          <w:szCs w:val="28"/>
        </w:rPr>
        <w:t xml:space="preserve">дополнительные общеобразовательные программы.  </w:t>
      </w:r>
    </w:p>
    <w:p w:rsidR="00B874A8" w:rsidRPr="005F3E20" w:rsidRDefault="00B04D09" w:rsidP="003A43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20">
        <w:rPr>
          <w:rFonts w:ascii="Times New Roman" w:hAnsi="Times New Roman" w:cs="Times New Roman"/>
          <w:sz w:val="28"/>
          <w:szCs w:val="28"/>
        </w:rPr>
        <w:t xml:space="preserve">В АИС «Навигатор» опубликовано </w:t>
      </w:r>
      <w:r w:rsidR="004B1B2F" w:rsidRPr="005F3E20">
        <w:rPr>
          <w:rFonts w:ascii="Times New Roman" w:hAnsi="Times New Roman" w:cs="Times New Roman"/>
          <w:sz w:val="28"/>
          <w:szCs w:val="28"/>
        </w:rPr>
        <w:t>16</w:t>
      </w:r>
      <w:r w:rsidR="00A611A3">
        <w:rPr>
          <w:rFonts w:ascii="Times New Roman" w:hAnsi="Times New Roman" w:cs="Times New Roman"/>
          <w:sz w:val="28"/>
          <w:szCs w:val="28"/>
        </w:rPr>
        <w:t>5</w:t>
      </w:r>
      <w:r w:rsidRPr="005F3E20">
        <w:rPr>
          <w:rFonts w:ascii="Times New Roman" w:hAnsi="Times New Roman" w:cs="Times New Roman"/>
          <w:sz w:val="28"/>
          <w:szCs w:val="28"/>
        </w:rPr>
        <w:t xml:space="preserve"> </w:t>
      </w:r>
      <w:r w:rsidR="00A0566A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программ, из них в </w:t>
      </w:r>
      <w:r w:rsidR="00AA07BA" w:rsidRPr="005F3E20">
        <w:rPr>
          <w:rFonts w:ascii="Times New Roman" w:hAnsi="Times New Roman" w:cs="Times New Roman"/>
          <w:sz w:val="28"/>
          <w:szCs w:val="28"/>
        </w:rPr>
        <w:t>2022 год</w:t>
      </w:r>
      <w:r w:rsidR="00A0566A">
        <w:rPr>
          <w:rFonts w:ascii="Times New Roman" w:hAnsi="Times New Roman" w:cs="Times New Roman"/>
          <w:sz w:val="28"/>
          <w:szCs w:val="28"/>
        </w:rPr>
        <w:t>у</w:t>
      </w:r>
      <w:r w:rsidR="00AA07BA" w:rsidRPr="005F3E20">
        <w:rPr>
          <w:rFonts w:ascii="Times New Roman" w:hAnsi="Times New Roman" w:cs="Times New Roman"/>
          <w:sz w:val="28"/>
          <w:szCs w:val="28"/>
        </w:rPr>
        <w:t xml:space="preserve"> 57 программ</w:t>
      </w:r>
      <w:r w:rsidRPr="005F3E20">
        <w:rPr>
          <w:rFonts w:ascii="Times New Roman" w:hAnsi="Times New Roman" w:cs="Times New Roman"/>
          <w:sz w:val="28"/>
          <w:szCs w:val="28"/>
        </w:rPr>
        <w:t xml:space="preserve"> по  направленностям</w:t>
      </w:r>
      <w:r w:rsidR="000208C9">
        <w:rPr>
          <w:rFonts w:ascii="Times New Roman" w:hAnsi="Times New Roman" w:cs="Times New Roman"/>
          <w:sz w:val="28"/>
          <w:szCs w:val="28"/>
        </w:rPr>
        <w:t>.</w:t>
      </w:r>
    </w:p>
    <w:p w:rsidR="00FD3485" w:rsidRDefault="000208C9" w:rsidP="000208C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874A8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="00002A66">
        <w:rPr>
          <w:rFonts w:ascii="Times New Roman" w:hAnsi="Times New Roman" w:cs="Times New Roman"/>
          <w:sz w:val="28"/>
          <w:szCs w:val="28"/>
        </w:rPr>
        <w:t xml:space="preserve">в АИС «Навигатор» </w:t>
      </w:r>
      <w:r w:rsidR="001E433B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B874A8">
        <w:rPr>
          <w:rFonts w:ascii="Times New Roman" w:hAnsi="Times New Roman" w:cs="Times New Roman"/>
          <w:sz w:val="28"/>
          <w:szCs w:val="28"/>
        </w:rPr>
        <w:t xml:space="preserve">16 </w:t>
      </w:r>
      <w:r w:rsidR="00A0566A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</w:t>
      </w:r>
      <w:r w:rsidR="00B874A8">
        <w:rPr>
          <w:rFonts w:ascii="Times New Roman" w:hAnsi="Times New Roman" w:cs="Times New Roman"/>
          <w:sz w:val="28"/>
          <w:szCs w:val="28"/>
        </w:rPr>
        <w:t>, участвующих в социально значимом проекте, реализуемых в «Центрах образования естественнонаучной и технической направленностей («Центрах образования цифрового и гуманит</w:t>
      </w:r>
      <w:r w:rsidR="00AA07BA">
        <w:rPr>
          <w:rFonts w:ascii="Times New Roman" w:hAnsi="Times New Roman" w:cs="Times New Roman"/>
          <w:sz w:val="28"/>
          <w:szCs w:val="28"/>
        </w:rPr>
        <w:t xml:space="preserve">арного профилей) «Точка роста», из них 8 программ </w:t>
      </w:r>
      <w:r w:rsidR="002612CB">
        <w:rPr>
          <w:rFonts w:ascii="Times New Roman" w:hAnsi="Times New Roman" w:cs="Times New Roman"/>
          <w:sz w:val="28"/>
          <w:szCs w:val="28"/>
        </w:rPr>
        <w:t xml:space="preserve">технической и естественнонаучной направленностей </w:t>
      </w:r>
      <w:r w:rsidR="00AA07BA">
        <w:rPr>
          <w:rFonts w:ascii="Times New Roman" w:hAnsi="Times New Roman" w:cs="Times New Roman"/>
          <w:sz w:val="28"/>
          <w:szCs w:val="28"/>
        </w:rPr>
        <w:t>разработаны в 2022 году</w:t>
      </w:r>
      <w:r w:rsidR="002612CB">
        <w:rPr>
          <w:rFonts w:ascii="Times New Roman" w:hAnsi="Times New Roman" w:cs="Times New Roman"/>
          <w:sz w:val="28"/>
          <w:szCs w:val="28"/>
        </w:rPr>
        <w:t>.</w:t>
      </w:r>
      <w:r w:rsidR="001E433B">
        <w:rPr>
          <w:rFonts w:ascii="Times New Roman" w:hAnsi="Times New Roman" w:cs="Times New Roman"/>
          <w:sz w:val="28"/>
          <w:szCs w:val="28"/>
        </w:rPr>
        <w:t xml:space="preserve"> </w:t>
      </w:r>
      <w:r w:rsidR="00261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62C" w:rsidRDefault="008E062C" w:rsidP="00E34B2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МОЦ было разработано 10 </w:t>
      </w:r>
      <w:r w:rsidR="00A0566A">
        <w:rPr>
          <w:sz w:val="28"/>
          <w:szCs w:val="28"/>
        </w:rPr>
        <w:t xml:space="preserve">дополнительных общеобразовательных программ </w:t>
      </w:r>
      <w:proofErr w:type="gramStart"/>
      <w:r w:rsidR="00A0566A">
        <w:rPr>
          <w:sz w:val="28"/>
          <w:szCs w:val="28"/>
        </w:rPr>
        <w:t>стартового</w:t>
      </w:r>
      <w:proofErr w:type="gramEnd"/>
      <w:r w:rsidR="00A056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базового уровней по </w:t>
      </w:r>
      <w:r w:rsidR="002612CB">
        <w:rPr>
          <w:sz w:val="28"/>
          <w:szCs w:val="28"/>
        </w:rPr>
        <w:t>социально-гуманитарной и естественнонаучной направленностям.</w:t>
      </w:r>
    </w:p>
    <w:p w:rsidR="00EC3B5C" w:rsidRDefault="002612CB" w:rsidP="002612CB">
      <w:pPr>
        <w:pStyle w:val="Default"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3B5C">
        <w:rPr>
          <w:sz w:val="28"/>
          <w:szCs w:val="28"/>
        </w:rPr>
        <w:t>Учреждениями дошкольного образования разработано</w:t>
      </w:r>
      <w:r w:rsidR="008E0DB5">
        <w:rPr>
          <w:sz w:val="28"/>
          <w:szCs w:val="28"/>
        </w:rPr>
        <w:t xml:space="preserve"> и внесено в АИС «Навигатор»</w:t>
      </w:r>
      <w:r w:rsidR="00EC3B5C">
        <w:rPr>
          <w:sz w:val="28"/>
          <w:szCs w:val="28"/>
        </w:rPr>
        <w:t xml:space="preserve"> </w:t>
      </w:r>
      <w:r w:rsidR="00A0566A">
        <w:rPr>
          <w:sz w:val="28"/>
          <w:szCs w:val="28"/>
        </w:rPr>
        <w:t xml:space="preserve">9 дополнительных общеобразовательных программ </w:t>
      </w:r>
      <w:r w:rsidR="005F3E20">
        <w:rPr>
          <w:sz w:val="28"/>
          <w:szCs w:val="28"/>
        </w:rPr>
        <w:t xml:space="preserve">для детей дошкольного возраста по </w:t>
      </w:r>
      <w:r>
        <w:rPr>
          <w:sz w:val="28"/>
          <w:szCs w:val="28"/>
        </w:rPr>
        <w:t xml:space="preserve">4 </w:t>
      </w:r>
      <w:r w:rsidR="005F3E20">
        <w:rPr>
          <w:sz w:val="28"/>
          <w:szCs w:val="28"/>
        </w:rPr>
        <w:t>направленностям</w:t>
      </w:r>
      <w:r>
        <w:rPr>
          <w:sz w:val="28"/>
          <w:szCs w:val="28"/>
        </w:rPr>
        <w:t>.</w:t>
      </w:r>
    </w:p>
    <w:p w:rsidR="005F3E20" w:rsidRDefault="002612CB" w:rsidP="005F3E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4A8" w:rsidRPr="00BC2337" w:rsidRDefault="00BC2337" w:rsidP="00BC2337">
      <w:pPr>
        <w:tabs>
          <w:tab w:val="left" w:pos="30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337">
        <w:rPr>
          <w:rFonts w:ascii="Times New Roman" w:hAnsi="Times New Roman" w:cs="Times New Roman"/>
          <w:b/>
          <w:i/>
          <w:sz w:val="28"/>
          <w:szCs w:val="28"/>
        </w:rPr>
        <w:t>2.  Мероприятия по внедрению и распространению системы персонифицированного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2337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финансирования дополнительного образования детей (ПФ ДОД), обеспечению равных условий доступа к финансированию за счет бюджетных ассигнований государственными, муниципальными и частными организациями, осуществляющими деятельность по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BC2337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реализации </w:t>
      </w:r>
      <w:proofErr w:type="gramStart"/>
      <w:r w:rsidRPr="00BC2337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ДОП</w:t>
      </w:r>
      <w:proofErr w:type="gramEnd"/>
      <w:r w:rsidRPr="00BC2337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, внедрению эффективных моделей государственно-частного партнерства в сфере дополнительного образования детей</w:t>
      </w:r>
    </w:p>
    <w:p w:rsidR="00B81D27" w:rsidRDefault="003A4384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81D27">
        <w:rPr>
          <w:rFonts w:ascii="Times New Roman" w:hAnsi="Times New Roman" w:cs="Times New Roman"/>
          <w:sz w:val="28"/>
          <w:szCs w:val="28"/>
        </w:rPr>
        <w:t>В связи с внедрением 01.09.2022 года на территории Ивановской области системы персонифицированного финансирования дополнительного образования детей (ПФДОД) проведен р</w:t>
      </w:r>
      <w:r>
        <w:rPr>
          <w:rFonts w:ascii="Times New Roman" w:hAnsi="Times New Roman" w:cs="Times New Roman"/>
          <w:sz w:val="28"/>
          <w:szCs w:val="28"/>
        </w:rPr>
        <w:t xml:space="preserve">асчет параметров персонифицированного финансирования в Ивановском </w:t>
      </w:r>
      <w:r w:rsidR="00DF6B8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районе на период с 01.09.2022 по 31.12.2022:   </w:t>
      </w:r>
    </w:p>
    <w:p w:rsidR="00B81D27" w:rsidRDefault="00B81D27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="003A4384">
        <w:rPr>
          <w:rFonts w:ascii="Times New Roman" w:hAnsi="Times New Roman" w:cs="Times New Roman"/>
          <w:sz w:val="28"/>
          <w:szCs w:val="28"/>
        </w:rPr>
        <w:t>ассчитан номинал сертификата</w:t>
      </w:r>
      <w:r>
        <w:rPr>
          <w:rFonts w:ascii="Times New Roman" w:hAnsi="Times New Roman" w:cs="Times New Roman"/>
          <w:sz w:val="28"/>
          <w:szCs w:val="28"/>
        </w:rPr>
        <w:t>, стоимость которого составила 2670 руб.;</w:t>
      </w:r>
    </w:p>
    <w:p w:rsidR="00B81D27" w:rsidRDefault="00B81D27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4384">
        <w:rPr>
          <w:rFonts w:ascii="Times New Roman" w:hAnsi="Times New Roman" w:cs="Times New Roman"/>
          <w:sz w:val="28"/>
          <w:szCs w:val="28"/>
        </w:rPr>
        <w:t>число и категории сертификатов, выдаваемых в муниципалитете</w:t>
      </w:r>
      <w:r w:rsidR="002612CB">
        <w:rPr>
          <w:rFonts w:ascii="Times New Roman" w:hAnsi="Times New Roman" w:cs="Times New Roman"/>
          <w:sz w:val="28"/>
          <w:szCs w:val="28"/>
        </w:rPr>
        <w:t>;</w:t>
      </w:r>
      <w:r w:rsidR="003A4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D27" w:rsidRDefault="00B81D27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4384">
        <w:rPr>
          <w:rFonts w:ascii="Times New Roman" w:hAnsi="Times New Roman" w:cs="Times New Roman"/>
          <w:sz w:val="28"/>
          <w:szCs w:val="28"/>
        </w:rPr>
        <w:t xml:space="preserve">определены  параметры для расчета нормативных затрат на реализацию дополнительных </w:t>
      </w:r>
      <w:r w:rsidR="002612CB">
        <w:rPr>
          <w:rFonts w:ascii="Times New Roman" w:hAnsi="Times New Roman" w:cs="Times New Roman"/>
          <w:sz w:val="28"/>
          <w:szCs w:val="28"/>
        </w:rPr>
        <w:t>обще</w:t>
      </w:r>
      <w:r w:rsidR="003A4384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DF6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F7D" w:rsidRDefault="00B81D27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F6B84">
        <w:rPr>
          <w:rFonts w:ascii="Times New Roman" w:hAnsi="Times New Roman" w:cs="Times New Roman"/>
          <w:sz w:val="28"/>
          <w:szCs w:val="28"/>
        </w:rPr>
        <w:t>произведен расчет разделения муниципального задания.</w:t>
      </w:r>
      <w:r w:rsidR="003A4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384" w:rsidRDefault="003A4384" w:rsidP="00DF6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F6B84">
        <w:rPr>
          <w:rFonts w:ascii="Times New Roman" w:hAnsi="Times New Roman" w:cs="Times New Roman"/>
          <w:sz w:val="28"/>
          <w:szCs w:val="28"/>
        </w:rPr>
        <w:t xml:space="preserve">Разработаны и утверждены нормативно-правовые документы в соответствии с Дорожной картой, обеспечивающие </w:t>
      </w:r>
      <w:r w:rsidR="00B81D27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DF6B84">
        <w:rPr>
          <w:rFonts w:ascii="Times New Roman" w:hAnsi="Times New Roman" w:cs="Times New Roman"/>
          <w:sz w:val="28"/>
          <w:szCs w:val="28"/>
        </w:rPr>
        <w:t xml:space="preserve">системы персонифицированного финансирования дополнительного образования детей в Ивановском муниципальном районе. </w:t>
      </w:r>
    </w:p>
    <w:p w:rsidR="00E82D3D" w:rsidRDefault="00DF6B84" w:rsidP="000378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82D3D">
        <w:rPr>
          <w:rFonts w:ascii="Times New Roman" w:hAnsi="Times New Roman" w:cs="Times New Roman"/>
          <w:sz w:val="28"/>
          <w:szCs w:val="28"/>
        </w:rPr>
        <w:t xml:space="preserve">Проведен анализ </w:t>
      </w:r>
      <w:r w:rsidR="00B81D27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="002612CB">
        <w:rPr>
          <w:rFonts w:ascii="Times New Roman" w:hAnsi="Times New Roman" w:cs="Times New Roman"/>
          <w:sz w:val="28"/>
          <w:szCs w:val="28"/>
        </w:rPr>
        <w:t>обще</w:t>
      </w:r>
      <w:r w:rsidR="00B81D27">
        <w:rPr>
          <w:rFonts w:ascii="Times New Roman" w:hAnsi="Times New Roman" w:cs="Times New Roman"/>
          <w:sz w:val="28"/>
          <w:szCs w:val="28"/>
        </w:rPr>
        <w:t xml:space="preserve">образовательных программ </w:t>
      </w:r>
      <w:r w:rsidR="008E0DB5">
        <w:rPr>
          <w:rFonts w:ascii="Times New Roman" w:hAnsi="Times New Roman" w:cs="Times New Roman"/>
          <w:sz w:val="28"/>
          <w:szCs w:val="28"/>
        </w:rPr>
        <w:t xml:space="preserve">в </w:t>
      </w:r>
      <w:r w:rsidR="00E82D3D">
        <w:rPr>
          <w:rFonts w:ascii="Times New Roman" w:hAnsi="Times New Roman" w:cs="Times New Roman"/>
          <w:sz w:val="28"/>
          <w:szCs w:val="28"/>
        </w:rPr>
        <w:t xml:space="preserve">связи с переходом на ПФДОД для независимой оценки качества. </w:t>
      </w:r>
    </w:p>
    <w:p w:rsidR="00391EFA" w:rsidRDefault="00DF6B84" w:rsidP="00391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24 программы прошли независимую экспертизу </w:t>
      </w:r>
      <w:r w:rsidR="002612CB">
        <w:rPr>
          <w:rFonts w:ascii="Times New Roman" w:hAnsi="Times New Roman" w:cs="Times New Roman"/>
          <w:sz w:val="28"/>
          <w:szCs w:val="28"/>
        </w:rPr>
        <w:t xml:space="preserve"> и включены </w:t>
      </w:r>
      <w:r>
        <w:rPr>
          <w:rFonts w:ascii="Times New Roman" w:hAnsi="Times New Roman" w:cs="Times New Roman"/>
          <w:sz w:val="28"/>
          <w:szCs w:val="28"/>
        </w:rPr>
        <w:t>в ре</w:t>
      </w:r>
      <w:r w:rsidR="008E0DB5">
        <w:rPr>
          <w:rFonts w:ascii="Times New Roman" w:hAnsi="Times New Roman" w:cs="Times New Roman"/>
          <w:sz w:val="28"/>
          <w:szCs w:val="28"/>
        </w:rPr>
        <w:t>естр сертифицированных программ</w:t>
      </w:r>
      <w:r w:rsidR="004360D1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9B2F6C">
        <w:rPr>
          <w:rFonts w:ascii="Times New Roman" w:hAnsi="Times New Roman" w:cs="Times New Roman"/>
          <w:sz w:val="28"/>
          <w:szCs w:val="28"/>
        </w:rPr>
        <w:t>21 программа участвует в ПФДОД</w:t>
      </w:r>
      <w:r w:rsidR="004360D1">
        <w:rPr>
          <w:rFonts w:ascii="Times New Roman" w:hAnsi="Times New Roman" w:cs="Times New Roman"/>
          <w:sz w:val="28"/>
          <w:szCs w:val="28"/>
        </w:rPr>
        <w:t xml:space="preserve">, </w:t>
      </w:r>
      <w:r w:rsidR="009B2F6C">
        <w:rPr>
          <w:rFonts w:ascii="Times New Roman" w:hAnsi="Times New Roman" w:cs="Times New Roman"/>
          <w:sz w:val="28"/>
          <w:szCs w:val="28"/>
        </w:rPr>
        <w:t xml:space="preserve">по </w:t>
      </w:r>
      <w:r w:rsidR="00177770">
        <w:rPr>
          <w:rFonts w:ascii="Times New Roman" w:hAnsi="Times New Roman" w:cs="Times New Roman"/>
          <w:sz w:val="28"/>
          <w:szCs w:val="28"/>
        </w:rPr>
        <w:t xml:space="preserve">социально-гуманитарной, художественной, физкультурно-спортивной и  естественнонаучной </w:t>
      </w:r>
      <w:r w:rsidR="009B2F6C">
        <w:rPr>
          <w:rFonts w:ascii="Times New Roman" w:hAnsi="Times New Roman" w:cs="Times New Roman"/>
          <w:sz w:val="28"/>
          <w:szCs w:val="28"/>
        </w:rPr>
        <w:t>направленностям</w:t>
      </w:r>
      <w:r w:rsidR="001777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3C97" w:rsidRPr="00391EFA" w:rsidRDefault="00177770" w:rsidP="00391E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B84">
        <w:rPr>
          <w:rFonts w:ascii="Times New Roman" w:hAnsi="Times New Roman" w:cs="Times New Roman"/>
          <w:sz w:val="28"/>
          <w:szCs w:val="28"/>
        </w:rPr>
        <w:t>4. Проведен</w:t>
      </w:r>
      <w:r w:rsidR="00E82D3D">
        <w:rPr>
          <w:rFonts w:ascii="Times New Roman" w:hAnsi="Times New Roman" w:cs="Times New Roman"/>
          <w:sz w:val="28"/>
          <w:szCs w:val="28"/>
        </w:rPr>
        <w:t xml:space="preserve">а </w:t>
      </w:r>
      <w:r w:rsidR="004360D1">
        <w:rPr>
          <w:rFonts w:ascii="Times New Roman" w:hAnsi="Times New Roman" w:cs="Times New Roman"/>
          <w:sz w:val="28"/>
          <w:szCs w:val="28"/>
        </w:rPr>
        <w:t>И</w:t>
      </w:r>
      <w:r w:rsidR="00E82D3D">
        <w:rPr>
          <w:rFonts w:ascii="Times New Roman" w:hAnsi="Times New Roman" w:cs="Times New Roman"/>
          <w:sz w:val="28"/>
          <w:szCs w:val="28"/>
        </w:rPr>
        <w:t xml:space="preserve">нформационная кампания среди </w:t>
      </w:r>
      <w:r w:rsidR="00E82D3D" w:rsidRPr="00E82D3D">
        <w:rPr>
          <w:rFonts w:ascii="Times New Roman" w:hAnsi="Times New Roman" w:cs="Times New Roman"/>
          <w:sz w:val="28"/>
          <w:szCs w:val="28"/>
        </w:rPr>
        <w:t xml:space="preserve"> потребителей </w:t>
      </w:r>
      <w:r w:rsidR="00E82D3D" w:rsidRPr="00391EFA">
        <w:rPr>
          <w:rFonts w:ascii="Times New Roman" w:hAnsi="Times New Roman" w:cs="Times New Roman"/>
          <w:sz w:val="28"/>
          <w:szCs w:val="28"/>
        </w:rPr>
        <w:t xml:space="preserve">образовательных услуг </w:t>
      </w:r>
      <w:r w:rsidR="000378A5" w:rsidRPr="00391EFA">
        <w:rPr>
          <w:rFonts w:ascii="Times New Roman" w:hAnsi="Times New Roman" w:cs="Times New Roman"/>
          <w:sz w:val="28"/>
          <w:szCs w:val="28"/>
        </w:rPr>
        <w:t>дополнительного образования по вопросам организации работы АИС «Навигатор»</w:t>
      </w:r>
      <w:r w:rsidR="001A3C97" w:rsidRPr="00391EFA">
        <w:rPr>
          <w:rFonts w:ascii="Times New Roman" w:hAnsi="Times New Roman" w:cs="Times New Roman"/>
          <w:sz w:val="28"/>
          <w:szCs w:val="28"/>
        </w:rPr>
        <w:t xml:space="preserve">, внедрения системы персонифицированного финансирования, реестра сертифицированных программ, реализующихся в Ивановском </w:t>
      </w:r>
      <w:r w:rsidR="00E34B2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1A3C97" w:rsidRPr="00391EFA">
        <w:rPr>
          <w:rFonts w:ascii="Times New Roman" w:hAnsi="Times New Roman" w:cs="Times New Roman"/>
          <w:sz w:val="28"/>
          <w:szCs w:val="28"/>
        </w:rPr>
        <w:t>районе, порядка выдачи сертификатов</w:t>
      </w:r>
      <w:r w:rsidR="00E34B2C">
        <w:rPr>
          <w:rFonts w:ascii="Times New Roman" w:hAnsi="Times New Roman" w:cs="Times New Roman"/>
          <w:sz w:val="28"/>
          <w:szCs w:val="28"/>
        </w:rPr>
        <w:t xml:space="preserve"> учета и финансирования</w:t>
      </w:r>
      <w:r w:rsidR="001A3C97" w:rsidRPr="00391EFA">
        <w:rPr>
          <w:rFonts w:ascii="Times New Roman" w:hAnsi="Times New Roman" w:cs="Times New Roman"/>
          <w:sz w:val="28"/>
          <w:szCs w:val="28"/>
        </w:rPr>
        <w:t>.</w:t>
      </w:r>
    </w:p>
    <w:p w:rsidR="0060133C" w:rsidRPr="0060133C" w:rsidRDefault="001A3C97" w:rsidP="0060133C">
      <w:pPr>
        <w:shd w:val="clear" w:color="auto" w:fill="FFFFFF"/>
        <w:spacing w:after="0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0133C">
        <w:rPr>
          <w:rFonts w:ascii="Times New Roman" w:hAnsi="Times New Roman" w:cs="Times New Roman"/>
          <w:sz w:val="28"/>
          <w:szCs w:val="28"/>
        </w:rPr>
        <w:t xml:space="preserve">В </w:t>
      </w:r>
      <w:r w:rsidR="0060133C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60133C">
        <w:rPr>
          <w:rFonts w:ascii="Times New Roman" w:hAnsi="Times New Roman" w:cs="Times New Roman"/>
          <w:sz w:val="28"/>
          <w:szCs w:val="28"/>
        </w:rPr>
        <w:t xml:space="preserve">муниципалитета проведены родительские собрания, </w:t>
      </w:r>
      <w:r w:rsidR="0060133C">
        <w:rPr>
          <w:rFonts w:ascii="Times New Roman" w:hAnsi="Times New Roman" w:cs="Times New Roman"/>
          <w:sz w:val="28"/>
          <w:szCs w:val="28"/>
        </w:rPr>
        <w:t xml:space="preserve"> р</w:t>
      </w:r>
      <w:r w:rsidR="0060133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азмещены пошаговые инструкции</w:t>
      </w:r>
      <w:r w:rsidR="0060133C" w:rsidRPr="006013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порядке </w:t>
      </w:r>
      <w:r w:rsidR="006013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записи детей в объединения, </w:t>
      </w:r>
      <w:r w:rsidR="0060133C" w:rsidRPr="006013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выдачи сертификатов на сайтах образовательных учреждений, </w:t>
      </w:r>
      <w:r w:rsidR="0060133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социальных сетях.</w:t>
      </w:r>
    </w:p>
    <w:p w:rsidR="00C175B1" w:rsidRPr="004360D1" w:rsidRDefault="000208C9" w:rsidP="004360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3C97" w:rsidRPr="004360D1">
        <w:rPr>
          <w:rFonts w:ascii="Times New Roman" w:hAnsi="Times New Roman" w:cs="Times New Roman"/>
          <w:sz w:val="28"/>
          <w:szCs w:val="28"/>
        </w:rPr>
        <w:t>Открыта «Горячая линия» для индивидуальных консультаций  педагогов, родителей и детей по вопросам работы в АИС «Навигатор»</w:t>
      </w:r>
      <w:r w:rsidR="00177770">
        <w:rPr>
          <w:rFonts w:ascii="Times New Roman" w:hAnsi="Times New Roman" w:cs="Times New Roman"/>
          <w:sz w:val="28"/>
          <w:szCs w:val="28"/>
        </w:rPr>
        <w:t>.</w:t>
      </w:r>
      <w:r w:rsidR="00342EEF" w:rsidRPr="004360D1">
        <w:rPr>
          <w:rFonts w:ascii="Times New Roman" w:hAnsi="Times New Roman" w:cs="Times New Roman"/>
          <w:sz w:val="28"/>
          <w:szCs w:val="28"/>
        </w:rPr>
        <w:t xml:space="preserve"> </w:t>
      </w:r>
      <w:r w:rsidR="00177770">
        <w:rPr>
          <w:rFonts w:ascii="Times New Roman" w:hAnsi="Times New Roman" w:cs="Times New Roman"/>
          <w:sz w:val="28"/>
          <w:szCs w:val="28"/>
        </w:rPr>
        <w:t xml:space="preserve"> </w:t>
      </w:r>
      <w:r w:rsidR="001E74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3C97" w:rsidRDefault="00C175B1" w:rsidP="001A3C9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работе «Горячей линии» размещена в</w:t>
      </w:r>
      <w:r w:rsidR="000208C9">
        <w:rPr>
          <w:sz w:val="28"/>
          <w:szCs w:val="28"/>
        </w:rPr>
        <w:t xml:space="preserve"> разделе</w:t>
      </w:r>
      <w:r>
        <w:rPr>
          <w:sz w:val="28"/>
          <w:szCs w:val="28"/>
        </w:rPr>
        <w:t xml:space="preserve"> «Муниципальный опорный центр» на сайте Управления образования администрации Ивановского района.</w:t>
      </w:r>
      <w:r w:rsidR="00342EEF">
        <w:rPr>
          <w:sz w:val="28"/>
          <w:szCs w:val="28"/>
        </w:rPr>
        <w:t xml:space="preserve"> </w:t>
      </w:r>
      <w:r w:rsidR="00391EFA">
        <w:rPr>
          <w:sz w:val="28"/>
          <w:szCs w:val="28"/>
        </w:rPr>
        <w:t xml:space="preserve"> </w:t>
      </w:r>
    </w:p>
    <w:p w:rsidR="00AE458D" w:rsidRDefault="007467D1" w:rsidP="001A3C9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E458D">
        <w:rPr>
          <w:sz w:val="28"/>
          <w:szCs w:val="28"/>
        </w:rPr>
        <w:t>В процессе реализации системы персонифицированного финансирования в Ивановском муниципальном районе в 2022 году были достигнуты следующие показатели:</w:t>
      </w:r>
    </w:p>
    <w:p w:rsidR="00DD4B7C" w:rsidRDefault="00AE458D" w:rsidP="001A3C9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77770" w:rsidRPr="00BE5EC4">
        <w:rPr>
          <w:sz w:val="28"/>
        </w:rPr>
        <w:t>Доля детей в возрасте от 5 до 18 лет от общего количества детей, проживающих в</w:t>
      </w:r>
      <w:r w:rsidR="00177770">
        <w:rPr>
          <w:sz w:val="28"/>
        </w:rPr>
        <w:t xml:space="preserve"> муниципалитете</w:t>
      </w:r>
      <w:r w:rsidR="00177770" w:rsidRPr="00BE5EC4">
        <w:rPr>
          <w:sz w:val="28"/>
        </w:rPr>
        <w:t xml:space="preserve">, охваченным </w:t>
      </w:r>
      <w:r w:rsidR="00177770">
        <w:rPr>
          <w:sz w:val="28"/>
        </w:rPr>
        <w:t xml:space="preserve">дополнительным </w:t>
      </w:r>
      <w:r w:rsidR="00177770" w:rsidRPr="00BE5EC4">
        <w:rPr>
          <w:sz w:val="28"/>
        </w:rPr>
        <w:t>образованием</w:t>
      </w:r>
      <w:r w:rsidR="00177770">
        <w:rPr>
          <w:sz w:val="28"/>
          <w:szCs w:val="28"/>
        </w:rPr>
        <w:t xml:space="preserve">  равна</w:t>
      </w:r>
      <w:r w:rsidR="004360D1">
        <w:rPr>
          <w:sz w:val="28"/>
          <w:szCs w:val="28"/>
        </w:rPr>
        <w:t xml:space="preserve"> 90,2% (плановый показатель – 70%)</w:t>
      </w:r>
      <w:r w:rsidR="00177770">
        <w:rPr>
          <w:sz w:val="28"/>
          <w:szCs w:val="28"/>
        </w:rPr>
        <w:t>.</w:t>
      </w:r>
      <w:r w:rsidR="004360D1">
        <w:rPr>
          <w:sz w:val="28"/>
          <w:szCs w:val="28"/>
        </w:rPr>
        <w:t xml:space="preserve"> </w:t>
      </w:r>
      <w:r w:rsidR="00177770">
        <w:rPr>
          <w:sz w:val="28"/>
          <w:szCs w:val="28"/>
        </w:rPr>
        <w:t xml:space="preserve"> </w:t>
      </w:r>
    </w:p>
    <w:p w:rsidR="00342EEF" w:rsidRDefault="00AE458D" w:rsidP="001A3C97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Pr="00BE5EC4">
        <w:rPr>
          <w:sz w:val="28"/>
        </w:rPr>
        <w:t xml:space="preserve">Доля детей в возрасте от 5 до 18 лет от общего количества детей, проживающих в </w:t>
      </w:r>
      <w:r>
        <w:rPr>
          <w:sz w:val="28"/>
        </w:rPr>
        <w:t>муниципалитете</w:t>
      </w:r>
      <w:r w:rsidRPr="00BE5EC4">
        <w:rPr>
          <w:sz w:val="28"/>
        </w:rPr>
        <w:t>, охваченных системой персонифицированного финансирования допо</w:t>
      </w:r>
      <w:r>
        <w:rPr>
          <w:sz w:val="28"/>
        </w:rPr>
        <w:t>лнительного образования детей, равна 28,7 % (плановый показатель – 25%).</w:t>
      </w:r>
    </w:p>
    <w:p w:rsidR="00AE458D" w:rsidRDefault="00AE458D" w:rsidP="001A3C97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 Выдано сертификатов персонифицированного финансирования – 1478 (плановый показатель – 1271).</w:t>
      </w:r>
    </w:p>
    <w:p w:rsidR="00AE458D" w:rsidRDefault="00AE458D" w:rsidP="001A3C97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 Использовано сертификатов персонифицированного финансирования – 1478 (плановый показатель – 1271).</w:t>
      </w:r>
    </w:p>
    <w:p w:rsidR="00AE458D" w:rsidRDefault="00AE458D" w:rsidP="001A3C97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BE5EC4">
        <w:rPr>
          <w:sz w:val="28"/>
        </w:rPr>
        <w:t>Количество разработанных и внедренных моделей обеспечения доступности дополнительного образования для дет</w:t>
      </w:r>
      <w:r>
        <w:rPr>
          <w:sz w:val="28"/>
        </w:rPr>
        <w:t>ей из сельской местности  - 1</w:t>
      </w:r>
      <w:r w:rsidR="007467D1">
        <w:rPr>
          <w:sz w:val="28"/>
        </w:rPr>
        <w:t>.</w:t>
      </w:r>
      <w:r>
        <w:rPr>
          <w:sz w:val="28"/>
        </w:rPr>
        <w:t xml:space="preserve"> </w:t>
      </w:r>
      <w:r w:rsidR="007467D1">
        <w:rPr>
          <w:sz w:val="28"/>
        </w:rPr>
        <w:t xml:space="preserve"> </w:t>
      </w:r>
      <w:bookmarkStart w:id="0" w:name="_GoBack"/>
      <w:bookmarkEnd w:id="0"/>
    </w:p>
    <w:p w:rsidR="00AE458D" w:rsidRDefault="00AE458D" w:rsidP="001A3C97">
      <w:pPr>
        <w:pStyle w:val="Default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Pr="00BE5EC4">
        <w:rPr>
          <w:sz w:val="28"/>
        </w:rPr>
        <w:t>Количество реализуемых дополнительных общеобразовательных программ в сетевой форме с использованием ресурсов образовательных организаций</w:t>
      </w:r>
      <w:r>
        <w:rPr>
          <w:sz w:val="28"/>
        </w:rPr>
        <w:t xml:space="preserve"> – 2</w:t>
      </w:r>
      <w:r w:rsidR="007467D1">
        <w:rPr>
          <w:sz w:val="28"/>
        </w:rPr>
        <w:t>.</w:t>
      </w:r>
    </w:p>
    <w:p w:rsidR="00AE458D" w:rsidRDefault="00AE458D" w:rsidP="001A3C9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7.</w:t>
      </w:r>
      <w:r w:rsidRPr="00AE458D">
        <w:rPr>
          <w:sz w:val="28"/>
        </w:rPr>
        <w:t xml:space="preserve"> </w:t>
      </w:r>
      <w:r>
        <w:rPr>
          <w:sz w:val="28"/>
        </w:rPr>
        <w:t>Доля организаций</w:t>
      </w:r>
      <w:r w:rsidRPr="00BE5EC4">
        <w:rPr>
          <w:sz w:val="28"/>
        </w:rPr>
        <w:t>, принявших участие в инвентаризации инфраструктурных, материально-технических и кадровых ресурсов</w:t>
      </w:r>
      <w:r>
        <w:rPr>
          <w:sz w:val="28"/>
        </w:rPr>
        <w:t xml:space="preserve"> равна 100% (плановый показатель – 100%).</w:t>
      </w:r>
    </w:p>
    <w:p w:rsidR="00CF7EE9" w:rsidRDefault="00CF7EE9" w:rsidP="001A3C9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F7EE9" w:rsidRDefault="00CF7EE9" w:rsidP="00CF7EE9">
      <w:pPr>
        <w:pStyle w:val="Default"/>
        <w:spacing w:line="276" w:lineRule="auto"/>
        <w:jc w:val="both"/>
        <w:rPr>
          <w:b/>
          <w:bCs/>
          <w:i/>
          <w:sz w:val="28"/>
          <w:szCs w:val="28"/>
        </w:rPr>
      </w:pPr>
      <w:r w:rsidRPr="00CF7EE9">
        <w:rPr>
          <w:b/>
          <w:bCs/>
          <w:i/>
          <w:sz w:val="28"/>
          <w:szCs w:val="28"/>
        </w:rPr>
        <w:t>3. Мероприятия по формированию современной системы сопровождения развития и совершенствования профессионального мастерства педагогических и управленческих кадров сферы дополнительного образования детей, а также специалистов-практиков из реального сектора экономики и из других сфер, студентов и аспирантов, не имеющих педагогического образования, в целях в привлечения к реализации дополнительных общеобразовательных программ</w:t>
      </w:r>
    </w:p>
    <w:p w:rsidR="00962C61" w:rsidRDefault="00531DEB" w:rsidP="00531DEB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7D0347">
        <w:rPr>
          <w:bCs/>
          <w:sz w:val="28"/>
          <w:szCs w:val="28"/>
        </w:rPr>
        <w:t>течение 2022 года приня</w:t>
      </w:r>
      <w:r w:rsidR="00A54E7A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 xml:space="preserve"> участие</w:t>
      </w:r>
      <w:r w:rsidR="00962C61">
        <w:rPr>
          <w:bCs/>
          <w:sz w:val="28"/>
          <w:szCs w:val="28"/>
        </w:rPr>
        <w:t>:</w:t>
      </w:r>
    </w:p>
    <w:p w:rsidR="00CF7EE9" w:rsidRDefault="00962C61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31DEB">
        <w:rPr>
          <w:bCs/>
          <w:sz w:val="28"/>
          <w:szCs w:val="28"/>
        </w:rPr>
        <w:t xml:space="preserve"> в мероприятиях Р</w:t>
      </w:r>
      <w:r w:rsidR="00177770">
        <w:rPr>
          <w:bCs/>
          <w:sz w:val="28"/>
          <w:szCs w:val="28"/>
        </w:rPr>
        <w:t>егионального модельного центра</w:t>
      </w:r>
      <w:r w:rsidR="001E74C4">
        <w:rPr>
          <w:bCs/>
          <w:sz w:val="28"/>
          <w:szCs w:val="28"/>
        </w:rPr>
        <w:t xml:space="preserve"> </w:t>
      </w:r>
      <w:r w:rsidR="008D104C">
        <w:rPr>
          <w:bCs/>
          <w:sz w:val="28"/>
          <w:szCs w:val="28"/>
        </w:rPr>
        <w:t>по вопросам внедр</w:t>
      </w:r>
      <w:r>
        <w:rPr>
          <w:bCs/>
          <w:sz w:val="28"/>
          <w:szCs w:val="28"/>
        </w:rPr>
        <w:t xml:space="preserve">ения </w:t>
      </w:r>
      <w:r w:rsidR="00E22970">
        <w:rPr>
          <w:bCs/>
          <w:sz w:val="28"/>
          <w:szCs w:val="28"/>
        </w:rPr>
        <w:t>и нормативного регулирования ПФДОД в Ивановской области;</w:t>
      </w:r>
    </w:p>
    <w:p w:rsidR="00962C61" w:rsidRDefault="00A54E7A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</w:t>
      </w:r>
      <w:proofErr w:type="spellStart"/>
      <w:r>
        <w:rPr>
          <w:bCs/>
          <w:sz w:val="28"/>
          <w:szCs w:val="28"/>
        </w:rPr>
        <w:t>вебинарах</w:t>
      </w:r>
      <w:proofErr w:type="spellEnd"/>
      <w:r>
        <w:rPr>
          <w:bCs/>
          <w:sz w:val="28"/>
          <w:szCs w:val="28"/>
        </w:rPr>
        <w:t xml:space="preserve"> </w:t>
      </w:r>
      <w:r w:rsidR="00962C61">
        <w:rPr>
          <w:bCs/>
          <w:sz w:val="28"/>
          <w:szCs w:val="28"/>
        </w:rPr>
        <w:t>«Методическ</w:t>
      </w:r>
      <w:r w:rsidR="001E74C4">
        <w:rPr>
          <w:bCs/>
          <w:sz w:val="28"/>
          <w:szCs w:val="28"/>
        </w:rPr>
        <w:t>ая</w:t>
      </w:r>
      <w:r w:rsidR="00962C61">
        <w:rPr>
          <w:bCs/>
          <w:sz w:val="28"/>
          <w:szCs w:val="28"/>
        </w:rPr>
        <w:t xml:space="preserve"> сред</w:t>
      </w:r>
      <w:r w:rsidR="001E74C4">
        <w:rPr>
          <w:bCs/>
          <w:sz w:val="28"/>
          <w:szCs w:val="28"/>
        </w:rPr>
        <w:t>а</w:t>
      </w:r>
      <w:r w:rsidR="00962C61">
        <w:rPr>
          <w:bCs/>
          <w:sz w:val="28"/>
          <w:szCs w:val="28"/>
        </w:rPr>
        <w:t xml:space="preserve">», </w:t>
      </w:r>
      <w:proofErr w:type="gramStart"/>
      <w:r w:rsidR="00962C61">
        <w:rPr>
          <w:bCs/>
          <w:sz w:val="28"/>
          <w:szCs w:val="28"/>
        </w:rPr>
        <w:t>проводимых</w:t>
      </w:r>
      <w:proofErr w:type="gramEnd"/>
      <w:r w:rsidR="00962C61">
        <w:rPr>
          <w:bCs/>
          <w:sz w:val="28"/>
          <w:szCs w:val="28"/>
        </w:rPr>
        <w:t xml:space="preserve"> ВЦХТ на онлайн-платформах</w:t>
      </w:r>
      <w:r w:rsidR="000E386F">
        <w:rPr>
          <w:bCs/>
          <w:sz w:val="28"/>
          <w:szCs w:val="28"/>
        </w:rPr>
        <w:t>;</w:t>
      </w:r>
    </w:p>
    <w:p w:rsidR="007D0347" w:rsidRDefault="007D0347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</w:t>
      </w:r>
      <w:r>
        <w:rPr>
          <w:bCs/>
          <w:sz w:val="28"/>
          <w:szCs w:val="28"/>
          <w:lang w:val="en-US"/>
        </w:rPr>
        <w:t>IX</w:t>
      </w:r>
      <w:r>
        <w:rPr>
          <w:bCs/>
          <w:sz w:val="28"/>
          <w:szCs w:val="28"/>
        </w:rPr>
        <w:t xml:space="preserve"> Всероссийском совещании работников сферы дополнительного образования;</w:t>
      </w:r>
    </w:p>
    <w:p w:rsidR="007D0347" w:rsidRDefault="007D0347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еженедельных совещаниях РМЦ с руководителями и специалистами МОЦ</w:t>
      </w:r>
      <w:r w:rsidR="00035789">
        <w:rPr>
          <w:bCs/>
          <w:sz w:val="28"/>
          <w:szCs w:val="28"/>
        </w:rPr>
        <w:t>;</w:t>
      </w:r>
    </w:p>
    <w:p w:rsidR="00035789" w:rsidRDefault="00035789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</w:t>
      </w:r>
      <w:r w:rsidR="00B37D0F">
        <w:rPr>
          <w:bCs/>
          <w:sz w:val="28"/>
          <w:szCs w:val="28"/>
        </w:rPr>
        <w:t xml:space="preserve">областном семинаре организаторов туристско-краеведческой работы с </w:t>
      </w:r>
      <w:proofErr w:type="gramStart"/>
      <w:r w:rsidR="00B37D0F">
        <w:rPr>
          <w:bCs/>
          <w:sz w:val="28"/>
          <w:szCs w:val="28"/>
        </w:rPr>
        <w:t>обучающимися</w:t>
      </w:r>
      <w:proofErr w:type="gramEnd"/>
      <w:r w:rsidR="00B37D0F">
        <w:rPr>
          <w:bCs/>
          <w:sz w:val="28"/>
          <w:szCs w:val="28"/>
        </w:rPr>
        <w:t xml:space="preserve"> </w:t>
      </w:r>
      <w:r w:rsidR="00E22970">
        <w:rPr>
          <w:bCs/>
          <w:sz w:val="28"/>
          <w:szCs w:val="28"/>
        </w:rPr>
        <w:t>на базе Регионального модельного центра</w:t>
      </w:r>
      <w:r w:rsidR="00B37D0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035789" w:rsidRDefault="00B37D0F" w:rsidP="00B37D0F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208C9">
        <w:rPr>
          <w:bCs/>
          <w:sz w:val="28"/>
          <w:szCs w:val="28"/>
        </w:rPr>
        <w:t>Руководитель МОЦ, 2 специалиста МБУ ДО ЦДО</w:t>
      </w:r>
      <w:r w:rsidR="001E74C4">
        <w:rPr>
          <w:bCs/>
          <w:sz w:val="28"/>
          <w:szCs w:val="28"/>
        </w:rPr>
        <w:t xml:space="preserve"> </w:t>
      </w:r>
      <w:r w:rsidR="00035789">
        <w:rPr>
          <w:bCs/>
          <w:sz w:val="28"/>
          <w:szCs w:val="28"/>
        </w:rPr>
        <w:t>прошли обучение в ООО «Электронная школа» по дополнительной профессиональной программе: «Внедрение в Ивановской области целевой региональной модели дополнительного образования детей» с 08.06.2022 по 28.06.2022 г.</w:t>
      </w:r>
    </w:p>
    <w:p w:rsidR="000E386F" w:rsidRPr="007D0347" w:rsidRDefault="000E386F" w:rsidP="00962C61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CF7EE9" w:rsidRPr="00CF7EE9" w:rsidRDefault="00CF7EE9" w:rsidP="00A54E7A">
      <w:pPr>
        <w:spacing w:after="0"/>
        <w:jc w:val="both"/>
        <w:rPr>
          <w:sz w:val="28"/>
          <w:szCs w:val="28"/>
        </w:rPr>
      </w:pPr>
      <w:r w:rsidRPr="00CF7EE9">
        <w:rPr>
          <w:rFonts w:ascii="Times New Roman" w:hAnsi="Times New Roman" w:cs="Times New Roman"/>
          <w:b/>
          <w:i/>
          <w:color w:val="000000"/>
          <w:sz w:val="28"/>
          <w:szCs w:val="28"/>
        </w:rPr>
        <w:t>4. Мероприятия по реализации дополнительных общеобразовательных программ в сетевой форме, вовлечении в реализацию образовательных программ образовательных организации всех типов, в том числе профессиональных организаций высшего образования, а также научных, организаций спорта, культуры, общественных организаций и предприятий реального сектора экономики</w:t>
      </w:r>
    </w:p>
    <w:p w:rsidR="00A54E7A" w:rsidRDefault="00177770" w:rsidP="00A54E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A54E7A">
        <w:rPr>
          <w:sz w:val="28"/>
          <w:szCs w:val="28"/>
        </w:rPr>
        <w:t xml:space="preserve">МОЦ разработаны 2 </w:t>
      </w:r>
      <w:r w:rsidR="00E22970">
        <w:rPr>
          <w:sz w:val="28"/>
          <w:szCs w:val="28"/>
        </w:rPr>
        <w:t xml:space="preserve">дополнительных общеобразовательных программы </w:t>
      </w:r>
      <w:r w:rsidR="00A54E7A">
        <w:rPr>
          <w:sz w:val="28"/>
          <w:szCs w:val="28"/>
        </w:rPr>
        <w:t>социально-гуманитарной направленности</w:t>
      </w:r>
      <w:r>
        <w:rPr>
          <w:sz w:val="28"/>
          <w:szCs w:val="28"/>
        </w:rPr>
        <w:t xml:space="preserve">  </w:t>
      </w:r>
      <w:r w:rsidR="001E74C4">
        <w:rPr>
          <w:sz w:val="28"/>
          <w:szCs w:val="28"/>
        </w:rPr>
        <w:t xml:space="preserve">ознакомительного </w:t>
      </w:r>
      <w:r w:rsidR="00E22970">
        <w:rPr>
          <w:sz w:val="28"/>
          <w:szCs w:val="28"/>
        </w:rPr>
        <w:t xml:space="preserve">уровня </w:t>
      </w:r>
      <w:r w:rsidR="00D07A1E">
        <w:rPr>
          <w:sz w:val="28"/>
          <w:szCs w:val="28"/>
        </w:rPr>
        <w:t xml:space="preserve">для детей дошкольного возраста </w:t>
      </w:r>
      <w:r w:rsidR="0097308E">
        <w:rPr>
          <w:sz w:val="28"/>
          <w:szCs w:val="28"/>
        </w:rPr>
        <w:t>«</w:t>
      </w:r>
      <w:proofErr w:type="spellStart"/>
      <w:r w:rsidR="0097308E">
        <w:rPr>
          <w:sz w:val="28"/>
          <w:szCs w:val="28"/>
        </w:rPr>
        <w:t>Развивайка</w:t>
      </w:r>
      <w:proofErr w:type="spellEnd"/>
      <w:r w:rsidR="0097308E">
        <w:rPr>
          <w:sz w:val="28"/>
          <w:szCs w:val="28"/>
        </w:rPr>
        <w:t xml:space="preserve"> 5+» и «</w:t>
      </w:r>
      <w:proofErr w:type="spellStart"/>
      <w:r w:rsidR="0097308E">
        <w:rPr>
          <w:sz w:val="28"/>
          <w:szCs w:val="28"/>
        </w:rPr>
        <w:t>Развивайка</w:t>
      </w:r>
      <w:proofErr w:type="spellEnd"/>
      <w:r w:rsidR="0097308E">
        <w:rPr>
          <w:sz w:val="28"/>
          <w:szCs w:val="28"/>
        </w:rPr>
        <w:t xml:space="preserve"> 6+»</w:t>
      </w:r>
      <w:r>
        <w:rPr>
          <w:sz w:val="28"/>
          <w:szCs w:val="28"/>
        </w:rPr>
        <w:t>,  успешно прошедшие</w:t>
      </w:r>
      <w:r w:rsidR="00A54E7A">
        <w:rPr>
          <w:sz w:val="28"/>
          <w:szCs w:val="28"/>
        </w:rPr>
        <w:t xml:space="preserve"> </w:t>
      </w:r>
      <w:r w:rsidR="0097308E">
        <w:rPr>
          <w:sz w:val="28"/>
          <w:szCs w:val="28"/>
        </w:rPr>
        <w:t xml:space="preserve">экспертизу </w:t>
      </w:r>
      <w:r>
        <w:rPr>
          <w:sz w:val="28"/>
          <w:szCs w:val="28"/>
        </w:rPr>
        <w:t>и включенные</w:t>
      </w:r>
      <w:r w:rsidR="0097308E">
        <w:rPr>
          <w:sz w:val="28"/>
          <w:szCs w:val="28"/>
        </w:rPr>
        <w:t xml:space="preserve"> в реестр сертифицированных программ</w:t>
      </w:r>
      <w:r>
        <w:rPr>
          <w:sz w:val="28"/>
          <w:szCs w:val="28"/>
        </w:rPr>
        <w:t xml:space="preserve">, участвующие в ПФДОД в 2022-2023 году. </w:t>
      </w:r>
      <w:proofErr w:type="gramEnd"/>
    </w:p>
    <w:p w:rsidR="00D07A1E" w:rsidRDefault="0097308E" w:rsidP="00D07A1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Эти </w:t>
      </w:r>
      <w:r w:rsidR="00E22970">
        <w:rPr>
          <w:sz w:val="28"/>
          <w:szCs w:val="28"/>
        </w:rPr>
        <w:t xml:space="preserve">программы </w:t>
      </w:r>
      <w:r w:rsidR="00A54E7A">
        <w:rPr>
          <w:sz w:val="28"/>
          <w:szCs w:val="28"/>
        </w:rPr>
        <w:t>реализуются в сетевой форме</w:t>
      </w:r>
      <w:r w:rsidR="00F928F9">
        <w:rPr>
          <w:sz w:val="28"/>
          <w:szCs w:val="28"/>
        </w:rPr>
        <w:t>.</w:t>
      </w:r>
      <w:r>
        <w:rPr>
          <w:sz w:val="28"/>
          <w:szCs w:val="28"/>
        </w:rPr>
        <w:t xml:space="preserve"> Заключены договора </w:t>
      </w:r>
      <w:r w:rsidR="00177770">
        <w:rPr>
          <w:sz w:val="28"/>
          <w:szCs w:val="28"/>
        </w:rPr>
        <w:t xml:space="preserve">с дошкольными учреждениями </w:t>
      </w:r>
      <w:r>
        <w:rPr>
          <w:sz w:val="28"/>
          <w:szCs w:val="28"/>
        </w:rPr>
        <w:t>о сетевой форме реализации</w:t>
      </w:r>
      <w:r w:rsidR="00D07A1E">
        <w:rPr>
          <w:sz w:val="28"/>
          <w:szCs w:val="28"/>
        </w:rPr>
        <w:t xml:space="preserve"> образовательных программ</w:t>
      </w:r>
      <w:r w:rsidR="00E22970">
        <w:rPr>
          <w:sz w:val="28"/>
          <w:szCs w:val="28"/>
        </w:rPr>
        <w:t>.</w:t>
      </w:r>
      <w:r w:rsidR="00D07A1E">
        <w:rPr>
          <w:sz w:val="28"/>
          <w:szCs w:val="28"/>
        </w:rPr>
        <w:t xml:space="preserve"> </w:t>
      </w:r>
      <w:r w:rsidR="00E22970">
        <w:rPr>
          <w:sz w:val="28"/>
          <w:szCs w:val="28"/>
        </w:rPr>
        <w:t xml:space="preserve"> </w:t>
      </w:r>
    </w:p>
    <w:p w:rsidR="00CF7EE9" w:rsidRPr="00CF7EE9" w:rsidRDefault="0097308E" w:rsidP="00A54E7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544AA" w:rsidRPr="004544AA" w:rsidRDefault="004544AA" w:rsidP="004544AA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4544AA">
        <w:rPr>
          <w:b/>
          <w:i/>
          <w:sz w:val="28"/>
          <w:szCs w:val="28"/>
        </w:rPr>
        <w:t>5. Мероприятия по выравниванию доступности предоставления дополнительного</w:t>
      </w:r>
      <w:r>
        <w:rPr>
          <w:b/>
          <w:i/>
          <w:sz w:val="28"/>
          <w:szCs w:val="28"/>
        </w:rPr>
        <w:t xml:space="preserve"> </w:t>
      </w:r>
      <w:r w:rsidRPr="004544AA">
        <w:rPr>
          <w:b/>
          <w:i/>
          <w:sz w:val="28"/>
          <w:szCs w:val="28"/>
        </w:rPr>
        <w:t>образования детей с учетом региональных особенностей, соответствующих запросам,</w:t>
      </w:r>
      <w:r>
        <w:rPr>
          <w:b/>
          <w:i/>
          <w:sz w:val="28"/>
          <w:szCs w:val="28"/>
        </w:rPr>
        <w:t xml:space="preserve"> </w:t>
      </w:r>
      <w:r w:rsidRPr="004544AA">
        <w:rPr>
          <w:b/>
          <w:i/>
          <w:sz w:val="28"/>
          <w:szCs w:val="28"/>
        </w:rPr>
        <w:t>уровню подготовки и способностям детей с различными образовательными потребностями</w:t>
      </w:r>
    </w:p>
    <w:p w:rsidR="00724DBE" w:rsidRDefault="004544AA" w:rsidP="004544AA">
      <w:pPr>
        <w:pStyle w:val="Default"/>
        <w:spacing w:line="276" w:lineRule="auto"/>
        <w:jc w:val="both"/>
        <w:rPr>
          <w:sz w:val="28"/>
          <w:szCs w:val="28"/>
        </w:rPr>
      </w:pPr>
      <w:r w:rsidRPr="004544AA">
        <w:rPr>
          <w:b/>
          <w:i/>
          <w:sz w:val="28"/>
          <w:szCs w:val="28"/>
        </w:rPr>
        <w:t>и возможностями (в том числе одаренных детей, детей из сельской местности и детей,</w:t>
      </w:r>
      <w:r>
        <w:rPr>
          <w:b/>
          <w:i/>
          <w:sz w:val="28"/>
          <w:szCs w:val="28"/>
        </w:rPr>
        <w:t xml:space="preserve"> </w:t>
      </w:r>
      <w:r w:rsidRPr="004544AA">
        <w:rPr>
          <w:b/>
          <w:i/>
          <w:sz w:val="28"/>
          <w:szCs w:val="28"/>
        </w:rPr>
        <w:t>находящихся в трудной жизненной ситуации</w:t>
      </w:r>
      <w:r w:rsidR="00A1026F">
        <w:rPr>
          <w:b/>
          <w:i/>
          <w:sz w:val="28"/>
          <w:szCs w:val="28"/>
        </w:rPr>
        <w:t>)</w:t>
      </w:r>
      <w:r w:rsidRPr="004544AA">
        <w:rPr>
          <w:b/>
          <w:i/>
          <w:sz w:val="28"/>
          <w:szCs w:val="28"/>
        </w:rPr>
        <w:t>.</w:t>
      </w:r>
      <w:r w:rsidR="00CF7EE9">
        <w:rPr>
          <w:sz w:val="28"/>
          <w:szCs w:val="28"/>
        </w:rPr>
        <w:t xml:space="preserve"> </w:t>
      </w:r>
    </w:p>
    <w:p w:rsidR="00A1026F" w:rsidRDefault="00FA1398" w:rsidP="00FA1398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МОЦ организована деятельность по разработке</w:t>
      </w:r>
      <w:r w:rsidR="00F928F9">
        <w:rPr>
          <w:sz w:val="28"/>
          <w:szCs w:val="28"/>
        </w:rPr>
        <w:t xml:space="preserve">, </w:t>
      </w:r>
      <w:r>
        <w:rPr>
          <w:sz w:val="28"/>
          <w:szCs w:val="28"/>
        </w:rPr>
        <w:t>внедрению</w:t>
      </w:r>
      <w:r w:rsidR="00F928F9">
        <w:rPr>
          <w:sz w:val="28"/>
          <w:szCs w:val="28"/>
        </w:rPr>
        <w:t xml:space="preserve">, методическому сопровождению </w:t>
      </w:r>
      <w:r>
        <w:rPr>
          <w:sz w:val="28"/>
          <w:szCs w:val="28"/>
        </w:rPr>
        <w:t>моделей обеспечения доступности дополнительного образования для одаренных детей, для детей из сельской местности и детей, находящихся в трудной жизненной ситуации.</w:t>
      </w:r>
    </w:p>
    <w:p w:rsidR="00FA1398" w:rsidRDefault="00FA1398" w:rsidP="00FA1398">
      <w:pPr>
        <w:pStyle w:val="a6"/>
        <w:spacing w:line="276" w:lineRule="auto"/>
        <w:ind w:firstLine="70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1E226C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Модель предполагает реализацию дополнительных общеобразовательных программ для обучающихся</w:t>
      </w:r>
      <w:r w:rsidR="0017777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,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проживающих в сельской местности Ивановского муниципального района</w:t>
      </w:r>
      <w:r w:rsidR="00F928F9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.</w:t>
      </w:r>
      <w:proofErr w:type="gramEnd"/>
      <w:r w:rsidR="00F928F9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3A3259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Все общеобразовательные учреждения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муниципалитета </w:t>
      </w:r>
      <w:r w:rsidRPr="003A3259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расположены в сельской местности, во всех школах осуществляется подвоз обучающихся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кроме МБОУ «</w:t>
      </w:r>
      <w:proofErr w:type="spellStart"/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Чернореченская</w:t>
      </w:r>
      <w:proofErr w:type="spellEnd"/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СШ».</w:t>
      </w:r>
    </w:p>
    <w:p w:rsidR="00FA1398" w:rsidRPr="00726357" w:rsidRDefault="00FA1398" w:rsidP="00FA1398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rFonts w:eastAsia="Lucida Sans Unicode"/>
          <w:kern w:val="3"/>
          <w:sz w:val="28"/>
          <w:szCs w:val="28"/>
        </w:rPr>
        <w:t>Для социальной адаптации детей и подростков, находящихся в трудной жизненной ситуации,</w:t>
      </w:r>
      <w:r w:rsidRPr="00FA1398">
        <w:rPr>
          <w:rFonts w:eastAsia="Lucida Sans Unicode"/>
          <w:kern w:val="3"/>
          <w:sz w:val="28"/>
          <w:szCs w:val="28"/>
        </w:rPr>
        <w:t xml:space="preserve"> </w:t>
      </w:r>
      <w:r>
        <w:rPr>
          <w:rFonts w:eastAsia="Lucida Sans Unicode"/>
          <w:kern w:val="3"/>
          <w:sz w:val="28"/>
          <w:szCs w:val="28"/>
        </w:rPr>
        <w:t xml:space="preserve">повышения образовательного уровня школьников, проживающих в сельской местности МОЦ разработана </w:t>
      </w:r>
      <w:r w:rsidR="00E22970">
        <w:rPr>
          <w:rFonts w:eastAsia="Lucida Sans Unicode"/>
          <w:kern w:val="3"/>
          <w:sz w:val="28"/>
          <w:szCs w:val="28"/>
        </w:rPr>
        <w:t xml:space="preserve">дополнительная общеобразовательная программа </w:t>
      </w:r>
      <w:r>
        <w:rPr>
          <w:rFonts w:eastAsia="Lucida Sans Unicode"/>
          <w:kern w:val="3"/>
          <w:sz w:val="28"/>
          <w:szCs w:val="28"/>
        </w:rPr>
        <w:t xml:space="preserve">социально-гуманитарной направленности </w:t>
      </w:r>
      <w:r w:rsidR="0054516C">
        <w:rPr>
          <w:rFonts w:eastAsia="Lucida Sans Unicode"/>
          <w:kern w:val="3"/>
          <w:sz w:val="28"/>
          <w:szCs w:val="28"/>
        </w:rPr>
        <w:t>ознакомительного</w:t>
      </w:r>
      <w:r w:rsidR="00695005">
        <w:rPr>
          <w:rFonts w:eastAsia="Lucida Sans Unicode"/>
          <w:kern w:val="3"/>
          <w:sz w:val="28"/>
          <w:szCs w:val="28"/>
        </w:rPr>
        <w:t xml:space="preserve"> уровня </w:t>
      </w:r>
      <w:r w:rsidR="0054516C">
        <w:rPr>
          <w:rFonts w:eastAsia="Lucida Sans Unicode"/>
          <w:kern w:val="3"/>
          <w:sz w:val="28"/>
          <w:szCs w:val="28"/>
        </w:rPr>
        <w:t xml:space="preserve">«Школа безопасности», </w:t>
      </w:r>
      <w:r w:rsidR="00695005">
        <w:rPr>
          <w:sz w:val="28"/>
          <w:szCs w:val="28"/>
        </w:rPr>
        <w:t>о</w:t>
      </w:r>
      <w:r w:rsidRPr="00DA1DD0">
        <w:rPr>
          <w:sz w:val="28"/>
          <w:szCs w:val="28"/>
        </w:rPr>
        <w:t>риентирован</w:t>
      </w:r>
      <w:r w:rsidR="0054516C">
        <w:rPr>
          <w:sz w:val="28"/>
          <w:szCs w:val="28"/>
        </w:rPr>
        <w:t>н</w:t>
      </w:r>
      <w:r w:rsidRPr="00DA1DD0">
        <w:rPr>
          <w:sz w:val="28"/>
          <w:szCs w:val="28"/>
        </w:rPr>
        <w:t>а</w:t>
      </w:r>
      <w:r w:rsidR="0054516C">
        <w:rPr>
          <w:sz w:val="28"/>
          <w:szCs w:val="28"/>
        </w:rPr>
        <w:t>я</w:t>
      </w:r>
      <w:r w:rsidRPr="00DA1DD0">
        <w:rPr>
          <w:sz w:val="28"/>
          <w:szCs w:val="28"/>
        </w:rPr>
        <w:t xml:space="preserve"> на создание у </w:t>
      </w:r>
      <w:r>
        <w:rPr>
          <w:sz w:val="28"/>
          <w:szCs w:val="28"/>
        </w:rPr>
        <w:t>об</w:t>
      </w:r>
      <w:r w:rsidRPr="00DA1DD0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DA1DD0">
        <w:rPr>
          <w:sz w:val="28"/>
          <w:szCs w:val="28"/>
        </w:rPr>
        <w:t>щихся правильного представления о личной безопасности, на расширение знаний и приобретение практических навыков поведения в экстремальны</w:t>
      </w:r>
      <w:r>
        <w:rPr>
          <w:sz w:val="28"/>
          <w:szCs w:val="28"/>
        </w:rPr>
        <w:t>х</w:t>
      </w:r>
      <w:r w:rsidRPr="00DA1DD0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 xml:space="preserve">ях, на формирование навыков </w:t>
      </w:r>
      <w:r w:rsidRPr="00726357">
        <w:rPr>
          <w:sz w:val="28"/>
          <w:szCs w:val="28"/>
        </w:rPr>
        <w:t>б</w:t>
      </w:r>
      <w:r>
        <w:rPr>
          <w:sz w:val="28"/>
          <w:szCs w:val="28"/>
        </w:rPr>
        <w:t>езопасного поведения в повседневной жизни</w:t>
      </w:r>
      <w:r w:rsidR="00E22970">
        <w:rPr>
          <w:sz w:val="28"/>
          <w:szCs w:val="28"/>
        </w:rPr>
        <w:t>, здорового</w:t>
      </w:r>
      <w:proofErr w:type="gramEnd"/>
      <w:r w:rsidR="00E22970">
        <w:rPr>
          <w:sz w:val="28"/>
          <w:szCs w:val="28"/>
        </w:rPr>
        <w:t xml:space="preserve"> образа жизни, профилактике асоциального поведения и вредных привычек</w:t>
      </w:r>
      <w:r>
        <w:rPr>
          <w:sz w:val="28"/>
          <w:szCs w:val="28"/>
        </w:rPr>
        <w:t>.</w:t>
      </w:r>
    </w:p>
    <w:p w:rsidR="00116E5E" w:rsidRPr="00116E5E" w:rsidRDefault="00E22970" w:rsidP="00116E5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</w:t>
      </w:r>
    </w:p>
    <w:p w:rsidR="00DF6B84" w:rsidRDefault="004544AA" w:rsidP="004544AA">
      <w:pPr>
        <w:jc w:val="both"/>
        <w:rPr>
          <w:rFonts w:ascii="Times New Roman" w:hAnsi="Times New Roman" w:cs="Times New Roman"/>
          <w:sz w:val="28"/>
          <w:szCs w:val="28"/>
        </w:rPr>
      </w:pPr>
      <w:r w:rsidRPr="004544AA">
        <w:rPr>
          <w:rFonts w:ascii="Times New Roman" w:hAnsi="Times New Roman" w:cs="Times New Roman"/>
          <w:b/>
          <w:i/>
          <w:sz w:val="28"/>
          <w:szCs w:val="28"/>
        </w:rPr>
        <w:t>6. Мероприятия по внедрению общедоступного навигатора по дополнительным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44AA">
        <w:rPr>
          <w:rFonts w:ascii="Times New Roman" w:hAnsi="Times New Roman" w:cs="Times New Roman"/>
          <w:b/>
          <w:i/>
          <w:sz w:val="28"/>
          <w:szCs w:val="28"/>
        </w:rPr>
        <w:t xml:space="preserve">общеобразовательным программам, </w:t>
      </w:r>
      <w:proofErr w:type="gramStart"/>
      <w:r w:rsidRPr="004544AA">
        <w:rPr>
          <w:rFonts w:ascii="Times New Roman" w:hAnsi="Times New Roman" w:cs="Times New Roman"/>
          <w:b/>
          <w:i/>
          <w:sz w:val="28"/>
          <w:szCs w:val="28"/>
        </w:rPr>
        <w:t>соответствующий</w:t>
      </w:r>
      <w:proofErr w:type="gramEnd"/>
      <w:r w:rsidRPr="004544AA">
        <w:rPr>
          <w:rFonts w:ascii="Times New Roman" w:hAnsi="Times New Roman" w:cs="Times New Roman"/>
          <w:b/>
          <w:i/>
          <w:sz w:val="28"/>
          <w:szCs w:val="28"/>
        </w:rPr>
        <w:t xml:space="preserve"> утвержденным Министерством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44AA">
        <w:rPr>
          <w:rFonts w:ascii="Times New Roman" w:hAnsi="Times New Roman" w:cs="Times New Roman"/>
          <w:b/>
          <w:i/>
          <w:sz w:val="28"/>
          <w:szCs w:val="28"/>
        </w:rPr>
        <w:t>просвещения Российской Федерации требованиям, позволяющий семьям выбирать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544AA">
        <w:rPr>
          <w:rFonts w:ascii="Times New Roman" w:hAnsi="Times New Roman" w:cs="Times New Roman"/>
          <w:b/>
          <w:i/>
          <w:sz w:val="28"/>
          <w:szCs w:val="28"/>
        </w:rPr>
        <w:t>образовательные программы, соответствующие запросам и уровню подготовки детей.</w:t>
      </w:r>
      <w:r w:rsidR="00DF6B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BB2" w:rsidRDefault="00116E5E" w:rsidP="00332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сайтах образовательных организаций Ивановского муниципального района, в социальных сетях, в родительских чатах активно ведется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кампания среди </w:t>
      </w:r>
      <w:r w:rsidR="00E22970">
        <w:rPr>
          <w:rFonts w:ascii="Times New Roman" w:hAnsi="Times New Roman" w:cs="Times New Roman"/>
          <w:sz w:val="28"/>
          <w:szCs w:val="28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>об  АИС «Навигатор», о внедрении системы персонифицированного учета, о мероприятиях, проводимых образовательными организациями</w:t>
      </w:r>
      <w:r w:rsidR="00332BB2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r w:rsidR="00E22970">
        <w:rPr>
          <w:rFonts w:ascii="Times New Roman" w:hAnsi="Times New Roman" w:cs="Times New Roman"/>
          <w:sz w:val="28"/>
          <w:szCs w:val="28"/>
        </w:rPr>
        <w:t>в Центрах «Точка роста».</w:t>
      </w:r>
    </w:p>
    <w:p w:rsidR="00116E5E" w:rsidRDefault="00E22970" w:rsidP="00332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BB2" w:rsidRPr="00F928F9" w:rsidRDefault="00F928F9" w:rsidP="00F34B52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Перспективы работы МОЦ</w:t>
      </w:r>
      <w:r w:rsidR="00332BB2" w:rsidRPr="00F928F9">
        <w:rPr>
          <w:rFonts w:ascii="Times New Roman" w:hAnsi="Times New Roman" w:cs="Times New Roman"/>
          <w:b/>
          <w:i/>
          <w:sz w:val="28"/>
          <w:szCs w:val="28"/>
        </w:rPr>
        <w:t xml:space="preserve"> по реализации </w:t>
      </w:r>
      <w:r w:rsidR="00AF389E">
        <w:rPr>
          <w:rFonts w:ascii="Times New Roman" w:hAnsi="Times New Roman" w:cs="Times New Roman"/>
          <w:b/>
          <w:i/>
          <w:sz w:val="28"/>
          <w:szCs w:val="28"/>
        </w:rPr>
        <w:t xml:space="preserve"> Целевой модели </w:t>
      </w:r>
      <w:r w:rsidR="00332BB2" w:rsidRPr="00F928F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AF389E">
        <w:rPr>
          <w:rFonts w:ascii="Times New Roman" w:hAnsi="Times New Roman" w:cs="Times New Roman"/>
          <w:b/>
          <w:i/>
          <w:sz w:val="28"/>
          <w:szCs w:val="28"/>
        </w:rPr>
        <w:t xml:space="preserve"> 2023 году</w:t>
      </w:r>
      <w:r w:rsidR="00332BB2" w:rsidRPr="00F928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32BB2" w:rsidRDefault="00E22970" w:rsidP="00343F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2BB2">
        <w:rPr>
          <w:rFonts w:ascii="Times New Roman" w:hAnsi="Times New Roman" w:cs="Times New Roman"/>
          <w:sz w:val="28"/>
          <w:szCs w:val="28"/>
        </w:rPr>
        <w:t xml:space="preserve">Разработка и реализация новых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программ по направленностям,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адаптированных программ для детей с ограниченными возможностями здоровья и детей – инвалидов.</w:t>
      </w:r>
    </w:p>
    <w:p w:rsidR="00EA205E" w:rsidRDefault="00EA205E" w:rsidP="00343F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Развитие сетевого взаимодействия. </w:t>
      </w:r>
      <w:r w:rsidR="00F928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F6D" w:rsidRDefault="00F928F9" w:rsidP="00E22970">
      <w:pPr>
        <w:spacing w:after="0"/>
        <w:ind w:firstLine="709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2BB2">
        <w:rPr>
          <w:rFonts w:ascii="Times New Roman" w:hAnsi="Times New Roman" w:cs="Times New Roman"/>
          <w:sz w:val="28"/>
          <w:szCs w:val="28"/>
        </w:rPr>
        <w:t xml:space="preserve">. </w:t>
      </w:r>
      <w:r w:rsidR="00343F6D">
        <w:rPr>
          <w:rFonts w:ascii="Times New Roman" w:hAnsi="Times New Roman" w:cs="Times New Roman"/>
          <w:sz w:val="28"/>
          <w:szCs w:val="28"/>
        </w:rPr>
        <w:t>Р</w:t>
      </w:r>
      <w:r w:rsidR="00332BB2">
        <w:rPr>
          <w:rFonts w:ascii="Times New Roman" w:hAnsi="Times New Roman" w:cs="Times New Roman"/>
          <w:sz w:val="28"/>
          <w:szCs w:val="28"/>
        </w:rPr>
        <w:t xml:space="preserve">азработка модели </w:t>
      </w:r>
      <w:r w:rsidR="00343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332BB2">
        <w:rPr>
          <w:rFonts w:ascii="Times New Roman" w:hAnsi="Times New Roman" w:cs="Times New Roman"/>
          <w:sz w:val="28"/>
          <w:szCs w:val="28"/>
        </w:rPr>
        <w:t>доступности</w:t>
      </w:r>
      <w:r w:rsidR="00343F6D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343F6D" w:rsidRPr="001E226C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для </w:t>
      </w:r>
      <w:proofErr w:type="gramStart"/>
      <w:r w:rsidR="00343F6D" w:rsidRPr="001E226C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обучающихся</w:t>
      </w:r>
      <w:proofErr w:type="gramEnd"/>
      <w:r w:rsidR="00E2297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, </w:t>
      </w:r>
      <w:r w:rsidR="00343F6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проживающих в сельской местности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.</w:t>
      </w:r>
      <w:r w:rsidR="00343F6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</w:p>
    <w:p w:rsidR="00332BB2" w:rsidRPr="00AF3617" w:rsidRDefault="00F928F9" w:rsidP="00F928F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</w:t>
      </w:r>
      <w:r w:rsidR="00E2297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. </w:t>
      </w:r>
      <w:r w:rsidR="00EA205E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Разработка</w:t>
      </w:r>
      <w:r w:rsidR="00E2297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 </w:t>
      </w:r>
      <w:r w:rsidR="00EA205E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согласование нормативно-правовых документов в соответствии с Дорожной картой в связи с переходом Ивановской области с 01.09.2023 года к социальному заказу в дополнительном образовании детей.</w:t>
      </w:r>
    </w:p>
    <w:sectPr w:rsidR="00332BB2" w:rsidRPr="00AF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826A8"/>
    <w:multiLevelType w:val="multilevel"/>
    <w:tmpl w:val="804C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77650D"/>
    <w:multiLevelType w:val="multilevel"/>
    <w:tmpl w:val="E13E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617"/>
    <w:rsid w:val="00002A66"/>
    <w:rsid w:val="000208C9"/>
    <w:rsid w:val="00035789"/>
    <w:rsid w:val="000378A5"/>
    <w:rsid w:val="000B1354"/>
    <w:rsid w:val="000B2B9E"/>
    <w:rsid w:val="000E386F"/>
    <w:rsid w:val="000E6805"/>
    <w:rsid w:val="00116E5E"/>
    <w:rsid w:val="00177770"/>
    <w:rsid w:val="00191DCD"/>
    <w:rsid w:val="001A3C97"/>
    <w:rsid w:val="001E433B"/>
    <w:rsid w:val="001E74C4"/>
    <w:rsid w:val="001F45FE"/>
    <w:rsid w:val="002612CB"/>
    <w:rsid w:val="00263816"/>
    <w:rsid w:val="002E77A3"/>
    <w:rsid w:val="00332BB2"/>
    <w:rsid w:val="00342EEF"/>
    <w:rsid w:val="00343F6D"/>
    <w:rsid w:val="00391EFA"/>
    <w:rsid w:val="003A4384"/>
    <w:rsid w:val="003E07DA"/>
    <w:rsid w:val="004360D1"/>
    <w:rsid w:val="004544AA"/>
    <w:rsid w:val="004B1B2F"/>
    <w:rsid w:val="004F2EA2"/>
    <w:rsid w:val="00531DEB"/>
    <w:rsid w:val="0054516C"/>
    <w:rsid w:val="005E5293"/>
    <w:rsid w:val="005F3E20"/>
    <w:rsid w:val="0060133C"/>
    <w:rsid w:val="00605E26"/>
    <w:rsid w:val="006367A7"/>
    <w:rsid w:val="00695005"/>
    <w:rsid w:val="006D4D2D"/>
    <w:rsid w:val="00722552"/>
    <w:rsid w:val="00724DBE"/>
    <w:rsid w:val="00741841"/>
    <w:rsid w:val="007467D1"/>
    <w:rsid w:val="00780CF2"/>
    <w:rsid w:val="007D0347"/>
    <w:rsid w:val="008313FB"/>
    <w:rsid w:val="008B7F7D"/>
    <w:rsid w:val="008D104C"/>
    <w:rsid w:val="008E062C"/>
    <w:rsid w:val="008E0DB5"/>
    <w:rsid w:val="00962C61"/>
    <w:rsid w:val="0097308E"/>
    <w:rsid w:val="009B2F6C"/>
    <w:rsid w:val="00A0566A"/>
    <w:rsid w:val="00A1026F"/>
    <w:rsid w:val="00A34D02"/>
    <w:rsid w:val="00A54E7A"/>
    <w:rsid w:val="00A611A3"/>
    <w:rsid w:val="00A74CEB"/>
    <w:rsid w:val="00AA07BA"/>
    <w:rsid w:val="00AA24DF"/>
    <w:rsid w:val="00AA3CC3"/>
    <w:rsid w:val="00AE3082"/>
    <w:rsid w:val="00AE458D"/>
    <w:rsid w:val="00AF3617"/>
    <w:rsid w:val="00AF389E"/>
    <w:rsid w:val="00B04D09"/>
    <w:rsid w:val="00B37D0F"/>
    <w:rsid w:val="00B67E2C"/>
    <w:rsid w:val="00B81D27"/>
    <w:rsid w:val="00B874A8"/>
    <w:rsid w:val="00B978EE"/>
    <w:rsid w:val="00BC2337"/>
    <w:rsid w:val="00C175B1"/>
    <w:rsid w:val="00C33DA0"/>
    <w:rsid w:val="00C504C7"/>
    <w:rsid w:val="00C510D1"/>
    <w:rsid w:val="00C87731"/>
    <w:rsid w:val="00CF7EE9"/>
    <w:rsid w:val="00D07A1E"/>
    <w:rsid w:val="00DD4B7C"/>
    <w:rsid w:val="00DF6B84"/>
    <w:rsid w:val="00E22970"/>
    <w:rsid w:val="00E34B2C"/>
    <w:rsid w:val="00E42B8A"/>
    <w:rsid w:val="00E82D3D"/>
    <w:rsid w:val="00EA205E"/>
    <w:rsid w:val="00EB1AB6"/>
    <w:rsid w:val="00EC3B5C"/>
    <w:rsid w:val="00F26484"/>
    <w:rsid w:val="00F34B52"/>
    <w:rsid w:val="00F928F9"/>
    <w:rsid w:val="00FA1398"/>
    <w:rsid w:val="00FC6C36"/>
    <w:rsid w:val="00FD3485"/>
    <w:rsid w:val="00FF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2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139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FA139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2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0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F7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139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FA139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</TotalTime>
  <Pages>7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47</cp:revision>
  <dcterms:created xsi:type="dcterms:W3CDTF">2022-11-21T06:08:00Z</dcterms:created>
  <dcterms:modified xsi:type="dcterms:W3CDTF">2023-02-10T06:59:00Z</dcterms:modified>
</cp:coreProperties>
</file>