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066" w:rsidRPr="00A62066" w:rsidRDefault="00A62066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1D693F2" wp14:editId="3FF66FA0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285875" cy="1552575"/>
            <wp:effectExtent l="0" t="0" r="9525" b="9525"/>
            <wp:wrapSquare wrapText="bothSides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62066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A62066" w:rsidRDefault="00A62066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066">
        <w:rPr>
          <w:rFonts w:ascii="Times New Roman" w:hAnsi="Times New Roman" w:cs="Times New Roman"/>
          <w:b/>
          <w:sz w:val="28"/>
          <w:szCs w:val="28"/>
        </w:rPr>
        <w:t>к дополнительной общеобразовательной общеразвивающей программе</w:t>
      </w:r>
    </w:p>
    <w:p w:rsidR="008F13D4" w:rsidRPr="00A62066" w:rsidRDefault="008F13D4" w:rsidP="00A620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E64062">
        <w:rPr>
          <w:rFonts w:ascii="Times New Roman" w:hAnsi="Times New Roman" w:cs="Times New Roman"/>
          <w:b/>
          <w:sz w:val="28"/>
          <w:szCs w:val="28"/>
        </w:rPr>
        <w:t>Развивайка</w:t>
      </w:r>
      <w:proofErr w:type="spellEnd"/>
      <w:r w:rsidR="00E64062">
        <w:rPr>
          <w:rFonts w:ascii="Times New Roman" w:hAnsi="Times New Roman" w:cs="Times New Roman"/>
          <w:b/>
          <w:sz w:val="28"/>
          <w:szCs w:val="28"/>
        </w:rPr>
        <w:t xml:space="preserve"> 5+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50488" w:rsidRDefault="00A62066" w:rsidP="00A62066">
      <w:pPr>
        <w:spacing w:after="0"/>
        <w:rPr>
          <w:rFonts w:ascii="Times New Roman" w:hAnsi="Times New Roman" w:cs="Times New Roman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 xml:space="preserve">Ссылка </w:t>
      </w:r>
      <w:r w:rsidRPr="00B9501C">
        <w:rPr>
          <w:rFonts w:ascii="Times New Roman" w:hAnsi="Times New Roman" w:cs="Times New Roman"/>
          <w:sz w:val="28"/>
          <w:szCs w:val="28"/>
        </w:rPr>
        <w:t>на</w:t>
      </w:r>
      <w:r w:rsidRPr="00B950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501C">
        <w:rPr>
          <w:rFonts w:ascii="Times New Roman" w:hAnsi="Times New Roman" w:cs="Times New Roman"/>
          <w:sz w:val="28"/>
          <w:szCs w:val="28"/>
        </w:rPr>
        <w:t>ДООП в АИС «Навигатор»:</w:t>
      </w:r>
      <w:r w:rsidR="00BC609C" w:rsidRPr="00B9501C">
        <w:rPr>
          <w:rFonts w:ascii="Times New Roman" w:hAnsi="Times New Roman" w:cs="Times New Roman"/>
        </w:rPr>
        <w:t xml:space="preserve"> </w:t>
      </w:r>
    </w:p>
    <w:p w:rsidR="00250488" w:rsidRPr="00250488" w:rsidRDefault="00250488" w:rsidP="00A62066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250488">
          <w:rPr>
            <w:rStyle w:val="a9"/>
            <w:rFonts w:ascii="Times New Roman" w:hAnsi="Times New Roman" w:cs="Times New Roman"/>
            <w:sz w:val="28"/>
            <w:szCs w:val="28"/>
          </w:rPr>
          <w:t>https://админка37.навигатор.дети/admin/#events/edit/5497</w:t>
        </w:r>
      </w:hyperlink>
    </w:p>
    <w:p w:rsidR="00250488" w:rsidRPr="006257E3" w:rsidRDefault="00250488" w:rsidP="00250488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hyperlink r:id="rId9" w:anchor="events/edit/5436" w:history="1"/>
      <w:r w:rsidR="00DA7301" w:rsidRPr="00B9501C">
        <w:rPr>
          <w:rFonts w:ascii="Times New Roman" w:hAnsi="Times New Roman" w:cs="Times New Roman"/>
          <w:b/>
          <w:sz w:val="28"/>
          <w:szCs w:val="28"/>
        </w:rPr>
        <w:t>Актуальность программы:</w:t>
      </w:r>
      <w:r w:rsidR="00DA7301" w:rsidRPr="00B9501C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Pr="00625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разностороннее развитие детей дошкольного возраста с уч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</w:t>
      </w:r>
      <w:r w:rsidRPr="00625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том их возрастных и индивидуальных особенностей, способствует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 успешной адаптации к новым видам деятельности</w:t>
      </w:r>
      <w:r w:rsidRPr="00625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подготовке  к  освоению</w:t>
      </w:r>
      <w:r w:rsidRPr="006257E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ими образовательных программ начального общего образования.</w:t>
      </w:r>
    </w:p>
    <w:p w:rsidR="00A62066" w:rsidRPr="00B9501C" w:rsidRDefault="00A62066" w:rsidP="00DA7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 w:rsidR="00DA7301" w:rsidRPr="00B9501C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B9501C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="00DA7301" w:rsidRPr="00B9501C">
        <w:rPr>
          <w:rFonts w:ascii="Times New Roman" w:hAnsi="Times New Roman" w:cs="Times New Roman"/>
          <w:sz w:val="28"/>
          <w:szCs w:val="28"/>
        </w:rPr>
        <w:t>социально-гуманитарная</w:t>
      </w:r>
    </w:p>
    <w:p w:rsidR="00DA7301" w:rsidRPr="00B9501C" w:rsidRDefault="00DA7301" w:rsidP="00DA73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>Уровень освоения:</w:t>
      </w:r>
      <w:r w:rsidRPr="00B9501C">
        <w:rPr>
          <w:rFonts w:ascii="Times New Roman" w:hAnsi="Times New Roman" w:cs="Times New Roman"/>
          <w:sz w:val="28"/>
          <w:szCs w:val="28"/>
        </w:rPr>
        <w:t xml:space="preserve"> ознакомительный</w:t>
      </w:r>
    </w:p>
    <w:p w:rsidR="00DA7301" w:rsidRPr="00B9501C" w:rsidRDefault="00DA7301" w:rsidP="00DA7301">
      <w:pPr>
        <w:pStyle w:val="Default"/>
        <w:spacing w:line="276" w:lineRule="auto"/>
        <w:jc w:val="both"/>
        <w:rPr>
          <w:bCs/>
          <w:color w:val="auto"/>
          <w:sz w:val="28"/>
          <w:szCs w:val="28"/>
        </w:rPr>
      </w:pPr>
      <w:r w:rsidRPr="00B9501C">
        <w:rPr>
          <w:b/>
          <w:sz w:val="28"/>
          <w:szCs w:val="28"/>
        </w:rPr>
        <w:t>Отличительные особенности программы:</w:t>
      </w:r>
      <w:r w:rsidRPr="00B9501C">
        <w:rPr>
          <w:bCs/>
          <w:sz w:val="28"/>
          <w:szCs w:val="28"/>
        </w:rPr>
        <w:t xml:space="preserve"> </w:t>
      </w:r>
      <w:proofErr w:type="gramStart"/>
      <w:r w:rsidR="00250488" w:rsidRPr="00227EFE">
        <w:rPr>
          <w:sz w:val="28"/>
          <w:szCs w:val="28"/>
          <w:shd w:val="clear" w:color="auto" w:fill="FFFFFF"/>
        </w:rPr>
        <w:t xml:space="preserve">обучение </w:t>
      </w:r>
      <w:r w:rsidR="00250488">
        <w:rPr>
          <w:sz w:val="28"/>
          <w:szCs w:val="28"/>
          <w:shd w:val="clear" w:color="auto" w:fill="FFFFFF"/>
        </w:rPr>
        <w:t>по программе</w:t>
      </w:r>
      <w:proofErr w:type="gramEnd"/>
      <w:r w:rsidR="00250488">
        <w:rPr>
          <w:sz w:val="28"/>
          <w:szCs w:val="28"/>
          <w:shd w:val="clear" w:color="auto" w:fill="FFFFFF"/>
        </w:rPr>
        <w:t xml:space="preserve"> </w:t>
      </w:r>
      <w:r w:rsidR="00250488" w:rsidRPr="00227EFE">
        <w:rPr>
          <w:sz w:val="28"/>
          <w:szCs w:val="28"/>
          <w:shd w:val="clear" w:color="auto" w:fill="FFFFFF"/>
        </w:rPr>
        <w:t>осуществляется по двум направлениям: математическое развитие и подготовка к обучению грамоте.</w:t>
      </w:r>
      <w:r w:rsidR="00E64062">
        <w:rPr>
          <w:bCs/>
          <w:color w:val="auto"/>
          <w:sz w:val="28"/>
          <w:szCs w:val="28"/>
        </w:rPr>
        <w:t xml:space="preserve"> </w:t>
      </w:r>
    </w:p>
    <w:p w:rsidR="00DA7301" w:rsidRPr="00B9501C" w:rsidRDefault="00DA7301" w:rsidP="00B9501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 xml:space="preserve">Адресат программы: </w:t>
      </w:r>
      <w:r w:rsidR="00250488" w:rsidRPr="00250488">
        <w:rPr>
          <w:rFonts w:ascii="Times New Roman" w:hAnsi="Times New Roman" w:cs="Times New Roman"/>
          <w:sz w:val="28"/>
          <w:szCs w:val="28"/>
        </w:rPr>
        <w:t>5-6 лет</w:t>
      </w:r>
      <w:r w:rsidR="00E640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301" w:rsidRPr="00B9501C" w:rsidRDefault="00DA7301" w:rsidP="00DA730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B9501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Объём и срок освоения программы: </w:t>
      </w:r>
      <w:r w:rsidRPr="00B9501C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72 часа</w:t>
      </w:r>
    </w:p>
    <w:p w:rsidR="00976797" w:rsidRPr="00B9501C" w:rsidRDefault="00DA7301" w:rsidP="0005481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обучения: </w:t>
      </w:r>
      <w:proofErr w:type="gramStart"/>
      <w:r w:rsidRPr="00B9501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очная</w:t>
      </w:r>
      <w:proofErr w:type="gramEnd"/>
      <w:r w:rsidRPr="00B9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 возможностью электронного обучения с применением дистанционных технологий).</w:t>
      </w:r>
      <w:r w:rsidR="00976797" w:rsidRPr="00B9501C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Каждое занятие содержит теоретическую и практическую часть. </w:t>
      </w:r>
      <w:r w:rsidR="00976797" w:rsidRPr="00B950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6797" w:rsidRPr="00B95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250488" w:rsidRPr="0051512C" w:rsidRDefault="00DA7301" w:rsidP="00250488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B9501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Режим занятий: </w:t>
      </w:r>
      <w:r w:rsidR="00250488" w:rsidRPr="005151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2 раза в неделю по 1 часу</w:t>
      </w:r>
      <w:r w:rsidR="002504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(25минут)</w:t>
      </w:r>
      <w:r w:rsidR="00250488" w:rsidRPr="005151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0488" w:rsidRDefault="00A62066" w:rsidP="00250488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 xml:space="preserve">Цель программы: </w:t>
      </w:r>
      <w:r w:rsidR="00250488">
        <w:rPr>
          <w:rFonts w:ascii="Times New Roman" w:hAnsi="Times New Roman" w:cs="Times New Roman"/>
          <w:bCs/>
          <w:iCs/>
          <w:sz w:val="28"/>
          <w:szCs w:val="28"/>
        </w:rPr>
        <w:t>создание условий для всестороннего развития личности ребенка, его интеллектуальных способностей и познавательной активности, способствующих его успешной адаптации к обучению на начальном этапе общего образования.</w:t>
      </w:r>
    </w:p>
    <w:p w:rsidR="00C53656" w:rsidRPr="00B9501C" w:rsidRDefault="00FD7B30" w:rsidP="00B9501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501C">
        <w:rPr>
          <w:rFonts w:ascii="Times New Roman" w:hAnsi="Times New Roman" w:cs="Times New Roman"/>
          <w:b/>
          <w:sz w:val="28"/>
          <w:szCs w:val="28"/>
        </w:rPr>
        <w:t>Планируемые</w:t>
      </w:r>
      <w:r w:rsidR="00A62066" w:rsidRPr="00B9501C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 w:rsidRPr="00B9501C">
        <w:rPr>
          <w:rFonts w:ascii="Times New Roman" w:hAnsi="Times New Roman" w:cs="Times New Roman"/>
          <w:b/>
          <w:sz w:val="28"/>
          <w:szCs w:val="28"/>
        </w:rPr>
        <w:t>ы</w:t>
      </w:r>
      <w:r w:rsidR="00A62066" w:rsidRPr="00B9501C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250488" w:rsidRDefault="00250488" w:rsidP="0025048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Личностные:</w:t>
      </w:r>
      <w:r w:rsidRPr="009704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0488" w:rsidRDefault="00250488" w:rsidP="00FD7B30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развитие личностных качеств обучающихся</w:t>
      </w:r>
      <w:r>
        <w:rPr>
          <w:sz w:val="28"/>
          <w:szCs w:val="28"/>
        </w:rPr>
        <w:t>.</w:t>
      </w:r>
    </w:p>
    <w:p w:rsidR="00250488" w:rsidRDefault="00250488" w:rsidP="00250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Предметные:</w:t>
      </w:r>
    </w:p>
    <w:p w:rsidR="00250488" w:rsidRDefault="00250488" w:rsidP="00250488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начальных знаний и умений </w:t>
      </w:r>
      <w:r w:rsidRPr="00227E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двум направлениям: математическое развитие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подготовка к обучению грамоте.</w:t>
      </w:r>
      <w:bookmarkStart w:id="0" w:name="_GoBack"/>
      <w:bookmarkEnd w:id="0"/>
    </w:p>
    <w:p w:rsidR="00250488" w:rsidRDefault="00250488" w:rsidP="00250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50488" w:rsidRDefault="00250488" w:rsidP="002504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мотивации</w:t>
      </w:r>
      <w:r>
        <w:rPr>
          <w:rFonts w:ascii="Times New Roman" w:hAnsi="Times New Roman" w:cs="Times New Roman"/>
          <w:sz w:val="28"/>
          <w:szCs w:val="28"/>
        </w:rPr>
        <w:t xml:space="preserve"> к учебной деятельности.</w:t>
      </w:r>
    </w:p>
    <w:p w:rsidR="00A62066" w:rsidRDefault="00FD7B30" w:rsidP="00B9501C">
      <w:pPr>
        <w:pStyle w:val="Default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воспитания:</w:t>
      </w:r>
    </w:p>
    <w:p w:rsidR="00250488" w:rsidRPr="00511DF6" w:rsidRDefault="00FD7B30" w:rsidP="00250488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воспитательной программы:</w:t>
      </w:r>
      <w:r w:rsidRPr="00FD7B30">
        <w:rPr>
          <w:rFonts w:ascii="Times New Roman" w:hAnsi="Times New Roman" w:cs="Times New Roman"/>
          <w:sz w:val="28"/>
          <w:szCs w:val="28"/>
        </w:rPr>
        <w:t xml:space="preserve"> </w:t>
      </w:r>
      <w:r w:rsidR="00E64062">
        <w:rPr>
          <w:rFonts w:ascii="Times New Roman" w:hAnsi="Times New Roman" w:cs="Times New Roman"/>
          <w:sz w:val="28"/>
          <w:szCs w:val="28"/>
        </w:rPr>
        <w:t xml:space="preserve"> </w:t>
      </w:r>
      <w:r w:rsidR="0025048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это создание ПДР (пространство детской реализации) как основного инструмента развития и воспитания личности ребенка дошкольного возраста. </w:t>
      </w:r>
      <w:r w:rsidR="00250488" w:rsidRPr="00511D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FD7B30" w:rsidRPr="00A62066" w:rsidRDefault="00FD7B30" w:rsidP="00FD7B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c34"/>
          <w:rFonts w:ascii="Times New Roman CYR" w:hAnsi="Times New Roman CYR"/>
          <w:color w:val="000000"/>
          <w:shd w:val="clear" w:color="auto" w:fill="FFFFFF"/>
        </w:rPr>
        <w:t>         </w:t>
      </w:r>
    </w:p>
    <w:sectPr w:rsidR="00FD7B30" w:rsidRPr="00A62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066" w:rsidRDefault="00A62066" w:rsidP="00A62066">
      <w:pPr>
        <w:spacing w:after="0" w:line="240" w:lineRule="auto"/>
      </w:pPr>
      <w:r>
        <w:separator/>
      </w:r>
    </w:p>
  </w:endnote>
  <w:endnote w:type="continuationSeparator" w:id="0">
    <w:p w:rsidR="00A62066" w:rsidRDefault="00A62066" w:rsidP="00A62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066" w:rsidRDefault="00A62066" w:rsidP="00A62066">
      <w:pPr>
        <w:spacing w:after="0" w:line="240" w:lineRule="auto"/>
      </w:pPr>
      <w:r>
        <w:separator/>
      </w:r>
    </w:p>
  </w:footnote>
  <w:footnote w:type="continuationSeparator" w:id="0">
    <w:p w:rsidR="00A62066" w:rsidRDefault="00A62066" w:rsidP="00A620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066"/>
    <w:rsid w:val="00054819"/>
    <w:rsid w:val="00250488"/>
    <w:rsid w:val="008F13D4"/>
    <w:rsid w:val="00976797"/>
    <w:rsid w:val="00A62066"/>
    <w:rsid w:val="00B9501C"/>
    <w:rsid w:val="00BC609C"/>
    <w:rsid w:val="00C53656"/>
    <w:rsid w:val="00DA7301"/>
    <w:rsid w:val="00E64062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066"/>
  </w:style>
  <w:style w:type="paragraph" w:styleId="a5">
    <w:name w:val="footer"/>
    <w:basedOn w:val="a"/>
    <w:link w:val="a6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066"/>
  </w:style>
  <w:style w:type="paragraph" w:styleId="a7">
    <w:name w:val="Balloon Text"/>
    <w:basedOn w:val="a"/>
    <w:link w:val="a8"/>
    <w:uiPriority w:val="99"/>
    <w:semiHidden/>
    <w:unhideWhenUsed/>
    <w:rsid w:val="00A6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06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C609C"/>
    <w:rPr>
      <w:color w:val="0000FF" w:themeColor="hyperlink"/>
      <w:u w:val="single"/>
    </w:rPr>
  </w:style>
  <w:style w:type="paragraph" w:customStyle="1" w:styleId="Default">
    <w:name w:val="Default"/>
    <w:rsid w:val="00DA73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4">
    <w:name w:val="c34"/>
    <w:basedOn w:val="a0"/>
    <w:rsid w:val="00FD7B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066"/>
  </w:style>
  <w:style w:type="paragraph" w:styleId="a5">
    <w:name w:val="footer"/>
    <w:basedOn w:val="a"/>
    <w:link w:val="a6"/>
    <w:uiPriority w:val="99"/>
    <w:unhideWhenUsed/>
    <w:rsid w:val="00A620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2066"/>
  </w:style>
  <w:style w:type="paragraph" w:styleId="a7">
    <w:name w:val="Balloon Text"/>
    <w:basedOn w:val="a"/>
    <w:link w:val="a8"/>
    <w:uiPriority w:val="99"/>
    <w:semiHidden/>
    <w:unhideWhenUsed/>
    <w:rsid w:val="00A6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206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C609C"/>
    <w:rPr>
      <w:color w:val="0000FF" w:themeColor="hyperlink"/>
      <w:u w:val="single"/>
    </w:rPr>
  </w:style>
  <w:style w:type="paragraph" w:customStyle="1" w:styleId="Default">
    <w:name w:val="Default"/>
    <w:rsid w:val="00DA73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34">
    <w:name w:val="c34"/>
    <w:basedOn w:val="a0"/>
    <w:rsid w:val="00FD7B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2;&#1076;&#1084;&#1080;&#1085;&#1082;&#1072;37.&#1085;&#1072;&#1074;&#1080;&#1075;&#1072;&#1090;&#1086;&#1088;.&#1076;&#1077;&#1090;&#1080;/admin/#events/edit/549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&#1072;&#1076;&#1084;&#1080;&#1085;&#1082;&#1072;37.&#1085;&#1072;&#1074;&#1080;&#1075;&#1072;&#1090;&#1086;&#1088;.&#1076;&#1077;&#1090;&#1080;/adm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3</cp:revision>
  <dcterms:created xsi:type="dcterms:W3CDTF">2023-02-13T10:51:00Z</dcterms:created>
  <dcterms:modified xsi:type="dcterms:W3CDTF">2023-02-13T11:25:00Z</dcterms:modified>
</cp:coreProperties>
</file>