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66" w:rsidRP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D693F2" wp14:editId="3FF66FA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85875" cy="1552575"/>
            <wp:effectExtent l="0" t="0" r="9525" b="9525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06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</w:t>
      </w:r>
    </w:p>
    <w:p w:rsidR="008F13D4" w:rsidRPr="00A62066" w:rsidRDefault="008F13D4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C2012">
        <w:rPr>
          <w:rFonts w:ascii="Times New Roman" w:hAnsi="Times New Roman" w:cs="Times New Roman"/>
          <w:b/>
          <w:sz w:val="28"/>
          <w:szCs w:val="28"/>
        </w:rPr>
        <w:t>Мир изобразительного искусства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C2012" w:rsidRDefault="00A62066" w:rsidP="00A62066">
      <w:pPr>
        <w:spacing w:after="0"/>
        <w:rPr>
          <w:rFonts w:ascii="Times New Roman" w:hAnsi="Times New Roman" w:cs="Times New Roman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Pr="00B9501C">
        <w:rPr>
          <w:rFonts w:ascii="Times New Roman" w:hAnsi="Times New Roman" w:cs="Times New Roman"/>
          <w:sz w:val="28"/>
          <w:szCs w:val="28"/>
        </w:rPr>
        <w:t>на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01C">
        <w:rPr>
          <w:rFonts w:ascii="Times New Roman" w:hAnsi="Times New Roman" w:cs="Times New Roman"/>
          <w:sz w:val="28"/>
          <w:szCs w:val="28"/>
        </w:rPr>
        <w:t>ДООП в АИС «Навигатор»:</w:t>
      </w:r>
    </w:p>
    <w:p w:rsidR="005C2012" w:rsidRDefault="00024CB7" w:rsidP="00A6206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C2012" w:rsidRPr="002D6D61">
          <w:rPr>
            <w:rStyle w:val="a9"/>
            <w:rFonts w:ascii="Times New Roman" w:hAnsi="Times New Roman" w:cs="Times New Roman"/>
            <w:sz w:val="24"/>
            <w:szCs w:val="24"/>
          </w:rPr>
          <w:t>https://р37.навигатор.дети/program/2752-mir-izobrazitelnogo-iskusstva</w:t>
        </w:r>
      </w:hyperlink>
    </w:p>
    <w:p w:rsidR="005C2012" w:rsidRDefault="00024CB7" w:rsidP="005C2012">
      <w:pPr>
        <w:pStyle w:val="Default"/>
        <w:spacing w:line="276" w:lineRule="auto"/>
        <w:jc w:val="both"/>
        <w:rPr>
          <w:sz w:val="28"/>
          <w:szCs w:val="28"/>
          <w:shd w:val="clear" w:color="auto" w:fill="FFFFFF"/>
        </w:rPr>
      </w:pPr>
      <w:hyperlink r:id="rId9" w:anchor="events/edit/5436" w:history="1"/>
      <w:r w:rsidR="00DA7301" w:rsidRPr="00B9501C">
        <w:rPr>
          <w:b/>
          <w:sz w:val="28"/>
          <w:szCs w:val="28"/>
        </w:rPr>
        <w:t>Актуальность программы:</w:t>
      </w:r>
      <w:r w:rsidR="00DA7301" w:rsidRPr="00B9501C">
        <w:rPr>
          <w:color w:val="181818"/>
          <w:sz w:val="28"/>
          <w:szCs w:val="28"/>
          <w:shd w:val="clear" w:color="auto" w:fill="FFFFFF"/>
        </w:rPr>
        <w:t xml:space="preserve"> </w:t>
      </w:r>
      <w:r w:rsidR="005C2012">
        <w:rPr>
          <w:color w:val="181818"/>
          <w:sz w:val="28"/>
          <w:szCs w:val="28"/>
          <w:shd w:val="clear" w:color="auto" w:fill="FFFFFF"/>
        </w:rPr>
        <w:t xml:space="preserve"> </w:t>
      </w:r>
      <w:r w:rsidR="005C2012">
        <w:rPr>
          <w:sz w:val="28"/>
          <w:szCs w:val="28"/>
          <w:shd w:val="clear" w:color="auto" w:fill="FFFFFF"/>
        </w:rPr>
        <w:t xml:space="preserve">в процессе ее реализации раскрываются и развиваются индивидуальные художественные способности, которые в той или иной мере свойственны всем детям.  </w:t>
      </w:r>
    </w:p>
    <w:p w:rsidR="00A62066" w:rsidRPr="00B9501C" w:rsidRDefault="00A62066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DA7301" w:rsidRPr="00B9501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5C2012" w:rsidRPr="005C2012">
        <w:rPr>
          <w:rFonts w:ascii="Times New Roman" w:hAnsi="Times New Roman" w:cs="Times New Roman"/>
          <w:sz w:val="28"/>
          <w:szCs w:val="28"/>
        </w:rPr>
        <w:t xml:space="preserve">художественная </w:t>
      </w:r>
    </w:p>
    <w:p w:rsidR="00DA7301" w:rsidRPr="00B9501C" w:rsidRDefault="00DA7301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Уровень освоения:</w:t>
      </w:r>
      <w:r w:rsidRPr="00B9501C"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:rsidR="00DA7301" w:rsidRPr="00B9501C" w:rsidRDefault="00DA7301" w:rsidP="00DA7301">
      <w:pPr>
        <w:pStyle w:val="Default"/>
        <w:spacing w:line="276" w:lineRule="auto"/>
        <w:jc w:val="both"/>
        <w:rPr>
          <w:bCs/>
          <w:color w:val="auto"/>
          <w:sz w:val="28"/>
          <w:szCs w:val="28"/>
        </w:rPr>
      </w:pPr>
      <w:r w:rsidRPr="00B9501C">
        <w:rPr>
          <w:b/>
          <w:sz w:val="28"/>
          <w:szCs w:val="28"/>
        </w:rPr>
        <w:t>Отличительные особенности программы:</w:t>
      </w:r>
      <w:r w:rsidRPr="00B9501C">
        <w:rPr>
          <w:bCs/>
          <w:sz w:val="28"/>
          <w:szCs w:val="28"/>
        </w:rPr>
        <w:t xml:space="preserve"> </w:t>
      </w:r>
      <w:r w:rsidR="005C2012">
        <w:rPr>
          <w:bCs/>
          <w:color w:val="auto"/>
          <w:sz w:val="28"/>
          <w:szCs w:val="28"/>
        </w:rPr>
        <w:t xml:space="preserve"> </w:t>
      </w:r>
      <w:r w:rsidR="005C2012" w:rsidRPr="00C16311">
        <w:rPr>
          <w:sz w:val="28"/>
          <w:szCs w:val="28"/>
        </w:rPr>
        <w:t>постоянная смена художественных материалов</w:t>
      </w:r>
      <w:r w:rsidR="005C2012">
        <w:rPr>
          <w:sz w:val="28"/>
          <w:szCs w:val="28"/>
        </w:rPr>
        <w:t xml:space="preserve"> на занятиях для овладения их выразительными возможностями</w:t>
      </w:r>
      <w:r w:rsidR="005C2012" w:rsidRPr="00C16311">
        <w:rPr>
          <w:sz w:val="28"/>
          <w:szCs w:val="28"/>
        </w:rPr>
        <w:t>.</w:t>
      </w:r>
    </w:p>
    <w:p w:rsidR="00DA7301" w:rsidRPr="00B9501C" w:rsidRDefault="00DA7301" w:rsidP="00B950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="005C3308">
        <w:rPr>
          <w:rFonts w:ascii="Times New Roman" w:hAnsi="Times New Roman" w:cs="Times New Roman"/>
          <w:sz w:val="28"/>
          <w:szCs w:val="28"/>
        </w:rPr>
        <w:t>5-8 лет</w:t>
      </w:r>
    </w:p>
    <w:p w:rsidR="00DA7301" w:rsidRPr="00B9501C" w:rsidRDefault="00DA7301" w:rsidP="00DA73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Объём и срок освоения программы: </w:t>
      </w:r>
      <w:r w:rsidRPr="00B9501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72 часа</w:t>
      </w:r>
    </w:p>
    <w:p w:rsidR="00976797" w:rsidRPr="00B9501C" w:rsidRDefault="00DA7301" w:rsidP="000548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обучения: </w:t>
      </w:r>
      <w:proofErr w:type="gramStart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возможностью электронного обучения с применением дистанционных технологий).</w:t>
      </w:r>
      <w:r w:rsidR="00976797" w:rsidRPr="00B950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Каждое занятие содержит теоретическую и практическую часть. </w:t>
      </w:r>
      <w:r w:rsidR="00976797" w:rsidRPr="00B950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6797"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C3308" w:rsidRPr="005C3308" w:rsidRDefault="00DA7301" w:rsidP="005C330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5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 занятий: </w:t>
      </w:r>
      <w:bookmarkStart w:id="0" w:name="_GoBack"/>
      <w:r w:rsidR="005C3308" w:rsidRPr="00024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bookmarkEnd w:id="0"/>
      <w:r w:rsidR="005C3308" w:rsidRPr="005C33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 проводятся 2 раза в неделю по 1 часу</w:t>
      </w:r>
      <w:r w:rsidR="005C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(30 минут)</w:t>
      </w:r>
      <w:r w:rsidR="005C3308" w:rsidRPr="005C33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3308" w:rsidRPr="005C3308" w:rsidRDefault="00A62066" w:rsidP="005C330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5C3308" w:rsidRPr="005C3308">
        <w:rPr>
          <w:rFonts w:ascii="Times New Roman" w:hAnsi="Times New Roman" w:cs="Times New Roman"/>
          <w:bCs/>
          <w:iCs/>
          <w:sz w:val="28"/>
          <w:szCs w:val="28"/>
        </w:rPr>
        <w:t>создание условий для творческого развития обучающихся через формирование представлений о традициях декоративно-прикладного искусства.</w:t>
      </w:r>
    </w:p>
    <w:p w:rsidR="00C53656" w:rsidRPr="00B9501C" w:rsidRDefault="00FD7B30" w:rsidP="00B950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B9501C">
        <w:rPr>
          <w:rFonts w:ascii="Times New Roman" w:hAnsi="Times New Roman" w:cs="Times New Roman"/>
          <w:b/>
          <w:sz w:val="28"/>
          <w:szCs w:val="28"/>
        </w:rPr>
        <w:t>ы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5C3308" w:rsidRDefault="005C3308" w:rsidP="005C330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3308">
        <w:rPr>
          <w:rFonts w:ascii="Times New Roman" w:hAnsi="Times New Roman" w:cs="Times New Roman"/>
          <w:bCs/>
          <w:iCs/>
          <w:sz w:val="28"/>
          <w:szCs w:val="28"/>
        </w:rPr>
        <w:t>Личностные:</w:t>
      </w:r>
    </w:p>
    <w:p w:rsidR="005C3308" w:rsidRPr="005C3308" w:rsidRDefault="005C3308" w:rsidP="005C330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3308">
        <w:rPr>
          <w:rFonts w:ascii="Times New Roman" w:hAnsi="Times New Roman" w:cs="Times New Roman"/>
          <w:bCs/>
          <w:iCs/>
          <w:sz w:val="28"/>
          <w:szCs w:val="28"/>
        </w:rPr>
        <w:t xml:space="preserve"> - развитие личностных качеств детей (трудолюбия, терпения,  внимательности, наблюдательности, фантазии);</w:t>
      </w:r>
    </w:p>
    <w:p w:rsidR="005C3308" w:rsidRPr="005C3308" w:rsidRDefault="005C3308" w:rsidP="005C330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3308">
        <w:rPr>
          <w:rFonts w:ascii="Times New Roman" w:hAnsi="Times New Roman" w:cs="Times New Roman"/>
          <w:bCs/>
          <w:iCs/>
          <w:sz w:val="28"/>
          <w:szCs w:val="28"/>
        </w:rPr>
        <w:t>- развитие воображения, художественно-творч</w:t>
      </w:r>
      <w:r>
        <w:rPr>
          <w:rFonts w:ascii="Times New Roman" w:hAnsi="Times New Roman" w:cs="Times New Roman"/>
          <w:bCs/>
          <w:iCs/>
          <w:sz w:val="28"/>
          <w:szCs w:val="28"/>
        </w:rPr>
        <w:t>еского мышления.</w:t>
      </w:r>
    </w:p>
    <w:p w:rsidR="005C3308" w:rsidRPr="005C3308" w:rsidRDefault="005C3308" w:rsidP="005C330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3308">
        <w:rPr>
          <w:rFonts w:ascii="Times New Roman" w:hAnsi="Times New Roman" w:cs="Times New Roman"/>
          <w:bCs/>
          <w:iCs/>
          <w:sz w:val="28"/>
          <w:szCs w:val="28"/>
        </w:rPr>
        <w:t>Предметные:</w:t>
      </w:r>
    </w:p>
    <w:p w:rsidR="005C3308" w:rsidRPr="005C3308" w:rsidRDefault="005C3308" w:rsidP="005C330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3308">
        <w:rPr>
          <w:rFonts w:ascii="Times New Roman" w:hAnsi="Times New Roman" w:cs="Times New Roman"/>
          <w:bCs/>
          <w:iCs/>
          <w:sz w:val="28"/>
          <w:szCs w:val="28"/>
        </w:rPr>
        <w:t>- овладение элементарной художественной грамотой (различными техниками рисования, художественными материал</w:t>
      </w:r>
      <w:r>
        <w:rPr>
          <w:rFonts w:ascii="Times New Roman" w:hAnsi="Times New Roman" w:cs="Times New Roman"/>
          <w:bCs/>
          <w:iCs/>
          <w:sz w:val="28"/>
          <w:szCs w:val="28"/>
        </w:rPr>
        <w:t>ами, колористическими навыками).</w:t>
      </w:r>
    </w:p>
    <w:p w:rsidR="005C3308" w:rsidRPr="005C3308" w:rsidRDefault="005C3308" w:rsidP="005C330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5C3308">
        <w:rPr>
          <w:rFonts w:ascii="Times New Roman" w:hAnsi="Times New Roman" w:cs="Times New Roman"/>
          <w:bCs/>
          <w:iCs/>
          <w:sz w:val="28"/>
          <w:szCs w:val="28"/>
        </w:rPr>
        <w:t>Метапредметные</w:t>
      </w:r>
      <w:proofErr w:type="spellEnd"/>
      <w:r w:rsidRPr="005C3308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5C3308" w:rsidRPr="005C3308" w:rsidRDefault="005C3308" w:rsidP="005C330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3308">
        <w:rPr>
          <w:rFonts w:ascii="Times New Roman" w:hAnsi="Times New Roman" w:cs="Times New Roman"/>
          <w:bCs/>
          <w:iCs/>
          <w:sz w:val="28"/>
          <w:szCs w:val="28"/>
        </w:rPr>
        <w:t>- повышение мотиваци</w:t>
      </w:r>
      <w:r>
        <w:rPr>
          <w:rFonts w:ascii="Times New Roman" w:hAnsi="Times New Roman" w:cs="Times New Roman"/>
          <w:bCs/>
          <w:iCs/>
          <w:sz w:val="28"/>
          <w:szCs w:val="28"/>
        </w:rPr>
        <w:t>и к художественной деятельности.</w:t>
      </w:r>
    </w:p>
    <w:p w:rsidR="00A62066" w:rsidRDefault="00FD7B30" w:rsidP="00B9501C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воспитания:</w:t>
      </w:r>
    </w:p>
    <w:p w:rsidR="00FD7B30" w:rsidRPr="00A62066" w:rsidRDefault="00FD7B30" w:rsidP="00155A1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Цель воспитательной программы:</w:t>
      </w:r>
      <w:r w:rsidRPr="00FD7B30">
        <w:rPr>
          <w:rFonts w:ascii="Times New Roman" w:hAnsi="Times New Roman" w:cs="Times New Roman"/>
          <w:sz w:val="28"/>
          <w:szCs w:val="28"/>
        </w:rPr>
        <w:t xml:space="preserve"> </w:t>
      </w:r>
      <w:r w:rsidR="00155A12" w:rsidRPr="00155A12">
        <w:rPr>
          <w:rFonts w:ascii="Times New Roman" w:eastAsia="Calibri" w:hAnsi="Times New Roman" w:cs="Times New Roman"/>
          <w:sz w:val="28"/>
          <w:szCs w:val="28"/>
        </w:rPr>
        <w:t>воспитание личности обучающихся, способной уважительно относиться к культуре и искусству народов нашей страны и мира в целом.</w:t>
      </w:r>
      <w:proofErr w:type="gramEnd"/>
      <w:r w:rsidR="00155A12" w:rsidRPr="00155A12">
        <w:rPr>
          <w:rFonts w:ascii="Times New Roman" w:eastAsia="Calibri" w:hAnsi="Times New Roman" w:cs="Times New Roman"/>
          <w:sz w:val="28"/>
          <w:szCs w:val="28"/>
        </w:rPr>
        <w:t xml:space="preserve"> В воспитательной деятельности по программе выделены: нравственный,  патриотический, эстетический и личностный аспекты.</w:t>
      </w:r>
      <w:r>
        <w:rPr>
          <w:rStyle w:val="c34"/>
          <w:rFonts w:ascii="Times New Roman CYR" w:hAnsi="Times New Roman CYR"/>
          <w:color w:val="000000"/>
          <w:shd w:val="clear" w:color="auto" w:fill="FFFFFF"/>
        </w:rPr>
        <w:t>         </w:t>
      </w:r>
    </w:p>
    <w:sectPr w:rsidR="00FD7B30" w:rsidRPr="00A6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66" w:rsidRDefault="00A62066" w:rsidP="00A62066">
      <w:pPr>
        <w:spacing w:after="0" w:line="240" w:lineRule="auto"/>
      </w:pPr>
      <w:r>
        <w:separator/>
      </w:r>
    </w:p>
  </w:endnote>
  <w:end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66" w:rsidRDefault="00A62066" w:rsidP="00A62066">
      <w:pPr>
        <w:spacing w:after="0" w:line="240" w:lineRule="auto"/>
      </w:pPr>
      <w:r>
        <w:separator/>
      </w:r>
    </w:p>
  </w:footnote>
  <w:foot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66"/>
    <w:rsid w:val="00024CB7"/>
    <w:rsid w:val="00054819"/>
    <w:rsid w:val="00155A12"/>
    <w:rsid w:val="005C2012"/>
    <w:rsid w:val="005C3308"/>
    <w:rsid w:val="008F13D4"/>
    <w:rsid w:val="00976797"/>
    <w:rsid w:val="00A62066"/>
    <w:rsid w:val="00B9501C"/>
    <w:rsid w:val="00BC609C"/>
    <w:rsid w:val="00C53656"/>
    <w:rsid w:val="00DA7301"/>
    <w:rsid w:val="00DE2CA7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  <w:style w:type="character" w:styleId="aa">
    <w:name w:val="FollowedHyperlink"/>
    <w:basedOn w:val="a0"/>
    <w:uiPriority w:val="99"/>
    <w:semiHidden/>
    <w:unhideWhenUsed/>
    <w:rsid w:val="005C20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  <w:style w:type="character" w:styleId="aa">
    <w:name w:val="FollowedHyperlink"/>
    <w:basedOn w:val="a0"/>
    <w:uiPriority w:val="99"/>
    <w:semiHidden/>
    <w:unhideWhenUsed/>
    <w:rsid w:val="005C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37.&#1085;&#1072;&#1074;&#1080;&#1075;&#1072;&#1090;&#1086;&#1088;.&#1076;&#1077;&#1090;&#1080;/program/2752-mir-izobrazitelnogo-iskusstv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2023-02-15T07:44:00Z</dcterms:created>
  <dcterms:modified xsi:type="dcterms:W3CDTF">2023-02-15T07:51:00Z</dcterms:modified>
</cp:coreProperties>
</file>