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468" w:rsidRDefault="00A10468" w:rsidP="00A10468">
      <w:pPr>
        <w:pStyle w:val="a3"/>
      </w:pPr>
    </w:p>
    <w:p w:rsidR="003A3073" w:rsidRPr="00BA6F0D" w:rsidRDefault="00A10468" w:rsidP="00A10468">
      <w:pPr>
        <w:pStyle w:val="a3"/>
      </w:pPr>
      <w:r>
        <w:rPr>
          <w:noProof/>
        </w:rPr>
        <w:drawing>
          <wp:inline distT="0" distB="0" distL="0" distR="0" wp14:anchorId="471A397A" wp14:editId="12181476">
            <wp:extent cx="6591300" cy="2905125"/>
            <wp:effectExtent l="0" t="0" r="0" b="9525"/>
            <wp:docPr id="2" name="Рисунок 2" descr="C:\Users\User\Desktop\ММЦ\Методическое объединение\2023-2024\Региональный уровень\ea8d48a93dfbdc7c4ca5033737ccc4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МЦ\Методическое объединение\2023-2024\Региональный уровень\ea8d48a93dfbdc7c4ca5033737ccc4f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F0D" w:rsidRPr="00BA6F0D" w:rsidRDefault="00BA6F0D" w:rsidP="00BA6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F0D">
        <w:rPr>
          <w:rFonts w:ascii="Times New Roman" w:hAnsi="Times New Roman" w:cs="Times New Roman"/>
          <w:sz w:val="24"/>
          <w:szCs w:val="24"/>
        </w:rPr>
        <w:t>СЕМИНАР-ПРАКТИКУМ</w:t>
      </w:r>
    </w:p>
    <w:p w:rsidR="00BA6F0D" w:rsidRPr="00BA6F0D" w:rsidRDefault="00BA6F0D" w:rsidP="00BA6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F0D">
        <w:rPr>
          <w:rFonts w:ascii="Times New Roman" w:hAnsi="Times New Roman" w:cs="Times New Roman"/>
          <w:sz w:val="24"/>
          <w:szCs w:val="24"/>
        </w:rPr>
        <w:t>МЕЖМУНИЦИПАЛЬНОГО ВЗАИМОДЕЙСТВИЯ</w:t>
      </w:r>
      <w:r w:rsidR="003A3073" w:rsidRPr="00BA6F0D">
        <w:rPr>
          <w:rFonts w:ascii="Times New Roman" w:hAnsi="Times New Roman" w:cs="Times New Roman"/>
          <w:sz w:val="24"/>
          <w:szCs w:val="24"/>
        </w:rPr>
        <w:t xml:space="preserve"> </w:t>
      </w:r>
      <w:r w:rsidRPr="00BA6F0D">
        <w:rPr>
          <w:rFonts w:ascii="Times New Roman" w:hAnsi="Times New Roman" w:cs="Times New Roman"/>
          <w:sz w:val="24"/>
          <w:szCs w:val="24"/>
        </w:rPr>
        <w:t>ДОШКОЛЬНЫХ ОБРАЗОВАТЕЛЬНЫХ ОРГАНИЗАЦИЙ</w:t>
      </w:r>
    </w:p>
    <w:p w:rsidR="00BA6F0D" w:rsidRPr="00BA6F0D" w:rsidRDefault="00BA6F0D" w:rsidP="00BA6F0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F0D">
        <w:rPr>
          <w:rFonts w:ascii="Times New Roman" w:hAnsi="Times New Roman" w:cs="Times New Roman"/>
          <w:sz w:val="24"/>
          <w:szCs w:val="24"/>
        </w:rPr>
        <w:t>ПО РАСПРОСТРАНЕНИЮ ПЕДАГОГИЧЕСКОГО ОПЫТА</w:t>
      </w:r>
    </w:p>
    <w:p w:rsidR="00BA6F0D" w:rsidRPr="00517040" w:rsidRDefault="003A3073" w:rsidP="00BA6F0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17040">
        <w:rPr>
          <w:rFonts w:ascii="Times New Roman" w:hAnsi="Times New Roman" w:cs="Times New Roman"/>
          <w:b/>
          <w:i/>
          <w:sz w:val="36"/>
          <w:szCs w:val="36"/>
        </w:rPr>
        <w:t>«Развитие познавательной активности</w:t>
      </w:r>
    </w:p>
    <w:p w:rsidR="00BA6F0D" w:rsidRDefault="003A3073" w:rsidP="00A1046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17040">
        <w:rPr>
          <w:rFonts w:ascii="Times New Roman" w:hAnsi="Times New Roman" w:cs="Times New Roman"/>
          <w:b/>
          <w:i/>
          <w:sz w:val="36"/>
          <w:szCs w:val="36"/>
        </w:rPr>
        <w:t xml:space="preserve"> детей дошкольного возраста средствами музейной педагогики»</w:t>
      </w:r>
    </w:p>
    <w:p w:rsidR="00A10468" w:rsidRPr="00A10468" w:rsidRDefault="00A10468" w:rsidP="00A1046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BA6F0D" w:rsidRPr="00805ECB" w:rsidRDefault="00BA6F0D" w:rsidP="00BA6F0D">
      <w:pPr>
        <w:spacing w:after="0" w:line="276" w:lineRule="auto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805ECB">
        <w:rPr>
          <w:rFonts w:ascii="Times New Roman" w:hAnsi="Times New Roman"/>
          <w:b/>
          <w:color w:val="FF0000"/>
          <w:sz w:val="36"/>
          <w:szCs w:val="36"/>
        </w:rPr>
        <w:t>17 апреля 2024 г.</w:t>
      </w:r>
    </w:p>
    <w:p w:rsidR="00BA6F0D" w:rsidRPr="00BA6F0D" w:rsidRDefault="00BA6F0D" w:rsidP="00BA6F0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A6F0D" w:rsidRPr="00BA6F0D" w:rsidRDefault="00BA6F0D" w:rsidP="00BA6F0D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  <w:r w:rsidRPr="00BA6F0D">
        <w:rPr>
          <w:rFonts w:ascii="Times New Roman" w:hAnsi="Times New Roman"/>
          <w:sz w:val="36"/>
          <w:szCs w:val="36"/>
        </w:rPr>
        <w:t xml:space="preserve">МБДОУ </w:t>
      </w:r>
      <w:proofErr w:type="spellStart"/>
      <w:r w:rsidRPr="00BA6F0D">
        <w:rPr>
          <w:rFonts w:ascii="Times New Roman" w:hAnsi="Times New Roman"/>
          <w:sz w:val="36"/>
          <w:szCs w:val="36"/>
        </w:rPr>
        <w:t>Беляницкий</w:t>
      </w:r>
      <w:proofErr w:type="spellEnd"/>
      <w:r w:rsidRPr="00BA6F0D">
        <w:rPr>
          <w:rFonts w:ascii="Times New Roman" w:hAnsi="Times New Roman"/>
          <w:sz w:val="36"/>
          <w:szCs w:val="36"/>
        </w:rPr>
        <w:t xml:space="preserve"> детский сад «Теремок»</w:t>
      </w:r>
    </w:p>
    <w:p w:rsidR="00BA6F0D" w:rsidRPr="00BA6F0D" w:rsidRDefault="00BA6F0D" w:rsidP="00BA6F0D">
      <w:pPr>
        <w:spacing w:after="0" w:line="276" w:lineRule="auto"/>
        <w:jc w:val="center"/>
        <w:rPr>
          <w:rFonts w:ascii="Times New Roman" w:hAnsi="Times New Roman"/>
          <w:sz w:val="36"/>
          <w:szCs w:val="36"/>
        </w:rPr>
      </w:pPr>
    </w:p>
    <w:p w:rsidR="00BA6F0D" w:rsidRPr="00BA6F0D" w:rsidRDefault="00BA6F0D" w:rsidP="00BA6F0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BA6F0D">
        <w:rPr>
          <w:rFonts w:ascii="Times New Roman" w:hAnsi="Times New Roman"/>
          <w:sz w:val="28"/>
          <w:szCs w:val="28"/>
        </w:rPr>
        <w:t xml:space="preserve">Адрес: </w:t>
      </w:r>
    </w:p>
    <w:p w:rsidR="00BA6F0D" w:rsidRDefault="00BA6F0D" w:rsidP="00BA6F0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BA6F0D">
        <w:rPr>
          <w:rFonts w:ascii="Times New Roman" w:hAnsi="Times New Roman"/>
          <w:sz w:val="28"/>
          <w:szCs w:val="28"/>
        </w:rPr>
        <w:t xml:space="preserve">Ивановский муниципальный район, д. </w:t>
      </w:r>
      <w:proofErr w:type="spellStart"/>
      <w:r w:rsidRPr="00BA6F0D">
        <w:rPr>
          <w:rFonts w:ascii="Times New Roman" w:hAnsi="Times New Roman"/>
          <w:sz w:val="28"/>
          <w:szCs w:val="28"/>
        </w:rPr>
        <w:t>Беляницы</w:t>
      </w:r>
      <w:proofErr w:type="spellEnd"/>
      <w:r w:rsidRPr="00BA6F0D">
        <w:rPr>
          <w:rFonts w:ascii="Times New Roman" w:hAnsi="Times New Roman"/>
          <w:sz w:val="28"/>
          <w:szCs w:val="28"/>
        </w:rPr>
        <w:t>, ул. Прохладная, д. 2.</w:t>
      </w:r>
    </w:p>
    <w:p w:rsidR="007514C7" w:rsidRDefault="007514C7" w:rsidP="00BA6F0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517040" w:rsidRPr="007514C7" w:rsidRDefault="007514C7" w:rsidP="00517040">
      <w:pPr>
        <w:spacing w:after="0" w:line="276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7514C7">
        <w:rPr>
          <w:rFonts w:ascii="Times New Roman" w:hAnsi="Times New Roman"/>
          <w:color w:val="FF0000"/>
          <w:sz w:val="28"/>
          <w:szCs w:val="28"/>
        </w:rPr>
        <w:t xml:space="preserve">Прием заявок на семинар-практикум с </w:t>
      </w:r>
      <w:r>
        <w:rPr>
          <w:rFonts w:ascii="Times New Roman" w:hAnsi="Times New Roman"/>
          <w:b/>
          <w:color w:val="FF0000"/>
          <w:sz w:val="28"/>
          <w:szCs w:val="28"/>
        </w:rPr>
        <w:t>01.04.</w:t>
      </w:r>
      <w:r w:rsidR="00517040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FF0000"/>
          <w:sz w:val="28"/>
          <w:szCs w:val="28"/>
        </w:rPr>
        <w:t>-12.04.2024 г.</w:t>
      </w:r>
    </w:p>
    <w:p w:rsidR="007514C7" w:rsidRDefault="007514C7" w:rsidP="00BA6F0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(</w:t>
      </w:r>
      <w:r w:rsidR="00517040">
        <w:rPr>
          <w:rFonts w:ascii="Times New Roman" w:hAnsi="Times New Roman"/>
          <w:sz w:val="28"/>
          <w:szCs w:val="28"/>
        </w:rPr>
        <w:t>ограничения по к</w:t>
      </w:r>
      <w:r w:rsidRPr="007514C7">
        <w:rPr>
          <w:rFonts w:ascii="Times New Roman" w:hAnsi="Times New Roman"/>
          <w:sz w:val="28"/>
          <w:szCs w:val="28"/>
        </w:rPr>
        <w:t>о</w:t>
      </w:r>
      <w:r w:rsidR="00517040">
        <w:rPr>
          <w:rFonts w:ascii="Times New Roman" w:hAnsi="Times New Roman"/>
          <w:sz w:val="28"/>
          <w:szCs w:val="28"/>
        </w:rPr>
        <w:t>личеству</w:t>
      </w:r>
      <w:r w:rsidRPr="007514C7">
        <w:rPr>
          <w:rFonts w:ascii="Times New Roman" w:hAnsi="Times New Roman"/>
          <w:sz w:val="28"/>
          <w:szCs w:val="28"/>
        </w:rPr>
        <w:t xml:space="preserve"> </w:t>
      </w:r>
      <w:r w:rsidR="00517040">
        <w:rPr>
          <w:rFonts w:ascii="Times New Roman" w:hAnsi="Times New Roman"/>
          <w:sz w:val="28"/>
          <w:szCs w:val="28"/>
        </w:rPr>
        <w:t>участников</w:t>
      </w:r>
      <w:r w:rsidR="00A10468">
        <w:rPr>
          <w:rFonts w:ascii="Times New Roman" w:hAnsi="Times New Roman"/>
          <w:sz w:val="28"/>
          <w:szCs w:val="28"/>
        </w:rPr>
        <w:t xml:space="preserve"> </w:t>
      </w:r>
      <w:r w:rsidR="00517040">
        <w:rPr>
          <w:rFonts w:ascii="Times New Roman" w:hAnsi="Times New Roman"/>
          <w:sz w:val="28"/>
          <w:szCs w:val="28"/>
        </w:rPr>
        <w:t xml:space="preserve">- первые зарегистрированные </w:t>
      </w:r>
      <w:r w:rsidRPr="007514C7">
        <w:rPr>
          <w:rFonts w:ascii="Times New Roman" w:hAnsi="Times New Roman"/>
          <w:sz w:val="28"/>
          <w:szCs w:val="28"/>
        </w:rPr>
        <w:t>30 человек)</w:t>
      </w:r>
    </w:p>
    <w:p w:rsidR="00517040" w:rsidRPr="007514C7" w:rsidRDefault="00517040" w:rsidP="00BA6F0D">
      <w:pPr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</w:p>
    <w:p w:rsidR="00BA6F0D" w:rsidRDefault="007514C7" w:rsidP="00517040">
      <w:pPr>
        <w:spacing w:after="0" w:line="276" w:lineRule="auto"/>
        <w:jc w:val="center"/>
        <w:rPr>
          <w:rFonts w:ascii="Times New Roman" w:hAnsi="Times New Roman"/>
          <w:color w:val="FF0000"/>
          <w:sz w:val="28"/>
          <w:szCs w:val="28"/>
        </w:rPr>
      </w:pPr>
      <w:r w:rsidRPr="007514C7">
        <w:rPr>
          <w:rFonts w:ascii="Times New Roman" w:hAnsi="Times New Roman"/>
          <w:color w:val="FF0000"/>
          <w:sz w:val="28"/>
          <w:szCs w:val="28"/>
        </w:rPr>
        <w:t>Ссылка для регистрации участников на семинар-практикум</w:t>
      </w:r>
      <w:r w:rsidR="00517040">
        <w:rPr>
          <w:rFonts w:ascii="Times New Roman" w:hAnsi="Times New Roman"/>
          <w:color w:val="FF0000"/>
          <w:sz w:val="28"/>
          <w:szCs w:val="28"/>
        </w:rPr>
        <w:t>:</w:t>
      </w:r>
    </w:p>
    <w:bookmarkStart w:id="0" w:name="_GoBack"/>
    <w:p w:rsidR="00805ECB" w:rsidRPr="00805ECB" w:rsidRDefault="00805ECB" w:rsidP="00805E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05ECB">
        <w:rPr>
          <w:rFonts w:ascii="Arial" w:eastAsia="Times New Roman" w:hAnsi="Arial" w:cs="Arial"/>
          <w:color w:val="1A1A1A"/>
          <w:sz w:val="24"/>
          <w:szCs w:val="24"/>
          <w:lang w:eastAsia="ru-RU"/>
        </w:rPr>
        <w:fldChar w:fldCharType="begin"/>
      </w:r>
      <w:r w:rsidRPr="00805ECB">
        <w:rPr>
          <w:rFonts w:ascii="Arial" w:eastAsia="Times New Roman" w:hAnsi="Arial" w:cs="Arial"/>
          <w:color w:val="1A1A1A"/>
          <w:sz w:val="24"/>
          <w:szCs w:val="24"/>
          <w:lang w:eastAsia="ru-RU"/>
        </w:rPr>
        <w:instrText xml:space="preserve"> HYPERLINK "https://forms.yandex.ru/cloud/65fb2ac9f47e7369cb06ecf8/" \t "_blank" </w:instrText>
      </w:r>
      <w:r w:rsidRPr="00805ECB">
        <w:rPr>
          <w:rFonts w:ascii="Arial" w:eastAsia="Times New Roman" w:hAnsi="Arial" w:cs="Arial"/>
          <w:color w:val="1A1A1A"/>
          <w:sz w:val="24"/>
          <w:szCs w:val="24"/>
          <w:lang w:eastAsia="ru-RU"/>
        </w:rPr>
        <w:fldChar w:fldCharType="separate"/>
      </w:r>
      <w:r w:rsidRPr="00805ECB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https://forms.yandex.ru/cloud/65fb2ac9f47e7369cb06ecf8/</w:t>
      </w:r>
      <w:r w:rsidRPr="00805ECB">
        <w:rPr>
          <w:rFonts w:ascii="Arial" w:eastAsia="Times New Roman" w:hAnsi="Arial" w:cs="Arial"/>
          <w:color w:val="1A1A1A"/>
          <w:sz w:val="24"/>
          <w:szCs w:val="24"/>
          <w:lang w:eastAsia="ru-RU"/>
        </w:rPr>
        <w:fldChar w:fldCharType="end"/>
      </w:r>
    </w:p>
    <w:p w:rsidR="00805ECB" w:rsidRPr="00805ECB" w:rsidRDefault="00805ECB" w:rsidP="00805E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805ECB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bookmarkEnd w:id="0"/>
    <w:p w:rsidR="00A10468" w:rsidRPr="00A10468" w:rsidRDefault="00A10468" w:rsidP="00517040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7040" w:rsidRDefault="00517040" w:rsidP="00517040">
      <w:pPr>
        <w:spacing w:after="0" w:line="276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CB3797" w:rsidRPr="00517040" w:rsidRDefault="00CB3797" w:rsidP="00517040">
      <w:pPr>
        <w:spacing w:after="0" w:line="276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05ECB" w:rsidRDefault="00805ECB" w:rsidP="00A1046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514C7" w:rsidRPr="00A10468" w:rsidRDefault="007514C7" w:rsidP="00A1046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514C7">
        <w:rPr>
          <w:rFonts w:ascii="Times New Roman" w:hAnsi="Times New Roman"/>
          <w:b/>
          <w:sz w:val="28"/>
          <w:szCs w:val="28"/>
        </w:rPr>
        <w:t>Программа семинара-практикума</w:t>
      </w:r>
      <w:r w:rsidR="00805ECB">
        <w:rPr>
          <w:rFonts w:ascii="Times New Roman" w:hAnsi="Times New Roman"/>
          <w:b/>
          <w:sz w:val="28"/>
          <w:szCs w:val="28"/>
        </w:rPr>
        <w:t>.</w:t>
      </w:r>
    </w:p>
    <w:p w:rsidR="00E75163" w:rsidRPr="007514C7" w:rsidRDefault="00E75163" w:rsidP="00E7516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08.30 - 9.00 – Встреча и регистрация участников </w:t>
      </w:r>
    </w:p>
    <w:p w:rsidR="00E75163" w:rsidRPr="007514C7" w:rsidRDefault="00E75163" w:rsidP="00E7516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9.00 – 9.05 – </w:t>
      </w:r>
      <w:r w:rsidR="00A10468">
        <w:rPr>
          <w:rFonts w:ascii="Times New Roman" w:hAnsi="Times New Roman"/>
          <w:sz w:val="28"/>
          <w:szCs w:val="28"/>
        </w:rPr>
        <w:t>Открытие семинара-практикума</w:t>
      </w:r>
      <w:r w:rsidRPr="007514C7">
        <w:rPr>
          <w:rFonts w:ascii="Times New Roman" w:hAnsi="Times New Roman"/>
          <w:sz w:val="28"/>
          <w:szCs w:val="28"/>
        </w:rPr>
        <w:t xml:space="preserve"> </w:t>
      </w:r>
    </w:p>
    <w:p w:rsidR="00E75163" w:rsidRPr="00A10468" w:rsidRDefault="00E75163" w:rsidP="00E7516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Приветствие участников (заведующий МБДОУ детски</w:t>
      </w:r>
      <w:r w:rsidR="00A10468">
        <w:rPr>
          <w:rFonts w:ascii="Times New Roman" w:hAnsi="Times New Roman"/>
          <w:sz w:val="28"/>
          <w:szCs w:val="28"/>
        </w:rPr>
        <w:t xml:space="preserve">й сад «Теремок» </w:t>
      </w:r>
      <w:proofErr w:type="spellStart"/>
      <w:r w:rsidR="00A10468">
        <w:rPr>
          <w:rFonts w:ascii="Times New Roman" w:hAnsi="Times New Roman"/>
          <w:sz w:val="28"/>
          <w:szCs w:val="28"/>
        </w:rPr>
        <w:t>Прыгунова</w:t>
      </w:r>
      <w:proofErr w:type="spellEnd"/>
      <w:r w:rsidR="00A10468">
        <w:rPr>
          <w:rFonts w:ascii="Times New Roman" w:hAnsi="Times New Roman"/>
          <w:sz w:val="28"/>
          <w:szCs w:val="28"/>
        </w:rPr>
        <w:t xml:space="preserve"> В.А.)</w:t>
      </w:r>
    </w:p>
    <w:p w:rsidR="00E75163" w:rsidRPr="007514C7" w:rsidRDefault="00E75163" w:rsidP="00E7516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9.10. – 9.30 -   Презентация опыта работы по теме «Развитие познавательной активности детей дошкольного возраста средствами музейной педагогики»</w:t>
      </w:r>
    </w:p>
    <w:p w:rsidR="00E75163" w:rsidRPr="007514C7" w:rsidRDefault="00E75163" w:rsidP="00E7516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(старший воспитатель, воспитатель высшей квалификационной категории </w:t>
      </w:r>
      <w:proofErr w:type="spellStart"/>
      <w:r w:rsidRPr="007514C7">
        <w:rPr>
          <w:rFonts w:ascii="Times New Roman" w:hAnsi="Times New Roman"/>
          <w:sz w:val="28"/>
          <w:szCs w:val="28"/>
        </w:rPr>
        <w:t>Семененкова</w:t>
      </w:r>
      <w:proofErr w:type="spellEnd"/>
      <w:r w:rsidRPr="007514C7">
        <w:rPr>
          <w:rFonts w:ascii="Times New Roman" w:hAnsi="Times New Roman"/>
          <w:sz w:val="28"/>
          <w:szCs w:val="28"/>
        </w:rPr>
        <w:t xml:space="preserve"> Н.Н.)</w:t>
      </w:r>
    </w:p>
    <w:p w:rsidR="00E75163" w:rsidRPr="007514C7" w:rsidRDefault="00E75163" w:rsidP="00E75163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9.40 – 10.20 Работа по секциям</w:t>
      </w:r>
    </w:p>
    <w:p w:rsidR="00E75163" w:rsidRPr="007514C7" w:rsidRDefault="00E75163" w:rsidP="00E75163">
      <w:pPr>
        <w:spacing w:line="240" w:lineRule="auto"/>
        <w:ind w:left="425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i/>
          <w:sz w:val="28"/>
          <w:szCs w:val="28"/>
        </w:rPr>
        <w:t xml:space="preserve">     </w:t>
      </w:r>
      <w:r w:rsidRPr="007514C7">
        <w:rPr>
          <w:rFonts w:ascii="Times New Roman" w:hAnsi="Times New Roman"/>
          <w:i/>
          <w:sz w:val="28"/>
          <w:szCs w:val="28"/>
          <w:u w:val="single"/>
        </w:rPr>
        <w:t>1 секция</w:t>
      </w:r>
      <w:r w:rsidRPr="007514C7">
        <w:rPr>
          <w:rFonts w:ascii="Times New Roman" w:hAnsi="Times New Roman"/>
          <w:sz w:val="28"/>
          <w:szCs w:val="28"/>
        </w:rPr>
        <w:t xml:space="preserve"> Открытый просмотр НОД: «</w:t>
      </w:r>
      <w:proofErr w:type="spellStart"/>
      <w:r w:rsidRPr="007514C7">
        <w:rPr>
          <w:rFonts w:ascii="Times New Roman" w:hAnsi="Times New Roman"/>
          <w:sz w:val="28"/>
          <w:szCs w:val="28"/>
        </w:rPr>
        <w:t>Пэкидж</w:t>
      </w:r>
      <w:proofErr w:type="spellEnd"/>
      <w:r w:rsidRPr="007514C7">
        <w:rPr>
          <w:rFonts w:ascii="Times New Roman" w:hAnsi="Times New Roman"/>
          <w:sz w:val="28"/>
          <w:szCs w:val="28"/>
        </w:rPr>
        <w:t xml:space="preserve">-тур в страну музеев» </w:t>
      </w:r>
    </w:p>
    <w:p w:rsidR="00E75163" w:rsidRPr="007514C7" w:rsidRDefault="00E75163" w:rsidP="00E75163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подготовительная группа (воспитатель 1 квалификационной категории </w:t>
      </w:r>
      <w:proofErr w:type="spellStart"/>
      <w:r w:rsidRPr="007514C7">
        <w:rPr>
          <w:rFonts w:ascii="Times New Roman" w:hAnsi="Times New Roman"/>
          <w:sz w:val="28"/>
          <w:szCs w:val="28"/>
        </w:rPr>
        <w:t>Крайнова</w:t>
      </w:r>
      <w:proofErr w:type="spellEnd"/>
      <w:r w:rsidRPr="007514C7">
        <w:rPr>
          <w:rFonts w:ascii="Times New Roman" w:hAnsi="Times New Roman"/>
          <w:sz w:val="28"/>
          <w:szCs w:val="28"/>
        </w:rPr>
        <w:t xml:space="preserve"> А.В.)</w:t>
      </w:r>
    </w:p>
    <w:p w:rsidR="00E75163" w:rsidRPr="007514C7" w:rsidRDefault="00E75163" w:rsidP="00E75163">
      <w:pPr>
        <w:pStyle w:val="a4"/>
        <w:spacing w:line="240" w:lineRule="auto"/>
        <w:rPr>
          <w:rFonts w:ascii="Times New Roman" w:hAnsi="Times New Roman"/>
          <w:sz w:val="28"/>
          <w:szCs w:val="28"/>
        </w:rPr>
      </w:pPr>
    </w:p>
    <w:p w:rsidR="00E75163" w:rsidRPr="007514C7" w:rsidRDefault="00E75163" w:rsidP="00E75163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i/>
          <w:sz w:val="28"/>
          <w:szCs w:val="28"/>
          <w:u w:val="single"/>
        </w:rPr>
        <w:t>2 секция</w:t>
      </w:r>
      <w:r w:rsidRPr="007514C7">
        <w:rPr>
          <w:rFonts w:ascii="Times New Roman" w:hAnsi="Times New Roman"/>
          <w:sz w:val="28"/>
          <w:szCs w:val="28"/>
        </w:rPr>
        <w:t xml:space="preserve"> Открытый просмотр НОД «Тридевятое царство: в сказку через музей»    </w:t>
      </w:r>
    </w:p>
    <w:p w:rsidR="00E75163" w:rsidRPr="007514C7" w:rsidRDefault="00E75163" w:rsidP="00E75163">
      <w:pPr>
        <w:pStyle w:val="a4"/>
        <w:spacing w:line="276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2 младшая группа (воспитатель 1 квалификационной категории Каткова Л.Е.) </w:t>
      </w:r>
    </w:p>
    <w:p w:rsidR="00E75163" w:rsidRPr="007514C7" w:rsidRDefault="00A10468" w:rsidP="00A10468">
      <w:pPr>
        <w:spacing w:line="360" w:lineRule="auto"/>
        <w:ind w:left="426" w:hanging="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75163" w:rsidRPr="007514C7">
        <w:rPr>
          <w:rFonts w:ascii="Times New Roman" w:hAnsi="Times New Roman"/>
          <w:sz w:val="28"/>
          <w:szCs w:val="28"/>
        </w:rPr>
        <w:t xml:space="preserve"> </w:t>
      </w:r>
      <w:r w:rsidR="00E75163" w:rsidRPr="00517040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 xml:space="preserve"> </w:t>
      </w:r>
      <w:r w:rsidR="00E75163" w:rsidRPr="007514C7">
        <w:rPr>
          <w:rFonts w:ascii="Times New Roman" w:hAnsi="Times New Roman"/>
          <w:sz w:val="28"/>
          <w:szCs w:val="28"/>
        </w:rPr>
        <w:t>10.20 – 10.35 Обзорная экскурс</w:t>
      </w:r>
      <w:r>
        <w:rPr>
          <w:rFonts w:ascii="Times New Roman" w:hAnsi="Times New Roman"/>
          <w:sz w:val="28"/>
          <w:szCs w:val="28"/>
        </w:rPr>
        <w:t xml:space="preserve">ия по мини-музеям детского сада </w:t>
      </w:r>
    </w:p>
    <w:p w:rsidR="00E75163" w:rsidRPr="007514C7" w:rsidRDefault="00E75163" w:rsidP="00E75163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10.35. - 10.5</w:t>
      </w:r>
      <w:r w:rsidR="009C12B8">
        <w:rPr>
          <w:rFonts w:ascii="Times New Roman" w:hAnsi="Times New Roman"/>
          <w:sz w:val="28"/>
          <w:szCs w:val="28"/>
        </w:rPr>
        <w:t xml:space="preserve">0    Кофе-пауза </w:t>
      </w:r>
    </w:p>
    <w:p w:rsidR="00E75163" w:rsidRPr="007514C7" w:rsidRDefault="00E75163" w:rsidP="00E75163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10:50 – 11:05   Экскурсия-ознакомление с мини-музеем предметов народного быта «Русская изба» (Экскурсовод – воспитанница старшей группы, Сюткина Марьяна)</w:t>
      </w:r>
    </w:p>
    <w:p w:rsidR="00E75163" w:rsidRPr="007514C7" w:rsidRDefault="00E75163" w:rsidP="00E75163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11:05 – 11.30 Мастер-класс «Музей с собой» </w:t>
      </w:r>
    </w:p>
    <w:p w:rsidR="00E75163" w:rsidRPr="007514C7" w:rsidRDefault="00E75163" w:rsidP="00E75163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(воспитатель 1 квалификационной категории Каткова Л.Е.)</w:t>
      </w:r>
    </w:p>
    <w:p w:rsidR="00E75163" w:rsidRPr="007514C7" w:rsidRDefault="00E75163" w:rsidP="00E75163">
      <w:pPr>
        <w:pStyle w:val="a4"/>
        <w:numPr>
          <w:ilvl w:val="0"/>
          <w:numId w:val="2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>11</w:t>
      </w:r>
      <w:r w:rsidR="00434F6D">
        <w:rPr>
          <w:rFonts w:ascii="Times New Roman" w:hAnsi="Times New Roman"/>
          <w:sz w:val="28"/>
          <w:szCs w:val="28"/>
        </w:rPr>
        <w:t xml:space="preserve">:30 – 11:45   Презентация </w:t>
      </w:r>
      <w:r w:rsidRPr="007514C7">
        <w:rPr>
          <w:rFonts w:ascii="Times New Roman" w:hAnsi="Times New Roman"/>
          <w:sz w:val="28"/>
          <w:szCs w:val="28"/>
        </w:rPr>
        <w:t xml:space="preserve"> тематических</w:t>
      </w:r>
      <w:r w:rsidR="00434F6D">
        <w:rPr>
          <w:rFonts w:ascii="Times New Roman" w:hAnsi="Times New Roman"/>
          <w:sz w:val="28"/>
          <w:szCs w:val="28"/>
        </w:rPr>
        <w:t xml:space="preserve"> игр и интерактивных</w:t>
      </w:r>
      <w:r w:rsidRPr="007514C7">
        <w:rPr>
          <w:rFonts w:ascii="Times New Roman" w:hAnsi="Times New Roman"/>
          <w:sz w:val="28"/>
          <w:szCs w:val="28"/>
        </w:rPr>
        <w:t xml:space="preserve"> игровых пособий, разработанных творческой группой педагогов ДОУ. </w:t>
      </w:r>
    </w:p>
    <w:p w:rsidR="00E75163" w:rsidRPr="007514C7" w:rsidRDefault="00E75163" w:rsidP="00E75163">
      <w:pPr>
        <w:pStyle w:val="a4"/>
        <w:spacing w:line="360" w:lineRule="auto"/>
        <w:ind w:left="785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(воспитатель высшей квалификационной категории Ваулина Я.М.)                            </w:t>
      </w:r>
    </w:p>
    <w:p w:rsidR="00E75163" w:rsidRPr="007514C7" w:rsidRDefault="00FB7C06" w:rsidP="00E75163">
      <w:pPr>
        <w:spacing w:line="360" w:lineRule="auto"/>
        <w:ind w:left="426" w:hanging="426"/>
        <w:rPr>
          <w:rFonts w:ascii="Times New Roman" w:hAnsi="Times New Roman"/>
          <w:sz w:val="28"/>
          <w:szCs w:val="28"/>
        </w:rPr>
      </w:pPr>
      <w:r w:rsidRPr="00517040">
        <w:rPr>
          <w:rFonts w:ascii="Times New Roman" w:hAnsi="Times New Roman"/>
          <w:b/>
          <w:sz w:val="28"/>
          <w:szCs w:val="28"/>
        </w:rPr>
        <w:t xml:space="preserve">      </w:t>
      </w:r>
      <w:r w:rsidR="00E75163" w:rsidRPr="00517040">
        <w:rPr>
          <w:rFonts w:ascii="Times New Roman" w:hAnsi="Times New Roman"/>
          <w:b/>
          <w:sz w:val="28"/>
          <w:szCs w:val="28"/>
        </w:rPr>
        <w:t>10.</w:t>
      </w:r>
      <w:r w:rsidRPr="007514C7">
        <w:rPr>
          <w:rFonts w:ascii="Times New Roman" w:hAnsi="Times New Roman"/>
          <w:sz w:val="28"/>
          <w:szCs w:val="28"/>
        </w:rPr>
        <w:t xml:space="preserve">  </w:t>
      </w:r>
      <w:r w:rsidR="00E75163" w:rsidRPr="007514C7">
        <w:rPr>
          <w:rFonts w:ascii="Times New Roman" w:hAnsi="Times New Roman"/>
          <w:sz w:val="28"/>
          <w:szCs w:val="28"/>
        </w:rPr>
        <w:t xml:space="preserve">11:45 – 12:00 </w:t>
      </w:r>
      <w:r w:rsidR="00434F6D">
        <w:rPr>
          <w:rFonts w:ascii="Times New Roman" w:hAnsi="Times New Roman"/>
          <w:sz w:val="28"/>
          <w:szCs w:val="28"/>
        </w:rPr>
        <w:t xml:space="preserve"> </w:t>
      </w:r>
      <w:r w:rsidR="00E75163" w:rsidRPr="007514C7">
        <w:rPr>
          <w:rFonts w:ascii="Times New Roman" w:hAnsi="Times New Roman"/>
          <w:sz w:val="28"/>
          <w:szCs w:val="28"/>
        </w:rPr>
        <w:t>Премьера сюрпризного мини-музея «Карусель времени»</w:t>
      </w:r>
    </w:p>
    <w:p w:rsidR="00E75163" w:rsidRPr="007514C7" w:rsidRDefault="00E75163" w:rsidP="00E7516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14C7">
        <w:rPr>
          <w:rFonts w:ascii="Times New Roman" w:hAnsi="Times New Roman"/>
          <w:sz w:val="28"/>
          <w:szCs w:val="28"/>
        </w:rPr>
        <w:t xml:space="preserve"> </w:t>
      </w:r>
      <w:r w:rsidR="00FB7C06" w:rsidRPr="007514C7">
        <w:rPr>
          <w:rFonts w:ascii="Times New Roman" w:hAnsi="Times New Roman"/>
          <w:sz w:val="28"/>
          <w:szCs w:val="28"/>
        </w:rPr>
        <w:t xml:space="preserve">           </w:t>
      </w:r>
      <w:r w:rsidRPr="007514C7">
        <w:rPr>
          <w:rFonts w:ascii="Times New Roman" w:hAnsi="Times New Roman"/>
          <w:sz w:val="28"/>
          <w:szCs w:val="28"/>
        </w:rPr>
        <w:t xml:space="preserve"> (воспитатель 1 квалификационной категории Морозова Е.Ю. и воспитанница средней </w:t>
      </w:r>
      <w:r w:rsidR="00FB7C06" w:rsidRPr="007514C7">
        <w:rPr>
          <w:rFonts w:ascii="Times New Roman" w:hAnsi="Times New Roman"/>
          <w:sz w:val="28"/>
          <w:szCs w:val="28"/>
        </w:rPr>
        <w:t xml:space="preserve">группы </w:t>
      </w:r>
      <w:proofErr w:type="spellStart"/>
      <w:r w:rsidRPr="007514C7">
        <w:rPr>
          <w:rFonts w:ascii="Times New Roman" w:hAnsi="Times New Roman"/>
          <w:sz w:val="28"/>
          <w:szCs w:val="28"/>
        </w:rPr>
        <w:t>Урбанайтес</w:t>
      </w:r>
      <w:proofErr w:type="spellEnd"/>
      <w:r w:rsidRPr="007514C7">
        <w:rPr>
          <w:rFonts w:ascii="Times New Roman" w:hAnsi="Times New Roman"/>
          <w:sz w:val="28"/>
          <w:szCs w:val="28"/>
        </w:rPr>
        <w:t xml:space="preserve"> </w:t>
      </w:r>
      <w:r w:rsidR="00FB7C06" w:rsidRPr="007514C7">
        <w:rPr>
          <w:rFonts w:ascii="Times New Roman" w:hAnsi="Times New Roman"/>
          <w:sz w:val="28"/>
          <w:szCs w:val="28"/>
        </w:rPr>
        <w:t xml:space="preserve">Эмилия) </w:t>
      </w:r>
    </w:p>
    <w:p w:rsidR="00614759" w:rsidRPr="00A10468" w:rsidRDefault="00FB7C06" w:rsidP="00A1046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17040">
        <w:rPr>
          <w:rFonts w:ascii="Times New Roman" w:hAnsi="Times New Roman"/>
          <w:b/>
          <w:sz w:val="28"/>
          <w:szCs w:val="28"/>
        </w:rPr>
        <w:t xml:space="preserve">      11.</w:t>
      </w:r>
      <w:r w:rsidRPr="007514C7">
        <w:rPr>
          <w:rFonts w:ascii="Times New Roman" w:hAnsi="Times New Roman"/>
          <w:sz w:val="28"/>
          <w:szCs w:val="28"/>
        </w:rPr>
        <w:t xml:space="preserve">  </w:t>
      </w:r>
      <w:r w:rsidR="00E75163" w:rsidRPr="007514C7">
        <w:rPr>
          <w:rFonts w:ascii="Times New Roman" w:hAnsi="Times New Roman"/>
          <w:sz w:val="28"/>
          <w:szCs w:val="28"/>
        </w:rPr>
        <w:t>12:00 -12:15 Подведение итогов работы, обме</w:t>
      </w:r>
      <w:r w:rsidR="00A10468">
        <w:rPr>
          <w:rFonts w:ascii="Times New Roman" w:hAnsi="Times New Roman"/>
          <w:sz w:val="28"/>
          <w:szCs w:val="28"/>
        </w:rPr>
        <w:t>н мнениями участников семинара-практикума.</w:t>
      </w:r>
    </w:p>
    <w:sectPr w:rsidR="00614759" w:rsidRPr="00A10468" w:rsidSect="00A10468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E6492"/>
    <w:multiLevelType w:val="hybridMultilevel"/>
    <w:tmpl w:val="1382E2D2"/>
    <w:lvl w:ilvl="0" w:tplc="2A822D42">
      <w:start w:val="6"/>
      <w:numFmt w:val="decimal"/>
      <w:lvlText w:val="%1."/>
      <w:lvlJc w:val="left"/>
      <w:pPr>
        <w:ind w:left="78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D75E10"/>
    <w:multiLevelType w:val="hybridMultilevel"/>
    <w:tmpl w:val="92A0AFB0"/>
    <w:lvl w:ilvl="0" w:tplc="A11E8DD4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073"/>
    <w:rsid w:val="003A3073"/>
    <w:rsid w:val="00434F6D"/>
    <w:rsid w:val="00517040"/>
    <w:rsid w:val="005426D5"/>
    <w:rsid w:val="00614759"/>
    <w:rsid w:val="007514C7"/>
    <w:rsid w:val="00805ECB"/>
    <w:rsid w:val="009C12B8"/>
    <w:rsid w:val="00A10468"/>
    <w:rsid w:val="00BA6F0D"/>
    <w:rsid w:val="00CB3797"/>
    <w:rsid w:val="00E75163"/>
    <w:rsid w:val="00FB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5EF98"/>
  <w15:docId w15:val="{9688ED8F-EF34-4BAD-99F9-D63921F2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3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75163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34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F6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CB3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8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АгафоноваЛН</dc:creator>
  <cp:lastModifiedBy>User</cp:lastModifiedBy>
  <cp:revision>7</cp:revision>
  <dcterms:created xsi:type="dcterms:W3CDTF">2024-03-19T12:44:00Z</dcterms:created>
  <dcterms:modified xsi:type="dcterms:W3CDTF">2024-03-21T05:19:00Z</dcterms:modified>
</cp:coreProperties>
</file>