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CC0" w:rsidRPr="002F6B26" w:rsidRDefault="00157CC0" w:rsidP="00157CC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Учёт индивидуальных особенностей</w:t>
      </w:r>
      <w:r w:rsidRPr="002F6B2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детей дошкол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ьного возраста  в образовательной деятельности</w:t>
      </w:r>
    </w:p>
    <w:p w:rsidR="00157CC0" w:rsidRPr="002F6B26" w:rsidRDefault="00157CC0" w:rsidP="00157C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2F6B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Консультация для педагогов</w:t>
      </w:r>
    </w:p>
    <w:p w:rsidR="00157CC0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На сегодняшний день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образовательная деятельность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 ДОУ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строится с учё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том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потребностей каждого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нка.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Индивидуальный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подход является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важным психолого-педагогическим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принципом, согласно которому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образовательной деятельности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детьми учитываются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особенности каждого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нка. Он обеспечивает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индивидуальное своеобразие в развитии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даё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т возможность максимального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всех имеющихся у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нка способностей. Сущность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индивидуального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подхода в воспитании заключается в том, что общие цели воспитания конкретизируются в соответствии не только с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возрастными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но и с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индивидуальными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особенностями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57CC0" w:rsidRPr="00403412" w:rsidRDefault="00157CC0" w:rsidP="001B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Принцип приоритета интересов ребёнка исследователи обозначили формулой </w:t>
      </w:r>
      <w:r w:rsidRPr="003F63E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</w:rPr>
        <w:t>«быть на стороне ребёнка»</w:t>
      </w:r>
      <w:r w:rsidRPr="003F63E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Причину трудностей, испытываемых ребёнком в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стоит искать как в личности самого малыша, так и в окружающих его взрослых, несущих прямую ответственность за социальную среду, в которой растёт маленький человек. В реальной жизни на стороне ребёнка зачастую выступает только он сам. При этом он часто оказывается беспомощным и беззащитным перед лицом обстоятельств, поэтому важно в любой проблемной ситуации услышать ребёнка, понять и помочь ему.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Индивидуальный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подход имеет в виду управление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развитием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ребёнка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основанное на глубоком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многогранном изучении и понимании сложности его внутреннего мира, и социальных условий жизни.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Принцип педагогики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индивидуального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подхода заключается не в изменении содержания обучения в интересах конкретного ребёнка, а в приспособлении педагогических методов и приёмов к его персональным особенностям. Чтобы процесс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образования был успешным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необходимо учитывать трудности, которые испытывает ребёнок, темпы усвоения им знаний, умений и навыков. В данном случае реализуется модель плодотворного партнёрского сотрудничества ребёнка и педагога, поскольку за ребёнком и родителями остаётся право выбора наиболее подходящих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образовательных методик из тех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будут предложены специалистами.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В реальной жизни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образовательные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программы по большей части направлены на средний уровень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воспитанника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поэтому каждому ребёнку, в силу неповторимости и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своеобразия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попытаться раскрыть свой внутренний потенциал и осуществить полноценное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личности в узких рамках усреднённых шаблонов нелегко. Возникшее противоречие ставит перед педагогами задачу по организации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индивидуального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маршрута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обучения в рамках ФГОС для реализации интеллектуального и творческого потенциала каждого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дошкольника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>Индивидуальные образовательные маршруты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технология будущего, которая способствует самореализации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и направлена на формирование и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 широко образованной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социально адаптивной, творческой личности.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Проектирование ИОМ в системе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образования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жизненная необходимость, позволяющая детям в полной мере реализовать свои потребности, удовлетворить интересы.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Индивидуальный образовательный маршрут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определяется учеными как целенаправленно проектируемая дифференцированная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образовательная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программа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обеспечивающая ребенку позиции субъекта выбора, разработки и реализации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образовательной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программы при осуществлении педагогами педагогической поддержки его самоопределения и самореализации (С. В. Воробьева, Н. А. </w:t>
      </w:r>
      <w:proofErr w:type="spellStart"/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Лабунская</w:t>
      </w:r>
      <w:proofErr w:type="spellEnd"/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А. П. </w:t>
      </w:r>
      <w:proofErr w:type="spellStart"/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Тряпицына</w:t>
      </w:r>
      <w:proofErr w:type="spellEnd"/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Ю. Ф. Тимофеева и др.)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Индивидуальный образовательный маршрут определяется образовательными потребностями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индивидуальными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способностями и возможностями ребенка (уровень готовности к освоению программы, а также существующими стандартами содержания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образования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образом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индивидуальный образовательный маршрут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можно рассматривать как персональный путь компенсации трудностей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образовательной деятельности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а затем и реализации личностного потенциала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нка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 интеллектуального, эмоционально-волевого, деятельностного, нравственно-духовного.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Основная цель создания индивидуального образовательного маршрута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4034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(ИОМ)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 создание в детском саду условий, способствующих позитивной социализации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дошкольников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их социально – личностного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которое неразрывно связано с общими процессами интеллектуального, эмоционального, эстетического, физического и других видов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развития личности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Задача педагога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– обеспечить грамотный профессиональный подбор содержания учебной, психологической и физической нагрузок, а также форм и методов работы, соответствующих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индивидуальным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потребностям ребёнка.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Ведущие задачи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индивидуального образовательного маршрута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1. оказать поддержку и помощь в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саморазвитии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и освоении программы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дошкольного образования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2. сформировать у ребёнка начальный уровень умения учиться, т. е. научить его осознавать учебную задачу, планировать свою учебную деятельность, концентрировать внимание на выполнении упражнения,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самодисциплину и волевые качества;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3. разработать и усовершенствовать навыки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координации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движения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общей и мелкой моторики;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4. сформировать и закрепить общекультурные, бытовые, гигиенические, коммуникативные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основы поведения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5. приучить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нка к </w:t>
      </w:r>
      <w:proofErr w:type="spellStart"/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манипулятивно</w:t>
      </w:r>
      <w:proofErr w:type="spellEnd"/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-предметной, сенсорной, практической, игровой деятельности,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6. 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умения в продуктивной области </w:t>
      </w:r>
      <w:r w:rsidRPr="004034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(рисование, лепка, аппликация)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7. 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речь — эмоциональную интонацию, грамматические конструкции, речевые механизмы;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8. формировать представления о природной среде и мире социальных отношений; сформировать представления о пространственно-временных и количественных категориях.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В практике процесс обучения и воспитания в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основном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ориентируется на средний уровень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ребё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нка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на норму, но не каждый воспитанник может в полной мере реализовать свои потенциальные возможности.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Индивидуализация обучения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воспитания и коррекции, прежде всего, направлена на преодоление несоответствия между тем, какой уровень задает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образовательная программа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и реальными возможностями каждого воспитанника, исходя из его особенностей.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Индивидуально-образовательный маршрут определяется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государственным заказом;</w:t>
      </w:r>
    </w:p>
    <w:p w:rsidR="00157CC0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потребностями и запросами родителей;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индивидуальными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функциональными возможностями и уровнем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воспитанников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возможностями ДОУ.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Индивидуальные образовательные маршруты разрабатываются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для </w:t>
      </w:r>
      <w:r w:rsidRPr="004034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не усваивающих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основную образовательную программу дошкольного образования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для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с ограниченными возможностями здоровья,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детей-инвалидов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-для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с высоким интеллектуальным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развитием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634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ринципы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ри разработке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индивидуального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маршрута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: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ринцип опоры на обучаемость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нка,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принцип соотнесения уровня актуального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и зоны ближайшего развития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ринцип соблюдения интересов ребёнка. По-другому его называет «на стороне ребенка»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 Те воспитатели до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лжны объективно относится к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нку и его пробле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мам! Быть всегда на стороне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нка!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принцип тесного взаимодей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ствия и согласованности работы «команды»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специалистов, в ходе изучения уровня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ребё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нка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4034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(явления, ситуации)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принцип непрерывности,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огда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нку гарантировано непрерывное сопровождение на всех этапах помощи в решении проблемы.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ребёнка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основе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анализа изученной нами литературы были выделены несколько этапов конструирования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индивидуального образовательного маршрута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Этапы конструирования ИОМ: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1. Этап наблюдения.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2. Диагностический этап.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3. Этап конструирования.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4. Этап реализации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5. Этап итоговой диагностики.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Остановимся подробнее на каждом этапе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1. Этап наблюдения.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 этапа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 выявить группу 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дошкольников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испытывающих трудности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 личностные, регулятивные, познавательные, коммуникативные, психомоторные или комплексные. По результатам наблюдения заполняется таблица </w:t>
      </w:r>
      <w:r w:rsidRPr="004034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«Выявленные трудности </w:t>
      </w:r>
      <w:r w:rsidRPr="00C634B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дошкольников</w:t>
      </w:r>
      <w:r w:rsidRPr="004034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2. Диагностический этап. На данном этапе проводится диагностика совместно с педагогом психологом.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Цель данного этапа –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выявление причин трудностей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нка.</w:t>
      </w:r>
    </w:p>
    <w:p w:rsidR="00157CC0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езультаты диагностики позволяют воспитателю: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р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асширить представление о ходе становления 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личности ребё</w:t>
      </w:r>
      <w:r w:rsidRPr="00C634B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к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орректировать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образовательную деятельность;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с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овершенствовать способы работы с детьми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о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богащать содержание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образовательной деятельности.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3. Этап конструирования.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 этапа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 построение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индивидуальных образовательных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маршрутов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для дошкольников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на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основе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выявленных трудностей и установленных причин этих трудностей. Определение методов педагогической поддержки, содержания работы.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4. Этап реализации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индивидуальных образовательных маршрутов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в процессе жизнедеятельности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дошкольников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bookmarkStart w:id="0" w:name="_GoBack"/>
      <w:bookmarkEnd w:id="0"/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Индивидуальный образовательный маршрут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может, реализовывается во всех видах деятельности, в любое время, всё зависит от желания ребёнка, от его выбора, самоопределения. Учитывая, что ведущий вид деятельности ребёнка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дошкольника – игра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педагогу в реализации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индивидуальных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маршрутов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помогает проектная деятельность, в которой происходит интеграция специалистов и реализуются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индивидуальные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качества каждого ребенка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5. Этап завершающая диагностика. На этом этапе проводится завершающая диагностика.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 этапа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 выявить результаты действия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маршрута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4034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(трудность</w:t>
      </w:r>
      <w:r w:rsidRPr="004034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034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сохранилась или не сохранилась)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 По результатам наблюдения заполняется та же таблица.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Структура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индивидуального образовательного маршрута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включает следующие компоненты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целевой (постановка целей, определение задач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образовательной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);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содержательный (отбор содержания программного материала на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основе образовательных программ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реализуемой в ДОУ, в том числе программ дополнительного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образования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);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технологический (определение используемых педагогических технологий, методов, методик, систем обучения и воспитания с учетом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индивидуальных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особенностей ребенка);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диагностический </w:t>
      </w:r>
      <w:r w:rsidRPr="004034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(определение системы диагностического сопровождения)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 результативный (формулируются ожидаемые результаты, сроки их достижения и критерии оценки эффективности реализуемых мероприятий).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Достигается это путем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структурирования педагогического процесса (согласование мотивов, целей,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образовательных потребностей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а, следовательно, и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индивидуального образовательного маршрута с возможностями образовательной среды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);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сопровождения (осуществление консультативной помощи при разработке и реализации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индивидуального образовательного маршрута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);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регулирования (обеспечение реализации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индивидуального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образовательного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маршрута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через использование адекватных форм деятельности)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Индивидуальный образовательный маршрут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это персональный путь реализ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ации личностного потенциала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нка </w:t>
      </w:r>
      <w:r w:rsidRPr="004034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(воспитанника)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 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азовательной деятельности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Во время работы воспитатель должен опираться на успе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хи и проявленную инициативу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нка, а не на его ошибки. Таким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образом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ребенок будет чувствовать себя более уверенным, успешным. Если во время реализации ИОМ будут выявляться какие-то затруднения, то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образовательный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процесс необходимо будет скорректировать.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Подготовка к составлению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образовательного маршрута ребё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нка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Подготовка характеристики воспитанника ДОУ. Ходил ли он раньше в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дошкольное учреждение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 Если ходил, то насколько долгим был перерыв. Также нужно оценить степень его адаптации в группе.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 Дальше необходимо составить характеристику семьи ребенка. Полная семья или нет, сколько братьев и сестер, благополучная ли семья. Неблагополучной семьей можно назвать ту семью, в которой ведут аморальный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где родители слишком раздражены и жестоки. Семья, в которой подавляют чувства собственного достоинства ребенка. Возможно, родители проявляют чрезмерную опеку, оберегая ребенка от трудностей и каких-либо усилий с его стороны.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 Также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нужно отметить внешний вид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нка </w:t>
      </w:r>
      <w:r w:rsidRPr="004034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(походка, мимика, осанка и т. д.)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 Указать группу здоровья. Есть ли у него хронические заболевания. Характеристика аппетита и дневного сна.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Необходимо также записать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общей и ру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чной моторики. Какая рука у ребё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нка ведущая.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 В следующем разделе нужно составить характеристику внимания, памяти и мышления ребенка.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 Описать знания ребенка по различным разделам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дошкольной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программы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 Отношение к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образовательной деятельности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 Составить характеристику речи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дошкольника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 Словарный запас, звукопроизношение, грамматическая сформированность, связность и эмоциональность речи.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 Также воспитатель должен постараться выявить склонность к определенному виду деятельности.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Проектировать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индивидуальный образовательный маршрут дошкольника должен воспитатель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подключая к этому процессу всех специалистов ДОУ. Выявление способностей ребенка происходят во время беседы, игры, чтения и т. д.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образом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, педагог, разрабатывающий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индивидуальный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образовательный маршрут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должен действовать примерно по такой схеме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Определить уровень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ребёнка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(в т.</w:t>
      </w:r>
      <w:r w:rsidRPr="004034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ч. его качества и способности)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Очертить долгосрочные и краткосрочные цели и пути к их достижению.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Определить время, которое должен затратить ребенок на освоение стандартной и специальной программы;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Предусмотреть участие родителей;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Определить способы оценки успехов воспитанника</w:t>
      </w:r>
    </w:p>
    <w:p w:rsidR="00157CC0" w:rsidRPr="00403412" w:rsidRDefault="00157CC0" w:rsidP="001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Индивидуальный образовательный маршрут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 строится как взаимосвязанный, гармоничный и целостный процесс, активными участниками которого являются все специалисты 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дошкольного</w:t>
      </w:r>
      <w:r w:rsidRPr="004034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A18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образовательного учреждения</w:t>
      </w:r>
      <w:r w:rsidRPr="004034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57CC0" w:rsidRDefault="00157CC0" w:rsidP="00157CC0">
      <w:pPr>
        <w:ind w:firstLine="709"/>
        <w:jc w:val="both"/>
      </w:pPr>
    </w:p>
    <w:p w:rsidR="00B05DC4" w:rsidRDefault="00B05DC4"/>
    <w:sectPr w:rsidR="00B05DC4" w:rsidSect="00051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CC0"/>
    <w:rsid w:val="00157CC0"/>
    <w:rsid w:val="001B5ADA"/>
    <w:rsid w:val="002A2E7B"/>
    <w:rsid w:val="003F63EA"/>
    <w:rsid w:val="00B0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34BD"/>
  <w15:docId w15:val="{31E45644-2AA2-4013-9378-F2477EE2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1978</Words>
  <Characters>11280</Characters>
  <Application>Microsoft Office Word</Application>
  <DocSecurity>0</DocSecurity>
  <Lines>94</Lines>
  <Paragraphs>26</Paragraphs>
  <ScaleCrop>false</ScaleCrop>
  <Company/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on</cp:lastModifiedBy>
  <cp:revision>6</cp:revision>
  <dcterms:created xsi:type="dcterms:W3CDTF">2021-07-13T07:39:00Z</dcterms:created>
  <dcterms:modified xsi:type="dcterms:W3CDTF">2023-11-21T04:26:00Z</dcterms:modified>
</cp:coreProperties>
</file>