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BE167" w14:textId="77777777" w:rsidR="00DB2A07" w:rsidRDefault="00DB2A07" w:rsidP="00441A0C">
      <w:pPr>
        <w:pStyle w:val="a3"/>
        <w:spacing w:before="4"/>
        <w:ind w:left="0" w:firstLine="0"/>
        <w:jc w:val="left"/>
        <w:rPr>
          <w:sz w:val="17"/>
        </w:rPr>
      </w:pPr>
    </w:p>
    <w:p w14:paraId="0A12FA7F" w14:textId="77777777" w:rsidR="00DB2A07" w:rsidRDefault="00DB2A07" w:rsidP="00441A0C">
      <w:pPr>
        <w:pStyle w:val="a3"/>
        <w:spacing w:before="4"/>
        <w:ind w:left="0" w:firstLine="0"/>
        <w:jc w:val="left"/>
        <w:rPr>
          <w:sz w:val="17"/>
        </w:rPr>
      </w:pPr>
    </w:p>
    <w:p w14:paraId="0019D897" w14:textId="77777777" w:rsidR="00411C8C" w:rsidRDefault="00411C8C" w:rsidP="00DB2A0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14:paraId="03FC03A5" w14:textId="730CC220" w:rsidR="00411C8C" w:rsidRDefault="00411C8C" w:rsidP="00DB2A0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4B80398A" wp14:editId="555B4160">
            <wp:extent cx="6616700" cy="9359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ировать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35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2097F5" w14:textId="7A96BDCB" w:rsidR="00DB2A07" w:rsidRPr="00287B5F" w:rsidRDefault="00DB2A07" w:rsidP="00DB2A0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287B5F">
        <w:rPr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1E723FDD" w14:textId="77777777" w:rsidR="00DB2A07" w:rsidRPr="00287B5F" w:rsidRDefault="00DB2A07" w:rsidP="00DB2A0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287B5F">
        <w:rPr>
          <w:b/>
          <w:sz w:val="28"/>
          <w:szCs w:val="28"/>
        </w:rPr>
        <w:t>Новоталицкий детский сад «Солнышко»</w:t>
      </w:r>
    </w:p>
    <w:p w14:paraId="2008BB0F" w14:textId="77777777" w:rsidR="00DB2A07" w:rsidRPr="00287B5F" w:rsidRDefault="00DB2A07" w:rsidP="00DB2A07">
      <w:pPr>
        <w:jc w:val="both"/>
        <w:rPr>
          <w:sz w:val="20"/>
          <w:szCs w:val="20"/>
        </w:rPr>
      </w:pPr>
      <w:r w:rsidRPr="00287B5F">
        <w:rPr>
          <w:sz w:val="20"/>
          <w:szCs w:val="20"/>
        </w:rPr>
        <w:t>153521, Ивановский район., с Ново-Талицы., ул. Радужная, д. 4</w:t>
      </w:r>
      <w:r w:rsidRPr="00287B5F">
        <w:rPr>
          <w:sz w:val="20"/>
          <w:szCs w:val="20"/>
        </w:rPr>
        <w:tab/>
        <w:t xml:space="preserve"> </w:t>
      </w:r>
      <w:proofErr w:type="spellStart"/>
      <w:proofErr w:type="gramStart"/>
      <w:r w:rsidRPr="00287B5F">
        <w:rPr>
          <w:sz w:val="20"/>
          <w:szCs w:val="20"/>
        </w:rPr>
        <w:t>эл.почта</w:t>
      </w:r>
      <w:proofErr w:type="spellEnd"/>
      <w:proofErr w:type="gramEnd"/>
      <w:r w:rsidRPr="00287B5F">
        <w:rPr>
          <w:sz w:val="20"/>
          <w:szCs w:val="20"/>
        </w:rPr>
        <w:t xml:space="preserve">: </w:t>
      </w:r>
      <w:proofErr w:type="spellStart"/>
      <w:r w:rsidRPr="00287B5F">
        <w:rPr>
          <w:sz w:val="20"/>
          <w:szCs w:val="20"/>
          <w:lang w:val="en-US"/>
        </w:rPr>
        <w:t>solnyshkods</w:t>
      </w:r>
      <w:proofErr w:type="spellEnd"/>
      <w:r w:rsidRPr="00287B5F">
        <w:rPr>
          <w:sz w:val="20"/>
          <w:szCs w:val="20"/>
        </w:rPr>
        <w:t>@</w:t>
      </w:r>
      <w:proofErr w:type="spellStart"/>
      <w:r w:rsidRPr="00287B5F">
        <w:rPr>
          <w:sz w:val="20"/>
          <w:szCs w:val="20"/>
          <w:lang w:val="en-US"/>
        </w:rPr>
        <w:t>ivreg</w:t>
      </w:r>
      <w:proofErr w:type="spellEnd"/>
      <w:r w:rsidRPr="00287B5F">
        <w:rPr>
          <w:sz w:val="20"/>
          <w:szCs w:val="20"/>
        </w:rPr>
        <w:t>.</w:t>
      </w:r>
      <w:proofErr w:type="spellStart"/>
      <w:r w:rsidRPr="00287B5F">
        <w:rPr>
          <w:sz w:val="20"/>
          <w:szCs w:val="20"/>
          <w:lang w:val="en-US"/>
        </w:rPr>
        <w:t>ru</w:t>
      </w:r>
      <w:proofErr w:type="spellEnd"/>
      <w:r w:rsidRPr="00287B5F">
        <w:rPr>
          <w:sz w:val="20"/>
          <w:szCs w:val="20"/>
        </w:rPr>
        <w:t xml:space="preserve"> тел. 31-56-91 </w:t>
      </w:r>
    </w:p>
    <w:p w14:paraId="09FCE3A7" w14:textId="77777777" w:rsidR="004D36C1" w:rsidRPr="001600AE" w:rsidRDefault="00DB2A07" w:rsidP="00C941EC">
      <w:pPr>
        <w:pStyle w:val="11"/>
        <w:shd w:val="clear" w:color="auto" w:fill="auto"/>
        <w:spacing w:line="240" w:lineRule="auto"/>
        <w:ind w:right="1120"/>
        <w:jc w:val="right"/>
        <w:rPr>
          <w:b/>
          <w:bCs/>
        </w:rPr>
      </w:pPr>
      <w:r>
        <w:rPr>
          <w:b/>
          <w:bCs/>
        </w:rPr>
        <w:tab/>
      </w:r>
    </w:p>
    <w:p w14:paraId="45B62FCC" w14:textId="77777777" w:rsidR="00DB2A07" w:rsidRDefault="00DB2A07" w:rsidP="00DB2A07">
      <w:pPr>
        <w:pStyle w:val="11"/>
        <w:shd w:val="clear" w:color="auto" w:fill="auto"/>
        <w:spacing w:line="240" w:lineRule="auto"/>
        <w:jc w:val="right"/>
        <w:rPr>
          <w:bCs/>
        </w:rPr>
      </w:pPr>
      <w:r>
        <w:rPr>
          <w:bCs/>
        </w:rPr>
        <w:t>Утверждаю</w:t>
      </w:r>
    </w:p>
    <w:p w14:paraId="79546C70" w14:textId="77777777" w:rsidR="00DB2A07" w:rsidRDefault="00DB2A07" w:rsidP="00DB2A07">
      <w:pPr>
        <w:pStyle w:val="11"/>
        <w:shd w:val="clear" w:color="auto" w:fill="auto"/>
        <w:spacing w:line="240" w:lineRule="auto"/>
        <w:jc w:val="right"/>
        <w:rPr>
          <w:bCs/>
        </w:rPr>
      </w:pPr>
      <w:r>
        <w:rPr>
          <w:bCs/>
        </w:rPr>
        <w:t>Заведующий МБДОУ</w:t>
      </w:r>
    </w:p>
    <w:p w14:paraId="36D101E5" w14:textId="77777777" w:rsidR="00DB2A07" w:rsidRDefault="00DB2A07" w:rsidP="00DB2A07">
      <w:pPr>
        <w:pStyle w:val="11"/>
        <w:shd w:val="clear" w:color="auto" w:fill="auto"/>
        <w:spacing w:line="240" w:lineRule="auto"/>
        <w:jc w:val="right"/>
        <w:rPr>
          <w:bCs/>
        </w:rPr>
      </w:pPr>
      <w:r>
        <w:rPr>
          <w:bCs/>
        </w:rPr>
        <w:t>Новоталицкий д/с. «Солнышко»</w:t>
      </w:r>
    </w:p>
    <w:p w14:paraId="0B4275C0" w14:textId="77777777" w:rsidR="00DB2A07" w:rsidRDefault="00DB2A07" w:rsidP="00DB2A07">
      <w:pPr>
        <w:pStyle w:val="11"/>
        <w:shd w:val="clear" w:color="auto" w:fill="auto"/>
        <w:spacing w:line="240" w:lineRule="auto"/>
        <w:jc w:val="right"/>
        <w:rPr>
          <w:bCs/>
        </w:rPr>
      </w:pPr>
      <w:r>
        <w:rPr>
          <w:bCs/>
        </w:rPr>
        <w:t>__________  М.А. Шакирзанова</w:t>
      </w:r>
    </w:p>
    <w:p w14:paraId="0FAC0C23" w14:textId="77777777" w:rsidR="000F083F" w:rsidRDefault="000F083F" w:rsidP="00DB2A07">
      <w:pPr>
        <w:pStyle w:val="11"/>
        <w:shd w:val="clear" w:color="auto" w:fill="auto"/>
        <w:spacing w:line="240" w:lineRule="auto"/>
        <w:jc w:val="right"/>
        <w:rPr>
          <w:bCs/>
        </w:rPr>
      </w:pPr>
      <w:r>
        <w:rPr>
          <w:bCs/>
        </w:rPr>
        <w:t>«01» сентября 2022г.</w:t>
      </w:r>
    </w:p>
    <w:p w14:paraId="565A55D5" w14:textId="77777777" w:rsidR="00441A0C" w:rsidRDefault="00441A0C" w:rsidP="00441A0C">
      <w:pPr>
        <w:pStyle w:val="a3"/>
        <w:spacing w:before="4"/>
        <w:ind w:left="0" w:firstLine="0"/>
        <w:jc w:val="left"/>
        <w:rPr>
          <w:sz w:val="17"/>
        </w:rPr>
      </w:pPr>
    </w:p>
    <w:p w14:paraId="629BB248" w14:textId="77777777" w:rsidR="00441A0C" w:rsidRPr="008C7C6F" w:rsidRDefault="00441A0C" w:rsidP="00441A0C">
      <w:pPr>
        <w:pStyle w:val="1"/>
        <w:spacing w:before="90" w:line="240" w:lineRule="auto"/>
        <w:ind w:left="1163" w:right="1311" w:firstLine="0"/>
        <w:jc w:val="center"/>
        <w:rPr>
          <w:sz w:val="28"/>
          <w:szCs w:val="28"/>
        </w:rPr>
      </w:pPr>
      <w:r w:rsidRPr="008C7C6F">
        <w:rPr>
          <w:sz w:val="28"/>
          <w:szCs w:val="28"/>
        </w:rPr>
        <w:t>ПОЛОЖЕНИЕ</w:t>
      </w:r>
    </w:p>
    <w:p w14:paraId="0A134F33" w14:textId="77777777" w:rsidR="00441A0C" w:rsidRDefault="00441A0C" w:rsidP="00441A0C">
      <w:pPr>
        <w:ind w:left="1163" w:right="1312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пропускного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внутриобъектового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режима</w:t>
      </w:r>
    </w:p>
    <w:p w14:paraId="21D1FF3E" w14:textId="77777777" w:rsidR="00441A0C" w:rsidRDefault="00441A0C" w:rsidP="00441A0C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1039AB58" w14:textId="77777777" w:rsidR="00441A0C" w:rsidRDefault="00441A0C" w:rsidP="00441A0C">
      <w:pPr>
        <w:pStyle w:val="a3"/>
        <w:ind w:left="3773" w:firstLine="0"/>
        <w:jc w:val="left"/>
      </w:pP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0F6EFCD4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730"/>
        </w:tabs>
        <w:ind w:right="465" w:firstLine="0"/>
      </w:pP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58"/>
          <w:sz w:val="24"/>
        </w:rPr>
        <w:t xml:space="preserve"> </w:t>
      </w:r>
      <w:r>
        <w:rPr>
          <w:sz w:val="24"/>
        </w:rPr>
        <w:t>в МБДОУ Новоталицкий детский сад «Солнышко»</w:t>
      </w:r>
    </w:p>
    <w:p w14:paraId="2FE60AC9" w14:textId="77777777" w:rsidR="00441A0C" w:rsidRDefault="00441A0C" w:rsidP="00441A0C">
      <w:pPr>
        <w:pStyle w:val="a3"/>
        <w:ind w:left="318" w:firstLine="0"/>
      </w:pPr>
      <w:r>
        <w:t>(далее-детский</w:t>
      </w:r>
      <w:r>
        <w:rPr>
          <w:spacing w:val="-1"/>
        </w:rPr>
        <w:t xml:space="preserve"> </w:t>
      </w:r>
      <w:r>
        <w:t>сад),</w:t>
      </w:r>
      <w:r>
        <w:rPr>
          <w:spacing w:val="-1"/>
        </w:rPr>
        <w:t xml:space="preserve"> </w:t>
      </w:r>
      <w:r>
        <w:t>разработано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основании:</w:t>
      </w:r>
    </w:p>
    <w:p w14:paraId="27389C95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502"/>
        </w:tabs>
        <w:ind w:right="462" w:firstLine="0"/>
        <w:rPr>
          <w:sz w:val="24"/>
        </w:rPr>
      </w:pPr>
      <w:r>
        <w:rPr>
          <w:sz w:val="24"/>
        </w:rPr>
        <w:t>Концепции противодействия терроризма 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05.10.2009 года, -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35-ФЗ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06.03.2006г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8 декабря 2020 года,</w:t>
      </w:r>
    </w:p>
    <w:p w14:paraId="41DBD89F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451"/>
        </w:tabs>
        <w:ind w:right="46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390-ФЗ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28.12.2010</w:t>
      </w:r>
      <w:r>
        <w:rPr>
          <w:spacing w:val="-8"/>
          <w:sz w:val="24"/>
        </w:rPr>
        <w:t xml:space="preserve"> </w:t>
      </w:r>
      <w:r>
        <w:rPr>
          <w:sz w:val="24"/>
        </w:rPr>
        <w:t>г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8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</w:p>
    <w:p w14:paraId="2A121318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504"/>
        </w:tabs>
        <w:ind w:right="463" w:firstLine="0"/>
        <w:rPr>
          <w:sz w:val="24"/>
        </w:rPr>
      </w:pPr>
      <w:r>
        <w:rPr>
          <w:sz w:val="24"/>
        </w:rPr>
        <w:t>Федерального закона № 273-ФЗ от 29.12.2012 с изменениями от 2 июля 2021 года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Федерации",</w:t>
      </w:r>
    </w:p>
    <w:p w14:paraId="12735690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543"/>
        </w:tabs>
        <w:spacing w:before="1"/>
        <w:ind w:right="46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11.03.1992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№2487-1,</w:t>
      </w:r>
    </w:p>
    <w:p w14:paraId="6DCC99CB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631"/>
        </w:tabs>
        <w:ind w:right="464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02.08.2019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(территорий),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№1006,</w:t>
      </w:r>
    </w:p>
    <w:p w14:paraId="5D34E586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459"/>
        </w:tabs>
        <w:ind w:left="458" w:hanging="141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14:paraId="51562B5B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958"/>
        </w:tabs>
        <w:ind w:right="466" w:firstLine="0"/>
        <w:rPr>
          <w:sz w:val="24"/>
        </w:rPr>
      </w:pP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контрольно-пропускного и </w:t>
      </w:r>
      <w:proofErr w:type="spellStart"/>
      <w:r>
        <w:rPr>
          <w:sz w:val="24"/>
        </w:rPr>
        <w:t>общеобъектового</w:t>
      </w:r>
      <w:proofErr w:type="spellEnd"/>
      <w:r>
        <w:rPr>
          <w:sz w:val="24"/>
        </w:rPr>
        <w:t xml:space="preserve"> режима в детском саду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безопасности, предупреждения возможных террористических, экстремистских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акций и других противоправных проявлений в отношении воспитанников,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 обслуживающего 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71CA2E8D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826"/>
        </w:tabs>
        <w:ind w:right="465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сад,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вноса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граждан, транспортных средств и посторонних предметов на территорию и 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7468D806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845"/>
        </w:tabs>
        <w:spacing w:before="1"/>
        <w:ind w:right="462" w:firstLine="0"/>
        <w:rPr>
          <w:sz w:val="24"/>
        </w:rPr>
      </w:pPr>
      <w:r>
        <w:rPr>
          <w:sz w:val="24"/>
        </w:rPr>
        <w:t>Пропускной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обороны.</w:t>
      </w:r>
    </w:p>
    <w:p w14:paraId="7534414F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806"/>
        </w:tabs>
        <w:ind w:right="467" w:firstLine="0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14:paraId="70BA5986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910"/>
        </w:tabs>
        <w:ind w:right="465" w:firstLine="0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посторонними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посетители).</w:t>
      </w:r>
    </w:p>
    <w:p w14:paraId="38096430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751"/>
        </w:tabs>
        <w:ind w:right="465" w:firstLine="0"/>
        <w:rPr>
          <w:sz w:val="24"/>
        </w:rPr>
      </w:pPr>
      <w:r>
        <w:rPr>
          <w:sz w:val="24"/>
        </w:rPr>
        <w:t>Пропускной режим характеризуется сочетанием проверки документов, 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8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 конкретному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ДОУ).</w:t>
      </w:r>
    </w:p>
    <w:p w14:paraId="5B555EAD" w14:textId="77777777" w:rsidR="00441A0C" w:rsidRDefault="00441A0C" w:rsidP="00441A0C">
      <w:pPr>
        <w:jc w:val="both"/>
        <w:rPr>
          <w:sz w:val="24"/>
        </w:rPr>
        <w:sectPr w:rsidR="00441A0C" w:rsidSect="00441A0C">
          <w:pgSz w:w="11900" w:h="16850"/>
          <w:pgMar w:top="680" w:right="380" w:bottom="280" w:left="1100" w:header="720" w:footer="720" w:gutter="0"/>
          <w:cols w:space="720"/>
        </w:sectPr>
      </w:pPr>
    </w:p>
    <w:p w14:paraId="751DF97F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751"/>
        </w:tabs>
        <w:spacing w:before="77"/>
        <w:ind w:right="466" w:firstLine="0"/>
        <w:rPr>
          <w:sz w:val="24"/>
        </w:rPr>
      </w:pPr>
      <w:r>
        <w:rPr>
          <w:sz w:val="24"/>
        </w:rPr>
        <w:lastRenderedPageBreak/>
        <w:t>Выполнение требований настоящего Положения обязательно для всех работников ДОУ,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всех юридических и физических лиц, осуществляющих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19F9777F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785"/>
        </w:tabs>
        <w:spacing w:before="1"/>
        <w:ind w:right="465" w:firstLine="0"/>
        <w:rPr>
          <w:sz w:val="24"/>
        </w:rPr>
      </w:pPr>
      <w:r>
        <w:rPr>
          <w:sz w:val="24"/>
        </w:rPr>
        <w:t>Данное Положение в обязательном порядке доводится до сведения всех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вахте</w:t>
      </w:r>
      <w:r>
        <w:rPr>
          <w:spacing w:val="1"/>
          <w:sz w:val="24"/>
        </w:rPr>
        <w:t xml:space="preserve"> </w:t>
      </w:r>
      <w:r>
        <w:rPr>
          <w:sz w:val="24"/>
        </w:rPr>
        <w:t>(центральный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здание).</w:t>
      </w:r>
    </w:p>
    <w:p w14:paraId="126A0E71" w14:textId="77777777" w:rsidR="00441A0C" w:rsidRDefault="00441A0C" w:rsidP="00441A0C">
      <w:pPr>
        <w:pStyle w:val="a5"/>
        <w:numPr>
          <w:ilvl w:val="1"/>
          <w:numId w:val="15"/>
        </w:numPr>
        <w:tabs>
          <w:tab w:val="left" w:pos="1039"/>
        </w:tabs>
        <w:ind w:right="465" w:firstLine="0"/>
        <w:rPr>
          <w:sz w:val="24"/>
        </w:rPr>
      </w:pP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общеобъектовом</w:t>
      </w:r>
      <w:proofErr w:type="spellEnd"/>
      <w:r>
        <w:rPr>
          <w:sz w:val="24"/>
        </w:rPr>
        <w:t xml:space="preserve"> режиме в ДОУ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влекут за собой дисциплинарную ответственность,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14:paraId="09B8CD96" w14:textId="77777777" w:rsidR="00441A0C" w:rsidRDefault="00441A0C" w:rsidP="00441A0C">
      <w:pPr>
        <w:pStyle w:val="a3"/>
        <w:ind w:left="0" w:firstLine="0"/>
        <w:jc w:val="left"/>
      </w:pPr>
    </w:p>
    <w:p w14:paraId="11B3A061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3977"/>
        </w:tabs>
        <w:spacing w:before="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14:paraId="331C5526" w14:textId="77777777" w:rsidR="00441A0C" w:rsidRDefault="00441A0C" w:rsidP="00441A0C">
      <w:pPr>
        <w:pStyle w:val="a5"/>
        <w:numPr>
          <w:ilvl w:val="1"/>
          <w:numId w:val="13"/>
        </w:numPr>
        <w:tabs>
          <w:tab w:val="left" w:pos="768"/>
        </w:tabs>
        <w:ind w:right="467" w:firstLine="0"/>
        <w:rPr>
          <w:sz w:val="24"/>
        </w:rPr>
      </w:pPr>
      <w:r>
        <w:rPr>
          <w:i/>
          <w:sz w:val="24"/>
        </w:rPr>
        <w:t xml:space="preserve">Пропускной режим </w:t>
      </w:r>
      <w:r>
        <w:rPr>
          <w:sz w:val="24"/>
        </w:rPr>
        <w:t>– порядок, обеспечиваемый совокупностью правил,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 исключающий возможность бесконтрольного входа (выхода) лиц, въезда (выезда)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вноса</w:t>
      </w:r>
      <w:r>
        <w:rPr>
          <w:spacing w:val="-3"/>
          <w:sz w:val="24"/>
        </w:rPr>
        <w:t xml:space="preserve"> </w:t>
      </w:r>
      <w:r>
        <w:rPr>
          <w:sz w:val="24"/>
        </w:rPr>
        <w:t>(выноса),</w:t>
      </w:r>
      <w:r>
        <w:rPr>
          <w:spacing w:val="-1"/>
          <w:sz w:val="24"/>
        </w:rPr>
        <w:t xml:space="preserve"> </w:t>
      </w:r>
      <w:r>
        <w:rPr>
          <w:sz w:val="24"/>
        </w:rPr>
        <w:t>ввоза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(вывоза)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14:paraId="60FB5736" w14:textId="77777777" w:rsidR="00441A0C" w:rsidRDefault="00441A0C" w:rsidP="00441A0C">
      <w:pPr>
        <w:pStyle w:val="a5"/>
        <w:numPr>
          <w:ilvl w:val="1"/>
          <w:numId w:val="13"/>
        </w:numPr>
        <w:tabs>
          <w:tab w:val="left" w:pos="775"/>
        </w:tabs>
        <w:ind w:right="467" w:firstLine="0"/>
        <w:rPr>
          <w:sz w:val="24"/>
        </w:rPr>
      </w:pPr>
      <w:r>
        <w:rPr>
          <w:i/>
          <w:sz w:val="24"/>
        </w:rPr>
        <w:t xml:space="preserve">Внутриобъектовый режим </w:t>
      </w:r>
      <w:r>
        <w:rPr>
          <w:sz w:val="24"/>
        </w:rPr>
        <w:t>– порядок, обеспечиваемый совокупностью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выполняемых лицами, находящимися на объекте,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трудового распорядка и пожарной безопасности, обеспечивающий 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14:paraId="254DAC9A" w14:textId="77777777" w:rsidR="00441A0C" w:rsidRDefault="00441A0C" w:rsidP="00441A0C">
      <w:pPr>
        <w:pStyle w:val="a5"/>
        <w:numPr>
          <w:ilvl w:val="1"/>
          <w:numId w:val="13"/>
        </w:numPr>
        <w:tabs>
          <w:tab w:val="left" w:pos="742"/>
        </w:tabs>
        <w:ind w:right="470" w:firstLine="0"/>
        <w:rPr>
          <w:sz w:val="24"/>
        </w:rPr>
      </w:pPr>
      <w:r>
        <w:rPr>
          <w:i/>
          <w:sz w:val="24"/>
        </w:rPr>
        <w:t xml:space="preserve">Противодействие терроризму </w:t>
      </w:r>
      <w:r>
        <w:rPr>
          <w:sz w:val="24"/>
        </w:rPr>
        <w:t>- деятельность органов государственной власти и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по:</w:t>
      </w:r>
    </w:p>
    <w:p w14:paraId="2FE35EB2" w14:textId="77777777" w:rsidR="00441A0C" w:rsidRDefault="00441A0C" w:rsidP="00441A0C">
      <w:pPr>
        <w:pStyle w:val="a5"/>
        <w:numPr>
          <w:ilvl w:val="2"/>
          <w:numId w:val="13"/>
        </w:numPr>
        <w:tabs>
          <w:tab w:val="left" w:pos="1027"/>
        </w:tabs>
        <w:ind w:right="471" w:hanging="360"/>
        <w:rPr>
          <w:sz w:val="24"/>
        </w:rPr>
      </w:pPr>
      <w:r>
        <w:rPr>
          <w:sz w:val="24"/>
        </w:rPr>
        <w:t>предупреждению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терроризма);</w:t>
      </w:r>
    </w:p>
    <w:p w14:paraId="40B4A8D5" w14:textId="77777777" w:rsidR="00441A0C" w:rsidRDefault="00441A0C" w:rsidP="00441A0C">
      <w:pPr>
        <w:pStyle w:val="a5"/>
        <w:numPr>
          <w:ilvl w:val="2"/>
          <w:numId w:val="1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 (борьба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терроризмом).</w:t>
      </w:r>
    </w:p>
    <w:p w14:paraId="6DBDC8DF" w14:textId="77777777" w:rsidR="00441A0C" w:rsidRDefault="00441A0C" w:rsidP="00441A0C">
      <w:pPr>
        <w:pStyle w:val="a5"/>
        <w:numPr>
          <w:ilvl w:val="1"/>
          <w:numId w:val="13"/>
        </w:numPr>
        <w:tabs>
          <w:tab w:val="left" w:pos="739"/>
        </w:tabs>
        <w:ind w:left="738" w:hanging="421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безопасности:</w:t>
      </w:r>
    </w:p>
    <w:p w14:paraId="24CFF685" w14:textId="77777777" w:rsidR="00441A0C" w:rsidRDefault="00441A0C" w:rsidP="00441A0C">
      <w:pPr>
        <w:pStyle w:val="a5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14:paraId="5931082F" w14:textId="77777777" w:rsidR="00441A0C" w:rsidRDefault="00441A0C" w:rsidP="00441A0C">
      <w:pPr>
        <w:pStyle w:val="a5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законность;</w:t>
      </w:r>
    </w:p>
    <w:p w14:paraId="4913D1EF" w14:textId="77777777" w:rsidR="00441A0C" w:rsidRDefault="00441A0C" w:rsidP="00441A0C">
      <w:pPr>
        <w:pStyle w:val="a5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18699604" w14:textId="77777777" w:rsidR="00441A0C" w:rsidRDefault="00441A0C" w:rsidP="00441A0C">
      <w:pPr>
        <w:pStyle w:val="a5"/>
        <w:numPr>
          <w:ilvl w:val="2"/>
          <w:numId w:val="13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целях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14:paraId="25ACE947" w14:textId="77777777" w:rsidR="00441A0C" w:rsidRDefault="00441A0C" w:rsidP="00441A0C">
      <w:pPr>
        <w:pStyle w:val="a5"/>
        <w:numPr>
          <w:ilvl w:val="1"/>
          <w:numId w:val="13"/>
        </w:numPr>
        <w:tabs>
          <w:tab w:val="left" w:pos="974"/>
        </w:tabs>
        <w:ind w:right="465" w:firstLine="0"/>
        <w:rPr>
          <w:sz w:val="24"/>
        </w:rPr>
      </w:pPr>
      <w:r>
        <w:rPr>
          <w:i/>
          <w:sz w:val="24"/>
        </w:rPr>
        <w:t>Антитеррористическая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(территории)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 здания, строения, сооружения, иного объекта, места массового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 террористического акта.</w:t>
      </w:r>
    </w:p>
    <w:p w14:paraId="757E09C1" w14:textId="77777777" w:rsidR="00441A0C" w:rsidRDefault="00441A0C" w:rsidP="00441A0C">
      <w:pPr>
        <w:pStyle w:val="a5"/>
        <w:numPr>
          <w:ilvl w:val="1"/>
          <w:numId w:val="13"/>
        </w:numPr>
        <w:tabs>
          <w:tab w:val="left" w:pos="763"/>
        </w:tabs>
        <w:spacing w:before="1"/>
        <w:ind w:right="465" w:firstLine="0"/>
        <w:rPr>
          <w:sz w:val="24"/>
        </w:rPr>
      </w:pPr>
      <w:r>
        <w:rPr>
          <w:i/>
          <w:sz w:val="24"/>
        </w:rPr>
        <w:t xml:space="preserve">Инженерно-техническое укрепление </w:t>
      </w:r>
      <w:r>
        <w:rPr>
          <w:sz w:val="24"/>
        </w:rPr>
        <w:t>– это совокупность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(случайному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проходу) 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зону,</w:t>
      </w:r>
      <w:r>
        <w:rPr>
          <w:spacing w:val="-2"/>
          <w:sz w:val="24"/>
        </w:rPr>
        <w:t xml:space="preserve"> </w:t>
      </w:r>
      <w:r>
        <w:rPr>
          <w:sz w:val="24"/>
        </w:rPr>
        <w:t>взлому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посягательствам</w:t>
      </w:r>
    </w:p>
    <w:p w14:paraId="7F491D75" w14:textId="77777777" w:rsidR="00441A0C" w:rsidRDefault="00441A0C" w:rsidP="00441A0C">
      <w:pPr>
        <w:pStyle w:val="a3"/>
        <w:ind w:left="0" w:firstLine="0"/>
        <w:jc w:val="left"/>
      </w:pPr>
    </w:p>
    <w:p w14:paraId="32FC0485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2232"/>
        </w:tabs>
        <w:ind w:left="2231" w:hanging="359"/>
        <w:jc w:val="left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</w:p>
    <w:p w14:paraId="09463544" w14:textId="77777777" w:rsidR="00441A0C" w:rsidRDefault="00441A0C" w:rsidP="00441A0C">
      <w:pPr>
        <w:pStyle w:val="1"/>
        <w:numPr>
          <w:ilvl w:val="1"/>
          <w:numId w:val="12"/>
        </w:numPr>
        <w:tabs>
          <w:tab w:val="left" w:pos="739"/>
        </w:tabs>
        <w:ind w:hanging="421"/>
      </w:pPr>
      <w:r>
        <w:t>Ограждение</w:t>
      </w:r>
      <w:r>
        <w:rPr>
          <w:spacing w:val="-5"/>
        </w:rPr>
        <w:t xml:space="preserve"> </w:t>
      </w:r>
      <w:r>
        <w:t>периметра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14:paraId="65762819" w14:textId="77777777" w:rsidR="00441A0C" w:rsidRDefault="00441A0C" w:rsidP="00441A0C">
      <w:pPr>
        <w:pStyle w:val="a5"/>
        <w:numPr>
          <w:ilvl w:val="2"/>
          <w:numId w:val="12"/>
        </w:numPr>
        <w:tabs>
          <w:tab w:val="left" w:pos="919"/>
        </w:tabs>
        <w:ind w:right="763" w:firstLine="0"/>
        <w:rPr>
          <w:sz w:val="24"/>
        </w:rPr>
      </w:pPr>
      <w:r>
        <w:rPr>
          <w:sz w:val="24"/>
        </w:rPr>
        <w:t xml:space="preserve">Ограждение </w:t>
      </w:r>
      <w:proofErr w:type="gramStart"/>
      <w:r>
        <w:rPr>
          <w:sz w:val="24"/>
        </w:rPr>
        <w:t>в детского сада</w:t>
      </w:r>
      <w:proofErr w:type="gramEnd"/>
      <w:r>
        <w:rPr>
          <w:sz w:val="24"/>
        </w:rPr>
        <w:t xml:space="preserve"> сплошное, металлическое и исключает случайный въезд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ДОУ,</w:t>
      </w:r>
      <w:r>
        <w:rPr>
          <w:spacing w:val="-2"/>
          <w:sz w:val="24"/>
        </w:rPr>
        <w:t xml:space="preserve"> </w:t>
      </w:r>
      <w:r>
        <w:rPr>
          <w:sz w:val="24"/>
        </w:rPr>
        <w:t>минуя официальные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места.</w:t>
      </w:r>
    </w:p>
    <w:p w14:paraId="00ED4258" w14:textId="77777777" w:rsidR="00441A0C" w:rsidRDefault="00441A0C" w:rsidP="00441A0C">
      <w:pPr>
        <w:pStyle w:val="a5"/>
        <w:numPr>
          <w:ilvl w:val="2"/>
          <w:numId w:val="12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высотой 180</w:t>
      </w:r>
      <w:r>
        <w:rPr>
          <w:spacing w:val="-2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калитку,</w:t>
      </w:r>
      <w:r>
        <w:rPr>
          <w:spacing w:val="57"/>
          <w:sz w:val="24"/>
        </w:rPr>
        <w:t xml:space="preserve"> </w:t>
      </w:r>
      <w:r>
        <w:rPr>
          <w:sz w:val="24"/>
        </w:rPr>
        <w:t>ворота.</w:t>
      </w:r>
    </w:p>
    <w:p w14:paraId="2916D5BB" w14:textId="77777777" w:rsidR="00441A0C" w:rsidRDefault="00441A0C" w:rsidP="00441A0C">
      <w:pPr>
        <w:pStyle w:val="1"/>
        <w:numPr>
          <w:ilvl w:val="2"/>
          <w:numId w:val="12"/>
        </w:numPr>
        <w:tabs>
          <w:tab w:val="left" w:pos="919"/>
        </w:tabs>
        <w:spacing w:before="0" w:line="240" w:lineRule="auto"/>
        <w:ind w:left="918" w:hanging="601"/>
      </w:pPr>
      <w:r>
        <w:t>Ворота.</w:t>
      </w:r>
    </w:p>
    <w:p w14:paraId="6C121D68" w14:textId="77777777" w:rsidR="00441A0C" w:rsidRDefault="00441A0C" w:rsidP="00441A0C">
      <w:pPr>
        <w:pStyle w:val="a5"/>
        <w:numPr>
          <w:ilvl w:val="3"/>
          <w:numId w:val="12"/>
        </w:numPr>
        <w:tabs>
          <w:tab w:val="left" w:pos="1040"/>
        </w:tabs>
        <w:spacing w:line="242" w:lineRule="auto"/>
        <w:ind w:right="1021" w:firstLine="0"/>
        <w:rPr>
          <w:b/>
          <w:sz w:val="24"/>
        </w:rPr>
      </w:pPr>
      <w:r>
        <w:rPr>
          <w:sz w:val="24"/>
        </w:rPr>
        <w:t>Места въезда на территорию детского сада оборудуются воротами.</w:t>
      </w:r>
      <w:r>
        <w:rPr>
          <w:spacing w:val="1"/>
          <w:sz w:val="24"/>
        </w:rPr>
        <w:t xml:space="preserve"> </w:t>
      </w:r>
      <w:r>
        <w:rPr>
          <w:sz w:val="24"/>
        </w:rPr>
        <w:t>3.1.3.2.Конструкция ворот обеспечивает их жесткую фиксацию в закрытом положении.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3.1.3.3.Установлены навесные замки в качестве запирающих устройств ворот и калиток.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3.2.Дверные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конструкции.</w:t>
      </w:r>
    </w:p>
    <w:p w14:paraId="0DFF0626" w14:textId="77777777" w:rsidR="00441A0C" w:rsidRDefault="00441A0C" w:rsidP="00441A0C">
      <w:pPr>
        <w:pStyle w:val="a3"/>
        <w:spacing w:line="265" w:lineRule="exact"/>
        <w:ind w:left="378" w:firstLine="0"/>
        <w:jc w:val="left"/>
      </w:pPr>
      <w:r>
        <w:t>3.2.</w:t>
      </w:r>
      <w:proofErr w:type="gramStart"/>
      <w:r>
        <w:t>1.Входные</w:t>
      </w:r>
      <w:proofErr w:type="gramEnd"/>
      <w:r>
        <w:rPr>
          <w:spacing w:val="-5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исправны,</w:t>
      </w:r>
      <w:r>
        <w:rPr>
          <w:spacing w:val="-5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подогнаны</w:t>
      </w:r>
      <w:r>
        <w:rPr>
          <w:spacing w:val="-3"/>
        </w:rPr>
        <w:t xml:space="preserve"> </w:t>
      </w:r>
      <w:r>
        <w:t>под</w:t>
      </w:r>
    </w:p>
    <w:p w14:paraId="0B9B9622" w14:textId="77777777" w:rsidR="00441A0C" w:rsidRDefault="00441A0C" w:rsidP="00441A0C">
      <w:pPr>
        <w:spacing w:line="265" w:lineRule="exact"/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6ADB3DE9" w14:textId="77777777" w:rsidR="00441A0C" w:rsidRDefault="00441A0C" w:rsidP="00441A0C">
      <w:pPr>
        <w:pStyle w:val="a3"/>
        <w:spacing w:before="77"/>
        <w:ind w:left="318" w:right="1128" w:firstLine="0"/>
        <w:jc w:val="left"/>
      </w:pPr>
      <w:r>
        <w:lastRenderedPageBreak/>
        <w:t>дверную</w:t>
      </w:r>
      <w:r>
        <w:rPr>
          <w:spacing w:val="-2"/>
        </w:rPr>
        <w:t xml:space="preserve"> </w:t>
      </w:r>
      <w:r>
        <w:t>коробку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надежную</w:t>
      </w:r>
      <w:r>
        <w:rPr>
          <w:spacing w:val="-2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объекта.</w:t>
      </w:r>
      <w:r>
        <w:rPr>
          <w:spacing w:val="-57"/>
        </w:rPr>
        <w:t xml:space="preserve"> </w:t>
      </w:r>
      <w:r>
        <w:t>3.2.2.Входные</w:t>
      </w:r>
      <w:r>
        <w:rPr>
          <w:spacing w:val="-3"/>
        </w:rPr>
        <w:t xml:space="preserve"> </w:t>
      </w:r>
      <w:r>
        <w:t>наружные</w:t>
      </w:r>
      <w:r>
        <w:rPr>
          <w:spacing w:val="-2"/>
        </w:rPr>
        <w:t xml:space="preserve"> </w:t>
      </w:r>
      <w:r>
        <w:t>двери открываются</w:t>
      </w:r>
      <w:r>
        <w:rPr>
          <w:spacing w:val="-1"/>
        </w:rPr>
        <w:t xml:space="preserve"> </w:t>
      </w:r>
      <w:r>
        <w:t>наружу.</w:t>
      </w:r>
    </w:p>
    <w:p w14:paraId="77E3103F" w14:textId="77777777" w:rsidR="00441A0C" w:rsidRDefault="00441A0C" w:rsidP="00441A0C">
      <w:pPr>
        <w:pStyle w:val="a5"/>
        <w:numPr>
          <w:ilvl w:val="2"/>
          <w:numId w:val="11"/>
        </w:numPr>
        <w:tabs>
          <w:tab w:val="left" w:pos="860"/>
        </w:tabs>
        <w:ind w:right="519" w:firstLine="0"/>
        <w:rPr>
          <w:sz w:val="24"/>
        </w:rPr>
      </w:pPr>
      <w:r>
        <w:rPr>
          <w:sz w:val="24"/>
        </w:rPr>
        <w:t>Дверные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проемы -</w:t>
      </w:r>
      <w:r>
        <w:rPr>
          <w:spacing w:val="-1"/>
          <w:sz w:val="24"/>
        </w:rPr>
        <w:t xml:space="preserve"> </w:t>
      </w:r>
      <w:r>
        <w:rPr>
          <w:sz w:val="24"/>
        </w:rPr>
        <w:t>тамбуры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входов,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 оборудованы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закрывающейся дверью.</w:t>
      </w:r>
    </w:p>
    <w:p w14:paraId="5CF343C9" w14:textId="77777777" w:rsidR="00441A0C" w:rsidRDefault="00441A0C" w:rsidP="00441A0C">
      <w:pPr>
        <w:pStyle w:val="a5"/>
        <w:numPr>
          <w:ilvl w:val="2"/>
          <w:numId w:val="11"/>
        </w:numPr>
        <w:tabs>
          <w:tab w:val="left" w:pos="860"/>
        </w:tabs>
        <w:spacing w:before="1"/>
        <w:ind w:right="509" w:firstLine="0"/>
        <w:rPr>
          <w:sz w:val="24"/>
        </w:rPr>
      </w:pPr>
      <w:r>
        <w:rPr>
          <w:sz w:val="24"/>
        </w:rPr>
        <w:t>Двери основного и запасных эвакуационных выходов во время учебно-воспитательного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открывающиеся запоры.</w:t>
      </w:r>
    </w:p>
    <w:p w14:paraId="7B7C5C71" w14:textId="77777777" w:rsidR="00441A0C" w:rsidRDefault="00441A0C" w:rsidP="00441A0C">
      <w:pPr>
        <w:pStyle w:val="a5"/>
        <w:numPr>
          <w:ilvl w:val="2"/>
          <w:numId w:val="11"/>
        </w:numPr>
        <w:tabs>
          <w:tab w:val="left" w:pos="860"/>
        </w:tabs>
        <w:ind w:right="469" w:firstLine="0"/>
        <w:rPr>
          <w:sz w:val="24"/>
        </w:rPr>
      </w:pP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двери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висящие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замки.</w:t>
      </w:r>
    </w:p>
    <w:p w14:paraId="6CF366DD" w14:textId="77777777" w:rsidR="00441A0C" w:rsidRDefault="00441A0C" w:rsidP="00441A0C">
      <w:pPr>
        <w:pStyle w:val="1"/>
        <w:numPr>
          <w:ilvl w:val="1"/>
          <w:numId w:val="10"/>
        </w:numPr>
        <w:tabs>
          <w:tab w:val="left" w:pos="680"/>
        </w:tabs>
        <w:ind w:hanging="362"/>
      </w:pPr>
      <w:r>
        <w:t>Оконные</w:t>
      </w:r>
      <w:r>
        <w:rPr>
          <w:spacing w:val="-5"/>
        </w:rPr>
        <w:t xml:space="preserve"> </w:t>
      </w:r>
      <w:r>
        <w:t>конструкции.</w:t>
      </w:r>
    </w:p>
    <w:p w14:paraId="50BE2A64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919"/>
        </w:tabs>
        <w:ind w:right="472" w:firstLine="0"/>
        <w:rPr>
          <w:sz w:val="24"/>
        </w:rPr>
      </w:pPr>
      <w:r>
        <w:rPr>
          <w:sz w:val="24"/>
        </w:rPr>
        <w:t>Оконные конструкции (окна, форточки, фрамуги) во всех помещениях охраняемого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остеклены,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запирающие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 ТСО.</w:t>
      </w:r>
    </w:p>
    <w:p w14:paraId="2A6D0CC8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Металлических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решеток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окнах 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имеется.</w:t>
      </w:r>
    </w:p>
    <w:p w14:paraId="34900EF4" w14:textId="77777777" w:rsidR="00441A0C" w:rsidRDefault="00441A0C" w:rsidP="00441A0C">
      <w:pPr>
        <w:pStyle w:val="1"/>
        <w:numPr>
          <w:ilvl w:val="1"/>
          <w:numId w:val="10"/>
        </w:numPr>
        <w:tabs>
          <w:tab w:val="left" w:pos="680"/>
        </w:tabs>
        <w:spacing w:before="2"/>
        <w:ind w:hanging="362"/>
        <w:jc w:val="both"/>
      </w:pPr>
      <w:r>
        <w:t>Другие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каналы.</w:t>
      </w:r>
    </w:p>
    <w:p w14:paraId="159A6642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860"/>
        </w:tabs>
        <w:spacing w:line="274" w:lineRule="exact"/>
        <w:ind w:left="859" w:hanging="542"/>
        <w:rPr>
          <w:sz w:val="24"/>
        </w:rPr>
      </w:pPr>
      <w:r>
        <w:rPr>
          <w:sz w:val="24"/>
        </w:rPr>
        <w:t xml:space="preserve"> Тепловые пункты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 закрываются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замки, подвальных помещений нет.</w:t>
      </w:r>
    </w:p>
    <w:p w14:paraId="5F51AD9E" w14:textId="77777777" w:rsidR="00441A0C" w:rsidRDefault="00441A0C" w:rsidP="00441A0C">
      <w:pPr>
        <w:pStyle w:val="1"/>
        <w:numPr>
          <w:ilvl w:val="1"/>
          <w:numId w:val="10"/>
        </w:numPr>
        <w:tabs>
          <w:tab w:val="left" w:pos="739"/>
        </w:tabs>
        <w:ind w:left="738" w:hanging="421"/>
        <w:jc w:val="both"/>
      </w:pPr>
      <w:r>
        <w:t>Защита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помещений</w:t>
      </w:r>
    </w:p>
    <w:p w14:paraId="5B7E76B7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860"/>
        </w:tabs>
        <w:ind w:right="468" w:firstLine="0"/>
        <w:rPr>
          <w:sz w:val="24"/>
        </w:rPr>
      </w:pP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 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корпусов,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14:paraId="1D9D2F09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860"/>
        </w:tabs>
        <w:ind w:right="467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(ТС):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(тревожной)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кнопкой (</w:t>
      </w:r>
      <w:r w:rsidRPr="001B756A">
        <w:rPr>
          <w:sz w:val="24"/>
          <w:szCs w:val="24"/>
        </w:rPr>
        <w:t>КЭВП</w:t>
      </w:r>
      <w:r>
        <w:rPr>
          <w:sz w:val="24"/>
          <w:szCs w:val="24"/>
        </w:rPr>
        <w:t>) и брелками (КТС)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оптико-электронными извещателями.</w:t>
      </w:r>
    </w:p>
    <w:p w14:paraId="32223CF8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860"/>
        </w:tabs>
        <w:ind w:right="466" w:firstLine="0"/>
        <w:rPr>
          <w:sz w:val="24"/>
        </w:rPr>
      </w:pPr>
      <w:r>
        <w:rPr>
          <w:sz w:val="24"/>
        </w:rPr>
        <w:t>Система тревожной сигнализации организуется «без права отключения».</w:t>
      </w:r>
      <w:r>
        <w:rPr>
          <w:spacing w:val="1"/>
          <w:sz w:val="24"/>
        </w:rPr>
        <w:t xml:space="preserve"> </w:t>
      </w:r>
      <w:r>
        <w:rPr>
          <w:sz w:val="24"/>
        </w:rPr>
        <w:t>3.5.4.Устройство</w:t>
      </w:r>
      <w:r>
        <w:rPr>
          <w:spacing w:val="14"/>
          <w:sz w:val="24"/>
        </w:rPr>
        <w:t xml:space="preserve"> </w:t>
      </w:r>
      <w:r>
        <w:rPr>
          <w:sz w:val="24"/>
        </w:rPr>
        <w:t>ТС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установлено: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5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коридорах.</w:t>
      </w:r>
    </w:p>
    <w:p w14:paraId="6689C19F" w14:textId="77777777" w:rsidR="00441A0C" w:rsidRDefault="00441A0C" w:rsidP="00441A0C">
      <w:pPr>
        <w:pStyle w:val="1"/>
        <w:numPr>
          <w:ilvl w:val="1"/>
          <w:numId w:val="10"/>
        </w:numPr>
        <w:tabs>
          <w:tab w:val="left" w:pos="739"/>
        </w:tabs>
        <w:spacing w:before="3"/>
        <w:ind w:left="738" w:hanging="421"/>
      </w:pPr>
      <w:r>
        <w:t>Система</w:t>
      </w:r>
      <w:r>
        <w:rPr>
          <w:spacing w:val="-4"/>
        </w:rPr>
        <w:t xml:space="preserve"> </w:t>
      </w:r>
      <w:r>
        <w:t>оповещения</w:t>
      </w:r>
    </w:p>
    <w:p w14:paraId="4DD5CE32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860"/>
          <w:tab w:val="left" w:pos="1942"/>
          <w:tab w:val="left" w:pos="3412"/>
          <w:tab w:val="left" w:pos="4417"/>
          <w:tab w:val="left" w:pos="4991"/>
          <w:tab w:val="left" w:pos="6608"/>
          <w:tab w:val="left" w:pos="8587"/>
        </w:tabs>
        <w:ind w:right="468" w:firstLine="0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оповещения</w:t>
      </w:r>
      <w:r>
        <w:rPr>
          <w:sz w:val="24"/>
        </w:rPr>
        <w:tab/>
        <w:t>создана</w:t>
      </w:r>
      <w:r>
        <w:rPr>
          <w:sz w:val="24"/>
        </w:rPr>
        <w:tab/>
        <w:t>для</w:t>
      </w:r>
      <w:r>
        <w:rPr>
          <w:sz w:val="24"/>
        </w:rPr>
        <w:tab/>
        <w:t>оперативного</w:t>
      </w:r>
      <w:r>
        <w:rPr>
          <w:sz w:val="24"/>
        </w:rPr>
        <w:tab/>
        <w:t>информирования</w:t>
      </w:r>
      <w:r>
        <w:rPr>
          <w:sz w:val="24"/>
        </w:rPr>
        <w:tab/>
      </w:r>
      <w:r>
        <w:rPr>
          <w:spacing w:val="-1"/>
          <w:sz w:val="24"/>
        </w:rPr>
        <w:t>сотрудников,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приближающейся</w:t>
      </w:r>
      <w:r>
        <w:rPr>
          <w:spacing w:val="36"/>
          <w:sz w:val="24"/>
        </w:rPr>
        <w:t xml:space="preserve"> </w:t>
      </w:r>
      <w:r>
        <w:rPr>
          <w:sz w:val="24"/>
        </w:rPr>
        <w:t>внештатной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(аварии,</w:t>
      </w:r>
      <w:r>
        <w:rPr>
          <w:spacing w:val="36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стихийном</w:t>
      </w:r>
      <w:r>
        <w:rPr>
          <w:spacing w:val="41"/>
          <w:sz w:val="24"/>
        </w:rPr>
        <w:t xml:space="preserve"> </w:t>
      </w:r>
      <w:r>
        <w:rPr>
          <w:sz w:val="24"/>
        </w:rPr>
        <w:t>бедствии,</w:t>
      </w:r>
      <w:r>
        <w:rPr>
          <w:spacing w:val="37"/>
          <w:sz w:val="24"/>
        </w:rPr>
        <w:t xml:space="preserve"> </w:t>
      </w:r>
      <w:r>
        <w:rPr>
          <w:sz w:val="24"/>
        </w:rPr>
        <w:t>нападении,</w:t>
      </w:r>
      <w:r>
        <w:rPr>
          <w:spacing w:val="39"/>
          <w:sz w:val="24"/>
        </w:rPr>
        <w:t xml:space="preserve"> </w:t>
      </w:r>
      <w:r>
        <w:rPr>
          <w:sz w:val="24"/>
        </w:rPr>
        <w:t>террористическом</w:t>
      </w:r>
      <w:r>
        <w:rPr>
          <w:spacing w:val="41"/>
          <w:sz w:val="24"/>
        </w:rPr>
        <w:t xml:space="preserve"> </w:t>
      </w:r>
      <w:r>
        <w:rPr>
          <w:sz w:val="24"/>
        </w:rPr>
        <w:t>акте)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 средства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вписываются в интерьер помещения, практически незаметны.</w:t>
      </w:r>
      <w:r>
        <w:rPr>
          <w:spacing w:val="1"/>
          <w:sz w:val="24"/>
        </w:rPr>
        <w:t xml:space="preserve"> </w:t>
      </w:r>
      <w:r>
        <w:rPr>
          <w:sz w:val="24"/>
        </w:rPr>
        <w:t>3.6.2.Порядок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оповещения определяется 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14:paraId="1E544169" w14:textId="77777777" w:rsidR="00441A0C" w:rsidRDefault="00441A0C" w:rsidP="00441A0C">
      <w:pPr>
        <w:pStyle w:val="a5"/>
        <w:numPr>
          <w:ilvl w:val="2"/>
          <w:numId w:val="9"/>
        </w:numPr>
        <w:tabs>
          <w:tab w:val="left" w:pos="917"/>
        </w:tabs>
        <w:ind w:right="466" w:firstLine="0"/>
        <w:rPr>
          <w:sz w:val="24"/>
        </w:rPr>
      </w:pPr>
      <w:r>
        <w:rPr>
          <w:sz w:val="24"/>
        </w:rPr>
        <w:t>Оповещение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обеспечивают:</w:t>
      </w:r>
    </w:p>
    <w:p w14:paraId="215E2C8B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495"/>
        </w:tabs>
        <w:ind w:right="473" w:firstLine="0"/>
        <w:jc w:val="left"/>
        <w:rPr>
          <w:sz w:val="24"/>
        </w:rPr>
      </w:pPr>
      <w:r>
        <w:rPr>
          <w:sz w:val="24"/>
        </w:rPr>
        <w:t>подачу</w:t>
      </w:r>
      <w:r>
        <w:rPr>
          <w:spacing w:val="27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34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34DF8A57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564"/>
        </w:tabs>
        <w:ind w:right="473" w:firstLine="0"/>
        <w:jc w:val="left"/>
        <w:rPr>
          <w:sz w:val="24"/>
        </w:rPr>
      </w:pPr>
      <w:r>
        <w:rPr>
          <w:sz w:val="24"/>
        </w:rPr>
        <w:t>трансляцию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опасности.</w:t>
      </w:r>
    </w:p>
    <w:p w14:paraId="7ECB0E22" w14:textId="77777777" w:rsidR="00441A0C" w:rsidRDefault="00441A0C" w:rsidP="00441A0C">
      <w:pPr>
        <w:pStyle w:val="a5"/>
        <w:numPr>
          <w:ilvl w:val="2"/>
          <w:numId w:val="9"/>
        </w:numPr>
        <w:tabs>
          <w:tab w:val="left" w:pos="860"/>
        </w:tabs>
        <w:ind w:right="465" w:firstLine="0"/>
        <w:rPr>
          <w:sz w:val="24"/>
        </w:rPr>
      </w:pPr>
      <w:r>
        <w:rPr>
          <w:sz w:val="24"/>
        </w:rPr>
        <w:t>Эвакуация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сопровождается:</w:t>
      </w:r>
    </w:p>
    <w:p w14:paraId="4EEA2915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499"/>
        </w:tabs>
        <w:ind w:right="466" w:firstLine="0"/>
        <w:rPr>
          <w:sz w:val="24"/>
        </w:rPr>
      </w:pPr>
      <w:r>
        <w:rPr>
          <w:sz w:val="24"/>
        </w:rPr>
        <w:t>передачей специального звукового сигнала, направленного на предотвращение паники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усложняющих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(скопление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проходах,</w:t>
      </w:r>
      <w:r>
        <w:rPr>
          <w:spacing w:val="-14"/>
          <w:sz w:val="24"/>
        </w:rPr>
        <w:t xml:space="preserve"> </w:t>
      </w:r>
      <w:r>
        <w:rPr>
          <w:sz w:val="24"/>
        </w:rPr>
        <w:t>тамбурах,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местах);</w:t>
      </w:r>
    </w:p>
    <w:p w14:paraId="0836F8DA" w14:textId="77777777" w:rsidR="00441A0C" w:rsidRDefault="00441A0C" w:rsidP="00441A0C">
      <w:pPr>
        <w:pStyle w:val="a5"/>
        <w:numPr>
          <w:ilvl w:val="0"/>
          <w:numId w:val="14"/>
        </w:numPr>
        <w:tabs>
          <w:tab w:val="left" w:pos="459"/>
        </w:tabs>
        <w:ind w:right="2680" w:firstLine="0"/>
        <w:rPr>
          <w:sz w:val="24"/>
        </w:rPr>
      </w:pPr>
      <w:r>
        <w:rPr>
          <w:sz w:val="24"/>
        </w:rPr>
        <w:t>открыванием дверей дополнительных эвакуационных выходов.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3.6.5.Сигналы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назначения.</w:t>
      </w:r>
    </w:p>
    <w:p w14:paraId="3FF57E17" w14:textId="77777777" w:rsidR="00441A0C" w:rsidRDefault="00441A0C" w:rsidP="00441A0C">
      <w:pPr>
        <w:pStyle w:val="a5"/>
        <w:numPr>
          <w:ilvl w:val="2"/>
          <w:numId w:val="8"/>
        </w:numPr>
        <w:tabs>
          <w:tab w:val="left" w:pos="860"/>
        </w:tabs>
        <w:ind w:right="473" w:firstLine="0"/>
        <w:rPr>
          <w:sz w:val="24"/>
        </w:rPr>
      </w:pPr>
      <w:r>
        <w:rPr>
          <w:sz w:val="24"/>
        </w:rPr>
        <w:t>Количество оповещателей, их мощность обеспечивает необходимую слышимость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47F3095A" w14:textId="77777777" w:rsidR="00441A0C" w:rsidRDefault="00441A0C" w:rsidP="00441A0C">
      <w:pPr>
        <w:pStyle w:val="a5"/>
        <w:numPr>
          <w:ilvl w:val="2"/>
          <w:numId w:val="8"/>
        </w:numPr>
        <w:tabs>
          <w:tab w:val="left" w:pos="860"/>
        </w:tabs>
        <w:ind w:right="3526" w:firstLine="0"/>
        <w:rPr>
          <w:sz w:val="24"/>
        </w:rPr>
      </w:pPr>
      <w:r>
        <w:rPr>
          <w:sz w:val="24"/>
        </w:rPr>
        <w:t>На территории применяются рупорные громкоговорители.</w:t>
      </w:r>
      <w:r>
        <w:rPr>
          <w:spacing w:val="-57"/>
          <w:sz w:val="24"/>
        </w:rPr>
        <w:t xml:space="preserve"> </w:t>
      </w:r>
      <w:r>
        <w:rPr>
          <w:sz w:val="24"/>
        </w:rPr>
        <w:t>3.6.8.Оповещатели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 громкости.</w:t>
      </w:r>
    </w:p>
    <w:p w14:paraId="51BAA918" w14:textId="77777777" w:rsidR="00441A0C" w:rsidRDefault="00441A0C" w:rsidP="00441A0C">
      <w:pPr>
        <w:pStyle w:val="1"/>
        <w:numPr>
          <w:ilvl w:val="1"/>
          <w:numId w:val="10"/>
        </w:numPr>
        <w:tabs>
          <w:tab w:val="left" w:pos="740"/>
        </w:tabs>
        <w:spacing w:before="4"/>
        <w:ind w:left="739" w:hanging="362"/>
      </w:pPr>
      <w:r>
        <w:t>Системы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доступом (СКУД)</w:t>
      </w:r>
    </w:p>
    <w:p w14:paraId="00F5F10A" w14:textId="77777777" w:rsidR="00441A0C" w:rsidRDefault="00441A0C" w:rsidP="00441A0C">
      <w:pPr>
        <w:pStyle w:val="a5"/>
        <w:numPr>
          <w:ilvl w:val="2"/>
          <w:numId w:val="10"/>
        </w:numPr>
        <w:tabs>
          <w:tab w:val="left" w:pos="1006"/>
        </w:tabs>
        <w:ind w:right="464" w:firstLine="0"/>
        <w:rPr>
          <w:sz w:val="24"/>
        </w:rPr>
      </w:pPr>
      <w:r>
        <w:rPr>
          <w:sz w:val="24"/>
        </w:rPr>
        <w:t>Видеодомофон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контролируемый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учреждение.</w:t>
      </w:r>
      <w:r>
        <w:rPr>
          <w:spacing w:val="39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покидая</w:t>
      </w:r>
      <w:r>
        <w:rPr>
          <w:spacing w:val="2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1"/>
          <w:sz w:val="24"/>
        </w:rPr>
        <w:t xml:space="preserve"> </w:t>
      </w:r>
      <w:r>
        <w:rPr>
          <w:sz w:val="24"/>
        </w:rPr>
        <w:t>(то</w:t>
      </w:r>
    </w:p>
    <w:p w14:paraId="762CAEA6" w14:textId="77777777" w:rsidR="00441A0C" w:rsidRDefault="00441A0C" w:rsidP="00441A0C">
      <w:pPr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2B3501FB" w14:textId="77777777" w:rsidR="00441A0C" w:rsidRDefault="00441A0C" w:rsidP="00441A0C">
      <w:pPr>
        <w:pStyle w:val="a3"/>
        <w:spacing w:before="77"/>
        <w:ind w:left="318" w:firstLine="0"/>
      </w:pPr>
      <w:r>
        <w:lastRenderedPageBreak/>
        <w:t>есть удаленно),</w:t>
      </w:r>
      <w:r>
        <w:rPr>
          <w:spacing w:val="-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посетителя,</w:t>
      </w:r>
      <w:r>
        <w:rPr>
          <w:spacing w:val="-2"/>
        </w:rPr>
        <w:t xml:space="preserve"> </w:t>
      </w:r>
      <w:r>
        <w:t>переговорить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дверь.</w:t>
      </w:r>
    </w:p>
    <w:p w14:paraId="2B99B9F3" w14:textId="77777777" w:rsidR="00441A0C" w:rsidRDefault="00441A0C" w:rsidP="00441A0C">
      <w:pPr>
        <w:pStyle w:val="a3"/>
        <w:spacing w:before="1"/>
        <w:ind w:left="0" w:firstLine="0"/>
        <w:jc w:val="left"/>
      </w:pPr>
    </w:p>
    <w:p w14:paraId="437F68DB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1037"/>
        </w:tabs>
        <w:ind w:left="1300" w:right="811" w:hanging="636"/>
        <w:jc w:val="left"/>
        <w:rPr>
          <w:sz w:val="24"/>
        </w:rPr>
      </w:pPr>
      <w:r>
        <w:rPr>
          <w:sz w:val="24"/>
        </w:rPr>
        <w:t>ОТВЕТСТВЕННЫЕ ЛИЦА ЗА ОБЕСПЕЧЕНИЕ, ОРГАНИЗАЦИЮ, КОНТРОЛЬ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</w:p>
    <w:p w14:paraId="09E681A3" w14:textId="77777777" w:rsidR="00441A0C" w:rsidRDefault="00441A0C" w:rsidP="00441A0C">
      <w:pPr>
        <w:pStyle w:val="a5"/>
        <w:numPr>
          <w:ilvl w:val="1"/>
          <w:numId w:val="7"/>
        </w:numPr>
        <w:tabs>
          <w:tab w:val="left" w:pos="744"/>
        </w:tabs>
        <w:ind w:right="475" w:firstLine="0"/>
        <w:rPr>
          <w:sz w:val="24"/>
        </w:rPr>
      </w:pPr>
      <w:r>
        <w:rPr>
          <w:sz w:val="24"/>
        </w:rPr>
        <w:t>Ответственным за обеспечение 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 является заведующий.</w:t>
      </w:r>
    </w:p>
    <w:p w14:paraId="6B080927" w14:textId="77777777" w:rsidR="00441A0C" w:rsidRDefault="00441A0C" w:rsidP="00441A0C">
      <w:pPr>
        <w:pStyle w:val="a5"/>
        <w:numPr>
          <w:ilvl w:val="1"/>
          <w:numId w:val="7"/>
        </w:numPr>
        <w:tabs>
          <w:tab w:val="left" w:pos="811"/>
        </w:tabs>
        <w:ind w:right="466" w:firstLine="0"/>
        <w:rPr>
          <w:sz w:val="24"/>
        </w:rPr>
      </w:pPr>
      <w:r>
        <w:rPr>
          <w:sz w:val="24"/>
        </w:rPr>
        <w:t>Ответственным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 работе.</w:t>
      </w:r>
    </w:p>
    <w:p w14:paraId="2E540D30" w14:textId="77777777" w:rsidR="00441A0C" w:rsidRDefault="00441A0C" w:rsidP="00441A0C">
      <w:pPr>
        <w:pStyle w:val="a5"/>
        <w:numPr>
          <w:ilvl w:val="1"/>
          <w:numId w:val="7"/>
        </w:numPr>
        <w:tabs>
          <w:tab w:val="left" w:pos="864"/>
        </w:tabs>
        <w:ind w:right="470" w:firstLine="0"/>
        <w:rPr>
          <w:sz w:val="24"/>
        </w:rPr>
      </w:pP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4"/>
          <w:sz w:val="24"/>
        </w:rPr>
        <w:t xml:space="preserve"> </w:t>
      </w:r>
      <w:r>
        <w:rPr>
          <w:sz w:val="24"/>
        </w:rPr>
        <w:t>дежурств).</w:t>
      </w:r>
    </w:p>
    <w:p w14:paraId="698AB331" w14:textId="77777777" w:rsidR="00441A0C" w:rsidRDefault="00441A0C" w:rsidP="00441A0C">
      <w:pPr>
        <w:pStyle w:val="a5"/>
        <w:numPr>
          <w:ilvl w:val="1"/>
          <w:numId w:val="7"/>
        </w:numPr>
        <w:tabs>
          <w:tab w:val="left" w:pos="739"/>
        </w:tabs>
        <w:spacing w:before="1"/>
        <w:ind w:left="738" w:hanging="421"/>
        <w:rPr>
          <w:sz w:val="24"/>
        </w:rPr>
      </w:pPr>
      <w:r>
        <w:rPr>
          <w:sz w:val="24"/>
          <w:u w:val="single"/>
        </w:rPr>
        <w:t>Ответственными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соблюдение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14:paraId="090946F4" w14:textId="77777777" w:rsidR="00441A0C" w:rsidRPr="00203197" w:rsidRDefault="00441A0C" w:rsidP="00441A0C">
      <w:pPr>
        <w:pStyle w:val="a5"/>
        <w:numPr>
          <w:ilvl w:val="2"/>
          <w:numId w:val="7"/>
        </w:numPr>
        <w:tabs>
          <w:tab w:val="left" w:pos="1026"/>
          <w:tab w:val="left" w:pos="1027"/>
          <w:tab w:val="left" w:pos="2264"/>
          <w:tab w:val="left" w:pos="3914"/>
          <w:tab w:val="left" w:pos="4308"/>
          <w:tab w:val="left" w:pos="5427"/>
          <w:tab w:val="left" w:pos="6689"/>
          <w:tab w:val="left" w:pos="7791"/>
          <w:tab w:val="left" w:pos="8191"/>
          <w:tab w:val="left" w:pos="9839"/>
        </w:tabs>
        <w:ind w:right="471" w:hanging="360"/>
        <w:jc w:val="left"/>
        <w:rPr>
          <w:sz w:val="24"/>
        </w:rPr>
      </w:pPr>
      <w:r>
        <w:rPr>
          <w:sz w:val="24"/>
        </w:rPr>
        <w:t>охранное</w:t>
      </w:r>
      <w:r>
        <w:rPr>
          <w:sz w:val="24"/>
        </w:rPr>
        <w:tab/>
        <w:t>предприятие,</w:t>
      </w:r>
      <w:r>
        <w:rPr>
          <w:sz w:val="24"/>
        </w:rPr>
        <w:tab/>
        <w:t>с</w:t>
      </w:r>
      <w:r>
        <w:rPr>
          <w:sz w:val="24"/>
        </w:rPr>
        <w:tab/>
        <w:t>которой</w:t>
      </w:r>
      <w:r>
        <w:rPr>
          <w:sz w:val="24"/>
        </w:rPr>
        <w:tab/>
        <w:t>заключен</w:t>
      </w:r>
      <w:r>
        <w:rPr>
          <w:sz w:val="24"/>
        </w:rPr>
        <w:tab/>
        <w:t>договор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охраны)</w:t>
      </w:r>
      <w:r w:rsidRPr="00203197">
        <w:rPr>
          <w:spacing w:val="-1"/>
          <w:sz w:val="24"/>
        </w:rPr>
        <w:t xml:space="preserve"> </w:t>
      </w:r>
      <w:r w:rsidRPr="00203197">
        <w:rPr>
          <w:sz w:val="24"/>
        </w:rPr>
        <w:t>-</w:t>
      </w:r>
      <w:r w:rsidRPr="00203197">
        <w:rPr>
          <w:spacing w:val="-1"/>
          <w:sz w:val="24"/>
        </w:rPr>
        <w:t xml:space="preserve"> </w:t>
      </w:r>
      <w:r w:rsidRPr="00203197">
        <w:rPr>
          <w:sz w:val="24"/>
        </w:rPr>
        <w:t>с</w:t>
      </w:r>
      <w:r w:rsidRPr="00203197">
        <w:rPr>
          <w:spacing w:val="-1"/>
          <w:sz w:val="24"/>
        </w:rPr>
        <w:t xml:space="preserve"> </w:t>
      </w:r>
      <w:r w:rsidRPr="00203197">
        <w:rPr>
          <w:sz w:val="24"/>
        </w:rPr>
        <w:t>07-00 до</w:t>
      </w:r>
      <w:r w:rsidRPr="00203197">
        <w:rPr>
          <w:spacing w:val="-1"/>
          <w:sz w:val="24"/>
        </w:rPr>
        <w:t xml:space="preserve"> </w:t>
      </w:r>
      <w:r w:rsidRPr="00203197">
        <w:rPr>
          <w:sz w:val="24"/>
        </w:rPr>
        <w:t>19-00 в</w:t>
      </w:r>
      <w:r w:rsidRPr="00203197">
        <w:rPr>
          <w:spacing w:val="-1"/>
          <w:sz w:val="24"/>
        </w:rPr>
        <w:t xml:space="preserve"> </w:t>
      </w:r>
      <w:r w:rsidRPr="00203197">
        <w:rPr>
          <w:sz w:val="24"/>
        </w:rPr>
        <w:t>рабочие дни;</w:t>
      </w:r>
    </w:p>
    <w:p w14:paraId="43F3C48C" w14:textId="77777777" w:rsidR="00441A0C" w:rsidRDefault="00441A0C" w:rsidP="00441A0C">
      <w:pPr>
        <w:pStyle w:val="a5"/>
        <w:numPr>
          <w:ilvl w:val="2"/>
          <w:numId w:val="7"/>
        </w:numPr>
        <w:tabs>
          <w:tab w:val="left" w:pos="1026"/>
          <w:tab w:val="left" w:pos="1027"/>
        </w:tabs>
        <w:ind w:right="468" w:hanging="360"/>
        <w:jc w:val="left"/>
        <w:rPr>
          <w:sz w:val="24"/>
        </w:rPr>
      </w:pPr>
      <w:r>
        <w:rPr>
          <w:sz w:val="24"/>
        </w:rPr>
        <w:t>штатные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сторожа</w:t>
      </w:r>
      <w:r>
        <w:rPr>
          <w:spacing w:val="7"/>
          <w:sz w:val="24"/>
        </w:rPr>
        <w:t xml:space="preserve"> </w:t>
      </w:r>
      <w:r>
        <w:rPr>
          <w:sz w:val="24"/>
        </w:rPr>
        <w:t>(по</w:t>
      </w:r>
      <w:r>
        <w:rPr>
          <w:spacing w:val="5"/>
          <w:sz w:val="24"/>
        </w:rPr>
        <w:t xml:space="preserve"> </w:t>
      </w:r>
      <w:r>
        <w:rPr>
          <w:sz w:val="24"/>
        </w:rPr>
        <w:t>графику дежурств):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будние</w:t>
      </w:r>
      <w:r>
        <w:rPr>
          <w:spacing w:val="3"/>
          <w:sz w:val="24"/>
        </w:rPr>
        <w:t xml:space="preserve"> </w:t>
      </w:r>
      <w:r>
        <w:rPr>
          <w:sz w:val="24"/>
        </w:rPr>
        <w:t>дни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19.00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07.00,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праздничные.</w:t>
      </w:r>
    </w:p>
    <w:p w14:paraId="79C81AC1" w14:textId="77777777" w:rsidR="00441A0C" w:rsidRDefault="00441A0C" w:rsidP="00441A0C">
      <w:pPr>
        <w:pStyle w:val="a3"/>
        <w:ind w:left="0" w:firstLine="0"/>
        <w:jc w:val="left"/>
      </w:pPr>
    </w:p>
    <w:p w14:paraId="0CB74D89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1078"/>
        </w:tabs>
        <w:ind w:left="1077" w:hanging="29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</w:p>
    <w:p w14:paraId="6F263824" w14:textId="77777777" w:rsidR="00441A0C" w:rsidRDefault="00441A0C" w:rsidP="00441A0C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Режим</w:t>
      </w:r>
      <w:r>
        <w:rPr>
          <w:spacing w:val="-1"/>
        </w:rPr>
        <w:t xml:space="preserve"> </w:t>
      </w:r>
      <w:r>
        <w:t>работы:</w:t>
      </w:r>
    </w:p>
    <w:p w14:paraId="28449FD6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сада: ПН-ПТ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19:00;</w:t>
      </w:r>
    </w:p>
    <w:p w14:paraId="6BB497CD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пищеблока:</w:t>
      </w:r>
      <w:r>
        <w:rPr>
          <w:spacing w:val="-1"/>
          <w:sz w:val="24"/>
        </w:rPr>
        <w:t xml:space="preserve"> </w:t>
      </w:r>
      <w:r>
        <w:rPr>
          <w:sz w:val="24"/>
        </w:rPr>
        <w:t>ПН-ПТ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6:00 до</w:t>
      </w:r>
      <w:r>
        <w:rPr>
          <w:spacing w:val="-1"/>
          <w:sz w:val="24"/>
        </w:rPr>
        <w:t xml:space="preserve"> </w:t>
      </w:r>
      <w:r>
        <w:rPr>
          <w:sz w:val="24"/>
        </w:rPr>
        <w:t>18:00;</w:t>
      </w:r>
    </w:p>
    <w:p w14:paraId="0A30831F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приемный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заведующего: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15:00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18:00.</w:t>
      </w:r>
    </w:p>
    <w:p w14:paraId="0222E241" w14:textId="77777777" w:rsidR="00441A0C" w:rsidRDefault="00441A0C" w:rsidP="00441A0C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Режим доступа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 сад:</w:t>
      </w:r>
    </w:p>
    <w:p w14:paraId="0F4E8E9D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работники 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07:00 – 19:00;</w:t>
      </w:r>
    </w:p>
    <w:p w14:paraId="53C1DCF3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left="1038" w:right="464" w:hanging="36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7:00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8:30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промежуток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16:00 до</w:t>
      </w:r>
      <w:r>
        <w:rPr>
          <w:spacing w:val="-1"/>
          <w:sz w:val="24"/>
        </w:rPr>
        <w:t xml:space="preserve"> </w:t>
      </w:r>
      <w:r>
        <w:rPr>
          <w:sz w:val="24"/>
        </w:rPr>
        <w:t>19:00 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14:paraId="4F4644CC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посетители - с</w:t>
      </w:r>
      <w:r>
        <w:rPr>
          <w:spacing w:val="-1"/>
          <w:sz w:val="24"/>
        </w:rPr>
        <w:t xml:space="preserve"> </w:t>
      </w:r>
      <w:r>
        <w:rPr>
          <w:sz w:val="24"/>
        </w:rPr>
        <w:t>8:00 – 17:00.</w:t>
      </w:r>
    </w:p>
    <w:p w14:paraId="55CA1CE0" w14:textId="77777777" w:rsidR="00441A0C" w:rsidRDefault="00441A0C" w:rsidP="00441A0C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Вход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осуществляется:</w:t>
      </w:r>
    </w:p>
    <w:p w14:paraId="45C2A440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6" w:hanging="360"/>
        <w:rPr>
          <w:sz w:val="24"/>
        </w:rPr>
      </w:pPr>
      <w:r>
        <w:rPr>
          <w:sz w:val="24"/>
        </w:rPr>
        <w:t>через центральный вход в детский сад,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домофоном,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(КТС),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электронным замком;</w:t>
      </w:r>
    </w:p>
    <w:p w14:paraId="57241426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spacing w:before="1"/>
        <w:ind w:hanging="34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ключей;</w:t>
      </w:r>
    </w:p>
    <w:p w14:paraId="1E25DB09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9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 согласно спискам;</w:t>
      </w:r>
    </w:p>
    <w:p w14:paraId="2D50AAF5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6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замещающего или заместителя заведующего по безопасности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посетителей. Предварительно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цель визита.</w:t>
      </w:r>
    </w:p>
    <w:p w14:paraId="0ABB45CF" w14:textId="77777777" w:rsidR="00441A0C" w:rsidRDefault="00441A0C" w:rsidP="00441A0C">
      <w:pPr>
        <w:pStyle w:val="a5"/>
        <w:numPr>
          <w:ilvl w:val="1"/>
          <w:numId w:val="6"/>
        </w:numPr>
        <w:tabs>
          <w:tab w:val="left" w:pos="744"/>
        </w:tabs>
        <w:ind w:left="318" w:right="464" w:firstLine="0"/>
        <w:rPr>
          <w:sz w:val="24"/>
        </w:rPr>
      </w:pPr>
      <w:r>
        <w:rPr>
          <w:sz w:val="24"/>
        </w:rPr>
        <w:t>Основными пунктами пропуска на территорию и в здание ДОУ считать соответственные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центральные входы. Все остальные калитки, ворота, входы в здание закрыты, открываются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назначению:</w:t>
      </w:r>
    </w:p>
    <w:p w14:paraId="4D71D0A5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left="1038" w:right="464" w:hanging="360"/>
        <w:jc w:val="left"/>
        <w:rPr>
          <w:sz w:val="24"/>
        </w:rPr>
      </w:pPr>
      <w:r>
        <w:rPr>
          <w:sz w:val="24"/>
        </w:rPr>
        <w:t>для экстренной эвакуации детей и персонала детского сада при возникновении пожара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и эвакуации;</w:t>
      </w:r>
    </w:p>
    <w:p w14:paraId="225E177F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spacing w:before="1"/>
        <w:ind w:left="1038" w:right="466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22"/>
          <w:sz w:val="24"/>
        </w:rPr>
        <w:t xml:space="preserve"> </w:t>
      </w:r>
      <w:r>
        <w:rPr>
          <w:sz w:val="24"/>
        </w:rPr>
        <w:t>эвакуаций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14:paraId="0EB8168A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товарно-материальных ценностей.</w:t>
      </w:r>
    </w:p>
    <w:p w14:paraId="474576D6" w14:textId="77777777" w:rsidR="00441A0C" w:rsidRDefault="00441A0C" w:rsidP="00441A0C">
      <w:pPr>
        <w:pStyle w:val="2"/>
        <w:numPr>
          <w:ilvl w:val="1"/>
          <w:numId w:val="6"/>
        </w:numPr>
        <w:tabs>
          <w:tab w:val="left" w:pos="732"/>
        </w:tabs>
        <w:spacing w:line="244" w:lineRule="auto"/>
        <w:ind w:left="318" w:right="464" w:firstLine="0"/>
      </w:pPr>
      <w:r>
        <w:t>Допуск</w:t>
      </w:r>
      <w:r>
        <w:rPr>
          <w:spacing w:val="-10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сад:</w:t>
      </w:r>
    </w:p>
    <w:p w14:paraId="4EECCD41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6"/>
          <w:tab w:val="left" w:pos="1027"/>
          <w:tab w:val="left" w:pos="2238"/>
          <w:tab w:val="left" w:pos="3326"/>
          <w:tab w:val="left" w:pos="4838"/>
          <w:tab w:val="left" w:pos="6648"/>
          <w:tab w:val="left" w:pos="7046"/>
          <w:tab w:val="left" w:pos="7567"/>
          <w:tab w:val="left" w:pos="8891"/>
        </w:tabs>
        <w:ind w:left="1038" w:right="462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допуска</w:t>
      </w:r>
      <w:r>
        <w:rPr>
          <w:sz w:val="24"/>
        </w:rPr>
        <w:tab/>
        <w:t>работников,</w:t>
      </w:r>
      <w:r>
        <w:rPr>
          <w:sz w:val="24"/>
        </w:rPr>
        <w:tab/>
        <w:t>воспитанников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4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вход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охранником,</w:t>
      </w:r>
    </w:p>
    <w:p w14:paraId="6D8B0476" w14:textId="77777777" w:rsidR="00441A0C" w:rsidRDefault="00441A0C" w:rsidP="00441A0C">
      <w:pPr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09371882" w14:textId="77777777" w:rsidR="00441A0C" w:rsidRDefault="00441A0C" w:rsidP="00441A0C">
      <w:pPr>
        <w:pStyle w:val="a3"/>
        <w:spacing w:before="77"/>
        <w:ind w:right="465" w:firstLine="0"/>
      </w:pPr>
      <w:r>
        <w:lastRenderedPageBreak/>
        <w:t>дежурным</w:t>
      </w:r>
      <w:r>
        <w:rPr>
          <w:spacing w:val="1"/>
        </w:rPr>
        <w:t xml:space="preserve"> </w:t>
      </w:r>
      <w:r>
        <w:t>администратором,</w:t>
      </w:r>
      <w:r>
        <w:rPr>
          <w:spacing w:val="1"/>
        </w:rPr>
        <w:t xml:space="preserve"> </w:t>
      </w:r>
      <w:r>
        <w:t>сторожами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спискам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распоряжению</w:t>
      </w:r>
      <w:r>
        <w:rPr>
          <w:spacing w:val="-1"/>
        </w:rPr>
        <w:t xml:space="preserve"> </w:t>
      </w:r>
      <w:r>
        <w:t>заведующего;</w:t>
      </w:r>
    </w:p>
    <w:p w14:paraId="21B3ED99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73" w:hanging="360"/>
        <w:rPr>
          <w:sz w:val="24"/>
        </w:rPr>
      </w:pPr>
      <w:r>
        <w:rPr>
          <w:sz w:val="24"/>
        </w:rPr>
        <w:t>контроль допуска воспитанников и их родителей (законных представителей) в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14:paraId="0EAECD2B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spacing w:before="1"/>
        <w:ind w:left="1038" w:right="466" w:hanging="360"/>
        <w:rPr>
          <w:sz w:val="24"/>
        </w:rPr>
      </w:pPr>
      <w:r>
        <w:rPr>
          <w:sz w:val="24"/>
        </w:rPr>
        <w:t>выход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воспитателя;</w:t>
      </w:r>
    </w:p>
    <w:p w14:paraId="6301A224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 фамилию, имя, отчество воспитателя или администратора, к которому они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направляются,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посещает;</w:t>
      </w:r>
    </w:p>
    <w:p w14:paraId="50B62FC5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в случае не запланированного прихода в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провожает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14:paraId="78537998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приглашенных 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АХР;</w:t>
      </w:r>
    </w:p>
    <w:p w14:paraId="356CC50A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hanging="349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14:paraId="28CFDE2F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spacing w:before="1"/>
        <w:ind w:left="1038" w:right="464" w:hanging="36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 родственников, на которых в ДОУ имеется разрешительная документация от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представителей ребенка (заявление и копия документов 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забрали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представители);</w:t>
      </w:r>
    </w:p>
    <w:p w14:paraId="498B8AD7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8" w:hanging="360"/>
        <w:rPr>
          <w:sz w:val="24"/>
        </w:rPr>
      </w:pP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личность;</w:t>
      </w:r>
    </w:p>
    <w:p w14:paraId="095A24D0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7" w:hanging="360"/>
        <w:rPr>
          <w:sz w:val="24"/>
        </w:rPr>
      </w:pPr>
      <w:r>
        <w:rPr>
          <w:sz w:val="24"/>
        </w:rPr>
        <w:t>должностные лица вышестоящих и контролирующих организаций, прибывшие в ДОУ</w:t>
      </w:r>
      <w:r>
        <w:rPr>
          <w:spacing w:val="-57"/>
          <w:sz w:val="24"/>
        </w:rPr>
        <w:t xml:space="preserve"> </w:t>
      </w:r>
      <w:r>
        <w:rPr>
          <w:sz w:val="24"/>
        </w:rPr>
        <w:t>с целью проверки предъявляют дежурному администратору или вахтеру предписание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-9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 заместителей;</w:t>
      </w:r>
    </w:p>
    <w:p w14:paraId="6242F6B5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3" w:hanging="360"/>
        <w:rPr>
          <w:sz w:val="24"/>
        </w:rPr>
      </w:pPr>
      <w:r>
        <w:rPr>
          <w:spacing w:val="-1"/>
          <w:sz w:val="24"/>
        </w:rPr>
        <w:t>допуск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территорию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профилактические,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иные работы по договорам в здании и на территории детского сада,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после сверки соответствующих списков и удостоверений личности, в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 с 8.00 до 19.00, а в нерабочие и праздничные дни - на основании 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списков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 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АХР.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возникновении аварийной ситуации – по устному распоряжению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(или лица, её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замещающего);</w:t>
      </w:r>
    </w:p>
    <w:p w14:paraId="3DFF71F8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5" w:hanging="360"/>
        <w:rPr>
          <w:sz w:val="24"/>
        </w:rPr>
      </w:pP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14:paraId="0BC4065F" w14:textId="77777777" w:rsidR="00441A0C" w:rsidRDefault="00441A0C" w:rsidP="00441A0C">
      <w:pPr>
        <w:pStyle w:val="a3"/>
        <w:spacing w:before="1"/>
        <w:ind w:firstLine="0"/>
      </w:pPr>
      <w:r>
        <w:t>«Журнале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посетителей»;</w:t>
      </w:r>
    </w:p>
    <w:p w14:paraId="7A3524BA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71" w:hanging="360"/>
        <w:rPr>
          <w:sz w:val="24"/>
        </w:rPr>
      </w:pPr>
      <w:r>
        <w:rPr>
          <w:sz w:val="24"/>
        </w:rPr>
        <w:t>посетитель,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работника, 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прибыл посетитель;</w:t>
      </w:r>
    </w:p>
    <w:p w14:paraId="63CEF8F1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5" w:hanging="36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открывшим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выходы.</w:t>
      </w:r>
      <w:r>
        <w:rPr>
          <w:spacing w:val="-7"/>
          <w:sz w:val="24"/>
        </w:rPr>
        <w:t xml:space="preserve"> </w:t>
      </w: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находятся: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вахте,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заместителя 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АХР.</w:t>
      </w:r>
    </w:p>
    <w:p w14:paraId="16311BAE" w14:textId="77777777" w:rsidR="00441A0C" w:rsidRDefault="00441A0C" w:rsidP="00441A0C">
      <w:pPr>
        <w:pStyle w:val="2"/>
        <w:numPr>
          <w:ilvl w:val="1"/>
          <w:numId w:val="6"/>
        </w:numPr>
        <w:tabs>
          <w:tab w:val="left" w:pos="799"/>
        </w:tabs>
        <w:ind w:left="798" w:hanging="481"/>
        <w:jc w:val="both"/>
      </w:pPr>
      <w:r>
        <w:t>Контроль</w:t>
      </w:r>
      <w:r>
        <w:rPr>
          <w:spacing w:val="-3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посетителей</w:t>
      </w:r>
    </w:p>
    <w:p w14:paraId="74FFABCA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62" w:hanging="360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 посетители) запрещено вносить на территорию и в здание 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сумки и пакеты, коробки, заходить с животными, а также использовать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как 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14:paraId="0F6E4C76" w14:textId="77777777" w:rsidR="00441A0C" w:rsidRPr="00F91D6E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spacing w:before="1"/>
        <w:ind w:left="1038" w:right="467" w:hanging="360"/>
        <w:rPr>
          <w:sz w:val="24"/>
        </w:rPr>
      </w:pPr>
      <w:r>
        <w:rPr>
          <w:sz w:val="24"/>
        </w:rPr>
        <w:t>при наличии у посетителя ручной клади, объем которой показался подозрительным,</w:t>
      </w:r>
      <w:r w:rsidRPr="00F91D6E">
        <w:rPr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крупногабаритные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сумки, коробки, тубусы, ящики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т.д.) </w:t>
      </w:r>
      <w:r w:rsidRPr="00F91D6E">
        <w:rPr>
          <w:sz w:val="24"/>
        </w:rPr>
        <w:t>охранник предлагает добровольн</w:t>
      </w:r>
      <w:r>
        <w:rPr>
          <w:sz w:val="24"/>
        </w:rPr>
        <w:t>о предъявить их</w:t>
      </w:r>
      <w:r w:rsidRPr="00F91D6E">
        <w:rPr>
          <w:sz w:val="24"/>
        </w:rPr>
        <w:t xml:space="preserve"> содержимое</w:t>
      </w:r>
      <w:r>
        <w:rPr>
          <w:sz w:val="24"/>
        </w:rPr>
        <w:t>,</w:t>
      </w:r>
      <w:r w:rsidRPr="00F91D6E">
        <w:rPr>
          <w:sz w:val="24"/>
        </w:rPr>
        <w:t xml:space="preserve"> и производит визуальный осмотр</w:t>
      </w:r>
      <w:r>
        <w:rPr>
          <w:spacing w:val="1"/>
          <w:sz w:val="24"/>
        </w:rPr>
        <w:t>;</w:t>
      </w:r>
    </w:p>
    <w:p w14:paraId="157809E3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hanging="349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391FF3BA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19D5EB22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spacing w:before="77"/>
        <w:ind w:left="1038" w:right="465" w:hanging="360"/>
        <w:rPr>
          <w:sz w:val="24"/>
        </w:rPr>
      </w:pPr>
      <w:r>
        <w:rPr>
          <w:sz w:val="24"/>
        </w:rPr>
        <w:lastRenderedPageBreak/>
        <w:t>при отказе посетителя предъявить содержимое ручной клади и подождать на 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полицию.</w:t>
      </w:r>
    </w:p>
    <w:p w14:paraId="3EAA328C" w14:textId="77777777" w:rsidR="00441A0C" w:rsidRDefault="00441A0C" w:rsidP="00441A0C">
      <w:pPr>
        <w:pStyle w:val="2"/>
        <w:numPr>
          <w:ilvl w:val="1"/>
          <w:numId w:val="6"/>
        </w:numPr>
        <w:tabs>
          <w:tab w:val="left" w:pos="823"/>
        </w:tabs>
        <w:spacing w:line="244" w:lineRule="auto"/>
        <w:ind w:left="318" w:right="465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аварийной</w:t>
      </w:r>
      <w:r>
        <w:rPr>
          <w:spacing w:val="1"/>
        </w:rPr>
        <w:t xml:space="preserve"> </w:t>
      </w:r>
      <w:r>
        <w:t>ситуации:</w:t>
      </w:r>
    </w:p>
    <w:p w14:paraId="2261EB5E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spacing w:line="265" w:lineRule="exact"/>
        <w:ind w:hanging="349"/>
        <w:rPr>
          <w:sz w:val="24"/>
        </w:rPr>
      </w:pPr>
      <w:r>
        <w:rPr>
          <w:sz w:val="24"/>
        </w:rPr>
        <w:t>пропускной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ограничивается;</w:t>
      </w:r>
    </w:p>
    <w:p w14:paraId="218F4C11" w14:textId="77777777" w:rsidR="00441A0C" w:rsidRDefault="00441A0C" w:rsidP="00441A0C">
      <w:pPr>
        <w:pStyle w:val="a5"/>
        <w:numPr>
          <w:ilvl w:val="2"/>
          <w:numId w:val="6"/>
        </w:numPr>
        <w:tabs>
          <w:tab w:val="left" w:pos="1027"/>
        </w:tabs>
        <w:ind w:left="1038" w:right="474" w:hanging="36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пропуска.</w:t>
      </w:r>
    </w:p>
    <w:p w14:paraId="1165F6A1" w14:textId="77777777" w:rsidR="00441A0C" w:rsidRDefault="00441A0C" w:rsidP="00441A0C">
      <w:pPr>
        <w:pStyle w:val="a5"/>
        <w:numPr>
          <w:ilvl w:val="1"/>
          <w:numId w:val="6"/>
        </w:numPr>
        <w:tabs>
          <w:tab w:val="left" w:pos="840"/>
        </w:tabs>
        <w:ind w:left="318" w:right="468" w:firstLine="0"/>
        <w:rPr>
          <w:sz w:val="24"/>
        </w:rPr>
      </w:pP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 осуществляющие пропускной режим, докладывают заведующему или лицу,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замещающему.</w:t>
      </w:r>
    </w:p>
    <w:p w14:paraId="0FB338C9" w14:textId="77777777" w:rsidR="00441A0C" w:rsidRDefault="00441A0C" w:rsidP="00441A0C">
      <w:pPr>
        <w:pStyle w:val="a3"/>
        <w:ind w:left="0" w:firstLine="0"/>
        <w:jc w:val="left"/>
      </w:pPr>
    </w:p>
    <w:p w14:paraId="699636A2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1826"/>
        </w:tabs>
        <w:ind w:left="1826" w:hanging="372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ВНОСА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</w:p>
    <w:p w14:paraId="42BAC6DC" w14:textId="77777777" w:rsidR="00441A0C" w:rsidRDefault="00441A0C" w:rsidP="00441A0C">
      <w:pPr>
        <w:pStyle w:val="a5"/>
        <w:numPr>
          <w:ilvl w:val="1"/>
          <w:numId w:val="5"/>
        </w:numPr>
        <w:tabs>
          <w:tab w:val="left" w:pos="831"/>
        </w:tabs>
        <w:ind w:right="463" w:firstLine="0"/>
        <w:rPr>
          <w:sz w:val="24"/>
        </w:rPr>
      </w:pPr>
      <w:r>
        <w:rPr>
          <w:sz w:val="24"/>
        </w:rPr>
        <w:t>Внос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14:paraId="126BAFE1" w14:textId="77777777" w:rsidR="00441A0C" w:rsidRDefault="00441A0C" w:rsidP="00441A0C">
      <w:pPr>
        <w:pStyle w:val="a5"/>
        <w:numPr>
          <w:ilvl w:val="1"/>
          <w:numId w:val="5"/>
        </w:numPr>
        <w:tabs>
          <w:tab w:val="left" w:pos="790"/>
        </w:tabs>
        <w:spacing w:before="1"/>
        <w:ind w:right="467" w:firstLine="0"/>
        <w:rPr>
          <w:sz w:val="24"/>
        </w:rPr>
      </w:pPr>
      <w:r>
        <w:rPr>
          <w:sz w:val="24"/>
        </w:rPr>
        <w:t>Крупногабаритные предметы вносятся в дошкольное образовательное учреждение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(вахтером), дежурным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администратором.</w:t>
      </w:r>
    </w:p>
    <w:p w14:paraId="484708EE" w14:textId="77777777" w:rsidR="00441A0C" w:rsidRDefault="00441A0C" w:rsidP="00441A0C">
      <w:pPr>
        <w:pStyle w:val="a5"/>
        <w:numPr>
          <w:ilvl w:val="1"/>
          <w:numId w:val="5"/>
        </w:numPr>
        <w:tabs>
          <w:tab w:val="left" w:pos="855"/>
        </w:tabs>
        <w:ind w:right="465" w:firstLine="0"/>
        <w:rPr>
          <w:sz w:val="24"/>
        </w:rPr>
      </w:pPr>
      <w:r>
        <w:rPr>
          <w:sz w:val="24"/>
        </w:rPr>
        <w:t>Вынос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записки, подписанной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14:paraId="682E6328" w14:textId="77777777" w:rsidR="00441A0C" w:rsidRDefault="00441A0C" w:rsidP="00441A0C">
      <w:pPr>
        <w:pStyle w:val="a5"/>
        <w:numPr>
          <w:ilvl w:val="1"/>
          <w:numId w:val="5"/>
        </w:numPr>
        <w:tabs>
          <w:tab w:val="left" w:pos="931"/>
        </w:tabs>
        <w:ind w:right="46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ФИО,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внос</w:t>
      </w:r>
      <w:r>
        <w:rPr>
          <w:spacing w:val="-12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13"/>
          <w:sz w:val="24"/>
        </w:rPr>
        <w:t xml:space="preserve"> </w:t>
      </w:r>
      <w:r>
        <w:rPr>
          <w:sz w:val="24"/>
        </w:rPr>
        <w:t>(выносимых)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(марка),</w:t>
      </w:r>
      <w:r>
        <w:rPr>
          <w:spacing w:val="1"/>
          <w:sz w:val="24"/>
        </w:rPr>
        <w:t xml:space="preserve"> </w:t>
      </w:r>
      <w:r>
        <w:rPr>
          <w:sz w:val="24"/>
        </w:rPr>
        <w:t>серийные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записки.</w:t>
      </w:r>
    </w:p>
    <w:p w14:paraId="569EE76C" w14:textId="77777777" w:rsidR="00441A0C" w:rsidRDefault="00441A0C" w:rsidP="00441A0C">
      <w:pPr>
        <w:pStyle w:val="a5"/>
        <w:numPr>
          <w:ilvl w:val="1"/>
          <w:numId w:val="5"/>
        </w:numPr>
        <w:tabs>
          <w:tab w:val="left" w:pos="749"/>
        </w:tabs>
        <w:spacing w:before="1"/>
        <w:ind w:right="466" w:firstLine="0"/>
        <w:rPr>
          <w:sz w:val="24"/>
        </w:rPr>
      </w:pPr>
      <w:r>
        <w:rPr>
          <w:sz w:val="24"/>
        </w:rPr>
        <w:t>Обслуживающий персонал ДОУ, осуществляющий обслуживание и ремонт 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 территории детского сада имеет право на вынос (внос) инструментов, 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 разрешения.</w:t>
      </w:r>
    </w:p>
    <w:p w14:paraId="2920F7AC" w14:textId="77777777" w:rsidR="00441A0C" w:rsidRDefault="00441A0C" w:rsidP="00441A0C">
      <w:pPr>
        <w:pStyle w:val="a5"/>
        <w:numPr>
          <w:ilvl w:val="1"/>
          <w:numId w:val="5"/>
        </w:numPr>
        <w:tabs>
          <w:tab w:val="left" w:pos="783"/>
        </w:tabs>
        <w:ind w:right="464" w:firstLine="0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14:paraId="70CA485D" w14:textId="77777777" w:rsidR="00441A0C" w:rsidRDefault="00441A0C" w:rsidP="00441A0C">
      <w:pPr>
        <w:pStyle w:val="a3"/>
        <w:ind w:left="0" w:firstLine="0"/>
        <w:jc w:val="left"/>
      </w:pPr>
    </w:p>
    <w:p w14:paraId="1B47118C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1939"/>
        </w:tabs>
        <w:ind w:left="1938" w:hanging="51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</w:p>
    <w:p w14:paraId="1078E1C8" w14:textId="77777777" w:rsidR="00441A0C" w:rsidRDefault="00441A0C" w:rsidP="00441A0C">
      <w:pPr>
        <w:pStyle w:val="a5"/>
        <w:numPr>
          <w:ilvl w:val="1"/>
          <w:numId w:val="4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Установить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правила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пропуска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автотранспорта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14:paraId="087A78CC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запретить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а также парковку при въезде на территорию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14:paraId="5D78D3FE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14:paraId="7F69A5B7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контроль допуска машин обслуживающих организаций на территорию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списку-графику.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 лица за пропуск машин обслуживающих организаций: вывоз мусора:</w:t>
      </w:r>
      <w:r>
        <w:rPr>
          <w:spacing w:val="1"/>
          <w:sz w:val="24"/>
        </w:rPr>
        <w:t xml:space="preserve"> </w:t>
      </w:r>
      <w:r>
        <w:rPr>
          <w:sz w:val="24"/>
        </w:rPr>
        <w:t>дворник;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продуктов: кладовщик.</w:t>
      </w:r>
    </w:p>
    <w:p w14:paraId="130753A5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при подвозе ТМЦ, продуктов после сообщения водителем о прибытии к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сада, ответственный работник открывает и закрывает ворота после 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1B20A5A7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открываются только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документов;</w:t>
      </w:r>
    </w:p>
    <w:p w14:paraId="4E7FC0CC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ответственным лицам строго контролировать соблюдение водителями и грузчиками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разгрузке-погрузке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совершаемых действиях;</w:t>
      </w:r>
    </w:p>
    <w:p w14:paraId="161436BE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осуществить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10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10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16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13"/>
          <w:sz w:val="24"/>
        </w:rPr>
        <w:t xml:space="preserve"> </w:t>
      </w:r>
      <w:r>
        <w:rPr>
          <w:sz w:val="24"/>
        </w:rPr>
        <w:t>и</w:t>
      </w:r>
    </w:p>
    <w:p w14:paraId="2084C854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210605ED" w14:textId="77777777" w:rsidR="00441A0C" w:rsidRDefault="00441A0C" w:rsidP="00441A0C">
      <w:pPr>
        <w:pStyle w:val="a3"/>
        <w:spacing w:before="77"/>
        <w:ind w:firstLine="0"/>
      </w:pPr>
      <w:r>
        <w:lastRenderedPageBreak/>
        <w:t>поставщиков</w:t>
      </w:r>
      <w:r>
        <w:rPr>
          <w:spacing w:val="-4"/>
        </w:rPr>
        <w:t xml:space="preserve"> </w:t>
      </w:r>
      <w:r>
        <w:t>услуг.</w:t>
      </w:r>
    </w:p>
    <w:p w14:paraId="7F1E0C8B" w14:textId="77777777" w:rsidR="00441A0C" w:rsidRDefault="00441A0C" w:rsidP="00441A0C">
      <w:pPr>
        <w:pStyle w:val="a5"/>
        <w:numPr>
          <w:ilvl w:val="1"/>
          <w:numId w:val="4"/>
        </w:numPr>
        <w:tabs>
          <w:tab w:val="left" w:pos="795"/>
        </w:tabs>
        <w:ind w:left="318" w:right="468" w:firstLine="0"/>
        <w:rPr>
          <w:sz w:val="24"/>
        </w:rPr>
      </w:pPr>
      <w:r>
        <w:rPr>
          <w:sz w:val="24"/>
          <w:u w:val="single"/>
        </w:rPr>
        <w:t>Установить порядок допуска на территорию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 пожарных машин, автотранспорта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аварийных бригад, машины скорой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помощи:</w:t>
      </w:r>
    </w:p>
    <w:p w14:paraId="3ED41A38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spacing w:before="1"/>
        <w:ind w:right="463" w:hanging="360"/>
        <w:rPr>
          <w:sz w:val="24"/>
        </w:rPr>
      </w:pPr>
      <w:r>
        <w:rPr>
          <w:sz w:val="24"/>
        </w:rPr>
        <w:t>допуск без ограничений на территорию детского сада разрешается 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 экстренных и аварийных служб: скорой медицинской помощи,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 управления ГО и ЧС, управления внутренних дел, службы электросетей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69FEBB92" w14:textId="77777777" w:rsidR="00441A0C" w:rsidRDefault="00441A0C" w:rsidP="00441A0C">
      <w:pPr>
        <w:pStyle w:val="a5"/>
        <w:numPr>
          <w:ilvl w:val="2"/>
          <w:numId w:val="4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автотранспорта.</w:t>
      </w:r>
    </w:p>
    <w:p w14:paraId="6C6EB916" w14:textId="77777777" w:rsidR="00441A0C" w:rsidRDefault="00441A0C" w:rsidP="00441A0C">
      <w:pPr>
        <w:pStyle w:val="a3"/>
        <w:ind w:left="0" w:firstLine="0"/>
        <w:jc w:val="left"/>
      </w:pPr>
    </w:p>
    <w:p w14:paraId="6EBF7428" w14:textId="77777777" w:rsidR="00441A0C" w:rsidRDefault="00441A0C" w:rsidP="00441A0C">
      <w:pPr>
        <w:pStyle w:val="a5"/>
        <w:numPr>
          <w:ilvl w:val="2"/>
          <w:numId w:val="15"/>
        </w:numPr>
        <w:tabs>
          <w:tab w:val="left" w:pos="2686"/>
        </w:tabs>
        <w:ind w:left="3221" w:right="2300" w:hanging="1074"/>
        <w:jc w:val="left"/>
        <w:rPr>
          <w:sz w:val="24"/>
        </w:rPr>
      </w:pPr>
      <w:r>
        <w:rPr>
          <w:sz w:val="24"/>
        </w:rPr>
        <w:t>ОРГАНИЗАЦИЯ И ПОРЯДОК 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</w:p>
    <w:p w14:paraId="41D8036A" w14:textId="77777777" w:rsidR="00441A0C" w:rsidRDefault="00441A0C" w:rsidP="00441A0C">
      <w:pPr>
        <w:pStyle w:val="2"/>
        <w:numPr>
          <w:ilvl w:val="1"/>
          <w:numId w:val="3"/>
        </w:numPr>
        <w:tabs>
          <w:tab w:val="left" w:pos="739"/>
        </w:tabs>
        <w:ind w:hanging="421"/>
        <w:jc w:val="both"/>
      </w:pPr>
      <w:r>
        <w:t>Цели,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внутриобъектового</w:t>
      </w:r>
      <w:r>
        <w:rPr>
          <w:spacing w:val="-3"/>
        </w:rPr>
        <w:t xml:space="preserve"> </w:t>
      </w:r>
      <w:r>
        <w:t>режима</w:t>
      </w:r>
    </w:p>
    <w:p w14:paraId="1707CE1B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режима 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 являются:</w:t>
      </w:r>
    </w:p>
    <w:p w14:paraId="217A980F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14:paraId="77283E67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 образовательному учреждению территориях, обеспечение 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14:paraId="5DEEF625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3365C5AE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625D6EB0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7"/>
        </w:tabs>
        <w:ind w:left="318" w:right="470" w:firstLine="0"/>
        <w:rPr>
          <w:sz w:val="24"/>
        </w:rPr>
      </w:pPr>
      <w:r>
        <w:rPr>
          <w:sz w:val="24"/>
          <w:u w:val="single"/>
        </w:rPr>
        <w:t>Внутриобъектовый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является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неотъемлемой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частью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общей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включает 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себя:</w:t>
      </w:r>
    </w:p>
    <w:p w14:paraId="356C44E8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159C527F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14:paraId="2915A04A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</w:p>
    <w:p w14:paraId="3DB2FBAB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4"/>
          <w:sz w:val="24"/>
        </w:rPr>
        <w:t xml:space="preserve"> </w:t>
      </w:r>
      <w:r>
        <w:rPr>
          <w:sz w:val="24"/>
        </w:rPr>
        <w:t>(охранно-пожарная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14:paraId="166D9F39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14:paraId="068207DB" w14:textId="77777777" w:rsidR="00441A0C" w:rsidRDefault="00441A0C" w:rsidP="00441A0C">
      <w:pPr>
        <w:pStyle w:val="2"/>
        <w:numPr>
          <w:ilvl w:val="1"/>
          <w:numId w:val="3"/>
        </w:numPr>
        <w:tabs>
          <w:tab w:val="left" w:pos="761"/>
        </w:tabs>
        <w:spacing w:line="244" w:lineRule="auto"/>
        <w:ind w:left="318" w:right="468" w:firstLine="0"/>
      </w:pPr>
      <w:r>
        <w:t>Обязанности</w:t>
      </w:r>
      <w:r>
        <w:rPr>
          <w:spacing w:val="19"/>
        </w:rPr>
        <w:t xml:space="preserve"> </w:t>
      </w:r>
      <w:r>
        <w:t>работников,</w:t>
      </w:r>
      <w:r>
        <w:rPr>
          <w:spacing w:val="22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соблюдению внутриобъектового режима</w:t>
      </w:r>
    </w:p>
    <w:p w14:paraId="45740E3C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82"/>
        </w:tabs>
        <w:ind w:left="318" w:right="464" w:firstLine="0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1052FE0C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4"/>
          <w:sz w:val="24"/>
        </w:rPr>
        <w:t xml:space="preserve"> </w:t>
      </w:r>
      <w:r>
        <w:rPr>
          <w:sz w:val="24"/>
        </w:rPr>
        <w:t>часов.</w:t>
      </w:r>
    </w:p>
    <w:p w14:paraId="5AE8DB90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323C0EE9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2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инструкциями;</w:t>
      </w:r>
    </w:p>
    <w:p w14:paraId="4514D431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74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устройство;</w:t>
      </w:r>
    </w:p>
    <w:p w14:paraId="4B1D2395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14:paraId="37EAE56B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14:paraId="49700EFD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 нарушающих образовательную деятельность и нормальную работу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6AFBE6EF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соблюдать правила внутреннего режима, определяемые внутренними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ДОУ, в том числе требования пропускного режима, установленный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документов;</w:t>
      </w:r>
    </w:p>
    <w:p w14:paraId="5CD755A9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служебным,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расследованиям.</w:t>
      </w:r>
    </w:p>
    <w:p w14:paraId="4BFE1188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6CF35FC7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без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соответствующего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разрешения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выносить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предметы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оборудование  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</w:p>
    <w:p w14:paraId="4FAE392C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69D42BC4" w14:textId="77777777" w:rsidR="00441A0C" w:rsidRDefault="00441A0C" w:rsidP="00441A0C">
      <w:pPr>
        <w:pStyle w:val="a3"/>
        <w:spacing w:before="77"/>
        <w:ind w:firstLine="0"/>
        <w:jc w:val="left"/>
      </w:pPr>
      <w:r>
        <w:lastRenderedPageBreak/>
        <w:t>помещений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14:paraId="0B9FF5CB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режима;</w:t>
      </w:r>
    </w:p>
    <w:p w14:paraId="12A51C54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right="471" w:hanging="360"/>
        <w:jc w:val="left"/>
        <w:rPr>
          <w:sz w:val="24"/>
        </w:rPr>
      </w:pPr>
      <w:r>
        <w:rPr>
          <w:sz w:val="24"/>
        </w:rPr>
        <w:t>предъявлять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сотрудников охраны.</w:t>
      </w:r>
    </w:p>
    <w:p w14:paraId="633C831A" w14:textId="77777777" w:rsidR="00441A0C" w:rsidRDefault="00441A0C" w:rsidP="00441A0C">
      <w:pPr>
        <w:pStyle w:val="2"/>
        <w:numPr>
          <w:ilvl w:val="1"/>
          <w:numId w:val="3"/>
        </w:numPr>
        <w:tabs>
          <w:tab w:val="left" w:pos="739"/>
        </w:tabs>
        <w:spacing w:before="1"/>
        <w:ind w:hanging="421"/>
      </w:pPr>
      <w:r>
        <w:t>Организация</w:t>
      </w:r>
      <w:r>
        <w:rPr>
          <w:spacing w:val="-5"/>
        </w:rPr>
        <w:t xml:space="preserve"> </w:t>
      </w:r>
      <w:r>
        <w:t>внутриобъектового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14:paraId="237E6C51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29"/>
        </w:tabs>
        <w:ind w:left="318" w:right="475" w:firstLine="0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внутриобъектового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возлагается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администрацию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сада,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которая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14:paraId="440E1A2B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right="475" w:hanging="360"/>
        <w:jc w:val="left"/>
        <w:rPr>
          <w:sz w:val="24"/>
        </w:rPr>
      </w:pP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укреплённость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пожаротушения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сигнализации;</w:t>
      </w:r>
    </w:p>
    <w:p w14:paraId="6C0ECD0B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 систем пожаротушения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сигнализации;</w:t>
      </w:r>
    </w:p>
    <w:p w14:paraId="0EDD0EA5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внутриобъектовый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режим;</w:t>
      </w:r>
    </w:p>
    <w:p w14:paraId="518775EE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саду;</w:t>
      </w:r>
    </w:p>
    <w:p w14:paraId="54C408D2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7F934690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71" w:hanging="35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внутриобъектового режима.</w:t>
      </w:r>
    </w:p>
    <w:p w14:paraId="50070031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здании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запрещено:</w:t>
      </w:r>
    </w:p>
    <w:p w14:paraId="379F37A3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9" w:hanging="356"/>
        <w:rPr>
          <w:sz w:val="24"/>
        </w:rPr>
      </w:pPr>
      <w:r>
        <w:rPr>
          <w:sz w:val="24"/>
        </w:rPr>
        <w:t>находиться посторонним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 имеющим при себе документов, подтверждающих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сада;</w:t>
      </w:r>
    </w:p>
    <w:p w14:paraId="722627E7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6" w:hanging="356"/>
        <w:rPr>
          <w:sz w:val="24"/>
        </w:rPr>
      </w:pPr>
      <w:r>
        <w:rPr>
          <w:sz w:val="24"/>
        </w:rPr>
        <w:t>доступ и пребывание в помещениях ДОУ в ночное время без письменного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14:paraId="3CD5B1E5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6" w:hanging="356"/>
        <w:rPr>
          <w:sz w:val="24"/>
        </w:rPr>
      </w:pPr>
      <w:r>
        <w:rPr>
          <w:sz w:val="24"/>
        </w:rPr>
        <w:t>вносить и хранить в помещениях и на территории детского сада оружие, боеприпасы,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легковоспламеняющиеся,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3"/>
          <w:sz w:val="24"/>
        </w:rPr>
        <w:t xml:space="preserve"> </w:t>
      </w:r>
      <w:r>
        <w:rPr>
          <w:sz w:val="24"/>
        </w:rPr>
        <w:t>наркотические,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пиво и другие слабоалкогольные напитки), а также иные предметы, 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6D166419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9" w:hanging="356"/>
        <w:rPr>
          <w:sz w:val="24"/>
        </w:rPr>
      </w:pPr>
      <w:r>
        <w:rPr>
          <w:sz w:val="24"/>
        </w:rPr>
        <w:t>выносить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(вносить)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 оформления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пропусков;</w:t>
      </w:r>
    </w:p>
    <w:p w14:paraId="0F0AFEFB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8" w:hanging="356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замок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дверью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других работников на рабочих местах, а также оставлять ключи в двери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14:paraId="33E4AC3D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spacing w:before="1"/>
        <w:ind w:left="1031" w:right="464" w:hanging="356"/>
        <w:rPr>
          <w:sz w:val="24"/>
        </w:rPr>
      </w:pP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(за</w:t>
      </w:r>
      <w:r>
        <w:rPr>
          <w:spacing w:val="-5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14:paraId="66B07DD2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71" w:hanging="356"/>
        <w:rPr>
          <w:sz w:val="24"/>
        </w:rPr>
      </w:pPr>
      <w:r>
        <w:rPr>
          <w:sz w:val="24"/>
        </w:rPr>
        <w:t>курить, пользоваться открытым огнем, в том числе на территориях,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примыкающих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 зданию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сада;</w:t>
      </w:r>
    </w:p>
    <w:p w14:paraId="1BD7BD14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7" w:hanging="356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14:paraId="3E7D6F4C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65" w:hanging="356"/>
        <w:rPr>
          <w:sz w:val="24"/>
        </w:rPr>
      </w:pPr>
      <w:r>
        <w:rPr>
          <w:sz w:val="24"/>
        </w:rPr>
        <w:t>шуметь, открывать двери, создавать иные помехи нормальному ходу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проведения занятий;</w:t>
      </w:r>
    </w:p>
    <w:p w14:paraId="6D2397F0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ind w:left="1031" w:right="470" w:hanging="356"/>
        <w:rPr>
          <w:sz w:val="24"/>
        </w:rPr>
      </w:pPr>
      <w:r>
        <w:rPr>
          <w:sz w:val="24"/>
        </w:rPr>
        <w:t>загромождать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затрудняет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14:paraId="0988D085" w14:textId="77777777" w:rsidR="00441A0C" w:rsidRDefault="00441A0C" w:rsidP="00441A0C">
      <w:pPr>
        <w:pStyle w:val="a5"/>
        <w:numPr>
          <w:ilvl w:val="3"/>
          <w:numId w:val="3"/>
        </w:numPr>
        <w:tabs>
          <w:tab w:val="left" w:pos="1027"/>
        </w:tabs>
        <w:spacing w:before="1"/>
        <w:ind w:left="1031" w:right="471" w:hanging="356"/>
        <w:rPr>
          <w:sz w:val="24"/>
        </w:rPr>
      </w:pP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14:paraId="60B43B62" w14:textId="77777777" w:rsidR="00441A0C" w:rsidRDefault="00441A0C" w:rsidP="00441A0C">
      <w:pPr>
        <w:pStyle w:val="2"/>
        <w:numPr>
          <w:ilvl w:val="1"/>
          <w:numId w:val="3"/>
        </w:numPr>
        <w:tabs>
          <w:tab w:val="left" w:pos="739"/>
        </w:tabs>
        <w:ind w:hanging="42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помещениям,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приему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сдачи, выдачи</w:t>
      </w:r>
      <w:r>
        <w:rPr>
          <w:spacing w:val="-2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помещений</w:t>
      </w:r>
    </w:p>
    <w:p w14:paraId="7D56F9DC" w14:textId="77777777" w:rsidR="00441A0C" w:rsidRDefault="00441A0C" w:rsidP="00441A0C">
      <w:pPr>
        <w:jc w:val="both"/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0CBC7645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1015"/>
        </w:tabs>
        <w:spacing w:before="77"/>
        <w:ind w:left="318" w:right="462" w:firstLine="0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значительные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замки,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опечатывающие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устройства.</w:t>
      </w:r>
    </w:p>
    <w:p w14:paraId="3511E698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89"/>
          <w:tab w:val="left" w:pos="2420"/>
          <w:tab w:val="left" w:pos="4181"/>
          <w:tab w:val="left" w:pos="5755"/>
          <w:tab w:val="left" w:pos="7708"/>
          <w:tab w:val="left" w:pos="9701"/>
        </w:tabs>
        <w:ind w:left="318" w:right="46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происшедшем</w:t>
      </w:r>
      <w:r>
        <w:rPr>
          <w:sz w:val="24"/>
        </w:rPr>
        <w:tab/>
        <w:t>служебной</w:t>
      </w:r>
      <w:r>
        <w:rPr>
          <w:sz w:val="24"/>
        </w:rPr>
        <w:tab/>
        <w:t>запиской</w:t>
      </w:r>
      <w:r>
        <w:rPr>
          <w:sz w:val="24"/>
        </w:rPr>
        <w:tab/>
        <w:t>заместителю</w:t>
      </w:r>
      <w:r>
        <w:rPr>
          <w:sz w:val="24"/>
        </w:rPr>
        <w:tab/>
        <w:t>заведующего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административно-хозяйственной части с объяснением обстоятельств утраты. По факту утери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служебная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 замена</w:t>
      </w:r>
      <w:r>
        <w:rPr>
          <w:spacing w:val="-1"/>
          <w:sz w:val="24"/>
        </w:rPr>
        <w:t xml:space="preserve"> </w:t>
      </w:r>
      <w:r>
        <w:rPr>
          <w:sz w:val="24"/>
        </w:rPr>
        <w:t>замка.</w:t>
      </w:r>
    </w:p>
    <w:p w14:paraId="0AC83189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1008"/>
        </w:tabs>
        <w:ind w:left="318" w:right="463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подозрительных и опасных для жизни и здоровья детей предметов и веществ.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 работы отключают электроприборы и освещение, проверяют, закрыты ли окна,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ключ, 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охрану.</w:t>
      </w:r>
    </w:p>
    <w:p w14:paraId="3D20FFDB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38"/>
        </w:tabs>
        <w:spacing w:before="1"/>
        <w:ind w:left="318" w:right="462" w:firstLine="0"/>
        <w:rPr>
          <w:sz w:val="24"/>
        </w:rPr>
      </w:pPr>
      <w:r>
        <w:rPr>
          <w:sz w:val="24"/>
        </w:rPr>
        <w:t>Сотрудники администрации, специалисты и рабочие ДОУ по окончании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(обесточить) электроприборы, закрыть окна, выключить освещение, закрыть дверь на ключ,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-1"/>
          <w:sz w:val="24"/>
        </w:rPr>
        <w:t xml:space="preserve"> </w:t>
      </w:r>
      <w:r>
        <w:rPr>
          <w:sz w:val="24"/>
        </w:rPr>
        <w:t>сдать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2"/>
          <w:sz w:val="24"/>
        </w:rPr>
        <w:t xml:space="preserve"> </w:t>
      </w:r>
      <w:r>
        <w:rPr>
          <w:sz w:val="24"/>
        </w:rPr>
        <w:t>о чем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14:paraId="3604390B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10"/>
        </w:tabs>
        <w:ind w:left="318" w:right="465" w:firstLine="0"/>
        <w:rPr>
          <w:sz w:val="24"/>
        </w:rPr>
      </w:pPr>
      <w:r>
        <w:rPr>
          <w:sz w:val="24"/>
        </w:rPr>
        <w:t>Лицам,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передавать ключи лицам, не имеющим право на их получение, изготавливать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дверях,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уносить ключи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ДОУ при</w:t>
      </w:r>
      <w:r>
        <w:rPr>
          <w:spacing w:val="2"/>
          <w:sz w:val="24"/>
        </w:rPr>
        <w:t xml:space="preserve"> </w:t>
      </w:r>
      <w:r>
        <w:rPr>
          <w:sz w:val="24"/>
        </w:rPr>
        <w:t>убытии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нее.</w:t>
      </w:r>
    </w:p>
    <w:p w14:paraId="5B0D3595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50"/>
        </w:tabs>
        <w:ind w:left="318" w:right="464" w:firstLine="0"/>
        <w:rPr>
          <w:sz w:val="24"/>
        </w:rPr>
      </w:pPr>
      <w:r>
        <w:rPr>
          <w:sz w:val="24"/>
        </w:rPr>
        <w:t>В случае обнаружения признаков вскрытия входных дверей помещения,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сохранность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прибытия.</w:t>
      </w:r>
    </w:p>
    <w:p w14:paraId="24CD861F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41"/>
        </w:tabs>
        <w:ind w:left="318" w:right="465" w:firstLine="0"/>
        <w:rPr>
          <w:sz w:val="24"/>
        </w:rPr>
      </w:pPr>
      <w:r>
        <w:rPr>
          <w:sz w:val="24"/>
        </w:rPr>
        <w:t>При возникновении в помещениях ДОУ в нерабочее время, выходные и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тепло-,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и т.п., помещения могут быть вскрыты по разрешению администрации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мер.</w:t>
      </w:r>
    </w:p>
    <w:p w14:paraId="7B9F29CD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943"/>
        </w:tabs>
        <w:ind w:left="318" w:right="466" w:firstLine="0"/>
        <w:rPr>
          <w:sz w:val="24"/>
        </w:rPr>
      </w:pPr>
      <w:r>
        <w:rPr>
          <w:sz w:val="24"/>
        </w:rPr>
        <w:t>Помещение может быть вскрыто сотрудником охраны или сторожем с 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для осмотра в случае срабатывания охранно-пожарной сигнализации,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помещение.</w:t>
      </w:r>
    </w:p>
    <w:p w14:paraId="241395CF" w14:textId="77777777" w:rsidR="00441A0C" w:rsidRDefault="00441A0C" w:rsidP="00441A0C">
      <w:pPr>
        <w:pStyle w:val="a5"/>
        <w:numPr>
          <w:ilvl w:val="2"/>
          <w:numId w:val="3"/>
        </w:numPr>
        <w:tabs>
          <w:tab w:val="left" w:pos="1065"/>
        </w:tabs>
        <w:ind w:left="318" w:right="474" w:firstLine="0"/>
        <w:rPr>
          <w:sz w:val="24"/>
        </w:rPr>
      </w:pPr>
      <w:r>
        <w:rPr>
          <w:sz w:val="24"/>
        </w:rPr>
        <w:t>В случае выявления при вскрытии помещения признаков совершения 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-7"/>
          <w:sz w:val="24"/>
        </w:rPr>
        <w:t xml:space="preserve"> </w:t>
      </w:r>
      <w:r>
        <w:rPr>
          <w:sz w:val="24"/>
        </w:rPr>
        <w:t>полиции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преступления.</w:t>
      </w:r>
    </w:p>
    <w:p w14:paraId="1E66F540" w14:textId="77777777" w:rsidR="00441A0C" w:rsidRDefault="00441A0C" w:rsidP="00441A0C">
      <w:pPr>
        <w:pStyle w:val="a3"/>
        <w:spacing w:before="1"/>
        <w:ind w:left="0" w:firstLine="0"/>
        <w:jc w:val="left"/>
      </w:pPr>
    </w:p>
    <w:p w14:paraId="6EDB63ED" w14:textId="77777777" w:rsidR="00441A0C" w:rsidRDefault="00441A0C" w:rsidP="00441A0C">
      <w:pPr>
        <w:pStyle w:val="a3"/>
        <w:ind w:left="1163" w:right="1315" w:firstLine="0"/>
        <w:jc w:val="center"/>
      </w:pPr>
      <w:r>
        <w:t>Х1. ОБЯЗАННОСТИ АДМИНИСТРАЦИИ, РАБОТНИКОВ, РОДИТЕЛЕЙ И</w:t>
      </w:r>
      <w:r>
        <w:rPr>
          <w:spacing w:val="-58"/>
        </w:rPr>
        <w:t xml:space="preserve"> </w:t>
      </w:r>
      <w:r>
        <w:t>ПОСЕТИТЕЛЕЙ</w:t>
      </w:r>
      <w:r>
        <w:rPr>
          <w:spacing w:val="-1"/>
        </w:rPr>
        <w:t xml:space="preserve"> </w:t>
      </w:r>
      <w:r>
        <w:t>ПРИ ОСУЩЕСТВЛЕНИИ</w:t>
      </w:r>
      <w:r>
        <w:rPr>
          <w:spacing w:val="-1"/>
        </w:rPr>
        <w:t xml:space="preserve"> </w:t>
      </w:r>
      <w:r>
        <w:t>ПРОПУСКНОГО</w:t>
      </w:r>
    </w:p>
    <w:p w14:paraId="71956678" w14:textId="77777777" w:rsidR="00441A0C" w:rsidRDefault="00441A0C" w:rsidP="00441A0C">
      <w:pPr>
        <w:pStyle w:val="a3"/>
        <w:ind w:left="1163" w:right="1312" w:firstLine="0"/>
        <w:jc w:val="center"/>
      </w:pPr>
      <w:r>
        <w:t>И</w:t>
      </w:r>
      <w:r>
        <w:rPr>
          <w:spacing w:val="-7"/>
        </w:rPr>
        <w:t xml:space="preserve"> </w:t>
      </w:r>
      <w:r>
        <w:t>ВНУТРИОБЪЕКТОВОГО</w:t>
      </w:r>
      <w:r>
        <w:rPr>
          <w:spacing w:val="-6"/>
        </w:rPr>
        <w:t xml:space="preserve"> </w:t>
      </w:r>
      <w:r>
        <w:t>РЕЖИМА</w:t>
      </w:r>
    </w:p>
    <w:p w14:paraId="0B88EEAD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1F3917AD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площадок;</w:t>
      </w:r>
    </w:p>
    <w:p w14:paraId="6C4DFD7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издать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контрольно-пропускного режима в детском саду, организации работы по безопасному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14:paraId="0702CD14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заключить договора на обслуживание КТС (ОВО), охранным предприятием,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 и домофона (видеодомофона), в целях обеспечении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АПС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118226F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14:paraId="491CF1F9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767BB20C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77"/>
        <w:ind w:right="465" w:hanging="36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 лиц,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14:paraId="026A7957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Старший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воспитатель обязан:</w:t>
      </w:r>
    </w:p>
    <w:p w14:paraId="49BD9F3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9" w:hanging="36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внутриобъектового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14:paraId="0A9141E6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0199BAEC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Ответственный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 обязан:</w:t>
      </w:r>
    </w:p>
    <w:p w14:paraId="01A4A33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до начала приема детей, осуществлять ежедневный осмотр состояния ограждений,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14:paraId="2416204B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осуществлять контроль и координацию действий сотрудников ДОУ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инструкций;</w:t>
      </w:r>
    </w:p>
    <w:p w14:paraId="7FE19BC5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71" w:hanging="360"/>
        <w:rPr>
          <w:sz w:val="24"/>
        </w:rPr>
      </w:pPr>
      <w:r>
        <w:rPr>
          <w:sz w:val="24"/>
        </w:rPr>
        <w:t>осуществлять контроль соблюдения порядка взаимодействия сотрудников,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вахтера, штатных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сторожей;</w:t>
      </w:r>
    </w:p>
    <w:p w14:paraId="0D21C0C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74" w:hanging="36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посещения;</w:t>
      </w:r>
    </w:p>
    <w:p w14:paraId="62EE4DD0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принимать решение о допуске в детский сад лиц, выполняющих обслуживающие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 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14:paraId="6B2C207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пропускного и внутриобъектового режима на территории и в здании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16E76C40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 выходов,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закрыты;</w:t>
      </w:r>
    </w:p>
    <w:p w14:paraId="47308B12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2C5417BE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Заместитель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заведующего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административно-хозяйственной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311FA49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осуществлять контроль графика работы сторожей, режима работы вахтера, дворника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14:paraId="25F958FF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требовать от обслуживающего персонала ДОУ соблюдения правил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69D7EDF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обеспечить исправное состояние стен, крыш и потолков, окон, чердачных люков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ворот,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приямков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несанкционированного проникновения через них посторонних лиц,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14:paraId="1BD06FC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14:paraId="265CD95F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 связи, охранно-пожарной сигнализации, средствам телефонной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оповещения;</w:t>
      </w:r>
    </w:p>
    <w:p w14:paraId="530BCE34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14:paraId="06F27FA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14:paraId="2018E112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757F457B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77"/>
        <w:ind w:right="466" w:hanging="360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 и аварийных выходов;</w:t>
      </w:r>
    </w:p>
    <w:p w14:paraId="2E9966A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ремонтных и строительных бригад, нахождение работников в том помещении, 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помещения;</w:t>
      </w:r>
    </w:p>
    <w:p w14:paraId="4E0344D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6E75E7B1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администратор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3C46527C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осуществлять контроль допуска родителей воспитанников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14:paraId="70D72926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осуществлять обход территории и здания в течение дежурства с целью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14:paraId="0952894C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3E69F111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8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обороне,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т.д.);</w:t>
      </w:r>
    </w:p>
    <w:p w14:paraId="0151E575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 работников и посетителей, имущества и оборудования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учреждения. В необходимых случаях с помощью тревожной кнопки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вневедомственной охраны;</w:t>
      </w:r>
    </w:p>
    <w:p w14:paraId="3DDC6989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 случае чрезвычайного происшествия или аварийной ситуации, возникшей в ДОУ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полицию,</w:t>
      </w:r>
      <w:r>
        <w:rPr>
          <w:spacing w:val="-8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др.),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(лицо,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здоровья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инструкцией о порядке действий при возникновении пожара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ЧС.</w:t>
      </w:r>
    </w:p>
    <w:p w14:paraId="4BC970C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прогулке;</w:t>
      </w:r>
    </w:p>
    <w:p w14:paraId="09F97172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 ненадлежащем исполнении работником детского сада контрольно-пропускного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внутриобъектового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объяснительную.</w:t>
      </w:r>
    </w:p>
    <w:p w14:paraId="4181D763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spacing w:before="1"/>
        <w:ind w:hanging="421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обслуживающий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2D30DAEA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73" w:hanging="36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помещений, мест проведения занятий и прогулок с детьми, на предмет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взрывоопасных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14:paraId="464B16B4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установления нарушения целостности стен, крыш и потолков, окон, дверей и замков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помещении;</w:t>
      </w:r>
    </w:p>
    <w:p w14:paraId="49B2CD1C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детском саду или указанием заведующего ДОУ, его заместителей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6B737D3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работники,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14:paraId="4897A336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71" w:hanging="360"/>
        <w:rPr>
          <w:sz w:val="24"/>
        </w:rPr>
      </w:pPr>
      <w:r>
        <w:rPr>
          <w:sz w:val="24"/>
        </w:rPr>
        <w:t>работники должны проявлять бдительность при встрече в здании и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сотруднику);</w:t>
      </w:r>
    </w:p>
    <w:p w14:paraId="7C5D2EBF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окна,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1"/>
          <w:sz w:val="24"/>
        </w:rPr>
        <w:t xml:space="preserve"> </w:t>
      </w:r>
      <w:r>
        <w:rPr>
          <w:sz w:val="24"/>
        </w:rPr>
        <w:t>окно</w:t>
      </w:r>
      <w:r>
        <w:rPr>
          <w:spacing w:val="10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</w:p>
    <w:p w14:paraId="1DD75751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693D70B3" w14:textId="77777777" w:rsidR="00441A0C" w:rsidRDefault="00441A0C" w:rsidP="00441A0C">
      <w:pPr>
        <w:pStyle w:val="a3"/>
        <w:spacing w:before="77"/>
        <w:ind w:firstLine="0"/>
      </w:pPr>
      <w:r>
        <w:lastRenderedPageBreak/>
        <w:t>брошенного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открытое</w:t>
      </w:r>
      <w:r>
        <w:rPr>
          <w:spacing w:val="-5"/>
        </w:rPr>
        <w:t xml:space="preserve"> </w:t>
      </w:r>
      <w:r>
        <w:t>окно</w:t>
      </w:r>
      <w:r>
        <w:rPr>
          <w:spacing w:val="-2"/>
        </w:rPr>
        <w:t xml:space="preserve"> </w:t>
      </w:r>
      <w:r>
        <w:t>подозрительного</w:t>
      </w:r>
      <w:r>
        <w:rPr>
          <w:spacing w:val="-4"/>
        </w:rPr>
        <w:t xml:space="preserve"> </w:t>
      </w:r>
      <w:r>
        <w:t>предмета;</w:t>
      </w:r>
    </w:p>
    <w:p w14:paraId="75197EA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2" w:hanging="360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лично.</w:t>
      </w:r>
    </w:p>
    <w:p w14:paraId="6E1CE7F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выходами (должны быть всегда закрыты на запор или ключ) и исключать 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входы;</w:t>
      </w:r>
    </w:p>
    <w:p w14:paraId="65FCE9F1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8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неотлучно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двери;</w:t>
      </w:r>
    </w:p>
    <w:p w14:paraId="32A7A755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в помещениях 1 этажа здания двери автономных выходов держать закрытыми изнутри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на щеколды (ключ) в рабочее время, по окончании рабочего дня двери закрывать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ключ.</w:t>
      </w:r>
    </w:p>
    <w:p w14:paraId="64CB271E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spacing w:before="1"/>
        <w:ind w:hanging="421"/>
        <w:rPr>
          <w:sz w:val="24"/>
        </w:rPr>
      </w:pPr>
      <w:r>
        <w:rPr>
          <w:sz w:val="24"/>
          <w:u w:val="single"/>
        </w:rPr>
        <w:t>Штатные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сторожа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сада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60A88F6D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  <w:u w:val="single"/>
        </w:rPr>
        <w:t>исключить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доступ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учреждение:</w:t>
      </w:r>
    </w:p>
    <w:p w14:paraId="3D932728" w14:textId="77777777" w:rsidR="00441A0C" w:rsidRDefault="00441A0C" w:rsidP="00441A0C">
      <w:pPr>
        <w:pStyle w:val="a5"/>
        <w:numPr>
          <w:ilvl w:val="3"/>
          <w:numId w:val="2"/>
        </w:numPr>
        <w:tabs>
          <w:tab w:val="left" w:pos="1178"/>
        </w:tabs>
        <w:ind w:left="1178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19:00 до 6:00;</w:t>
      </w:r>
    </w:p>
    <w:p w14:paraId="51520C36" w14:textId="77777777" w:rsidR="00441A0C" w:rsidRDefault="00441A0C" w:rsidP="00441A0C">
      <w:pPr>
        <w:pStyle w:val="a5"/>
        <w:numPr>
          <w:ilvl w:val="3"/>
          <w:numId w:val="2"/>
        </w:numPr>
        <w:tabs>
          <w:tab w:val="left" w:pos="1198"/>
        </w:tabs>
        <w:ind w:right="467" w:firstLine="0"/>
        <w:rPr>
          <w:sz w:val="24"/>
        </w:rPr>
      </w:pPr>
      <w:r>
        <w:rPr>
          <w:sz w:val="24"/>
        </w:rPr>
        <w:t>воспитанникам и их родителям (законным представителям), посетителям в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19:00 до 7:00;</w:t>
      </w:r>
    </w:p>
    <w:p w14:paraId="53AB55EC" w14:textId="77777777" w:rsidR="00441A0C" w:rsidRDefault="00441A0C" w:rsidP="00441A0C">
      <w:pPr>
        <w:pStyle w:val="a5"/>
        <w:numPr>
          <w:ilvl w:val="3"/>
          <w:numId w:val="2"/>
        </w:numPr>
        <w:tabs>
          <w:tab w:val="left" w:pos="1272"/>
        </w:tabs>
        <w:ind w:right="46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разрешению заведующего или заместителя заведующего 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учреждением;</w:t>
      </w:r>
    </w:p>
    <w:p w14:paraId="6F0C248F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19.00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калитки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внешнего ограждения закрыть на замки. Осмотрев здание внутри, закрывает 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входа и обходит территорию детского сада по утверждённому маршруту.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сторож осуществляет каждые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часа;</w:t>
      </w:r>
    </w:p>
    <w:p w14:paraId="3FE37C62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 отключено (включено уличное и дежурное освещение в тёмное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суток), горячая и холодная вода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перекрыты;</w:t>
      </w:r>
    </w:p>
    <w:p w14:paraId="15278DF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проверяет: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окон,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14:paraId="297D6EA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производит запись в Журнале приема и сдачи дежурств, а так же в Журнале 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14:paraId="4C0AF28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КТС,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журнале;</w:t>
      </w:r>
    </w:p>
    <w:p w14:paraId="5B071A8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right="464" w:hanging="360"/>
        <w:rPr>
          <w:sz w:val="24"/>
        </w:rPr>
      </w:pPr>
      <w:r>
        <w:rPr>
          <w:sz w:val="24"/>
        </w:rPr>
        <w:t>при обнаружении взрывоопасных или подозрительных предметов предпринять меры к</w:t>
      </w:r>
      <w:r>
        <w:rPr>
          <w:spacing w:val="-57"/>
          <w:sz w:val="24"/>
        </w:rPr>
        <w:t xml:space="preserve"> </w:t>
      </w:r>
      <w:r>
        <w:rPr>
          <w:sz w:val="24"/>
        </w:rPr>
        <w:t>тому,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люди</w:t>
      </w:r>
      <w:r>
        <w:rPr>
          <w:spacing w:val="-9"/>
          <w:sz w:val="24"/>
        </w:rPr>
        <w:t xml:space="preserve"> </w:t>
      </w:r>
      <w:r>
        <w:rPr>
          <w:sz w:val="24"/>
        </w:rPr>
        <w:t>отошли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8"/>
          <w:sz w:val="24"/>
        </w:rPr>
        <w:t xml:space="preserve"> </w:t>
      </w:r>
      <w:r>
        <w:rPr>
          <w:sz w:val="24"/>
        </w:rPr>
        <w:t>зону,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(112)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14:paraId="3A91A60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 ДОУ, совершить противоправные действия. В необходимых случаях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(112)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охраны.</w:t>
      </w:r>
    </w:p>
    <w:p w14:paraId="009C27FA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вахтер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01B660D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7-00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сторожа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4CADC25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74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5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здание;</w:t>
      </w:r>
    </w:p>
    <w:p w14:paraId="41066035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14:paraId="2CA5AA7F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ДОУ: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личность, (в другие дни -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 договоренности);</w:t>
      </w:r>
    </w:p>
    <w:p w14:paraId="6A8A8A6C" w14:textId="77777777" w:rsidR="00441A0C" w:rsidRDefault="00441A0C" w:rsidP="00441A0C">
      <w:pPr>
        <w:jc w:val="both"/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5FED4B9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77"/>
        <w:ind w:right="471" w:hanging="360"/>
        <w:rPr>
          <w:sz w:val="24"/>
        </w:rPr>
      </w:pPr>
      <w:r>
        <w:rPr>
          <w:sz w:val="24"/>
        </w:rPr>
        <w:lastRenderedPageBreak/>
        <w:t>осуществлять пропуск должностных и других лиц, представителей 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посещающих детский сад по служебной необходимости,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посетителей;</w:t>
      </w:r>
    </w:p>
    <w:p w14:paraId="2D79D17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left="1026" w:hanging="349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звонки;</w:t>
      </w:r>
    </w:p>
    <w:p w14:paraId="3564EA5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чем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минут;</w:t>
      </w:r>
    </w:p>
    <w:p w14:paraId="7B7EE2F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в обеденный перерыв (с 12:30 до 13:00) передает пост дежурному сотруднику, в 15:00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 дежурство дежурному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сотруднику;</w:t>
      </w:r>
    </w:p>
    <w:p w14:paraId="4DD63C5A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АХР,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(заведующим ДОУ), которые им передали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 групп. Списки 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ДОУ</w:t>
      </w:r>
      <w:r>
        <w:rPr>
          <w:spacing w:val="-2"/>
          <w:sz w:val="24"/>
        </w:rPr>
        <w:t xml:space="preserve"> </w:t>
      </w:r>
      <w:r>
        <w:rPr>
          <w:sz w:val="24"/>
        </w:rPr>
        <w:t>и 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охраны.</w:t>
      </w:r>
    </w:p>
    <w:p w14:paraId="2ED63711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</w:rPr>
        <w:t>З</w:t>
      </w:r>
      <w:r>
        <w:rPr>
          <w:sz w:val="24"/>
          <w:u w:val="single"/>
        </w:rPr>
        <w:t>аведующий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складом </w:t>
      </w:r>
      <w:r>
        <w:rPr>
          <w:spacing w:val="-1"/>
          <w:sz w:val="24"/>
          <w:u w:val="single"/>
        </w:rPr>
        <w:t xml:space="preserve">(кладовщик) </w:t>
      </w:r>
      <w:r>
        <w:rPr>
          <w:sz w:val="24"/>
          <w:u w:val="single"/>
        </w:rPr>
        <w:t>обязан:</w:t>
      </w:r>
    </w:p>
    <w:p w14:paraId="6B0B5001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10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6"/>
          <w:sz w:val="24"/>
        </w:rPr>
        <w:t xml:space="preserve"> </w:t>
      </w:r>
      <w:r>
        <w:rPr>
          <w:sz w:val="24"/>
        </w:rPr>
        <w:t>ДОУ:</w:t>
      </w:r>
      <w:r>
        <w:rPr>
          <w:spacing w:val="9"/>
          <w:sz w:val="24"/>
        </w:rPr>
        <w:t xml:space="preserve"> </w:t>
      </w:r>
      <w:r>
        <w:rPr>
          <w:sz w:val="24"/>
        </w:rPr>
        <w:t>копии</w:t>
      </w:r>
      <w:r>
        <w:rPr>
          <w:spacing w:val="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автотранспорта, поставляющих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продукты;</w:t>
      </w:r>
    </w:p>
    <w:p w14:paraId="2C09257C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69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35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33"/>
          <w:sz w:val="24"/>
        </w:rPr>
        <w:t xml:space="preserve"> </w:t>
      </w:r>
      <w:r>
        <w:rPr>
          <w:sz w:val="24"/>
        </w:rPr>
        <w:t>садом</w:t>
      </w:r>
      <w:r>
        <w:rPr>
          <w:spacing w:val="39"/>
          <w:sz w:val="24"/>
        </w:rPr>
        <w:t xml:space="preserve"> </w:t>
      </w:r>
      <w:r>
        <w:rPr>
          <w:sz w:val="24"/>
        </w:rPr>
        <w:t>копии</w:t>
      </w:r>
      <w:r>
        <w:rPr>
          <w:spacing w:val="3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автотранспорт,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 и график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поставки продуктов;</w:t>
      </w:r>
    </w:p>
    <w:p w14:paraId="75EFC7E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привозящий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соответственно документации.</w:t>
      </w:r>
    </w:p>
    <w:p w14:paraId="0AD50286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Дворник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28CE903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  <w:tab w:val="left" w:pos="6401"/>
        </w:tabs>
        <w:ind w:right="464" w:hanging="360"/>
        <w:jc w:val="left"/>
        <w:rPr>
          <w:sz w:val="24"/>
        </w:rPr>
      </w:pP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утренний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период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прихода  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сотрудников</w:t>
      </w:r>
      <w:r>
        <w:rPr>
          <w:sz w:val="24"/>
        </w:rPr>
        <w:tab/>
        <w:t>провести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прогулочных веранд 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площадок;</w:t>
      </w:r>
    </w:p>
    <w:p w14:paraId="178071E5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защищенности;</w:t>
      </w:r>
    </w:p>
    <w:p w14:paraId="359E09BA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контроль-допуск</w:t>
      </w:r>
      <w:r>
        <w:rPr>
          <w:spacing w:val="39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37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38"/>
          <w:sz w:val="24"/>
        </w:rPr>
        <w:t xml:space="preserve"> </w:t>
      </w:r>
      <w:r>
        <w:rPr>
          <w:sz w:val="24"/>
        </w:rPr>
        <w:t>вывозящей</w:t>
      </w:r>
      <w:r>
        <w:rPr>
          <w:spacing w:val="39"/>
          <w:sz w:val="24"/>
        </w:rPr>
        <w:t xml:space="preserve"> </w:t>
      </w:r>
      <w:r>
        <w:rPr>
          <w:sz w:val="24"/>
        </w:rPr>
        <w:t>мусор</w:t>
      </w:r>
      <w:r>
        <w:rPr>
          <w:spacing w:val="38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графику).</w:t>
      </w:r>
    </w:p>
    <w:p w14:paraId="0AE7EC81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7E68D2B9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режима;</w:t>
      </w:r>
    </w:p>
    <w:p w14:paraId="1668F673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утром привести детей до 8.00, лично передать в руки воспитателя, а вечером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забрать до 19.00;</w:t>
      </w:r>
    </w:p>
    <w:p w14:paraId="53C35B5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приводить и забирать детей лично или лицами, указанными в заявлении, не поручать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малоизвестным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неблагонадежным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0893EFFA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при входе в здание детского сада родители (законные представители)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проявлять бдительность и интересоваться к кому проходит посетитель,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 проходит вместе с ним, проводить его до места назначения или передать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2E69F55B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859"/>
        </w:tabs>
        <w:spacing w:before="1"/>
        <w:ind w:left="858" w:hanging="541"/>
        <w:rPr>
          <w:sz w:val="24"/>
        </w:rPr>
      </w:pPr>
      <w:r>
        <w:rPr>
          <w:sz w:val="24"/>
          <w:u w:val="single"/>
        </w:rPr>
        <w:t>Посетители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31F66BF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связаться по телефону с работником, ответить на вопросы работника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5599B122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назначения;</w:t>
      </w:r>
    </w:p>
    <w:p w14:paraId="042D589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75" w:hanging="36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выхода;</w:t>
      </w:r>
    </w:p>
    <w:p w14:paraId="5AAC80A1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26CF9048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представляться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и целью визита.</w:t>
      </w:r>
    </w:p>
    <w:p w14:paraId="03DEF44D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Работникам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14:paraId="1B4ECECB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spacing w:before="1"/>
        <w:ind w:left="1026" w:hanging="349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 Положение;</w:t>
      </w:r>
    </w:p>
    <w:p w14:paraId="39600AA7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7"/>
        </w:tabs>
        <w:ind w:right="471" w:hanging="360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14:paraId="34857865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59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7F68785B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</w:t>
      </w:r>
      <w:r>
        <w:rPr>
          <w:spacing w:val="-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2"/>
          <w:sz w:val="24"/>
        </w:rPr>
        <w:t xml:space="preserve"> </w:t>
      </w:r>
      <w:r>
        <w:rPr>
          <w:sz w:val="24"/>
        </w:rPr>
        <w:t>окна,</w:t>
      </w:r>
      <w:r>
        <w:rPr>
          <w:spacing w:val="-1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1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14:paraId="65DE27B4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88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pacing w:val="8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9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2"/>
          <w:sz w:val="24"/>
        </w:rPr>
        <w:t xml:space="preserve"> </w:t>
      </w:r>
      <w:r>
        <w:rPr>
          <w:sz w:val="24"/>
        </w:rPr>
        <w:t>учреждения</w:t>
      </w:r>
    </w:p>
    <w:p w14:paraId="16A60CEB" w14:textId="77777777" w:rsidR="00441A0C" w:rsidRDefault="00441A0C" w:rsidP="00441A0C">
      <w:pPr>
        <w:rPr>
          <w:sz w:val="24"/>
        </w:rPr>
        <w:sectPr w:rsidR="00441A0C">
          <w:pgSz w:w="11900" w:h="16850"/>
          <w:pgMar w:top="480" w:right="380" w:bottom="280" w:left="1100" w:header="720" w:footer="720" w:gutter="0"/>
          <w:cols w:space="720"/>
        </w:sectPr>
      </w:pPr>
    </w:p>
    <w:p w14:paraId="7B4A55C1" w14:textId="77777777" w:rsidR="00441A0C" w:rsidRDefault="00441A0C" w:rsidP="00441A0C">
      <w:pPr>
        <w:pStyle w:val="a3"/>
        <w:tabs>
          <w:tab w:val="left" w:pos="2582"/>
          <w:tab w:val="left" w:pos="3203"/>
          <w:tab w:val="left" w:pos="3575"/>
          <w:tab w:val="left" w:pos="4259"/>
          <w:tab w:val="left" w:pos="4740"/>
          <w:tab w:val="left" w:pos="6342"/>
          <w:tab w:val="left" w:pos="6699"/>
          <w:tab w:val="left" w:pos="8700"/>
        </w:tabs>
        <w:spacing w:before="77"/>
        <w:ind w:right="467" w:firstLine="0"/>
        <w:jc w:val="left"/>
      </w:pPr>
      <w:r>
        <w:lastRenderedPageBreak/>
        <w:t>неизвестных</w:t>
      </w:r>
      <w:r>
        <w:tab/>
        <w:t>лиц</w:t>
      </w:r>
      <w:r>
        <w:tab/>
        <w:t>и</w:t>
      </w:r>
      <w:r>
        <w:tab/>
        <w:t>лиц,</w:t>
      </w:r>
      <w:r>
        <w:tab/>
        <w:t>не</w:t>
      </w:r>
      <w:r>
        <w:tab/>
        <w:t>находящихся</w:t>
      </w:r>
      <w:r>
        <w:tab/>
        <w:t>в</w:t>
      </w:r>
      <w:r>
        <w:tab/>
        <w:t>образовательных</w:t>
      </w:r>
      <w:r>
        <w:tab/>
      </w:r>
      <w:r>
        <w:rPr>
          <w:spacing w:val="-1"/>
        </w:rPr>
        <w:t>отношениях</w:t>
      </w:r>
      <w:r>
        <w:rPr>
          <w:spacing w:val="-57"/>
        </w:rPr>
        <w:t xml:space="preserve"> </w:t>
      </w:r>
      <w:r>
        <w:t>(родственники,</w:t>
      </w:r>
      <w:r>
        <w:rPr>
          <w:spacing w:val="-4"/>
        </w:rPr>
        <w:t xml:space="preserve"> </w:t>
      </w:r>
      <w:r>
        <w:t>друзья,</w:t>
      </w:r>
      <w:r>
        <w:rPr>
          <w:spacing w:val="2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и т.д.);</w:t>
      </w:r>
    </w:p>
    <w:p w14:paraId="6DC8CAC4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4B17B292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64" w:hanging="36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 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14:paraId="672A5E22" w14:textId="77777777" w:rsidR="00441A0C" w:rsidRDefault="00441A0C" w:rsidP="00441A0C">
      <w:pPr>
        <w:pStyle w:val="a5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Родителям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14:paraId="5F6A290C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настоящее </w:t>
      </w:r>
      <w:hyperlink r:id="rId6">
        <w:r>
          <w:rPr>
            <w:sz w:val="24"/>
          </w:rPr>
          <w:t>Положение</w:t>
        </w:r>
      </w:hyperlink>
      <w:r>
        <w:rPr>
          <w:sz w:val="24"/>
        </w:rPr>
        <w:t>;</w:t>
      </w:r>
    </w:p>
    <w:p w14:paraId="06B5A461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детей;</w:t>
      </w:r>
    </w:p>
    <w:p w14:paraId="016FC9C0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ворот;</w:t>
      </w:r>
    </w:p>
    <w:p w14:paraId="389B7A2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 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группу;</w:t>
      </w:r>
    </w:p>
    <w:p w14:paraId="3FAB0FBA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лиц;</w:t>
      </w:r>
    </w:p>
    <w:p w14:paraId="20872FC9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входы;</w:t>
      </w:r>
    </w:p>
    <w:p w14:paraId="7D40E3FE" w14:textId="77777777" w:rsidR="00441A0C" w:rsidRDefault="00441A0C" w:rsidP="00441A0C">
      <w:pPr>
        <w:pStyle w:val="a5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здоровья детей.</w:t>
      </w:r>
    </w:p>
    <w:p w14:paraId="3D778D65" w14:textId="77777777" w:rsidR="00441A0C" w:rsidRDefault="00441A0C" w:rsidP="00441A0C">
      <w:pPr>
        <w:pStyle w:val="a3"/>
        <w:ind w:left="0" w:firstLine="0"/>
        <w:jc w:val="left"/>
      </w:pPr>
    </w:p>
    <w:p w14:paraId="2E783AED" w14:textId="77777777" w:rsidR="00441A0C" w:rsidRDefault="00441A0C" w:rsidP="00441A0C">
      <w:pPr>
        <w:pStyle w:val="a3"/>
        <w:spacing w:before="1"/>
        <w:ind w:left="1163" w:right="1311" w:firstLine="0"/>
        <w:jc w:val="center"/>
      </w:pPr>
      <w:r>
        <w:t>Х.ЗАКЛЮЧИТЕЛЬНЫЕ</w:t>
      </w:r>
      <w:r>
        <w:rPr>
          <w:spacing w:val="-6"/>
        </w:rPr>
        <w:t xml:space="preserve"> </w:t>
      </w:r>
      <w:r>
        <w:t>ПОЛОЖЕНИЯ</w:t>
      </w:r>
    </w:p>
    <w:p w14:paraId="55796AC4" w14:textId="77777777" w:rsidR="00441A0C" w:rsidRDefault="00441A0C" w:rsidP="00441A0C">
      <w:pPr>
        <w:pStyle w:val="a5"/>
        <w:numPr>
          <w:ilvl w:val="1"/>
          <w:numId w:val="1"/>
        </w:numPr>
        <w:tabs>
          <w:tab w:val="left" w:pos="866"/>
        </w:tabs>
        <w:ind w:right="464" w:firstLine="0"/>
        <w:rPr>
          <w:sz w:val="24"/>
        </w:rPr>
      </w:pPr>
      <w:r>
        <w:rPr>
          <w:sz w:val="24"/>
        </w:rPr>
        <w:t xml:space="preserve">Настоящее </w:t>
      </w:r>
      <w:hyperlink r:id="rId7">
        <w:r>
          <w:rPr>
            <w:sz w:val="24"/>
          </w:rPr>
          <w:t xml:space="preserve">Положение о пропускном режиме в ДОУ </w:t>
        </w:r>
      </w:hyperlink>
      <w:r>
        <w:rPr>
          <w:sz w:val="24"/>
        </w:rPr>
        <w:t>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Общем собрании работников, согласовывается с Советом родителей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14:paraId="2E01C4C9" w14:textId="77777777" w:rsidR="00441A0C" w:rsidRDefault="00441A0C" w:rsidP="00441A0C">
      <w:pPr>
        <w:pStyle w:val="a5"/>
        <w:numPr>
          <w:ilvl w:val="1"/>
          <w:numId w:val="1"/>
        </w:numPr>
        <w:tabs>
          <w:tab w:val="left" w:pos="934"/>
        </w:tabs>
        <w:ind w:right="464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14E715DC" w14:textId="77777777" w:rsidR="00441A0C" w:rsidRDefault="00441A0C" w:rsidP="00441A0C">
      <w:pPr>
        <w:pStyle w:val="a5"/>
        <w:numPr>
          <w:ilvl w:val="1"/>
          <w:numId w:val="1"/>
        </w:numPr>
        <w:tabs>
          <w:tab w:val="left" w:pos="977"/>
        </w:tabs>
        <w:ind w:right="472"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п.10.1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14:paraId="003E4D4D" w14:textId="77777777" w:rsidR="00441A0C" w:rsidRDefault="00441A0C" w:rsidP="00441A0C">
      <w:pPr>
        <w:pStyle w:val="a5"/>
        <w:numPr>
          <w:ilvl w:val="1"/>
          <w:numId w:val="1"/>
        </w:numPr>
        <w:tabs>
          <w:tab w:val="left" w:pos="941"/>
        </w:tabs>
        <w:ind w:right="465" w:firstLine="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14:paraId="7128352C" w14:textId="77777777" w:rsidR="00441A0C" w:rsidRDefault="00441A0C" w:rsidP="00441A0C">
      <w:pPr>
        <w:pStyle w:val="a3"/>
        <w:ind w:left="0" w:firstLine="0"/>
        <w:jc w:val="left"/>
        <w:rPr>
          <w:sz w:val="28"/>
        </w:rPr>
      </w:pPr>
    </w:p>
    <w:p w14:paraId="2E8CCDA7" w14:textId="77777777" w:rsidR="00441A0C" w:rsidRDefault="00441A0C" w:rsidP="00441A0C">
      <w:pPr>
        <w:spacing w:line="439" w:lineRule="auto"/>
        <w:ind w:left="318" w:right="6215"/>
        <w:rPr>
          <w:i/>
          <w:sz w:val="24"/>
        </w:rPr>
      </w:pPr>
    </w:p>
    <w:p w14:paraId="6ABA3A7C" w14:textId="77777777" w:rsidR="00441A0C" w:rsidRDefault="00441A0C"/>
    <w:p w14:paraId="05629771" w14:textId="77777777" w:rsidR="00441A0C" w:rsidRDefault="00441A0C"/>
    <w:p w14:paraId="32588F36" w14:textId="77777777" w:rsidR="00441A0C" w:rsidRDefault="00441A0C"/>
    <w:p w14:paraId="0A7AD733" w14:textId="77777777" w:rsidR="00441A0C" w:rsidRDefault="00441A0C"/>
    <w:p w14:paraId="259E6512" w14:textId="77777777" w:rsidR="00441A0C" w:rsidRDefault="00441A0C"/>
    <w:p w14:paraId="48981717" w14:textId="77777777" w:rsidR="00441A0C" w:rsidRDefault="00441A0C"/>
    <w:p w14:paraId="0DBAA600" w14:textId="77777777" w:rsidR="00441A0C" w:rsidRDefault="00441A0C"/>
    <w:p w14:paraId="4C7EFCE8" w14:textId="77777777" w:rsidR="00441A0C" w:rsidRDefault="00441A0C"/>
    <w:p w14:paraId="3EB91EE2" w14:textId="77777777" w:rsidR="00441A0C" w:rsidRDefault="00441A0C"/>
    <w:p w14:paraId="5EE28C55" w14:textId="77777777" w:rsidR="00441A0C" w:rsidRDefault="00441A0C"/>
    <w:sectPr w:rsidR="00441A0C" w:rsidSect="00CC4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A65BB"/>
    <w:multiLevelType w:val="multilevel"/>
    <w:tmpl w:val="EC90D2B6"/>
    <w:lvl w:ilvl="0">
      <w:start w:val="5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44160F3"/>
    <w:multiLevelType w:val="multilevel"/>
    <w:tmpl w:val="07E43410"/>
    <w:lvl w:ilvl="0">
      <w:start w:val="7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B874AF"/>
    <w:multiLevelType w:val="multilevel"/>
    <w:tmpl w:val="94E6A398"/>
    <w:lvl w:ilvl="0">
      <w:start w:val="6"/>
      <w:numFmt w:val="decimal"/>
      <w:lvlText w:val="%1"/>
      <w:lvlJc w:val="left"/>
      <w:pPr>
        <w:ind w:left="318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12"/>
      </w:pPr>
      <w:rPr>
        <w:rFonts w:hint="default"/>
        <w:lang w:val="ru-RU" w:eastAsia="en-US" w:bidi="ar-SA"/>
      </w:rPr>
    </w:lvl>
  </w:abstractNum>
  <w:abstractNum w:abstractNumId="3" w15:restartNumberingAfterBreak="0">
    <w:nsid w:val="20EE767D"/>
    <w:multiLevelType w:val="multilevel"/>
    <w:tmpl w:val="919A5CE0"/>
    <w:lvl w:ilvl="0">
      <w:start w:val="2"/>
      <w:numFmt w:val="decimal"/>
      <w:lvlText w:val="%1"/>
      <w:lvlJc w:val="left"/>
      <w:pPr>
        <w:ind w:left="318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6157C4B"/>
    <w:multiLevelType w:val="multilevel"/>
    <w:tmpl w:val="55167E9E"/>
    <w:lvl w:ilvl="0">
      <w:start w:val="10"/>
      <w:numFmt w:val="decimal"/>
      <w:lvlText w:val="%1"/>
      <w:lvlJc w:val="left"/>
      <w:pPr>
        <w:ind w:left="318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7"/>
      </w:pPr>
      <w:rPr>
        <w:rFonts w:hint="default"/>
        <w:lang w:val="ru-RU" w:eastAsia="en-US" w:bidi="ar-SA"/>
      </w:rPr>
    </w:lvl>
  </w:abstractNum>
  <w:abstractNum w:abstractNumId="5" w15:restartNumberingAfterBreak="0">
    <w:nsid w:val="41AA6774"/>
    <w:multiLevelType w:val="multilevel"/>
    <w:tmpl w:val="F71EC156"/>
    <w:lvl w:ilvl="0">
      <w:start w:val="4"/>
      <w:numFmt w:val="decimal"/>
      <w:lvlText w:val="%1"/>
      <w:lvlJc w:val="left"/>
      <w:pPr>
        <w:ind w:left="318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466C521E"/>
    <w:multiLevelType w:val="hybridMultilevel"/>
    <w:tmpl w:val="09149840"/>
    <w:lvl w:ilvl="0" w:tplc="45880768">
      <w:numFmt w:val="bullet"/>
      <w:lvlText w:val="-"/>
      <w:lvlJc w:val="left"/>
      <w:pPr>
        <w:ind w:left="31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6288C">
      <w:numFmt w:val="bullet"/>
      <w:lvlText w:val="•"/>
      <w:lvlJc w:val="left"/>
      <w:pPr>
        <w:ind w:left="1329" w:hanging="183"/>
      </w:pPr>
      <w:rPr>
        <w:rFonts w:hint="default"/>
        <w:lang w:val="ru-RU" w:eastAsia="en-US" w:bidi="ar-SA"/>
      </w:rPr>
    </w:lvl>
    <w:lvl w:ilvl="2" w:tplc="E5BA9B80">
      <w:numFmt w:val="bullet"/>
      <w:lvlText w:val="•"/>
      <w:lvlJc w:val="left"/>
      <w:pPr>
        <w:ind w:left="2339" w:hanging="183"/>
      </w:pPr>
      <w:rPr>
        <w:rFonts w:hint="default"/>
        <w:lang w:val="ru-RU" w:eastAsia="en-US" w:bidi="ar-SA"/>
      </w:rPr>
    </w:lvl>
    <w:lvl w:ilvl="3" w:tplc="F6D4CBB2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1C2C3674">
      <w:numFmt w:val="bullet"/>
      <w:lvlText w:val="•"/>
      <w:lvlJc w:val="left"/>
      <w:pPr>
        <w:ind w:left="4359" w:hanging="183"/>
      </w:pPr>
      <w:rPr>
        <w:rFonts w:hint="default"/>
        <w:lang w:val="ru-RU" w:eastAsia="en-US" w:bidi="ar-SA"/>
      </w:rPr>
    </w:lvl>
    <w:lvl w:ilvl="5" w:tplc="783CF14A">
      <w:numFmt w:val="bullet"/>
      <w:lvlText w:val="•"/>
      <w:lvlJc w:val="left"/>
      <w:pPr>
        <w:ind w:left="5369" w:hanging="183"/>
      </w:pPr>
      <w:rPr>
        <w:rFonts w:hint="default"/>
        <w:lang w:val="ru-RU" w:eastAsia="en-US" w:bidi="ar-SA"/>
      </w:rPr>
    </w:lvl>
    <w:lvl w:ilvl="6" w:tplc="5010095A">
      <w:numFmt w:val="bullet"/>
      <w:lvlText w:val="•"/>
      <w:lvlJc w:val="left"/>
      <w:pPr>
        <w:ind w:left="6379" w:hanging="183"/>
      </w:pPr>
      <w:rPr>
        <w:rFonts w:hint="default"/>
        <w:lang w:val="ru-RU" w:eastAsia="en-US" w:bidi="ar-SA"/>
      </w:rPr>
    </w:lvl>
    <w:lvl w:ilvl="7" w:tplc="368C0C20">
      <w:numFmt w:val="bullet"/>
      <w:lvlText w:val="•"/>
      <w:lvlJc w:val="left"/>
      <w:pPr>
        <w:ind w:left="7389" w:hanging="183"/>
      </w:pPr>
      <w:rPr>
        <w:rFonts w:hint="default"/>
        <w:lang w:val="ru-RU" w:eastAsia="en-US" w:bidi="ar-SA"/>
      </w:rPr>
    </w:lvl>
    <w:lvl w:ilvl="8" w:tplc="6A941FE4">
      <w:numFmt w:val="bullet"/>
      <w:lvlText w:val="•"/>
      <w:lvlJc w:val="left"/>
      <w:pPr>
        <w:ind w:left="839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47DF0AC0"/>
    <w:multiLevelType w:val="multilevel"/>
    <w:tmpl w:val="849015FE"/>
    <w:lvl w:ilvl="0">
      <w:start w:val="3"/>
      <w:numFmt w:val="decimal"/>
      <w:lvlText w:val="%1"/>
      <w:lvlJc w:val="left"/>
      <w:pPr>
        <w:ind w:left="679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9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4D962A6D"/>
    <w:multiLevelType w:val="multilevel"/>
    <w:tmpl w:val="0C045260"/>
    <w:lvl w:ilvl="0">
      <w:start w:val="8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7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57D016E8"/>
    <w:multiLevelType w:val="multilevel"/>
    <w:tmpl w:val="B52CE8B0"/>
    <w:lvl w:ilvl="0">
      <w:start w:val="3"/>
      <w:numFmt w:val="decimal"/>
      <w:lvlText w:val="%1"/>
      <w:lvlJc w:val="left"/>
      <w:pPr>
        <w:ind w:left="318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8" w:hanging="54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8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1"/>
      </w:pPr>
      <w:rPr>
        <w:rFonts w:hint="default"/>
        <w:lang w:val="ru-RU" w:eastAsia="en-US" w:bidi="ar-SA"/>
      </w:rPr>
    </w:lvl>
  </w:abstractNum>
  <w:abstractNum w:abstractNumId="10" w15:restartNumberingAfterBreak="0">
    <w:nsid w:val="6BB60172"/>
    <w:multiLevelType w:val="multilevel"/>
    <w:tmpl w:val="497A20A0"/>
    <w:lvl w:ilvl="0">
      <w:start w:val="3"/>
      <w:numFmt w:val="decimal"/>
      <w:lvlText w:val="%1"/>
      <w:lvlJc w:val="left"/>
      <w:pPr>
        <w:ind w:left="318" w:hanging="54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8" w:hanging="541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318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74065740"/>
    <w:multiLevelType w:val="multilevel"/>
    <w:tmpl w:val="0F06C36C"/>
    <w:lvl w:ilvl="0">
      <w:start w:val="3"/>
      <w:numFmt w:val="decimal"/>
      <w:lvlText w:val="%1"/>
      <w:lvlJc w:val="left"/>
      <w:pPr>
        <w:ind w:left="318" w:hanging="598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8" w:hanging="59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8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98"/>
      </w:pPr>
      <w:rPr>
        <w:rFonts w:hint="default"/>
        <w:lang w:val="ru-RU" w:eastAsia="en-US" w:bidi="ar-SA"/>
      </w:rPr>
    </w:lvl>
  </w:abstractNum>
  <w:abstractNum w:abstractNumId="12" w15:restartNumberingAfterBreak="0">
    <w:nsid w:val="75434EF4"/>
    <w:multiLevelType w:val="multilevel"/>
    <w:tmpl w:val="76FC246C"/>
    <w:lvl w:ilvl="0">
      <w:start w:val="1"/>
      <w:numFmt w:val="decimal"/>
      <w:lvlText w:val="%1"/>
      <w:lvlJc w:val="left"/>
      <w:pPr>
        <w:ind w:left="318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976" w:hanging="279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1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7B757959"/>
    <w:multiLevelType w:val="multilevel"/>
    <w:tmpl w:val="9CEC9C60"/>
    <w:lvl w:ilvl="0">
      <w:start w:val="9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7F9422A5"/>
    <w:multiLevelType w:val="multilevel"/>
    <w:tmpl w:val="917E0FD4"/>
    <w:lvl w:ilvl="0">
      <w:start w:val="3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8" w:hanging="7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7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9"/>
  </w:num>
  <w:num w:numId="12">
    <w:abstractNumId w:val="14"/>
  </w:num>
  <w:num w:numId="13">
    <w:abstractNumId w:val="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A0C"/>
    <w:rsid w:val="00005729"/>
    <w:rsid w:val="00016E0E"/>
    <w:rsid w:val="000F083F"/>
    <w:rsid w:val="002F4060"/>
    <w:rsid w:val="00411C8C"/>
    <w:rsid w:val="00441A0C"/>
    <w:rsid w:val="00494CF7"/>
    <w:rsid w:val="004D36C1"/>
    <w:rsid w:val="0055306E"/>
    <w:rsid w:val="005701E7"/>
    <w:rsid w:val="005C7F45"/>
    <w:rsid w:val="00844EE2"/>
    <w:rsid w:val="0095084A"/>
    <w:rsid w:val="009F669F"/>
    <w:rsid w:val="00A2590E"/>
    <w:rsid w:val="00A635A8"/>
    <w:rsid w:val="00C941EC"/>
    <w:rsid w:val="00CC4308"/>
    <w:rsid w:val="00D4381F"/>
    <w:rsid w:val="00DB2A07"/>
    <w:rsid w:val="00E45501"/>
    <w:rsid w:val="00EA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47CA"/>
  <w15:docId w15:val="{BB860AB5-AAB0-41FC-8C38-2807A433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41A0C"/>
    <w:pPr>
      <w:spacing w:before="5" w:line="274" w:lineRule="exact"/>
      <w:ind w:left="738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441A0C"/>
    <w:pPr>
      <w:ind w:left="738" w:hanging="4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41A0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41A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1A0C"/>
    <w:pPr>
      <w:ind w:left="1038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1A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41A0C"/>
    <w:pPr>
      <w:ind w:left="10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41A0C"/>
    <w:pPr>
      <w:ind w:left="200"/>
    </w:pPr>
  </w:style>
  <w:style w:type="character" w:customStyle="1" w:styleId="a6">
    <w:name w:val="Основной текст_"/>
    <w:basedOn w:val="a0"/>
    <w:link w:val="11"/>
    <w:rsid w:val="00DB2A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DB2A07"/>
    <w:pPr>
      <w:shd w:val="clear" w:color="auto" w:fill="FFFFFF"/>
      <w:autoSpaceDE/>
      <w:autoSpaceDN/>
      <w:spacing w:line="276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0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6574</Words>
  <Characters>37473</Characters>
  <Application>Microsoft Office Word</Application>
  <DocSecurity>0</DocSecurity>
  <Lines>312</Lines>
  <Paragraphs>87</Paragraphs>
  <ScaleCrop>false</ScaleCrop>
  <Company>HP</Company>
  <LinksUpToDate>false</LinksUpToDate>
  <CharactersWithSpaces>43960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soliv</dc:creator>
  <cp:keywords/>
  <dc:description/>
  <cp:lastModifiedBy>МБДОУ Солнышко</cp:lastModifiedBy>
  <cp:revision>18</cp:revision>
  <cp:lastPrinted>2022-11-24T12:08:00Z</cp:lastPrinted>
  <dcterms:created xsi:type="dcterms:W3CDTF">2022-11-24T11:59:00Z</dcterms:created>
  <dcterms:modified xsi:type="dcterms:W3CDTF">2022-11-24T13:30:00Z</dcterms:modified>
</cp:coreProperties>
</file>