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FAC27" w14:textId="4EAF3DF2" w:rsidR="0092446C" w:rsidRPr="0092446C" w:rsidRDefault="00D655E8" w:rsidP="0092446C">
      <w:pPr>
        <w:spacing w:after="0" w:line="240" w:lineRule="auto"/>
        <w:rPr>
          <w:rFonts w:ascii="Bookman Old Style" w:eastAsia="Times New Roman" w:hAnsi="Bookman Old Style" w:cs="Times New Roman"/>
          <w:b/>
          <w:sz w:val="18"/>
          <w:szCs w:val="18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sz w:val="18"/>
          <w:szCs w:val="18"/>
          <w:lang w:eastAsia="ru-RU"/>
        </w:rPr>
        <w:drawing>
          <wp:inline distT="0" distB="0" distL="0" distR="0" wp14:anchorId="33E84E66" wp14:editId="7CC73656">
            <wp:extent cx="5940425" cy="89458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385" w:rsidRPr="00A01385">
        <w:rPr>
          <w:rFonts w:ascii="Bookman Old Style" w:eastAsia="Times New Roman" w:hAnsi="Bookman Old Style" w:cs="Times New Roman"/>
          <w:b/>
          <w:sz w:val="18"/>
          <w:szCs w:val="18"/>
          <w:lang w:eastAsia="ru-RU"/>
        </w:rPr>
        <w:t xml:space="preserve"> </w:t>
      </w:r>
    </w:p>
    <w:p w14:paraId="22DEBC65" w14:textId="77777777" w:rsidR="0092446C" w:rsidRDefault="0092446C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EF3053" w14:textId="77777777" w:rsidR="0092446C" w:rsidRPr="0092446C" w:rsidRDefault="0092446C" w:rsidP="009244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2E1DCB9A" w14:textId="77777777" w:rsidR="0092446C" w:rsidRPr="0092446C" w:rsidRDefault="0092446C" w:rsidP="009244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Новоталицкий детский сад «Солнышко»</w:t>
      </w:r>
    </w:p>
    <w:p w14:paraId="481898B4" w14:textId="77777777" w:rsidR="0092446C" w:rsidRPr="0092446C" w:rsidRDefault="0092446C" w:rsidP="009244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153521, Ивановский район., с Ново-Талицы., ул. Радужная, д. 4</w:t>
      </w:r>
      <w:r w:rsidRPr="00924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эл.почта: </w:t>
      </w:r>
      <w:r w:rsidRPr="0092446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solnyshkods</w:t>
      </w:r>
      <w:r w:rsidRPr="00924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@</w:t>
      </w:r>
      <w:r w:rsidRPr="0092446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ivreg</w:t>
      </w:r>
      <w:r w:rsidRPr="00924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2446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r w:rsidRPr="00924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тел. 31-56-91 </w:t>
      </w:r>
    </w:p>
    <w:p w14:paraId="72A70F59" w14:textId="77777777" w:rsidR="0092446C" w:rsidRPr="0092446C" w:rsidRDefault="0092446C" w:rsidP="009244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82" w:type="dxa"/>
        <w:tblInd w:w="-830" w:type="dxa"/>
        <w:tblLook w:val="04A0" w:firstRow="1" w:lastRow="0" w:firstColumn="1" w:lastColumn="0" w:noHBand="0" w:noVBand="1"/>
      </w:tblPr>
      <w:tblGrid>
        <w:gridCol w:w="4795"/>
        <w:gridCol w:w="5387"/>
      </w:tblGrid>
      <w:tr w:rsidR="0092446C" w:rsidRPr="0092446C" w14:paraId="4F3CEC2C" w14:textId="77777777" w:rsidTr="0092446C">
        <w:tc>
          <w:tcPr>
            <w:tcW w:w="4795" w:type="dxa"/>
            <w:hideMark/>
          </w:tcPr>
          <w:p w14:paraId="0E04C0FF" w14:textId="77777777" w:rsidR="0092446C" w:rsidRPr="0092446C" w:rsidRDefault="0092446C" w:rsidP="0092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Согласованно</w:t>
            </w:r>
          </w:p>
          <w:p w14:paraId="676CAD42" w14:textId="77777777" w:rsidR="0092446C" w:rsidRPr="0092446C" w:rsidRDefault="0092446C" w:rsidP="0092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Педагогическим советом</w:t>
            </w:r>
          </w:p>
          <w:p w14:paraId="4F3FA6C6" w14:textId="7CDFE492" w:rsidR="0092446C" w:rsidRPr="0092446C" w:rsidRDefault="0092446C" w:rsidP="0092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№2 от 26.01.2023</w:t>
            </w:r>
          </w:p>
        </w:tc>
        <w:tc>
          <w:tcPr>
            <w:tcW w:w="5387" w:type="dxa"/>
            <w:hideMark/>
          </w:tcPr>
          <w:p w14:paraId="57EDE60D" w14:textId="77777777" w:rsidR="0092446C" w:rsidRPr="0092446C" w:rsidRDefault="0092446C" w:rsidP="0092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</w:t>
            </w:r>
          </w:p>
          <w:p w14:paraId="5C9F5EAE" w14:textId="77777777" w:rsidR="0092446C" w:rsidRPr="0092446C" w:rsidRDefault="0092446C" w:rsidP="0092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</w:p>
          <w:p w14:paraId="690030DF" w14:textId="77777777" w:rsidR="0092446C" w:rsidRPr="0092446C" w:rsidRDefault="0092446C" w:rsidP="0092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МБДОУ Новоталицкий детский сад «Солнышко»</w:t>
            </w:r>
          </w:p>
          <w:p w14:paraId="475FB7EC" w14:textId="77777777" w:rsidR="0092446C" w:rsidRPr="0092446C" w:rsidRDefault="0092446C" w:rsidP="0092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 М.А.Шакирзанова </w:t>
            </w:r>
          </w:p>
          <w:p w14:paraId="3E1FBB91" w14:textId="77777777" w:rsidR="0092446C" w:rsidRPr="0092446C" w:rsidRDefault="0092446C" w:rsidP="0092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6B738E" w14:textId="77777777" w:rsidR="0092446C" w:rsidRPr="0092446C" w:rsidRDefault="0092446C" w:rsidP="0092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14:paraId="6F3D28CD" w14:textId="77777777" w:rsidR="0092446C" w:rsidRPr="0092446C" w:rsidRDefault="0092446C" w:rsidP="009244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717DDD" w14:textId="77777777" w:rsidR="0092446C" w:rsidRDefault="0092446C" w:rsidP="009244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44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</w:p>
    <w:p w14:paraId="629AAC9A" w14:textId="77777777" w:rsidR="0092446C" w:rsidRDefault="0092446C" w:rsidP="009244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5331FE" w14:textId="1DD0CE9D" w:rsidR="0092446C" w:rsidRPr="0092446C" w:rsidRDefault="0092446C" w:rsidP="009244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44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2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="006733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</w:t>
      </w:r>
    </w:p>
    <w:p w14:paraId="3E3A5BCE" w14:textId="225667F9" w:rsidR="0092446C" w:rsidRPr="0092446C" w:rsidRDefault="0092446C" w:rsidP="009244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924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924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</w:t>
      </w:r>
    </w:p>
    <w:p w14:paraId="4E280035" w14:textId="77777777" w:rsidR="0092446C" w:rsidRDefault="0092446C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9DD893" w14:textId="77777777" w:rsidR="0092446C" w:rsidRDefault="0092446C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70AD81" w14:textId="77777777" w:rsidR="0092446C" w:rsidRDefault="0092446C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6F4622" w14:textId="61BD0321" w:rsidR="0092446C" w:rsidRPr="0092446C" w:rsidRDefault="00B85032" w:rsidP="009244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3B9A5720" w14:textId="77777777" w:rsidR="0092446C" w:rsidRDefault="0092446C" w:rsidP="004D6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7CCFB" w14:textId="77777777" w:rsidR="0092446C" w:rsidRDefault="0092446C" w:rsidP="004D6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D2B46D" w14:textId="2392BF4C" w:rsidR="004D66AA" w:rsidRPr="00B85032" w:rsidRDefault="00B85032" w:rsidP="004D6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B2E4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125641984"/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организации и осуществления образовательной деятельности по основным общеобразовательным программам </w:t>
      </w:r>
      <w:bookmarkStart w:id="1" w:name="_Hlk125642030"/>
      <w:bookmarkEnd w:id="0"/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образовательным программам дошкольного образования </w:t>
      </w:r>
      <w:bookmarkEnd w:id="1"/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</w:t>
      </w:r>
      <w:r w:rsidR="004D6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иченными возможностями здоровья в муниципальном бюджетном дошкольном образовательном учреждении </w:t>
      </w:r>
      <w:r w:rsidR="004D66AA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образовательная организация).</w:t>
      </w:r>
    </w:p>
    <w:p w14:paraId="32609D41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7D906B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</w:t>
      </w:r>
      <w:r w:rsidR="004D66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адаптированные образовательные программы дошкольного образования</w:t>
      </w:r>
      <w:r w:rsidR="004D6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1A2F7D" w14:textId="77777777" w:rsidR="004D66AA" w:rsidRDefault="004D66AA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44"/>
      <w:bookmarkEnd w:id="2"/>
    </w:p>
    <w:p w14:paraId="3A9CA75A" w14:textId="77777777" w:rsidR="00B85032" w:rsidRPr="00EB2E4C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Организация и осуществление</w:t>
      </w:r>
    </w:p>
    <w:p w14:paraId="26CCF27A" w14:textId="77777777" w:rsidR="00B85032" w:rsidRPr="00EB2E4C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14:paraId="1F7EF070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AC26A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14:paraId="5A615285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получения дошкольного образования определя</w:t>
      </w:r>
      <w:r w:rsid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учитывая мнение ребенка.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&lt;1&gt;.</w:t>
      </w:r>
    </w:p>
    <w:p w14:paraId="62A79560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521A74A4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9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Часть </w:t>
        </w:r>
        <w:r w:rsidR="00C96D6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</w:t>
        </w:r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статьи </w:t>
        </w:r>
        <w:r w:rsidR="00C96D6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63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273-ФЗ "Об образовании в Российской Федерации" (Собрание законодательства Российской 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Федерации, 2012, N 53</w:t>
      </w:r>
      <w:r w:rsidR="00C96D6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 7598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BF99F94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BCF1A" w14:textId="0F1FBCAA" w:rsidR="00B85032" w:rsidRPr="00B85032" w:rsidRDefault="00C96D64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органы местного самоуправления муниципального района или </w:t>
      </w:r>
      <w:r w:rsid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округа, на территории которых они проживают 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&gt;.</w:t>
      </w:r>
    </w:p>
    <w:p w14:paraId="4CF4E638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6A30E103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="00C96D6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 </w:t>
      </w:r>
      <w:hyperlink r:id="rId10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Часть </w:t>
        </w:r>
        <w:r w:rsidR="00C96D6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статьи </w:t>
        </w:r>
        <w:r w:rsidR="00C96D6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63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</w:t>
      </w:r>
      <w:r w:rsidR="00C96D6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 7598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03514CA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B8E62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14:paraId="1C4208F7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2C5EAA86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1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1 статьи 15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14:paraId="46C09266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D23FA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14:paraId="471A0E41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14:paraId="4DA1A4AF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дошкольного образования определяется образовательной программой дошкольного образования.</w:t>
      </w:r>
    </w:p>
    <w:p w14:paraId="4D37BBF1" w14:textId="77777777" w:rsidR="00B85032" w:rsidRPr="00B85032" w:rsidRDefault="00B85032" w:rsidP="00B8503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5"/>
          <w:szCs w:val="5"/>
          <w:lang w:eastAsia="ru-RU"/>
        </w:rPr>
      </w:pPr>
    </w:p>
    <w:p w14:paraId="6E31FBBE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КонсультантПлюс: примечание.</w:t>
      </w:r>
    </w:p>
    <w:p w14:paraId="0E939725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Минобрнауки РФ от 20.07.2011 N 2151 утверждены федеральные государственные </w:t>
      </w:r>
      <w:hyperlink r:id="rId12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требования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реализации основной общеобразовательной программы дошкольного образования.</w:t>
      </w:r>
    </w:p>
    <w:p w14:paraId="4F1A284E" w14:textId="77777777" w:rsidR="00B85032" w:rsidRPr="00B85032" w:rsidRDefault="00B85032" w:rsidP="00B8503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5"/>
          <w:szCs w:val="5"/>
          <w:lang w:eastAsia="ru-RU"/>
        </w:rPr>
      </w:pPr>
    </w:p>
    <w:p w14:paraId="39890537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14:paraId="5899D064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14:paraId="1FDC7C20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14:paraId="68928B66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58FAB599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3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6 статьи 12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3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2013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7598, N 19, ст. 2326).</w:t>
      </w:r>
    </w:p>
    <w:p w14:paraId="25159DDA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583EB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 образовательная деятельность осуществляется на </w:t>
      </w:r>
      <w:hyperlink r:id="rId14" w:history="1">
        <w:r w:rsidR="00B85032"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государственном языке</w:t>
        </w:r>
      </w:hyperlink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14:paraId="70B2B266" w14:textId="4FC198F4" w:rsidR="00B85032" w:rsidRPr="00B85032" w:rsidRDefault="00C96D64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может осуществляться на родном языке из числа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языков народов Российской Федерации, в том числе на русском языке</w:t>
      </w:r>
      <w:r w:rsidR="00924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  <w:r w:rsidR="00B86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&lt;1&gt;.</w:t>
      </w:r>
    </w:p>
    <w:p w14:paraId="1272DFB4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5BFCBE8D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5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Часть </w:t>
        </w:r>
        <w:r w:rsidR="00B86DD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статьи 14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</w:t>
      </w:r>
      <w:r w:rsidR="00B86DD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N </w:t>
      </w:r>
      <w:r w:rsidR="00B86DD2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ст. </w:t>
      </w:r>
      <w:r w:rsidR="00B86DD2">
        <w:rPr>
          <w:rFonts w:ascii="Times New Roman" w:eastAsia="Times New Roman" w:hAnsi="Times New Roman" w:cs="Times New Roman"/>
          <w:sz w:val="24"/>
          <w:szCs w:val="24"/>
          <w:lang w:eastAsia="ru-RU"/>
        </w:rPr>
        <w:t>5110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A270FFA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C9AC0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14:paraId="6DE982AD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32471944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6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2 статьи 64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14:paraId="6CA10743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6FBCBD" w14:textId="29562A2D" w:rsidR="000E29B6" w:rsidRPr="000E29B6" w:rsidRDefault="00EB2E4C" w:rsidP="000E29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29B6"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14:paraId="4ADF74D3" w14:textId="699CBF36" w:rsidR="000E29B6" w:rsidRPr="000E29B6" w:rsidRDefault="000E29B6" w:rsidP="000E29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14:paraId="644F86DF" w14:textId="3D6063AB" w:rsidR="000E29B6" w:rsidRPr="000E29B6" w:rsidRDefault="000E29B6" w:rsidP="000E29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14:paraId="4EC54096" w14:textId="35DC63EC" w:rsidR="000E29B6" w:rsidRPr="000E29B6" w:rsidRDefault="000E29B6" w:rsidP="000E29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14:paraId="6FA005E0" w14:textId="62F2358A" w:rsidR="000E29B6" w:rsidRPr="000E29B6" w:rsidRDefault="000E29B6" w:rsidP="000E29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14:paraId="64CF4B97" w14:textId="00FCE30D" w:rsidR="000E29B6" w:rsidRPr="000E29B6" w:rsidRDefault="000E29B6" w:rsidP="000E29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14:paraId="6544256C" w14:textId="009F1D21" w:rsidR="000E29B6" w:rsidRPr="000E29B6" w:rsidRDefault="000E29B6" w:rsidP="000E29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могут быть организованы также:</w:t>
      </w:r>
    </w:p>
    <w:p w14:paraId="35AF03EE" w14:textId="10EAC68C" w:rsidR="000E29B6" w:rsidRPr="000E29B6" w:rsidRDefault="000E29B6" w:rsidP="000E29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14:paraId="4794C5C9" w14:textId="19CFA2DB" w:rsidR="000E29B6" w:rsidRPr="000E29B6" w:rsidRDefault="000E29B6" w:rsidP="000E29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</w:t>
      </w:r>
      <w:r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14:paraId="09663092" w14:textId="79FAE5FE" w:rsidR="000E29B6" w:rsidRPr="000E29B6" w:rsidRDefault="000E29B6" w:rsidP="000E29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дошкольные группы с целью удовлетворения потребности населения в дошкольном образовании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образования;</w:t>
      </w:r>
    </w:p>
    <w:p w14:paraId="375B21CF" w14:textId="60FCBEFF" w:rsidR="000E29B6" w:rsidRDefault="000E29B6" w:rsidP="000E29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группы).;</w:t>
      </w:r>
    </w:p>
    <w:p w14:paraId="26C9D476" w14:textId="77777777" w:rsidR="00B85032" w:rsidRDefault="00EB2E4C" w:rsidP="000E29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</w:t>
      </w:r>
      <w:r w:rsid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кратковременного пребывания (до 5 часов в день),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сокращенного дня (8 - 10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-часового пребывания);</w:t>
      </w:r>
      <w:r w:rsidR="00F818CA" w:rsidRP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8CA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дня (</w:t>
      </w:r>
      <w:r w:rsid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10,5 - </w:t>
      </w:r>
      <w:r w:rsidR="00F818CA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12-часового пребывания); 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продленного дня (13 - 14-часового пребывания);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14:paraId="27E87362" w14:textId="77777777" w:rsidR="00265EF7" w:rsidRPr="00B85032" w:rsidRDefault="00265EF7" w:rsidP="00265E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14:paraId="1B9F3924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</w:t>
      </w:r>
      <w:hyperlink r:id="rId17" w:history="1">
        <w:r w:rsidR="00B85032"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(законные представители)</w:t>
        </w:r>
      </w:hyperlink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14:paraId="465FD8F1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66127E99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8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3 статьи 64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14:paraId="6E8FA6BF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FCCE32" w14:textId="77777777" w:rsidR="00B85032" w:rsidRPr="00EB2E4C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Par98"/>
      <w:bookmarkEnd w:id="4"/>
      <w:r w:rsidRPr="00EB2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Особенности организации образовательной деятельности</w:t>
      </w:r>
    </w:p>
    <w:p w14:paraId="587F21B7" w14:textId="77777777" w:rsidR="00B85032" w:rsidRPr="00EB2E4C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лиц с ограниченными возможностями здоровья</w:t>
      </w:r>
    </w:p>
    <w:p w14:paraId="203D433F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99297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</w:t>
      </w:r>
      <w:r w:rsidR="00265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для инвалидов также в соответствии с </w:t>
      </w:r>
      <w:hyperlink r:id="rId19" w:history="1">
        <w:r w:rsidR="00B85032"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индивидуальной программой</w:t>
        </w:r>
      </w:hyperlink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реабилитации </w:t>
      </w:r>
      <w:r w:rsidR="00265EF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абилитации ребенка-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 &lt;1&gt;.</w:t>
      </w:r>
    </w:p>
    <w:p w14:paraId="4689885E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25414C00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r w:rsidR="00265EF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21 приказа Минобнауки России от 21 сентября 2013 г. №1082 «Об утверждении Положения о психолого-медико-педагогической комиссии» (зарегистрирован Министерством юстиции Российской Федерации 23 октября 2013г., регистрационный номер №30242)».</w:t>
      </w:r>
      <w:r w:rsidR="00265EF7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0D6B46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14:paraId="7ED93D02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6F067B19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0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10 статьи 79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14:paraId="66AD5435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46546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14:paraId="4C2DF71C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1A6DCE5B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1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3 статьи 79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Российской Федерации" (Собрание законодательства Российской Федерации, 2012, N 53, ст. 7598; 2013, N 19, ст. 2326).</w:t>
      </w:r>
    </w:p>
    <w:p w14:paraId="01924318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48E83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14:paraId="0C7C2A89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p w14:paraId="12787AC7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ассистента, оказывающего ребенку необходимую помощь;</w:t>
      </w:r>
    </w:p>
    <w:p w14:paraId="330ACFD4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14:paraId="40D3BFF2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детей с ограниченными возможностями здоровья по слуху:</w:t>
      </w:r>
    </w:p>
    <w:p w14:paraId="16778F24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надлежащими звуковыми средствами воспроизведения информации;</w:t>
      </w:r>
    </w:p>
    <w:p w14:paraId="03BB24F5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</w:t>
      </w:r>
      <w:smartTag w:uri="urn:schemas-microsoft-com:office:smarttags" w:element="metricconverter">
        <w:smartTagPr>
          <w:attr w:name="ProductID" w:val="0,8 м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0,8 м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наличие специальных кресел и других приспособлений).</w:t>
      </w:r>
    </w:p>
    <w:p w14:paraId="3D858C6B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14:paraId="4768AE4D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15F39A1D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2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4 статьи 79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14:paraId="3D6C11B8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F088BF" w14:textId="77777777" w:rsidR="00B85032" w:rsidRDefault="00265EF7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компенсирующей направленности не должно превышать:</w:t>
      </w:r>
    </w:p>
    <w:p w14:paraId="27BAFD7A" w14:textId="77777777" w:rsidR="00265EF7" w:rsidRDefault="00265EF7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тяжелыми нарушениями речи – 6 детей в возрасте до 3 лет и 10 детей в возрасте старше 3 лет;</w:t>
      </w:r>
    </w:p>
    <w:p w14:paraId="4B9AEEFC" w14:textId="77777777" w:rsidR="00265EF7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фонетико-фонематическими нарушениями речи – 12 детей в возрасте 3 лет;</w:t>
      </w:r>
    </w:p>
    <w:p w14:paraId="11CF2632" w14:textId="77777777" w:rsidR="001E507C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глухих детей – 6 детей для обеих возрастных групп;</w:t>
      </w:r>
    </w:p>
    <w:p w14:paraId="52F90E2D" w14:textId="77777777" w:rsidR="001E507C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слабослышащих детей – 6 детей в возрасте до 3 лет и 8 детей в возрасте старше 3 лет;</w:t>
      </w:r>
    </w:p>
    <w:p w14:paraId="37A1AF29" w14:textId="77777777" w:rsidR="001E507C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слепых детей – 6 детей для обеих возрастных групп;</w:t>
      </w:r>
    </w:p>
    <w:p w14:paraId="50C9976D" w14:textId="77777777" w:rsidR="001E507C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слабовидящих детей – 6 детей в возрасте до 3 лет и 10 детей в возрасте старше 3 лет;</w:t>
      </w:r>
    </w:p>
    <w:p w14:paraId="60C32123" w14:textId="77777777" w:rsidR="001E507C" w:rsidRDefault="001E507C" w:rsidP="001E507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амблиопией, косоглазием – 6 детей  в возрасте до 3 лет и 10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возрасте старше 3 лет;</w:t>
      </w:r>
    </w:p>
    <w:p w14:paraId="38DB352D" w14:textId="77777777" w:rsidR="001E507C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опорно-двигательного аппарата – 6 детей в возрасте до 3 лет и 8 детей в возрасте старше 3 лет;</w:t>
      </w:r>
    </w:p>
    <w:p w14:paraId="4C93C3AF" w14:textId="77777777" w:rsidR="001E507C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</w:t>
      </w:r>
      <w:r w:rsidR="00E9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психоречевого развития- 6 детей в возрасте до 3 лет;</w:t>
      </w:r>
    </w:p>
    <w:p w14:paraId="5BC6DD39" w14:textId="77777777" w:rsidR="00E92656" w:rsidRDefault="00E92656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 психического развития – 10 детей в возрасте старше 3 лет;</w:t>
      </w:r>
    </w:p>
    <w:p w14:paraId="7721CCF0" w14:textId="77777777" w:rsidR="00E92656" w:rsidRDefault="00817685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легкой степени – 10 детей в возрасте старше 3 лет;</w:t>
      </w:r>
    </w:p>
    <w:p w14:paraId="66C00F57" w14:textId="77777777" w:rsidR="00817685" w:rsidRDefault="00817685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умеренной, тяжелой степени – 8 детей в возрасте старше 3 лет;</w:t>
      </w:r>
    </w:p>
    <w:p w14:paraId="71197C0E" w14:textId="77777777" w:rsidR="00817685" w:rsidRDefault="00203C7B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расстройствами аутистического спектра – 5 детей для обеих возрастных групп;</w:t>
      </w:r>
    </w:p>
    <w:p w14:paraId="79B92429" w14:textId="77777777" w:rsidR="00203C7B" w:rsidRDefault="00203C7B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со сложными дефектами (тяжелыми и множественными нарушениями развития) – 5 детей для обеих возрастных групп.</w:t>
      </w:r>
    </w:p>
    <w:p w14:paraId="4EAD3B7E" w14:textId="77777777" w:rsidR="00203C7B" w:rsidRDefault="00203C7B" w:rsidP="00203C7B">
      <w:pPr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комбинированной направленности не должно превышать:</w:t>
      </w:r>
    </w:p>
    <w:p w14:paraId="66D041B0" w14:textId="77777777" w:rsidR="00203C7B" w:rsidRDefault="00203C7B" w:rsidP="00203C7B">
      <w:pPr>
        <w:widowControl w:val="0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в возрасте до 3 лет – не более 10 детей, в том числе не более 3 детей с ограниченными возможностями здоровья;</w:t>
      </w:r>
    </w:p>
    <w:p w14:paraId="5E74F2E0" w14:textId="77777777" w:rsidR="00203C7B" w:rsidRDefault="00203C7B" w:rsidP="00203C7B">
      <w:pPr>
        <w:widowControl w:val="0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б) в возрасте 3 лет:</w:t>
      </w:r>
    </w:p>
    <w:p w14:paraId="47965178" w14:textId="77777777" w:rsidR="00203C7B" w:rsidRDefault="00203C7B" w:rsidP="00203C7B">
      <w:pPr>
        <w:pStyle w:val="a3"/>
        <w:widowControl w:val="0"/>
        <w:numPr>
          <w:ilvl w:val="0"/>
          <w:numId w:val="3"/>
        </w:numPr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отсталостью, умеренной, тяжелой степени, или с расстройствами аутистического спектра, или детей со сложным дефектом;</w:t>
      </w:r>
    </w:p>
    <w:p w14:paraId="6CC0371E" w14:textId="77777777" w:rsidR="00203C7B" w:rsidRPr="00203C7B" w:rsidRDefault="00203C7B" w:rsidP="00203C7B">
      <w:pPr>
        <w:pStyle w:val="a3"/>
        <w:widowControl w:val="0"/>
        <w:numPr>
          <w:ilvl w:val="0"/>
          <w:numId w:val="3"/>
        </w:numPr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14:paraId="250F6187" w14:textId="77777777" w:rsidR="00203C7B" w:rsidRPr="00203C7B" w:rsidRDefault="00203C7B" w:rsidP="00203C7B">
      <w:pPr>
        <w:pStyle w:val="a3"/>
        <w:widowControl w:val="0"/>
        <w:numPr>
          <w:ilvl w:val="0"/>
          <w:numId w:val="3"/>
        </w:numPr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17 детей, в том числе не более 5 детей с задержкой психического развития, для детей с фонетико-фонематическими нарушениями речи.</w:t>
      </w:r>
    </w:p>
    <w:p w14:paraId="5A1D339C" w14:textId="77777777" w:rsidR="00203C7B" w:rsidRDefault="00203C7B" w:rsidP="00203C7B">
      <w:pPr>
        <w:widowControl w:val="0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14:paraId="2D51D106" w14:textId="77777777" w:rsidR="00203C7B" w:rsidRPr="00203C7B" w:rsidRDefault="00203C7B" w:rsidP="00203C7B">
      <w:pPr>
        <w:widowControl w:val="0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C957E" w14:textId="77777777" w:rsidR="00203C7B" w:rsidRPr="00203C7B" w:rsidRDefault="00203C7B" w:rsidP="00203C7B">
      <w:pPr>
        <w:widowControl w:val="0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</w:t>
      </w:r>
    </w:p>
    <w:p w14:paraId="618FD318" w14:textId="77777777" w:rsidR="00DE2AD7" w:rsidRPr="00564CA8" w:rsidRDefault="00EB2E4C" w:rsidP="00EB2E4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="00B85032" w:rsidRPr="00B850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B85032" w:rsidRPr="00B85032">
        <w:rPr>
          <w:rFonts w:ascii="Times New Roman" w:hAnsi="Times New Roman" w:cs="Times New Roman"/>
          <w:sz w:val="24"/>
          <w:szCs w:val="24"/>
        </w:rPr>
        <w:t xml:space="preserve"> </w:t>
      </w:r>
      <w:r w:rsidR="00DE2AD7" w:rsidRPr="00564CA8">
        <w:rPr>
          <w:rFonts w:ascii="Times New Roman" w:hAnsi="Times New Roman" w:cs="Times New Roman"/>
          <w:sz w:val="24"/>
          <w:szCs w:val="24"/>
        </w:rPr>
        <w:t>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специалистов: учитель-дефектолог (олигофренопедагог, сурдопедагог, тифлопедагог), учитель-логопед, педагог-психолог, тьютор, ассистент (помощник) на каждую группу:</w:t>
      </w:r>
    </w:p>
    <w:p w14:paraId="65A23521" w14:textId="77777777"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564CA8">
        <w:rPr>
          <w:rFonts w:ascii="Times New Roman" w:hAnsi="Times New Roman" w:cs="Times New Roman"/>
          <w:sz w:val="24"/>
          <w:szCs w:val="24"/>
        </w:rPr>
        <w:t>детей с нарушениями слуха (глухих, слабослышащих, позднооглохших) - не менее 1 штатной единицы учителя-дефектолога (сурдопедагога), не менее 0,5 штатной единицы педагога-психолога;</w:t>
      </w:r>
    </w:p>
    <w:p w14:paraId="1ADD2508" w14:textId="77777777"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 xml:space="preserve">детей с нарушениями зрения (слепых, слабовидящих, с амблиопией и косоглазием) - не менее 1 штатной единицы учителя-дефектолога </w:t>
      </w:r>
      <w:r w:rsidRPr="00DE2AD7">
        <w:rPr>
          <w:rFonts w:ascii="Times New Roman" w:hAnsi="Times New Roman" w:cs="Times New Roman"/>
          <w:sz w:val="24"/>
          <w:szCs w:val="24"/>
        </w:rPr>
        <w:lastRenderedPageBreak/>
        <w:t>(тифлопедагога), не менее 0,5 штатной единицы учителя-логопеда, не менее 0,5 штатной единицы педагога-психолога;</w:t>
      </w:r>
    </w:p>
    <w:p w14:paraId="30E268EB" w14:textId="77777777"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детей с тяжелыми нарушениями речи - не менее 1 штатной единицы учителя-логопеда, не менее 0,5 штатной единицы педагога-психолога;</w:t>
      </w:r>
    </w:p>
    <w:p w14:paraId="78DFBE02" w14:textId="77777777"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14:paraId="3A894D3C" w14:textId="77777777"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для детей с расстройствами аутистического спектра - не менее 0,5 штатной единицы учителя-дефектолога (олигофренопедагогога) и/или педагога-психолога, не менее 0,5 штатной единицы учителя-логопеда;</w:t>
      </w:r>
    </w:p>
    <w:p w14:paraId="4064D009" w14:textId="77777777"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для детей с задержкой психического развития - не менее 1 штатной единицы учителя-дефектолога (олигофренопедагога) и/или педагога-психолога, не менее 0,5 штатной единицы учителя-логопеда;</w:t>
      </w:r>
    </w:p>
    <w:p w14:paraId="768DCFEB" w14:textId="77777777"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для детей с умственной отсталостью - не менее 1 штатной единицы учителя-дефектолога (олигофренопедагога), не менее 0,5 штатной единицы учителя-логопеда и не менее 1 штатной единицы педагога-психолога;</w:t>
      </w:r>
    </w:p>
    <w:p w14:paraId="396E64BB" w14:textId="77777777" w:rsidR="00DE2AD7" w:rsidRP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14:paraId="5B1B253C" w14:textId="77777777" w:rsidR="00DE2AD7" w:rsidRPr="00564CA8" w:rsidRDefault="00DE2AD7" w:rsidP="00DE2A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CA8">
        <w:rPr>
          <w:rFonts w:ascii="Times New Roman" w:hAnsi="Times New Roman" w:cs="Times New Roman"/>
          <w:sz w:val="24"/>
          <w:szCs w:val="24"/>
        </w:rPr>
        <w:t>На каждую группу компенсирующей направленности для детей с нарушениями зрения (слепых) или расстройствами аутистического спектра, или умственной отсталостью (умеренной и тяжелой степени) - не менее 1 штатной единицы тьютора.</w:t>
      </w:r>
    </w:p>
    <w:p w14:paraId="3B705DB1" w14:textId="77777777" w:rsidR="00DE2AD7" w:rsidRPr="00564CA8" w:rsidRDefault="00DE2AD7" w:rsidP="00DE2A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CA8">
        <w:rPr>
          <w:rFonts w:ascii="Times New Roman" w:hAnsi="Times New Roman" w:cs="Times New Roman"/>
          <w:sz w:val="24"/>
          <w:szCs w:val="24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специалистов: учитель-дефектолог (олигофренопедагог, сурдопедагог, тифлопедагог), учитель-логопед, педагог-психолог, тьютор, ассистент (помощник) из расчета 1 штатная единица:</w:t>
      </w:r>
    </w:p>
    <w:p w14:paraId="60C7228B" w14:textId="77777777" w:rsidR="00DE2AD7" w:rsidRDefault="00DE2AD7" w:rsidP="00DE2AD7">
      <w:pPr>
        <w:pStyle w:val="ConsPlusNormal"/>
        <w:numPr>
          <w:ilvl w:val="0"/>
          <w:numId w:val="5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564CA8">
        <w:rPr>
          <w:rFonts w:ascii="Times New Roman" w:hAnsi="Times New Roman" w:cs="Times New Roman"/>
          <w:sz w:val="24"/>
          <w:szCs w:val="24"/>
        </w:rPr>
        <w:t>учителя-дефектолога (сурдопедагога, тифлопедагога, олигофренопедагога) на каждые 5 - 12 обучающихся с ограниченными возможностями здоровья;</w:t>
      </w:r>
    </w:p>
    <w:p w14:paraId="52852721" w14:textId="77777777" w:rsidR="00DE2AD7" w:rsidRDefault="00DE2AD7" w:rsidP="00DE2AD7">
      <w:pPr>
        <w:pStyle w:val="ConsPlusNormal"/>
        <w:numPr>
          <w:ilvl w:val="0"/>
          <w:numId w:val="5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учителя-логопеда на каждые 5 - 12 обучающихся с ограниченными возможностями здоровья;</w:t>
      </w:r>
    </w:p>
    <w:p w14:paraId="593B07C3" w14:textId="77777777" w:rsidR="00DE2AD7" w:rsidRDefault="00DE2AD7" w:rsidP="00DE2AD7">
      <w:pPr>
        <w:pStyle w:val="ConsPlusNormal"/>
        <w:numPr>
          <w:ilvl w:val="0"/>
          <w:numId w:val="5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педагога-психолога на каждые 20 обучающихся с ограниченными возможностями здоровья;</w:t>
      </w:r>
    </w:p>
    <w:p w14:paraId="48A59776" w14:textId="77777777" w:rsidR="00DE2AD7" w:rsidRDefault="00DE2AD7" w:rsidP="00DE2AD7">
      <w:pPr>
        <w:pStyle w:val="ConsPlusNormal"/>
        <w:numPr>
          <w:ilvl w:val="0"/>
          <w:numId w:val="5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тьютора на каждые 1 - 5 обучающихся с ограниченными возможностями здоровья;</w:t>
      </w:r>
    </w:p>
    <w:p w14:paraId="13B0589F" w14:textId="77777777" w:rsidR="00B85032" w:rsidRPr="00EB2E4C" w:rsidRDefault="00DE2AD7" w:rsidP="00EB2E4C">
      <w:pPr>
        <w:pStyle w:val="ConsPlusNormal"/>
        <w:numPr>
          <w:ilvl w:val="0"/>
          <w:numId w:val="5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ассистента (помощника) на каждые 1 - 5 обучающихся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447B90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453F2C" w14:textId="77777777"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</w:t>
      </w:r>
      <w:hyperlink r:id="rId23" w:history="1">
        <w:r w:rsidR="00B85032"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(законных представителей)</w:t>
        </w:r>
      </w:hyperlink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по образовательным программам дошкольного образования организуется на дому или в медицинских организациях &lt;1&gt;.</w:t>
      </w:r>
    </w:p>
    <w:p w14:paraId="48953833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1F99E5BB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4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5 статьи 41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14:paraId="6E0EEB4E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660E44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14:paraId="5F3E1527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6BBE59D3" w14:textId="77777777"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 </w:t>
      </w:r>
      <w:hyperlink r:id="rId25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6 статьи 41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14:paraId="0088D9A2" w14:textId="77777777" w:rsidR="00B85032" w:rsidRPr="00B85032" w:rsidRDefault="00B85032" w:rsidP="00B85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11D792" w14:textId="77777777" w:rsidR="00AC7F2C" w:rsidRPr="00B85032" w:rsidRDefault="00AC7F2C" w:rsidP="00B85032"/>
    <w:sectPr w:rsidR="00AC7F2C" w:rsidRPr="00B8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E577D"/>
    <w:multiLevelType w:val="hybridMultilevel"/>
    <w:tmpl w:val="2D7AF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90CC3"/>
    <w:multiLevelType w:val="hybridMultilevel"/>
    <w:tmpl w:val="72DE13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4DB68BF"/>
    <w:multiLevelType w:val="hybridMultilevel"/>
    <w:tmpl w:val="542A5D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A844432"/>
    <w:multiLevelType w:val="hybridMultilevel"/>
    <w:tmpl w:val="F78667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C7D3BFE"/>
    <w:multiLevelType w:val="hybridMultilevel"/>
    <w:tmpl w:val="96D25C2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032"/>
    <w:rsid w:val="00061DC6"/>
    <w:rsid w:val="000E29B6"/>
    <w:rsid w:val="0013248A"/>
    <w:rsid w:val="001E507C"/>
    <w:rsid w:val="00203C7B"/>
    <w:rsid w:val="00265EF7"/>
    <w:rsid w:val="00391F32"/>
    <w:rsid w:val="004D66AA"/>
    <w:rsid w:val="00673351"/>
    <w:rsid w:val="007600E8"/>
    <w:rsid w:val="00817685"/>
    <w:rsid w:val="00850789"/>
    <w:rsid w:val="008B1CE8"/>
    <w:rsid w:val="0092446C"/>
    <w:rsid w:val="00A01385"/>
    <w:rsid w:val="00AC7F2C"/>
    <w:rsid w:val="00B85032"/>
    <w:rsid w:val="00B86DD2"/>
    <w:rsid w:val="00C96D64"/>
    <w:rsid w:val="00CE6538"/>
    <w:rsid w:val="00D655E8"/>
    <w:rsid w:val="00DE2AD7"/>
    <w:rsid w:val="00E210FE"/>
    <w:rsid w:val="00E92656"/>
    <w:rsid w:val="00EB2E4C"/>
    <w:rsid w:val="00F8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1FD704"/>
  <w15:docId w15:val="{7CD79090-7842-42E8-960F-04A395B5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EF7"/>
    <w:pPr>
      <w:ind w:left="720"/>
      <w:contextualSpacing/>
    </w:pPr>
  </w:style>
  <w:style w:type="paragraph" w:customStyle="1" w:styleId="ConsPlusNormal">
    <w:name w:val="ConsPlusNormal"/>
    <w:rsid w:val="00DE2A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=37394FD9845E794F98F954BE527CAB4C6100985E4EF8A05FCB49CD0EC065DCF717F41E45B1C0267AK8K7I" TargetMode="External"/><Relationship Id="rId18" Type="http://schemas.openxmlformats.org/officeDocument/2006/relationships/hyperlink" Target="consultantplus://offline/ref=37394FD9845E794F98F954BE527CAB4C6100985E4EF8A05FCB49CD0EC065DCF717F41E45B1C02C7FK8K6I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37394FD9845E794F98F954BE527CAB4C6100985E4EF8A05FCB49CD0EC065DCF717F41E45B1C1247CK8K0I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ref=37394FD9845E794F98F954BE527CAB4C6106905F4DF2A05FCB49CD0EC065DCF717F41E45B1C02479K8K0I" TargetMode="External"/><Relationship Id="rId17" Type="http://schemas.openxmlformats.org/officeDocument/2006/relationships/hyperlink" Target="consultantplus://offline/ref=37394FD9845E794F98F954BE527CAB4C690D975F4AF0FD55C310C10CC76A83E010BD1244B1C024K7KCI" TargetMode="External"/><Relationship Id="rId25" Type="http://schemas.openxmlformats.org/officeDocument/2006/relationships/hyperlink" Target="consultantplus://offline/ref=37394FD9845E794F98F954BE527CAB4C6100985E4EF8A05FCB49CD0EC065DCF717F41E45B1C02170K8K7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37394FD9845E794F98F954BE527CAB4C6100985E4EF8A05FCB49CD0EC065DCF717F41E45B1C02C7FK8K5I" TargetMode="External"/><Relationship Id="rId20" Type="http://schemas.openxmlformats.org/officeDocument/2006/relationships/hyperlink" Target="consultantplus://offline/ref=37394FD9845E794F98F954BE527CAB4C6100985E4EF8A05FCB49CD0EC065DCF717F41E45B1C1247CK8K7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37394FD9845E794F98F954BE527CAB4C6100985E4EF8A05FCB49CD0EC065DCF717F41E45B1C0267DK8K7I" TargetMode="External"/><Relationship Id="rId24" Type="http://schemas.openxmlformats.org/officeDocument/2006/relationships/hyperlink" Target="consultantplus://offline/ref=37394FD9845E794F98F954BE527CAB4C6100985E4EF8A05FCB49CD0EC065DCF717F41E45B1C02170K8K6I" TargetMode="External"/><Relationship Id="rId5" Type="http://schemas.openxmlformats.org/officeDocument/2006/relationships/styles" Target="styles.xml"/><Relationship Id="rId15" Type="http://schemas.openxmlformats.org/officeDocument/2006/relationships/hyperlink" Target="consultantplus://offline/ref=37394FD9845E794F98F954BE527CAB4C6100985E4EF8A05FCB49CD0EC065DCF717F41E45B1C0267DK8K2I" TargetMode="External"/><Relationship Id="rId23" Type="http://schemas.openxmlformats.org/officeDocument/2006/relationships/hyperlink" Target="consultantplus://offline/ref=37394FD9845E794F98F954BE527CAB4C690D975F4AF0FD55C310C10CC76A83E010BD1244B1C024K7KCI" TargetMode="External"/><Relationship Id="rId10" Type="http://schemas.openxmlformats.org/officeDocument/2006/relationships/hyperlink" Target="consultantplus://offline/ref=37394FD9845E794F98F954BE527CAB4C6100985E4EF8A05FCB49CD0EC065DCF717F41E45B1C0267FK8K7I" TargetMode="External"/><Relationship Id="rId19" Type="http://schemas.openxmlformats.org/officeDocument/2006/relationships/hyperlink" Target="consultantplus://offline/ref=37394FD9845E794F98F954BE527CAB4C6100995F4BF9A05FCB49CD0EC065DCF717F41E45B1C02479K8K6I" TargetMode="External"/><Relationship Id="rId4" Type="http://schemas.openxmlformats.org/officeDocument/2006/relationships/numbering" Target="numbering.xml"/><Relationship Id="rId9" Type="http://schemas.openxmlformats.org/officeDocument/2006/relationships/hyperlink" Target="consultantplus://offline/ref=37394FD9845E794F98F954BE527CAB4C6100985E4EF8A05FCB49CD0EC065DCF717F41E45B1C0267FK8K8I" TargetMode="External"/><Relationship Id="rId14" Type="http://schemas.openxmlformats.org/officeDocument/2006/relationships/hyperlink" Target="consultantplus://offline/ref=37394FD9845E794F98F954BE527CAB4C6100995148FAA05FCB49CD0EC065DCF717F41E45B1C02478K8K9I" TargetMode="External"/><Relationship Id="rId22" Type="http://schemas.openxmlformats.org/officeDocument/2006/relationships/hyperlink" Target="consultantplus://offline/ref=37394FD9845E794F98F954BE527CAB4C6100985E4EF8A05FCB49CD0EC065DCF717F41E45B1C1247CK8K1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E200186F769349A3D74DADDFAED2CB" ma:contentTypeVersion="0" ma:contentTypeDescription="Создание документа." ma:contentTypeScope="" ma:versionID="68f9a8dacbd20e83f2ba3cb5af23062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C056EE-637F-4575-AE98-C59E09223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CA7C101-1A48-47EE-B34F-8FEE6E1755A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4B713F1-D672-4E8E-AAE3-7264ACF5C9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3562</Words>
  <Characters>20306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23821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МБДОУ Солнышко</cp:lastModifiedBy>
  <cp:revision>11</cp:revision>
  <cp:lastPrinted>2023-01-27T05:33:00Z</cp:lastPrinted>
  <dcterms:created xsi:type="dcterms:W3CDTF">2021-01-14T08:26:00Z</dcterms:created>
  <dcterms:modified xsi:type="dcterms:W3CDTF">2024-09-06T11:26:00Z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0x010100DDE200186F769349A3D74DADDFAED2CB</vt:lpwstr>
  </property>
</Properties>
</file>