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F07" w:rsidRPr="007B4F07" w:rsidRDefault="007B4F07" w:rsidP="007B4F07">
      <w:pPr>
        <w:widowControl w:val="0"/>
        <w:suppressAutoHyphens/>
        <w:autoSpaceDE w:val="0"/>
        <w:spacing w:after="0" w:line="240" w:lineRule="auto"/>
        <w:ind w:right="1"/>
        <w:jc w:val="center"/>
        <w:rPr>
          <w:rFonts w:ascii="Times New Roman" w:eastAsia="SimSun" w:hAnsi="Times New Roman" w:cs="Times New Roman"/>
          <w:b/>
          <w:bCs/>
          <w:color w:val="000000"/>
          <w:spacing w:val="-8"/>
          <w:kern w:val="2"/>
          <w:sz w:val="28"/>
          <w:szCs w:val="28"/>
          <w:lang w:eastAsia="zh-CN" w:bidi="hi-IN"/>
        </w:rPr>
      </w:pPr>
      <w:bookmarkStart w:id="0" w:name="_GoBack"/>
      <w:bookmarkEnd w:id="0"/>
      <w:r w:rsidRPr="007B4F07">
        <w:rPr>
          <w:rFonts w:ascii="Times New Roman" w:eastAsia="SimSun" w:hAnsi="Times New Roman" w:cs="Mangal"/>
          <w:noProof/>
          <w:kern w:val="2"/>
          <w:sz w:val="24"/>
          <w:szCs w:val="24"/>
          <w:lang w:eastAsia="ru-RU"/>
        </w:rPr>
        <w:drawing>
          <wp:inline distT="0" distB="0" distL="0" distR="0" wp14:anchorId="12603F51" wp14:editId="1169C7FE">
            <wp:extent cx="6381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F07" w:rsidRPr="007B4F07" w:rsidRDefault="007B4F07" w:rsidP="007B4F07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color w:val="000000"/>
          <w:spacing w:val="2"/>
          <w:kern w:val="2"/>
          <w:sz w:val="28"/>
          <w:szCs w:val="28"/>
          <w:lang w:eastAsia="zh-CN" w:bidi="hi-IN"/>
        </w:rPr>
      </w:pPr>
      <w:r w:rsidRPr="007B4F07">
        <w:rPr>
          <w:rFonts w:ascii="Times New Roman" w:eastAsia="SimSun" w:hAnsi="Times New Roman" w:cs="Times New Roman"/>
          <w:b/>
          <w:bCs/>
          <w:color w:val="000000"/>
          <w:spacing w:val="-8"/>
          <w:kern w:val="2"/>
          <w:sz w:val="28"/>
          <w:szCs w:val="28"/>
          <w:lang w:eastAsia="zh-CN" w:bidi="hi-IN"/>
        </w:rPr>
        <w:t>Ивановский муниципальный район</w:t>
      </w:r>
    </w:p>
    <w:p w:rsidR="007B4F07" w:rsidRPr="007B4F07" w:rsidRDefault="007B4F07" w:rsidP="007B4F07">
      <w:pPr>
        <w:widowControl w:val="0"/>
        <w:suppressAutoHyphens/>
        <w:spacing w:after="0" w:line="100" w:lineRule="atLeast"/>
        <w:jc w:val="center"/>
        <w:rPr>
          <w:rFonts w:ascii="Times New Roman" w:eastAsia="SimSun" w:hAnsi="Times New Roman" w:cs="Mangal"/>
          <w:bCs/>
          <w:kern w:val="2"/>
          <w:sz w:val="24"/>
          <w:szCs w:val="24"/>
          <w:lang w:eastAsia="zh-CN" w:bidi="hi-IN"/>
        </w:rPr>
      </w:pPr>
      <w:r w:rsidRPr="007B4F07">
        <w:rPr>
          <w:rFonts w:ascii="Times New Roman" w:eastAsia="SimSun" w:hAnsi="Times New Roman" w:cs="Times New Roman"/>
          <w:b/>
          <w:color w:val="000000"/>
          <w:spacing w:val="2"/>
          <w:kern w:val="2"/>
          <w:sz w:val="28"/>
          <w:szCs w:val="28"/>
          <w:lang w:eastAsia="zh-CN" w:bidi="hi-IN"/>
        </w:rPr>
        <w:t>Ивановской области</w:t>
      </w:r>
    </w:p>
    <w:p w:rsidR="007B4F07" w:rsidRPr="007B4F07" w:rsidRDefault="007B4F07" w:rsidP="007B4F07">
      <w:pPr>
        <w:widowControl w:val="0"/>
        <w:shd w:val="clear" w:color="auto" w:fill="FFFFFF"/>
        <w:suppressAutoHyphens/>
        <w:spacing w:after="0" w:line="100" w:lineRule="atLeast"/>
        <w:ind w:left="612"/>
        <w:jc w:val="center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7B4F07"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  <w:t>Администрация Ивановского муниципального района</w:t>
      </w:r>
    </w:p>
    <w:p w:rsidR="007B4F07" w:rsidRPr="007B4F07" w:rsidRDefault="007B4F07" w:rsidP="007B4F07">
      <w:pPr>
        <w:widowControl w:val="0"/>
        <w:shd w:val="clear" w:color="auto" w:fill="FFFFFF"/>
        <w:suppressAutoHyphens/>
        <w:spacing w:after="0" w:line="100" w:lineRule="atLeast"/>
        <w:ind w:left="612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  <w:r w:rsidRPr="007B4F07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Управление образования </w:t>
      </w:r>
    </w:p>
    <w:p w:rsidR="007B4F07" w:rsidRPr="007B4F07" w:rsidRDefault="007B4F07" w:rsidP="007B4F07">
      <w:pPr>
        <w:widowControl w:val="0"/>
        <w:shd w:val="clear" w:color="auto" w:fill="FFFFFF"/>
        <w:tabs>
          <w:tab w:val="left" w:pos="709"/>
          <w:tab w:val="left" w:pos="6516"/>
        </w:tabs>
        <w:suppressAutoHyphens/>
        <w:spacing w:before="120" w:after="0" w:line="274" w:lineRule="exact"/>
        <w:ind w:right="1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7B4F07">
        <w:rPr>
          <w:rFonts w:ascii="Times New Roman" w:eastAsia="SimSun" w:hAnsi="Times New Roman" w:cs="Times New Roman"/>
          <w:color w:val="323232"/>
          <w:kern w:val="2"/>
          <w:lang w:eastAsia="zh-CN" w:bidi="hi-IN"/>
        </w:rPr>
        <w:t xml:space="preserve">153008, г. Иваново, ул. Постышева, 46                                               </w:t>
      </w:r>
      <w:r w:rsidR="00EE2722">
        <w:rPr>
          <w:rFonts w:ascii="Times New Roman" w:eastAsia="SimSun" w:hAnsi="Times New Roman" w:cs="Times New Roman"/>
          <w:color w:val="323232"/>
          <w:kern w:val="2"/>
          <w:lang w:eastAsia="zh-CN" w:bidi="hi-IN"/>
        </w:rPr>
        <w:t xml:space="preserve">                      </w:t>
      </w:r>
      <w:r w:rsidRPr="007B4F07">
        <w:rPr>
          <w:rFonts w:ascii="Times New Roman" w:eastAsia="SimSun" w:hAnsi="Times New Roman" w:cs="Times New Roman"/>
          <w:color w:val="323232"/>
          <w:kern w:val="2"/>
          <w:lang w:eastAsia="zh-CN" w:bidi="hi-IN"/>
        </w:rPr>
        <w:t xml:space="preserve"> тел. / факс 30-03-96</w:t>
      </w:r>
      <w:r w:rsidRPr="007B4F07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      </w:t>
      </w:r>
    </w:p>
    <w:tbl>
      <w:tblPr>
        <w:tblW w:w="0" w:type="auto"/>
        <w:tblInd w:w="114" w:type="dxa"/>
        <w:tblLayout w:type="fixed"/>
        <w:tblLook w:val="04A0" w:firstRow="1" w:lastRow="0" w:firstColumn="1" w:lastColumn="0" w:noHBand="0" w:noVBand="1"/>
      </w:tblPr>
      <w:tblGrid>
        <w:gridCol w:w="9690"/>
      </w:tblGrid>
      <w:tr w:rsidR="007B4F07" w:rsidRPr="007B4F07" w:rsidTr="00CF7720">
        <w:trPr>
          <w:trHeight w:val="150"/>
        </w:trPr>
        <w:tc>
          <w:tcPr>
            <w:tcW w:w="96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B4F07" w:rsidRPr="007B4F07" w:rsidRDefault="007B4F07" w:rsidP="007B4F0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7B4F07" w:rsidRPr="008F3561" w:rsidRDefault="00567B69" w:rsidP="007B4F07">
      <w:pPr>
        <w:widowControl w:val="0"/>
        <w:tabs>
          <w:tab w:val="left" w:pos="576"/>
        </w:tabs>
        <w:suppressAutoHyphens/>
        <w:spacing w:after="0" w:line="100" w:lineRule="atLeast"/>
        <w:rPr>
          <w:rFonts w:ascii="Times New Roman" w:eastAsia="SimSun" w:hAnsi="Times New Roman" w:cs="Times New Roman"/>
          <w:bCs/>
          <w:kern w:val="2"/>
          <w:sz w:val="26"/>
          <w:szCs w:val="26"/>
          <w:u w:val="single"/>
          <w:lang w:eastAsia="zh-CN" w:bidi="hi-IN"/>
        </w:rPr>
      </w:pPr>
      <w:r w:rsidRPr="008F3561">
        <w:rPr>
          <w:rFonts w:ascii="Times New Roman" w:eastAsia="SimSun" w:hAnsi="Times New Roman" w:cs="Times New Roman"/>
          <w:bCs/>
          <w:kern w:val="2"/>
          <w:sz w:val="26"/>
          <w:szCs w:val="26"/>
          <w:lang w:eastAsia="zh-CN" w:bidi="hi-IN"/>
        </w:rPr>
        <w:t>«</w:t>
      </w:r>
      <w:r w:rsidR="007065B0">
        <w:rPr>
          <w:rFonts w:ascii="Times New Roman" w:eastAsia="SimSun" w:hAnsi="Times New Roman" w:cs="Times New Roman"/>
          <w:bCs/>
          <w:kern w:val="2"/>
          <w:sz w:val="26"/>
          <w:szCs w:val="26"/>
          <w:lang w:eastAsia="zh-CN" w:bidi="hi-IN"/>
        </w:rPr>
        <w:t>12</w:t>
      </w:r>
      <w:r w:rsidR="00DC1B03">
        <w:rPr>
          <w:rFonts w:ascii="Times New Roman" w:eastAsia="SimSun" w:hAnsi="Times New Roman" w:cs="Times New Roman"/>
          <w:bCs/>
          <w:kern w:val="2"/>
          <w:sz w:val="26"/>
          <w:szCs w:val="26"/>
          <w:lang w:eastAsia="zh-CN" w:bidi="hi-IN"/>
        </w:rPr>
        <w:t xml:space="preserve">» </w:t>
      </w:r>
      <w:r w:rsidR="007065B0">
        <w:rPr>
          <w:rFonts w:ascii="Times New Roman" w:eastAsia="SimSun" w:hAnsi="Times New Roman" w:cs="Times New Roman"/>
          <w:bCs/>
          <w:kern w:val="2"/>
          <w:sz w:val="26"/>
          <w:szCs w:val="26"/>
          <w:lang w:eastAsia="zh-CN" w:bidi="hi-IN"/>
        </w:rPr>
        <w:t>апреля</w:t>
      </w:r>
      <w:r w:rsidR="00DC1B03">
        <w:rPr>
          <w:rFonts w:ascii="Times New Roman" w:eastAsia="SimSun" w:hAnsi="Times New Roman" w:cs="Times New Roman"/>
          <w:bCs/>
          <w:kern w:val="2"/>
          <w:sz w:val="26"/>
          <w:szCs w:val="26"/>
          <w:lang w:eastAsia="zh-CN" w:bidi="hi-IN"/>
        </w:rPr>
        <w:t xml:space="preserve">  2021</w:t>
      </w:r>
      <w:r w:rsidR="007B4F07" w:rsidRPr="008F3561">
        <w:rPr>
          <w:rFonts w:ascii="Times New Roman" w:eastAsia="SimSun" w:hAnsi="Times New Roman" w:cs="Times New Roman"/>
          <w:bCs/>
          <w:kern w:val="2"/>
          <w:sz w:val="26"/>
          <w:szCs w:val="26"/>
          <w:lang w:eastAsia="zh-CN" w:bidi="hi-IN"/>
        </w:rPr>
        <w:t xml:space="preserve"> г.                                                                                                </w:t>
      </w:r>
      <w:r w:rsidR="007065B0">
        <w:rPr>
          <w:rFonts w:ascii="Times New Roman" w:eastAsia="SimSun" w:hAnsi="Times New Roman" w:cs="Times New Roman"/>
          <w:bCs/>
          <w:kern w:val="2"/>
          <w:sz w:val="26"/>
          <w:szCs w:val="26"/>
          <w:u w:val="single"/>
          <w:lang w:eastAsia="zh-CN" w:bidi="hi-IN"/>
        </w:rPr>
        <w:t>№ 253</w:t>
      </w:r>
    </w:p>
    <w:p w:rsidR="007B4F07" w:rsidRPr="007B4F07" w:rsidRDefault="007B4F07" w:rsidP="007B4F07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7B4F07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                        </w:t>
      </w:r>
      <w:r w:rsidRPr="007B4F07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Руководителям                                </w:t>
      </w:r>
    </w:p>
    <w:p w:rsidR="007C73E7" w:rsidRDefault="007B4F07" w:rsidP="007B4F07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7B4F07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                        </w:t>
      </w:r>
      <w:r w:rsidRPr="007B4F07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образовательных учреждений     </w:t>
      </w:r>
    </w:p>
    <w:p w:rsidR="007B4F07" w:rsidRPr="008F3561" w:rsidRDefault="007B4F07" w:rsidP="007B4F07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kern w:val="3"/>
          <w:sz w:val="20"/>
          <w:szCs w:val="20"/>
          <w:lang w:eastAsia="ru-RU"/>
        </w:rPr>
      </w:pPr>
      <w:r w:rsidRPr="008F3561">
        <w:rPr>
          <w:rFonts w:ascii="Times New Roman" w:eastAsia="Lucida Sans Unicode" w:hAnsi="Times New Roman" w:cs="Times New Roman"/>
          <w:kern w:val="3"/>
          <w:sz w:val="20"/>
          <w:szCs w:val="20"/>
          <w:lang w:eastAsia="ru-RU"/>
        </w:rPr>
        <w:t xml:space="preserve">           </w:t>
      </w:r>
    </w:p>
    <w:p w:rsidR="0098078A" w:rsidRDefault="007B4F07" w:rsidP="007B4F07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7B4F07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                                       </w:t>
      </w:r>
    </w:p>
    <w:p w:rsidR="0098078A" w:rsidRDefault="00715FAC" w:rsidP="00715FAC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проводимыми мероприятиями по переходу региона на новую цифровую платформу для обеспечения возможности оказания в электронном виде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 </w:t>
      </w:r>
      <w:r w:rsidR="001E579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администрации Ивановского муниципального района</w:t>
      </w:r>
      <w:r w:rsidR="0098078A" w:rsidRPr="0098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сообщает, что постановка на учет детей на Едином портале государственных и муниципальных услуг (</w:t>
      </w:r>
      <w:hyperlink r:id="rId7" w:history="1">
        <w:r w:rsidRPr="00A41B8B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A41B8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A41B8B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gosuslugi</w:t>
        </w:r>
        <w:proofErr w:type="spellEnd"/>
        <w:r w:rsidRPr="00A41B8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41B8B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gramEnd"/>
      </w:hyperlink>
      <w:r w:rsidRPr="00715FA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ЕПГУ)</w:t>
      </w:r>
      <w:r w:rsidRPr="0071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не доступна.</w:t>
      </w:r>
    </w:p>
    <w:p w:rsidR="00715FAC" w:rsidRDefault="00715FAC" w:rsidP="00715FAC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родители могут подать заявление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постановки на учет в дошкольную образовательную организацию в электронном виде на Региональном портале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муниципальных услуг (</w:t>
      </w:r>
      <w:hyperlink r:id="rId8" w:history="1">
        <w:r w:rsidR="00BF2658" w:rsidRPr="00A41B8B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F2658" w:rsidRPr="00A41B8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BF2658" w:rsidRPr="00A41B8B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pgu</w:t>
        </w:r>
        <w:proofErr w:type="spellEnd"/>
        <w:r w:rsidR="00BF2658" w:rsidRPr="00A41B8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F2658" w:rsidRPr="00A41B8B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ivanovoobl</w:t>
        </w:r>
        <w:proofErr w:type="spellEnd"/>
        <w:r w:rsidR="00BF2658" w:rsidRPr="00A41B8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F2658" w:rsidRPr="00A41B8B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BF265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903B7" w:rsidRDefault="00BF2658" w:rsidP="00BF2658">
      <w:pPr>
        <w:spacing w:after="0" w:line="240" w:lineRule="auto"/>
        <w:ind w:firstLine="992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настоящее время в Ивановском муниципальном районе подача заявления в дошкольное учреждение осуществляется в многофункциональном центре предоставления услуг (МФЦ) по адресу: </w:t>
      </w:r>
      <w:r w:rsidRPr="00BF26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г. Иваново, ул. Лежневская, д. 55, ТРК “</w:t>
      </w:r>
      <w:r w:rsidRPr="00BF265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Тополь</w:t>
      </w:r>
      <w:r w:rsidRPr="00BF26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” Телефон: 8 (49329) 3-30-79. </w:t>
      </w:r>
      <w:r w:rsidRPr="00BF265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Режим</w:t>
      </w:r>
      <w:r w:rsidRPr="00BF26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265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понедельник – п</w:t>
      </w:r>
      <w:r w:rsidRPr="00BF26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ятница с 10.00 до 20.00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суббота с 10.00 до 16.00, в</w:t>
      </w:r>
      <w:r w:rsidRPr="00BF26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оскресенье – выходной день. </w:t>
      </w:r>
    </w:p>
    <w:p w:rsidR="00A43E82" w:rsidRDefault="005903B7" w:rsidP="00BF2658">
      <w:pPr>
        <w:spacing w:after="0" w:line="240" w:lineRule="auto"/>
        <w:ind w:firstLine="992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 интеграции электронной очереди с ЕПГУ в личном кабинете родителей (законных представителей) на ЕПГУ будет возможна подача заявления в ДОУ</w:t>
      </w:r>
      <w:r w:rsidR="00A43E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 также информирование родителей (законных представителей) детей о результатах рассмотрения заявления.</w:t>
      </w:r>
    </w:p>
    <w:p w:rsidR="00A43E82" w:rsidRDefault="00A43E82" w:rsidP="00BF2658">
      <w:pPr>
        <w:spacing w:after="0" w:line="240" w:lineRule="auto"/>
        <w:ind w:firstLine="992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настоящее время сведения о порядковом номере в очереди в конкретный детский сад родители могут получить в Управлении образования.</w:t>
      </w:r>
    </w:p>
    <w:p w:rsidR="007B4F07" w:rsidRPr="00BF2658" w:rsidRDefault="00A43E82" w:rsidP="00BF2658">
      <w:pPr>
        <w:spacing w:after="0" w:line="240" w:lineRule="auto"/>
        <w:ind w:firstLine="992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Просим продолжить разъяснительную работу с родителями (законными представителями) о способах подачи заявлений для постановки на учет в ДОУ.</w:t>
      </w:r>
      <w:r w:rsidR="007B4F07" w:rsidRPr="00BF2658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                                    </w:t>
      </w:r>
    </w:p>
    <w:p w:rsidR="00A43E82" w:rsidRDefault="00A43E82" w:rsidP="00A43E8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7B4F07" w:rsidRPr="00A43E82" w:rsidRDefault="007B4F07" w:rsidP="00A43E8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7B4F07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Начальник  Управления                                          </w:t>
      </w:r>
      <w:r w:rsidR="001D3F9C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                   </w:t>
      </w:r>
      <w:r w:rsidR="001D3F9C" w:rsidRPr="007B4F07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С.Н.Горнушкина</w:t>
      </w:r>
      <w:r w:rsidRPr="007B4F07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                  </w:t>
      </w:r>
      <w:r w:rsidR="001D3F9C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   </w:t>
      </w:r>
    </w:p>
    <w:p w:rsidR="007B4F07" w:rsidRPr="007B4F07" w:rsidRDefault="007B4F07" w:rsidP="007B4F07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7B4F07" w:rsidRPr="007B4F07" w:rsidRDefault="007B4F07" w:rsidP="007B4F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  <w:r w:rsidRPr="007B4F07"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  <w:t>Исп.: Володина А.Н.</w:t>
      </w:r>
    </w:p>
    <w:p w:rsidR="0098078A" w:rsidRDefault="007B4F07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  <w:r w:rsidRPr="007B4F07"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  <w:t>Тел.: 30-05-21</w:t>
      </w:r>
    </w:p>
    <w:p w:rsidR="00A43E82" w:rsidRDefault="00A43E82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</w:p>
    <w:p w:rsidR="00A43E82" w:rsidRDefault="00A43E82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</w:p>
    <w:p w:rsidR="00A43E82" w:rsidRDefault="00A43E82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</w:p>
    <w:p w:rsidR="00A43E82" w:rsidRDefault="00A43E82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</w:p>
    <w:p w:rsidR="00A43E82" w:rsidRDefault="00A43E82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</w:p>
    <w:p w:rsidR="0098078A" w:rsidRDefault="0098078A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</w:p>
    <w:p w:rsidR="0098078A" w:rsidRDefault="0098078A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</w:p>
    <w:p w:rsidR="0098078A" w:rsidRDefault="0098078A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</w:p>
    <w:p w:rsidR="0098078A" w:rsidRDefault="0098078A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</w:p>
    <w:p w:rsidR="0098078A" w:rsidRDefault="0098078A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</w:p>
    <w:p w:rsidR="0098078A" w:rsidRDefault="0098078A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</w:p>
    <w:p w:rsidR="0098078A" w:rsidRDefault="0098078A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</w:p>
    <w:p w:rsidR="0098078A" w:rsidRDefault="0098078A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ru-RU"/>
        </w:rPr>
      </w:pPr>
    </w:p>
    <w:p w:rsidR="0098078A" w:rsidRPr="007B4F07" w:rsidRDefault="0098078A" w:rsidP="007B4F07">
      <w:pPr>
        <w:widowControl w:val="0"/>
        <w:suppressAutoHyphens/>
        <w:autoSpaceDN w:val="0"/>
        <w:spacing w:after="0" w:line="240" w:lineRule="auto"/>
        <w:ind w:left="2880" w:hanging="2880"/>
        <w:jc w:val="both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</w:p>
    <w:p w:rsidR="001E5A8E" w:rsidRDefault="001E5A8E"/>
    <w:sectPr w:rsidR="001E5A8E" w:rsidSect="008144C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2676"/>
    <w:multiLevelType w:val="hybridMultilevel"/>
    <w:tmpl w:val="5EF45282"/>
    <w:lvl w:ilvl="0" w:tplc="54F250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07"/>
    <w:rsid w:val="00153DB3"/>
    <w:rsid w:val="001D3909"/>
    <w:rsid w:val="001D3F9C"/>
    <w:rsid w:val="001E579D"/>
    <w:rsid w:val="001E5A8E"/>
    <w:rsid w:val="00567B69"/>
    <w:rsid w:val="005903B7"/>
    <w:rsid w:val="0070362E"/>
    <w:rsid w:val="007065B0"/>
    <w:rsid w:val="00715FAC"/>
    <w:rsid w:val="007B4F07"/>
    <w:rsid w:val="007C73E7"/>
    <w:rsid w:val="007D1E43"/>
    <w:rsid w:val="008144C7"/>
    <w:rsid w:val="008E7DC2"/>
    <w:rsid w:val="008F3561"/>
    <w:rsid w:val="0098078A"/>
    <w:rsid w:val="00A43E82"/>
    <w:rsid w:val="00B56EE1"/>
    <w:rsid w:val="00BF063A"/>
    <w:rsid w:val="00BF2658"/>
    <w:rsid w:val="00DC1B03"/>
    <w:rsid w:val="00EE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F0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15F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F0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15F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u.ivanovoob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Горнушкина</cp:lastModifiedBy>
  <cp:revision>21</cp:revision>
  <cp:lastPrinted>2021-04-13T06:09:00Z</cp:lastPrinted>
  <dcterms:created xsi:type="dcterms:W3CDTF">2018-01-17T08:10:00Z</dcterms:created>
  <dcterms:modified xsi:type="dcterms:W3CDTF">2021-04-13T06:09:00Z</dcterms:modified>
</cp:coreProperties>
</file>