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2A4AF" w14:textId="77777777" w:rsidR="00F155E9" w:rsidRDefault="00F155E9" w:rsidP="00346914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14:paraId="6847278B" w14:textId="5A0C3F5F" w:rsidR="00F155E9" w:rsidRDefault="00F155E9" w:rsidP="00F155E9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39DA19" wp14:editId="152C2821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D281" w14:textId="77777777" w:rsidR="00F155E9" w:rsidRDefault="00F155E9" w:rsidP="00346914">
      <w:pPr>
        <w:ind w:left="-284"/>
        <w:rPr>
          <w:rFonts w:ascii="Times New Roman" w:hAnsi="Times New Roman" w:cs="Times New Roman"/>
          <w:sz w:val="24"/>
          <w:szCs w:val="24"/>
        </w:rPr>
      </w:pPr>
    </w:p>
    <w:p w14:paraId="48054227" w14:textId="22E800FF" w:rsidR="00346914" w:rsidRDefault="00346914" w:rsidP="00F155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CC7A664" w14:textId="77777777" w:rsidR="00A2680C" w:rsidRPr="00A642C6" w:rsidRDefault="00A2680C" w:rsidP="00A2680C">
      <w:pPr>
        <w:rPr>
          <w:rFonts w:ascii="Times New Roman" w:hAnsi="Times New Roman" w:cs="Times New Roman"/>
          <w:b/>
        </w:rPr>
      </w:pPr>
      <w:r w:rsidRPr="00A642C6">
        <w:rPr>
          <w:rFonts w:ascii="Times New Roman" w:hAnsi="Times New Roman" w:cs="Times New Roman"/>
          <w:b/>
        </w:rPr>
        <w:t xml:space="preserve">            СОГЛАСОВАНО:                                                          УТВЕРЖДАЮ:</w:t>
      </w:r>
    </w:p>
    <w:p w14:paraId="62470419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Председатель ППО                                                    Заведующий МБДОУ  Новоталицкий         </w:t>
      </w:r>
    </w:p>
    <w:p w14:paraId="59750EA5" w14:textId="2195DE23" w:rsidR="00A2680C" w:rsidRPr="00A642C6" w:rsidRDefault="00DA7CD3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940313" wp14:editId="5046B4FC">
                <wp:simplePos x="0" y="0"/>
                <wp:positionH relativeFrom="column">
                  <wp:posOffset>339090</wp:posOffset>
                </wp:positionH>
                <wp:positionV relativeFrom="paragraph">
                  <wp:posOffset>143510</wp:posOffset>
                </wp:positionV>
                <wp:extent cx="857250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D84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6.7pt;margin-top:11.3pt;width:67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HkygEAAHsDAAAOAAAAZHJzL2Uyb0RvYy54bWysU01v2zAMvQ/YfxB0X5wEyNYZcYohXXfp&#10;tgDtfgAjybYwWRQoJU7+/Sjlo912K+qDIIl8j+R78vL2MDixNxQt+kbOJlMpjFeore8a+evp/sON&#10;FDGB1+DQm0YeTZS3q/fvlmOozRx7dNqQYBIf6zE0sk8p1FUVVW8GiBMMxnOwRRog8ZG6ShOMzD64&#10;aj6dfqxGJB0IlYmRb+9OQbkq/G1rVPrZttEk4RrJvaWyUlm3ea1WS6g7gtBbdW4DXtHFANZz0SvV&#10;HSQQO7L/UQ1WEUZs00ThUGHbWmXKDDzNbPrPNI89BFNmYXFiuMoU345W/dhvSFjN3knhYWCLvuwS&#10;lspinuUZQ6w5a+03lAdUB/8YHlD9jsLjugffmZL8dAyMnWVE9RckH2LgItvxO2rOAeYvWh1aGjIl&#10;qyAOxZLj1RJzSELx5c3i03zBxqlLqIL6ggsU0zeDg8ibRsZEYLs+rdF79h1pVqrA/iGm3BXUF0Au&#10;6vHeOlfsd16Mjfy8mC8KIKKzOgdzWqRuu3Yk9pAfUPnKiBx5mUa487qQ9Qb01/M+gXWnPRd3/qxM&#10;FuMk6xb1cUMXxdjh0uX5NeYn9PJc0M//zOoPAAAA//8DAFBLAwQUAAYACAAAACEAPswI590AAAAI&#10;AQAADwAAAGRycy9kb3ducmV2LnhtbEyPzW7CMBCE75X6DtZW6qUqDmlBaYiDUCUOPfIj9WriJUkb&#10;r6PYIYGnZ1EP9Lgzo9lvsuVoG3HCzteOFEwnEQikwpmaSgX73fo1AeGDJqMbR6jgjB6W+eNDplPj&#10;BtrgaRtKwSXkU62gCqFNpfRFhVb7iWuR2Du6zurAZ1dK0+mBy20j4yiaS6tr4g+VbvGzwuJ321sF&#10;6PvZNFp92HL/dRlevuPLz9DulHp+GlcLEAHHcA/DDZ/RIWemg+vJeNEomL29c1JBHM9B3PwkYeHw&#10;J8g8k/8H5FcAAAD//wMAUEsBAi0AFAAGAAgAAAAhALaDOJL+AAAA4QEAABMAAAAAAAAAAAAAAAAA&#10;AAAAAFtDb250ZW50X1R5cGVzXS54bWxQSwECLQAUAAYACAAAACEAOP0h/9YAAACUAQAACwAAAAAA&#10;AAAAAAAAAAAvAQAAX3JlbHMvLnJlbHNQSwECLQAUAAYACAAAACEACMxR5MoBAAB7AwAADgAAAAAA&#10;AAAAAAAAAAAuAgAAZHJzL2Uyb0RvYy54bWxQSwECLQAUAAYACAAAACEAPswI590AAAAIAQAADwAA&#10;AAAAAAAAAAAAAAAkBAAAZHJzL2Rvd25yZXYueG1sUEsFBgAAAAAEAAQA8wAAAC4FAAAAAA==&#10;"/>
            </w:pict>
          </mc:Fallback>
        </mc:AlternateContent>
      </w:r>
      <w:r w:rsidR="00A2680C" w:rsidRPr="00A642C6">
        <w:rPr>
          <w:rFonts w:ascii="Times New Roman" w:hAnsi="Times New Roman" w:cs="Times New Roman"/>
        </w:rPr>
        <w:t xml:space="preserve">                      </w:t>
      </w:r>
      <w:r w:rsidR="00EC49DA" w:rsidRPr="00A642C6">
        <w:rPr>
          <w:rFonts w:ascii="Times New Roman" w:hAnsi="Times New Roman" w:cs="Times New Roman"/>
        </w:rPr>
        <w:t xml:space="preserve">                    </w:t>
      </w:r>
      <w:proofErr w:type="spellStart"/>
      <w:r w:rsidR="008B6286" w:rsidRPr="00A642C6">
        <w:rPr>
          <w:rFonts w:ascii="Times New Roman" w:hAnsi="Times New Roman" w:cs="Times New Roman"/>
        </w:rPr>
        <w:t>Темчишена</w:t>
      </w:r>
      <w:proofErr w:type="spellEnd"/>
      <w:r w:rsidR="008B6286" w:rsidRPr="00A642C6">
        <w:rPr>
          <w:rFonts w:ascii="Times New Roman" w:hAnsi="Times New Roman" w:cs="Times New Roman"/>
        </w:rPr>
        <w:t xml:space="preserve"> М.Н.</w:t>
      </w:r>
      <w:r w:rsidR="005D46F9" w:rsidRPr="00A642C6">
        <w:rPr>
          <w:rFonts w:ascii="Times New Roman" w:hAnsi="Times New Roman" w:cs="Times New Roman"/>
        </w:rPr>
        <w:t xml:space="preserve">    </w:t>
      </w:r>
      <w:r w:rsidR="00EC49DA" w:rsidRPr="00A642C6">
        <w:rPr>
          <w:rFonts w:ascii="Times New Roman" w:hAnsi="Times New Roman" w:cs="Times New Roman"/>
        </w:rPr>
        <w:t xml:space="preserve">                        </w:t>
      </w:r>
      <w:r w:rsidR="00A2680C" w:rsidRPr="00A642C6">
        <w:rPr>
          <w:rFonts w:ascii="Times New Roman" w:hAnsi="Times New Roman" w:cs="Times New Roman"/>
        </w:rPr>
        <w:t>детский   сад   «Солнышко»</w:t>
      </w:r>
    </w:p>
    <w:p w14:paraId="7ABFA86E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______________ Шакирзанова М.А. </w:t>
      </w:r>
    </w:p>
    <w:p w14:paraId="25AD71A8" w14:textId="0AAD1BD9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 Приказ №</w:t>
      </w:r>
      <w:r w:rsidR="00ED2C58" w:rsidRPr="00A642C6">
        <w:rPr>
          <w:rFonts w:ascii="Times New Roman" w:hAnsi="Times New Roman" w:cs="Times New Roman"/>
        </w:rPr>
        <w:t xml:space="preserve"> </w:t>
      </w:r>
      <w:r w:rsidRPr="00A642C6">
        <w:rPr>
          <w:rFonts w:ascii="Times New Roman" w:hAnsi="Times New Roman" w:cs="Times New Roman"/>
        </w:rPr>
        <w:t xml:space="preserve"> </w:t>
      </w:r>
      <w:r w:rsidR="00C90784" w:rsidRPr="00A642C6">
        <w:rPr>
          <w:rFonts w:ascii="Times New Roman" w:hAnsi="Times New Roman" w:cs="Times New Roman"/>
        </w:rPr>
        <w:t>5</w:t>
      </w:r>
      <w:r w:rsidRPr="00A642C6">
        <w:rPr>
          <w:rFonts w:ascii="Times New Roman" w:hAnsi="Times New Roman" w:cs="Times New Roman"/>
        </w:rPr>
        <w:t xml:space="preserve"> </w:t>
      </w:r>
      <w:r w:rsidR="00ED2C58" w:rsidRPr="00A642C6">
        <w:rPr>
          <w:rFonts w:ascii="Times New Roman" w:hAnsi="Times New Roman" w:cs="Times New Roman"/>
        </w:rPr>
        <w:t xml:space="preserve">   </w:t>
      </w:r>
      <w:r w:rsidRPr="00A642C6">
        <w:rPr>
          <w:rFonts w:ascii="Times New Roman" w:hAnsi="Times New Roman" w:cs="Times New Roman"/>
        </w:rPr>
        <w:t xml:space="preserve">от    </w:t>
      </w:r>
      <w:r w:rsidR="00F24CE2" w:rsidRPr="00A642C6">
        <w:rPr>
          <w:rFonts w:ascii="Times New Roman" w:hAnsi="Times New Roman" w:cs="Times New Roman"/>
        </w:rPr>
        <w:t>2</w:t>
      </w:r>
      <w:r w:rsidR="008B6286" w:rsidRPr="00A642C6">
        <w:rPr>
          <w:rFonts w:ascii="Times New Roman" w:hAnsi="Times New Roman" w:cs="Times New Roman"/>
        </w:rPr>
        <w:t>9</w:t>
      </w:r>
      <w:r w:rsidR="00EC49DA" w:rsidRPr="00A642C6">
        <w:rPr>
          <w:rFonts w:ascii="Times New Roman" w:hAnsi="Times New Roman" w:cs="Times New Roman"/>
        </w:rPr>
        <w:t>.0</w:t>
      </w:r>
      <w:r w:rsidR="008B6286" w:rsidRPr="00A642C6">
        <w:rPr>
          <w:rFonts w:ascii="Times New Roman" w:hAnsi="Times New Roman" w:cs="Times New Roman"/>
        </w:rPr>
        <w:t>7</w:t>
      </w:r>
      <w:r w:rsidR="00EC49DA" w:rsidRPr="00A642C6">
        <w:rPr>
          <w:rFonts w:ascii="Times New Roman" w:hAnsi="Times New Roman" w:cs="Times New Roman"/>
        </w:rPr>
        <w:t>.20</w:t>
      </w:r>
      <w:r w:rsidR="008B6286" w:rsidRPr="00A642C6">
        <w:rPr>
          <w:rFonts w:ascii="Times New Roman" w:hAnsi="Times New Roman" w:cs="Times New Roman"/>
        </w:rPr>
        <w:t>22г.</w:t>
      </w:r>
    </w:p>
    <w:p w14:paraId="09EE10E0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14:paraId="0D0A28DC" w14:textId="28513DFE" w:rsidR="00A2680C" w:rsidRPr="00A642C6" w:rsidRDefault="00A2680C" w:rsidP="00A2680C">
      <w:pPr>
        <w:jc w:val="both"/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</w:t>
      </w:r>
      <w:r w:rsidR="00C22321" w:rsidRPr="00A642C6">
        <w:rPr>
          <w:rFonts w:ascii="Times New Roman" w:hAnsi="Times New Roman" w:cs="Times New Roman"/>
          <w:b/>
        </w:rPr>
        <w:t>СОГЛАСО</w:t>
      </w:r>
      <w:r w:rsidRPr="00A642C6">
        <w:rPr>
          <w:rFonts w:ascii="Times New Roman" w:hAnsi="Times New Roman" w:cs="Times New Roman"/>
          <w:b/>
        </w:rPr>
        <w:t>ВАНО:                                                        Принято</w:t>
      </w:r>
      <w:r w:rsidRPr="00A642C6">
        <w:rPr>
          <w:rFonts w:ascii="Times New Roman" w:hAnsi="Times New Roman" w:cs="Times New Roman"/>
        </w:rPr>
        <w:t xml:space="preserve">    на   заседании</w:t>
      </w:r>
    </w:p>
    <w:p w14:paraId="59CE3E56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Председатель Совета                                                     педагогического    совета </w:t>
      </w:r>
    </w:p>
    <w:p w14:paraId="583A4ED8" w14:textId="69CE7A10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Учреждения                                                                    Протокол №  </w:t>
      </w:r>
      <w:r w:rsidR="008B6286" w:rsidRPr="00A642C6">
        <w:rPr>
          <w:rFonts w:ascii="Times New Roman" w:hAnsi="Times New Roman" w:cs="Times New Roman"/>
        </w:rPr>
        <w:t>3</w:t>
      </w:r>
      <w:r w:rsidRPr="00A642C6">
        <w:rPr>
          <w:rFonts w:ascii="Times New Roman" w:hAnsi="Times New Roman" w:cs="Times New Roman"/>
        </w:rPr>
        <w:t xml:space="preserve">   </w:t>
      </w:r>
      <w:r w:rsidR="006865A1" w:rsidRPr="00A642C6">
        <w:rPr>
          <w:rFonts w:ascii="Times New Roman" w:hAnsi="Times New Roman" w:cs="Times New Roman"/>
        </w:rPr>
        <w:t xml:space="preserve"> </w:t>
      </w:r>
      <w:r w:rsidRPr="00A642C6">
        <w:rPr>
          <w:rFonts w:ascii="Times New Roman" w:hAnsi="Times New Roman" w:cs="Times New Roman"/>
        </w:rPr>
        <w:t xml:space="preserve">от </w:t>
      </w:r>
      <w:r w:rsidR="00C22321" w:rsidRPr="00A642C6">
        <w:rPr>
          <w:rFonts w:ascii="Times New Roman" w:hAnsi="Times New Roman" w:cs="Times New Roman"/>
        </w:rPr>
        <w:t xml:space="preserve"> 2</w:t>
      </w:r>
      <w:r w:rsidR="008B6286" w:rsidRPr="00A642C6">
        <w:rPr>
          <w:rFonts w:ascii="Times New Roman" w:hAnsi="Times New Roman" w:cs="Times New Roman"/>
        </w:rPr>
        <w:t>9</w:t>
      </w:r>
      <w:r w:rsidR="00EC49DA" w:rsidRPr="00A642C6">
        <w:rPr>
          <w:rFonts w:ascii="Times New Roman" w:hAnsi="Times New Roman" w:cs="Times New Roman"/>
        </w:rPr>
        <w:t>.0</w:t>
      </w:r>
      <w:r w:rsidR="008B6286" w:rsidRPr="00A642C6">
        <w:rPr>
          <w:rFonts w:ascii="Times New Roman" w:hAnsi="Times New Roman" w:cs="Times New Roman"/>
        </w:rPr>
        <w:t>7</w:t>
      </w:r>
      <w:r w:rsidR="00EC49DA" w:rsidRPr="00A642C6">
        <w:rPr>
          <w:rFonts w:ascii="Times New Roman" w:hAnsi="Times New Roman" w:cs="Times New Roman"/>
        </w:rPr>
        <w:t>.202</w:t>
      </w:r>
      <w:r w:rsidR="008B6286" w:rsidRPr="00A642C6">
        <w:rPr>
          <w:rFonts w:ascii="Times New Roman" w:hAnsi="Times New Roman" w:cs="Times New Roman"/>
        </w:rPr>
        <w:t>2</w:t>
      </w:r>
      <w:r w:rsidR="006865A1" w:rsidRPr="00A642C6">
        <w:rPr>
          <w:rFonts w:ascii="Times New Roman" w:hAnsi="Times New Roman" w:cs="Times New Roman"/>
        </w:rPr>
        <w:t>г.</w:t>
      </w:r>
    </w:p>
    <w:p w14:paraId="4FEF99FF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____________</w:t>
      </w:r>
      <w:proofErr w:type="spellStart"/>
      <w:r w:rsidRPr="00A642C6">
        <w:rPr>
          <w:rFonts w:ascii="Times New Roman" w:hAnsi="Times New Roman" w:cs="Times New Roman"/>
        </w:rPr>
        <w:t>Сермус</w:t>
      </w:r>
      <w:proofErr w:type="spellEnd"/>
      <w:r w:rsidRPr="00A642C6">
        <w:rPr>
          <w:rFonts w:ascii="Times New Roman" w:hAnsi="Times New Roman" w:cs="Times New Roman"/>
        </w:rPr>
        <w:t xml:space="preserve"> Н.В.                                            </w:t>
      </w:r>
    </w:p>
    <w:p w14:paraId="35F3AA32" w14:textId="7B7EB2AF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Протокол № </w:t>
      </w:r>
      <w:r w:rsidR="008B6286" w:rsidRPr="00A642C6">
        <w:rPr>
          <w:rFonts w:ascii="Times New Roman" w:hAnsi="Times New Roman" w:cs="Times New Roman"/>
        </w:rPr>
        <w:t>1</w:t>
      </w:r>
      <w:r w:rsidRPr="00A642C6">
        <w:rPr>
          <w:rFonts w:ascii="Times New Roman" w:hAnsi="Times New Roman" w:cs="Times New Roman"/>
        </w:rPr>
        <w:t xml:space="preserve">   от</w:t>
      </w:r>
      <w:r w:rsidRPr="00A642C6">
        <w:rPr>
          <w:rFonts w:ascii="Times New Roman" w:hAnsi="Times New Roman" w:cs="Times New Roman"/>
          <w:i/>
        </w:rPr>
        <w:t xml:space="preserve"> </w:t>
      </w:r>
      <w:r w:rsidR="008B6286" w:rsidRPr="00A642C6">
        <w:rPr>
          <w:rFonts w:ascii="Times New Roman" w:hAnsi="Times New Roman" w:cs="Times New Roman"/>
        </w:rPr>
        <w:t>29.07</w:t>
      </w:r>
      <w:r w:rsidR="00EC49DA" w:rsidRPr="00A642C6">
        <w:rPr>
          <w:rFonts w:ascii="Times New Roman" w:hAnsi="Times New Roman" w:cs="Times New Roman"/>
        </w:rPr>
        <w:t>.202</w:t>
      </w:r>
      <w:r w:rsidR="008B6286" w:rsidRPr="00A642C6">
        <w:rPr>
          <w:rFonts w:ascii="Times New Roman" w:hAnsi="Times New Roman" w:cs="Times New Roman"/>
        </w:rPr>
        <w:t>2</w:t>
      </w:r>
      <w:r w:rsidR="006865A1" w:rsidRPr="00A642C6">
        <w:rPr>
          <w:rFonts w:ascii="Times New Roman" w:hAnsi="Times New Roman" w:cs="Times New Roman"/>
        </w:rPr>
        <w:t>г.</w:t>
      </w:r>
      <w:r w:rsidRPr="00A642C6">
        <w:rPr>
          <w:rFonts w:ascii="Times New Roman" w:hAnsi="Times New Roman" w:cs="Times New Roman"/>
          <w:i/>
        </w:rPr>
        <w:t xml:space="preserve">                                             </w:t>
      </w:r>
    </w:p>
    <w:p w14:paraId="5FD522D8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EA69AC7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288C83C2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1A77D8C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188360F" w14:textId="77777777" w:rsidR="00346914" w:rsidRDefault="00346914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14:paraId="618E9AE4" w14:textId="77777777" w:rsidR="00346914" w:rsidRDefault="00346914" w:rsidP="00346914">
      <w:pPr>
        <w:pStyle w:val="a6"/>
        <w:spacing w:after="100" w:afterAutospacing="1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РЕЗУЛЬТАТАХ  САМООБСЛЕДОВАНИЯ</w:t>
      </w:r>
    </w:p>
    <w:p w14:paraId="36D8F492" w14:textId="77777777" w:rsidR="00346914" w:rsidRDefault="00346914" w:rsidP="00346914">
      <w:pPr>
        <w:pStyle w:val="a6"/>
        <w:spacing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МУНИЦИПАЛЬНОГО БЮДЖЕТНОГО ДОШКОЛЬНОГО  ОБРАЗОВАТЕЛЬНОГО УЧРЕЖДЕНИЯ</w:t>
      </w:r>
    </w:p>
    <w:p w14:paraId="3C2B5EE1" w14:textId="77777777" w:rsidR="00346914" w:rsidRDefault="00346914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НОВОТАЛИЦКИЙ  ДЕТСКИЙ САД «СОЛНЫШКО» </w:t>
      </w:r>
    </w:p>
    <w:p w14:paraId="66E3AF68" w14:textId="1A7DC7BA" w:rsidR="00346914" w:rsidRDefault="00EC49DA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 20</w:t>
      </w:r>
      <w:r w:rsidR="00DA7CD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 w:rsidR="008B628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– 202</w:t>
      </w:r>
      <w:r w:rsidR="008B628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 w:rsidR="001729C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34691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учебный год</w:t>
      </w:r>
    </w:p>
    <w:p w14:paraId="47CD2889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498DDFF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7894B64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091E074F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600B1C37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54664DD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89847EE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50C408B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6214C81F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524E2CDF" w14:textId="77777777" w:rsidR="00346914" w:rsidRDefault="00346914" w:rsidP="00A2680C">
      <w:pPr>
        <w:pStyle w:val="a6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C1C3829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01A34BE0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Наименование городского поселения (муниципального района):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Ивановский муниципальный район  Ивановской области.</w:t>
      </w:r>
    </w:p>
    <w:p w14:paraId="70A26EB8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Полное наименование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  Муниципальное бюджетное дошкольное образовательное учреждение  Новоталицкий  детский  сад «Солнышко».</w:t>
      </w:r>
    </w:p>
    <w:p w14:paraId="227E7857" w14:textId="77777777" w:rsidR="00346914" w:rsidRDefault="00346914" w:rsidP="00346914">
      <w:pPr>
        <w:pStyle w:val="a6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-   МБДОУ Новоталицкий  д/с «Солнышко» </w:t>
      </w:r>
    </w:p>
    <w:p w14:paraId="68DB6B68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color w:val="0D0D0D" w:themeColor="text1" w:themeTint="F2"/>
          <w:spacing w:val="-2"/>
          <w:w w:val="101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D0D0D" w:themeColor="text1" w:themeTint="F2"/>
          <w:spacing w:val="-2"/>
          <w:w w:val="101"/>
          <w:sz w:val="28"/>
          <w:szCs w:val="28"/>
        </w:rPr>
        <w:t>153521, РФ, Ивановская область, Ивановский район, село Ново-Талицы, ул. Радужная 4.</w:t>
      </w:r>
    </w:p>
    <w:p w14:paraId="44B471C3" w14:textId="77777777" w:rsidR="00346914" w:rsidRDefault="00346914" w:rsidP="00346914">
      <w:pPr>
        <w:pStyle w:val="a6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+7 (4932) 31-56-91</w:t>
      </w:r>
    </w:p>
    <w:p w14:paraId="597D1EC7" w14:textId="77777777" w:rsidR="00346914" w:rsidRPr="000D653F" w:rsidRDefault="00346914" w:rsidP="00346914">
      <w:pPr>
        <w:pStyle w:val="a6"/>
        <w:spacing w:before="100" w:beforeAutospacing="1" w:after="100" w:afterAutospacing="1" w:line="360" w:lineRule="auto"/>
        <w:jc w:val="both"/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Адрес эл. 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очты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:</w:t>
      </w:r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sol</w:t>
      </w:r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.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ivrn</w:t>
      </w:r>
      <w:proofErr w:type="spellEnd"/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@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ivreg</w:t>
      </w:r>
      <w:proofErr w:type="spellEnd"/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.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ru</w:t>
      </w:r>
      <w:proofErr w:type="spellEnd"/>
    </w:p>
    <w:p w14:paraId="3012A970" w14:textId="77777777" w:rsidR="00346914" w:rsidRPr="000D653F" w:rsidRDefault="00346914" w:rsidP="00346914">
      <w:pPr>
        <w:tabs>
          <w:tab w:val="left" w:pos="4536"/>
        </w:tabs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Адрес сайта: </w:t>
      </w:r>
      <w:r w:rsidR="000D653F" w:rsidRPr="000D653F">
        <w:rPr>
          <w:rFonts w:ascii="Times New Roman" w:hAnsi="Times New Roman"/>
          <w:b/>
          <w:sz w:val="28"/>
          <w:szCs w:val="28"/>
        </w:rPr>
        <w:t>https:sol-ivrn.edu-sites.ru</w:t>
      </w:r>
    </w:p>
    <w:p w14:paraId="56FAEBCD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w w:val="101"/>
          <w:sz w:val="28"/>
          <w:szCs w:val="28"/>
        </w:rPr>
        <w:t>Руководитель: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</w:rPr>
        <w:t xml:space="preserve"> Шакирзанова Марина Анатольевна - заведующий, педагог первой категории.</w:t>
      </w:r>
    </w:p>
    <w:p w14:paraId="73350790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54701553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AEEEE49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B385E41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C84C7A4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CEBCB4D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CE31207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E377433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071CAAD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8793C52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2E0BD7BA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175FCE6B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517E9C29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139C111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1FB0596F" w14:textId="77777777" w:rsidR="00346914" w:rsidRDefault="00346914" w:rsidP="00346914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Ключевые показатели и характеристики ДОУ.</w:t>
      </w:r>
    </w:p>
    <w:p w14:paraId="4B63A9E7" w14:textId="2AC3FB75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целью определения эффективности образовательной деятельност</w:t>
      </w:r>
      <w:r w:rsidR="003B43B1">
        <w:rPr>
          <w:rFonts w:ascii="Times New Roman" w:hAnsi="Times New Roman" w:cs="Times New Roman"/>
          <w:sz w:val="28"/>
          <w:szCs w:val="28"/>
        </w:rPr>
        <w:t>и дошкольного учре</w:t>
      </w:r>
      <w:r w:rsidR="00ED2C58">
        <w:rPr>
          <w:rFonts w:ascii="Times New Roman" w:hAnsi="Times New Roman" w:cs="Times New Roman"/>
          <w:sz w:val="28"/>
          <w:szCs w:val="28"/>
        </w:rPr>
        <w:t>ждения за 20</w:t>
      </w:r>
      <w:r w:rsidR="000D653F" w:rsidRPr="000D653F">
        <w:rPr>
          <w:rFonts w:ascii="Times New Roman" w:hAnsi="Times New Roman" w:cs="Times New Roman"/>
          <w:sz w:val="28"/>
          <w:szCs w:val="28"/>
        </w:rPr>
        <w:t>2</w:t>
      </w:r>
      <w:r w:rsidR="00A33770">
        <w:rPr>
          <w:rFonts w:ascii="Times New Roman" w:hAnsi="Times New Roman" w:cs="Times New Roman"/>
          <w:sz w:val="28"/>
          <w:szCs w:val="28"/>
        </w:rPr>
        <w:t>1</w:t>
      </w:r>
      <w:r w:rsidR="00ED2C58">
        <w:rPr>
          <w:rFonts w:ascii="Times New Roman" w:hAnsi="Times New Roman" w:cs="Times New Roman"/>
          <w:sz w:val="28"/>
          <w:szCs w:val="28"/>
        </w:rPr>
        <w:t>/20</w:t>
      </w:r>
      <w:r w:rsidR="000D653F" w:rsidRPr="000D653F">
        <w:rPr>
          <w:rFonts w:ascii="Times New Roman" w:hAnsi="Times New Roman" w:cs="Times New Roman"/>
          <w:sz w:val="28"/>
          <w:szCs w:val="28"/>
        </w:rPr>
        <w:t>2</w:t>
      </w:r>
      <w:r w:rsidR="00A3377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выявления возникших проблем в работе, а также для определения дальнейших перспектив развития в Муниципальном бюджетном дошкольном образовательном учреждении Новоталицкий  детский сад «Солнышко» проведен анализ деятельности образовательного учреждения на основе рекомендаций, разработанных АУ «Институтом развития образования Ивановской области».</w:t>
      </w:r>
    </w:p>
    <w:p w14:paraId="4979D933" w14:textId="77777777" w:rsidR="00346914" w:rsidRDefault="00346914" w:rsidP="00346914">
      <w:pPr>
        <w:pStyle w:val="a6"/>
        <w:spacing w:line="360" w:lineRule="auto"/>
        <w:jc w:val="both"/>
        <w:rPr>
          <w:rFonts w:ascii="Times New Roman" w:hAnsi="Times New Roman"/>
          <w:b/>
          <w:spacing w:val="19"/>
          <w:sz w:val="28"/>
          <w:szCs w:val="28"/>
        </w:rPr>
      </w:pPr>
      <w:r>
        <w:rPr>
          <w:rFonts w:ascii="Times New Roman" w:hAnsi="Times New Roman"/>
          <w:b/>
          <w:bCs/>
          <w:spacing w:val="19"/>
          <w:sz w:val="28"/>
          <w:szCs w:val="28"/>
        </w:rPr>
        <w:t>Учредительные документы:</w:t>
      </w:r>
    </w:p>
    <w:p w14:paraId="628E4641" w14:textId="77777777" w:rsidR="00346914" w:rsidRDefault="00346914" w:rsidP="00346914">
      <w:pPr>
        <w:pStyle w:val="a6"/>
        <w:numPr>
          <w:ilvl w:val="0"/>
          <w:numId w:val="2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Устав;</w:t>
      </w:r>
    </w:p>
    <w:p w14:paraId="072A0575" w14:textId="77777777" w:rsidR="00346914" w:rsidRDefault="00346914" w:rsidP="00346914">
      <w:pPr>
        <w:pStyle w:val="a6"/>
        <w:numPr>
          <w:ilvl w:val="0"/>
          <w:numId w:val="2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 - регистрационный номер № 1725, от 06.06.2016 серия 37Л01 № 0001267;</w:t>
      </w:r>
    </w:p>
    <w:p w14:paraId="722004CF" w14:textId="77777777" w:rsidR="00346914" w:rsidRDefault="00346914" w:rsidP="00346914">
      <w:pPr>
        <w:pStyle w:val="a6"/>
        <w:numPr>
          <w:ilvl w:val="0"/>
          <w:numId w:val="3"/>
        </w:numPr>
        <w:spacing w:after="240" w:line="276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на осуществление медицинской деятельност</w:t>
      </w:r>
      <w:r w:rsidR="003B43B1">
        <w:rPr>
          <w:rFonts w:ascii="Times New Roman" w:hAnsi="Times New Roman"/>
          <w:sz w:val="28"/>
          <w:szCs w:val="28"/>
        </w:rPr>
        <w:t>и № ЛО-37-01-000717 от 13.11.2012</w:t>
      </w:r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516578F4" w14:textId="77777777" w:rsidR="00346914" w:rsidRDefault="00346914" w:rsidP="00346914">
      <w:pPr>
        <w:shd w:val="clear" w:color="auto" w:fill="FFFFFF"/>
        <w:spacing w:before="30" w:after="3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соответствии с  требованиями к уровню образования, содержащимися в нормативных документах Министерства образования РФ, ДОУ призвано в своей деятельности реализует следующие 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задачи:</w:t>
      </w:r>
    </w:p>
    <w:p w14:paraId="3CDDF6F1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обеспечение интеллектуального, личностного и физического развития ребенка;</w:t>
      </w:r>
    </w:p>
    <w:p w14:paraId="2A574E46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охрана жизни и укрепление здоровья детей</w:t>
      </w:r>
    </w:p>
    <w:p w14:paraId="72629B48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приобщение детей к общечеловеческим ценностям</w:t>
      </w:r>
    </w:p>
    <w:p w14:paraId="4BEC20C7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24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взаимодействие с семьей для обеспечения полноценного развития ребенка.</w:t>
      </w:r>
    </w:p>
    <w:p w14:paraId="3CB24371" w14:textId="21833A9C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управление детским садом осуществляет заведующая  Шакирзанова Мари</w:t>
      </w:r>
      <w:r w:rsidR="00EC49DA">
        <w:rPr>
          <w:rFonts w:ascii="Times New Roman" w:hAnsi="Times New Roman" w:cs="Times New Roman"/>
          <w:sz w:val="28"/>
          <w:szCs w:val="28"/>
        </w:rPr>
        <w:t>на Анатольевна, стаж работы – 3</w:t>
      </w:r>
      <w:r w:rsidR="00A33770">
        <w:rPr>
          <w:rFonts w:ascii="Times New Roman" w:hAnsi="Times New Roman" w:cs="Times New Roman"/>
          <w:sz w:val="28"/>
          <w:szCs w:val="28"/>
        </w:rPr>
        <w:t>5</w:t>
      </w:r>
      <w:r w:rsidR="00EC49DA">
        <w:rPr>
          <w:rFonts w:ascii="Times New Roman" w:hAnsi="Times New Roman" w:cs="Times New Roman"/>
          <w:sz w:val="28"/>
          <w:szCs w:val="28"/>
        </w:rPr>
        <w:t xml:space="preserve"> </w:t>
      </w:r>
      <w:r w:rsidR="00A33770">
        <w:rPr>
          <w:rFonts w:ascii="Times New Roman" w:hAnsi="Times New Roman" w:cs="Times New Roman"/>
          <w:sz w:val="28"/>
          <w:szCs w:val="28"/>
        </w:rPr>
        <w:t>лет</w:t>
      </w:r>
      <w:r w:rsidR="00EC49DA">
        <w:rPr>
          <w:rFonts w:ascii="Times New Roman" w:hAnsi="Times New Roman" w:cs="Times New Roman"/>
          <w:sz w:val="28"/>
          <w:szCs w:val="28"/>
        </w:rPr>
        <w:t>, в данной должности - 2</w:t>
      </w:r>
      <w:r w:rsidR="00A3377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D62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, неоднократно награждалась грамотами и благодарственными письмами главы администрации Ивановского муниципального района, начальника Управления  образования администрации Ивановского района, была награждена Грамотой Законодательного собрания Ивановской области, в 2013 году  Благодарностью Департамента образования  Ивановской области, в 2016 году Грамотой Ивановской областной Думы за многолетний добросовестный труд в сфере дошкольного образования Ивановской области</w:t>
      </w:r>
      <w:r w:rsidR="00EB33D8">
        <w:rPr>
          <w:rFonts w:ascii="Times New Roman" w:hAnsi="Times New Roman" w:cs="Times New Roman"/>
          <w:sz w:val="28"/>
          <w:szCs w:val="28"/>
        </w:rPr>
        <w:t>,</w:t>
      </w:r>
      <w:r w:rsidR="00443509">
        <w:rPr>
          <w:rFonts w:ascii="Times New Roman" w:hAnsi="Times New Roman" w:cs="Times New Roman"/>
          <w:sz w:val="28"/>
          <w:szCs w:val="28"/>
        </w:rPr>
        <w:t xml:space="preserve"> в 2017 году Грамотой Совета Ивановского муниципального района за большой личный вклад в развитие района, 2019 году Б</w:t>
      </w:r>
      <w:r w:rsidR="000E2D62">
        <w:rPr>
          <w:rFonts w:ascii="Times New Roman" w:hAnsi="Times New Roman" w:cs="Times New Roman"/>
          <w:sz w:val="28"/>
          <w:szCs w:val="28"/>
        </w:rPr>
        <w:t>лагодарственным письмом Главы Ивановского муниципального района за активную и плодотворную работу и высокие результаты,</w:t>
      </w:r>
      <w:r w:rsidR="00EB33D8">
        <w:rPr>
          <w:rFonts w:ascii="Times New Roman" w:hAnsi="Times New Roman" w:cs="Times New Roman"/>
          <w:sz w:val="28"/>
          <w:szCs w:val="28"/>
        </w:rPr>
        <w:t xml:space="preserve"> в 2020 году Почетной грамотой Главы Ивановского </w:t>
      </w:r>
      <w:r w:rsidR="00EB33D8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за многолетний добросовестный труд в системе образования</w:t>
      </w:r>
      <w:r w:rsidR="000E2D62">
        <w:rPr>
          <w:rFonts w:ascii="Times New Roman" w:hAnsi="Times New Roman" w:cs="Times New Roman"/>
          <w:sz w:val="28"/>
          <w:szCs w:val="28"/>
        </w:rPr>
        <w:t>.</w:t>
      </w:r>
    </w:p>
    <w:p w14:paraId="1DD21507" w14:textId="77777777" w:rsidR="00346914" w:rsidRDefault="00346914" w:rsidP="00346914">
      <w:pPr>
        <w:pStyle w:val="a6"/>
        <w:spacing w:after="120" w:line="276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F7D7241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Коллегиальными органами управления дошкольной образовательной организации являются: общее собрание работников образовательной организации, Совет Учреждения, Педагогический совет, родительская общественность в лице родительского комитета.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2A94F0BF" w14:textId="794C0F41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Основной структурной единицей </w:t>
      </w:r>
      <w:r>
        <w:rPr>
          <w:rFonts w:ascii="Times New Roman" w:hAnsi="Times New Roman"/>
          <w:sz w:val="28"/>
          <w:szCs w:val="28"/>
        </w:rPr>
        <w:t xml:space="preserve">дошкольной образовательной организации </w:t>
      </w:r>
      <w:r>
        <w:rPr>
          <w:rFonts w:ascii="Times New Roman" w:hAnsi="Times New Roman"/>
          <w:bCs/>
          <w:sz w:val="28"/>
          <w:szCs w:val="28"/>
        </w:rPr>
        <w:t>является группа обучающихся (воспитанников) дошкольного возраста.  В марте 2016 года были открыты две дополнительные гру</w:t>
      </w:r>
      <w:r w:rsidR="003B43B1">
        <w:rPr>
          <w:rFonts w:ascii="Times New Roman" w:hAnsi="Times New Roman"/>
          <w:bCs/>
          <w:sz w:val="28"/>
          <w:szCs w:val="28"/>
        </w:rPr>
        <w:t xml:space="preserve">ппы в помещении МОУ </w:t>
      </w:r>
      <w:proofErr w:type="spellStart"/>
      <w:r w:rsidR="003B43B1">
        <w:rPr>
          <w:rFonts w:ascii="Times New Roman" w:hAnsi="Times New Roman"/>
          <w:bCs/>
          <w:sz w:val="28"/>
          <w:szCs w:val="28"/>
        </w:rPr>
        <w:t>Новоталицкая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СШ.  В настоящее  время в учреждении функционирует </w:t>
      </w:r>
      <w:r w:rsidR="00A33770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 групп, из них: </w:t>
      </w:r>
      <w:r w:rsidR="005E745E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группы для детей раннего возраста, </w:t>
      </w:r>
      <w:r w:rsidR="00A33770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групп для детей дошкольного возраста.</w:t>
      </w:r>
    </w:p>
    <w:p w14:paraId="2EE48DA7" w14:textId="069D3482" w:rsidR="00346914" w:rsidRDefault="00EC49DA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Численность воспитанников – 1</w:t>
      </w:r>
      <w:r w:rsidR="00A33770">
        <w:rPr>
          <w:rFonts w:ascii="Times New Roman" w:hAnsi="Times New Roman"/>
          <w:bCs/>
          <w:sz w:val="28"/>
          <w:szCs w:val="28"/>
        </w:rPr>
        <w:t>65</w:t>
      </w:r>
      <w:r w:rsidR="00346914">
        <w:rPr>
          <w:rFonts w:ascii="Times New Roman" w:hAnsi="Times New Roman"/>
          <w:bCs/>
          <w:sz w:val="28"/>
          <w:szCs w:val="28"/>
        </w:rPr>
        <w:t xml:space="preserve"> </w:t>
      </w:r>
      <w:r w:rsidR="005E745E">
        <w:rPr>
          <w:rFonts w:ascii="Times New Roman" w:hAnsi="Times New Roman"/>
          <w:bCs/>
          <w:sz w:val="28"/>
          <w:szCs w:val="28"/>
        </w:rPr>
        <w:t>ребенка</w:t>
      </w:r>
      <w:r w:rsidR="00346914">
        <w:rPr>
          <w:rFonts w:ascii="Times New Roman" w:hAnsi="Times New Roman"/>
          <w:bCs/>
          <w:sz w:val="28"/>
          <w:szCs w:val="28"/>
        </w:rPr>
        <w:t xml:space="preserve">.  </w:t>
      </w:r>
    </w:p>
    <w:p w14:paraId="111B1756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Срок пребывания дошкольников в детском саду: в общеобразовательных группах – с момента поступления ребёнка и до выпуска его в школу.</w:t>
      </w:r>
    </w:p>
    <w:p w14:paraId="575B05A6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F48F1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6233543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BF0A21" w14:textId="77777777" w:rsidR="00346914" w:rsidRDefault="00346914" w:rsidP="003469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контингента воспитанников</w:t>
      </w:r>
    </w:p>
    <w:p w14:paraId="3EF47612" w14:textId="77777777" w:rsidR="00346914" w:rsidRDefault="00346914" w:rsidP="0034691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8"/>
        <w:gridCol w:w="931"/>
        <w:gridCol w:w="949"/>
        <w:gridCol w:w="928"/>
        <w:gridCol w:w="928"/>
        <w:gridCol w:w="928"/>
        <w:gridCol w:w="949"/>
        <w:gridCol w:w="928"/>
        <w:gridCol w:w="928"/>
        <w:gridCol w:w="928"/>
      </w:tblGrid>
      <w:tr w:rsidR="00346914" w14:paraId="3C5611FB" w14:textId="77777777" w:rsidTr="00346914">
        <w:trPr>
          <w:trHeight w:val="397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626176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41CC4D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770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CF5E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Девочки</w:t>
            </w:r>
          </w:p>
        </w:tc>
      </w:tr>
      <w:tr w:rsidR="00346914" w14:paraId="5666C99D" w14:textId="77777777" w:rsidTr="00346914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92F0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E957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748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B17D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D17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9FE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346914" w14:paraId="181F52E1" w14:textId="77777777" w:rsidTr="00346914">
        <w:trPr>
          <w:cantSplit/>
          <w:trHeight w:val="20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796E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524C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DF36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C8FDE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C12DE1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09FBF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Спец. поддержка (трудности в  поведении, общении)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E370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08F5B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C71F88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1198CA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Спец. поддержка (трудности в  поведении, общении)</w:t>
            </w:r>
          </w:p>
        </w:tc>
      </w:tr>
      <w:tr w:rsidR="00346914" w14:paraId="2B772D30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3EE2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 – 3 года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1FF9" w14:textId="48F45B45" w:rsidR="00346914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4BF5" w14:textId="6C141F9F" w:rsidR="00346914" w:rsidRPr="005E745E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A7D5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683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53DA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BE8B" w14:textId="5B0E0B6C" w:rsidR="00346914" w:rsidRPr="005E745E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7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A700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6FEF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01DC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6914" w14:paraId="44A9F2DF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633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8B4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E927" w14:textId="2AFD30BB" w:rsidR="00346914" w:rsidRPr="00C43574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462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F67E" w14:textId="77777777" w:rsidR="00346914" w:rsidRDefault="00ED2C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460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0105" w14:textId="00D07F3E" w:rsidR="00346914" w:rsidRPr="00C43574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DB4F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2BE8" w14:textId="77777777" w:rsidR="00346914" w:rsidRDefault="00ED2C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44B0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6914" w14:paraId="330C1FC3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342C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49AF" w14:textId="789B2F61" w:rsidR="00346914" w:rsidRDefault="00A33770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A647" w14:textId="1D540DD4" w:rsidR="00346914" w:rsidRPr="00C43574" w:rsidRDefault="00A33770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B44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FFE0" w14:textId="77777777" w:rsidR="00346914" w:rsidRDefault="00ED2C58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FB2F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0681" w14:textId="0CF9C79A" w:rsidR="00346914" w:rsidRPr="00C43574" w:rsidRDefault="00A33770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40D4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E72B" w14:textId="77777777" w:rsidR="00346914" w:rsidRDefault="00ED2C58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5AE0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32B5441" w14:textId="77777777" w:rsidR="00346914" w:rsidRDefault="00346914" w:rsidP="00346914">
      <w:pPr>
        <w:pStyle w:val="a6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04C2857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4B46CA4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8B8C403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344B1A1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D5F6825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02B3A8B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571BDF1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790790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C80D1E5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50126D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83CE30C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2DF1973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статус  семей воспитанников: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478"/>
        <w:gridCol w:w="2159"/>
      </w:tblGrid>
      <w:tr w:rsidR="00346914" w14:paraId="59B09A09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45AB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7262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Критерии опроса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FB75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D549E49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1FA3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>1. Социальный статус семьи</w:t>
            </w:r>
          </w:p>
        </w:tc>
      </w:tr>
      <w:tr w:rsidR="00346914" w14:paraId="4C4AABB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29D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F657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Полные семьи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74B3" w14:textId="43EEA1D5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6EA6284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E677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52D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793" w14:textId="42ECC336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C4357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5C217D48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87E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829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Многодетные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5E7B" w14:textId="64644AC4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927F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AD6BE8C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22E1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>2.Образовательный ценз</w:t>
            </w:r>
          </w:p>
        </w:tc>
      </w:tr>
      <w:tr w:rsidR="00346914" w14:paraId="3F7991C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CC2A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2FCB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Высшее образование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2BA2" w14:textId="0A76A343" w:rsidR="00346914" w:rsidRDefault="0088390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7656501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AA4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2CDE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специальное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35C4" w14:textId="14C84018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569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39E13D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1217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DBE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общее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8403" w14:textId="4BD36EC1" w:rsidR="00346914" w:rsidRDefault="00E77B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88390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F2C9F0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49FC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3B8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основное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D62E" w14:textId="599A72D3" w:rsidR="00346914" w:rsidRDefault="0088390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1C6FB64A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4368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Возрастной ценз</w:t>
            </w:r>
          </w:p>
        </w:tc>
      </w:tr>
      <w:tr w:rsidR="00346914" w14:paraId="36E80911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EFA1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B68D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 30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0881" w14:textId="70D0542A" w:rsidR="00346914" w:rsidRDefault="00E77B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21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F1B065E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A099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FC1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30 до 39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484A" w14:textId="263C8D28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6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7017CF5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029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33E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40 до 49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7D89" w14:textId="27C28C6B" w:rsidR="00346914" w:rsidRDefault="008A6D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07A0E63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AC32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DC8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50 и старше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AD4B" w14:textId="0A906654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</w:tbl>
    <w:p w14:paraId="42ABDEBC" w14:textId="77777777" w:rsidR="00346914" w:rsidRDefault="00346914" w:rsidP="00346914">
      <w:pPr>
        <w:rPr>
          <w:rFonts w:eastAsia="Times New Roman"/>
          <w:lang w:eastAsia="en-US"/>
        </w:rPr>
      </w:pPr>
    </w:p>
    <w:p w14:paraId="568CB294" w14:textId="77777777" w:rsidR="00346914" w:rsidRDefault="00346914" w:rsidP="00346914">
      <w:pPr>
        <w:rPr>
          <w:rFonts w:eastAsia="Times New Roman"/>
          <w:lang w:eastAsia="en-US"/>
        </w:rPr>
      </w:pPr>
    </w:p>
    <w:p w14:paraId="6EABC143" w14:textId="77777777" w:rsidR="00346914" w:rsidRDefault="00346914" w:rsidP="0034691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результатам анкетирования родители дали следующую оцен</w:t>
      </w:r>
      <w:r>
        <w:rPr>
          <w:rFonts w:ascii="Times New Roman" w:eastAsia="Times New Roman" w:hAnsi="Times New Roman"/>
          <w:sz w:val="28"/>
          <w:szCs w:val="28"/>
        </w:rPr>
        <w:softHyphen/>
        <w:t>к</w:t>
      </w:r>
      <w:r w:rsidR="008A6DB5">
        <w:rPr>
          <w:rFonts w:ascii="Times New Roman" w:eastAsia="Times New Roman" w:hAnsi="Times New Roman"/>
          <w:sz w:val="28"/>
          <w:szCs w:val="28"/>
        </w:rPr>
        <w:t>у</w:t>
      </w:r>
      <w:r w:rsidR="00EF06BA">
        <w:rPr>
          <w:rFonts w:ascii="Times New Roman" w:eastAsia="Times New Roman" w:hAnsi="Times New Roman"/>
          <w:sz w:val="28"/>
          <w:szCs w:val="28"/>
        </w:rPr>
        <w:t xml:space="preserve"> работе учреждения: высокую – 9</w:t>
      </w:r>
      <w:r w:rsidR="00C43574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 xml:space="preserve">%; </w:t>
      </w:r>
      <w:r w:rsidR="00EF06BA">
        <w:rPr>
          <w:rFonts w:ascii="Times New Roman" w:eastAsia="Times New Roman" w:hAnsi="Times New Roman"/>
          <w:sz w:val="28"/>
          <w:szCs w:val="28"/>
        </w:rPr>
        <w:t xml:space="preserve"> хорошую – </w:t>
      </w:r>
      <w:r w:rsidR="00C43574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безопасности, они посещают детский сад с желанием, проявляют позитивное отношение к ДОУ. </w:t>
      </w:r>
    </w:p>
    <w:p w14:paraId="4E221DF3" w14:textId="77777777" w:rsidR="00F33492" w:rsidRPr="00740DB4" w:rsidRDefault="00346914" w:rsidP="00740DB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0DE3E1CD" w14:textId="77777777" w:rsidR="00F33492" w:rsidRDefault="00F33492" w:rsidP="00346914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</w:p>
    <w:p w14:paraId="7A5A25E0" w14:textId="77777777" w:rsidR="00346914" w:rsidRDefault="00346914" w:rsidP="00346914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Характеристика  кадрового  состава.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346914" w14:paraId="4700E7FA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94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253A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Количество штатных единиц</w:t>
            </w:r>
          </w:p>
        </w:tc>
      </w:tr>
      <w:tr w:rsidR="00346914" w14:paraId="1DBFD938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4DB9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аведующий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54E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46914" w14:paraId="101648EB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EEC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C298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46914" w14:paraId="3DD2A0E1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110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E39B" w14:textId="2B36FDD4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46914" w14:paraId="3CC47E25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9CF9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оспитатели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D000" w14:textId="355977C6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</w:tbl>
    <w:p w14:paraId="59282BBB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Уровень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60"/>
      </w:tblGrid>
      <w:tr w:rsidR="00346914" w14:paraId="15E8354D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7A0D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ысшее образование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2BC0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48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61A9368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8891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реднее  специальное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E1FE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52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0495D739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Результаты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4645"/>
      </w:tblGrid>
      <w:tr w:rsidR="00346914" w14:paraId="70362653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6267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C1D7" w14:textId="77777777" w:rsidR="00346914" w:rsidRDefault="00A404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11</w:t>
            </w:r>
            <w:r w:rsidR="00740D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6A1A0EE1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3A75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первая 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8188" w14:textId="77777777" w:rsidR="00346914" w:rsidRDefault="00740DB4" w:rsidP="008A6D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67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1F4AC37D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AAB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соответствие занимаемой должности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6501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</w:t>
            </w:r>
            <w:r w:rsidR="009E781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6FABC317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4A03" w14:textId="77777777" w:rsidR="00346914" w:rsidRDefault="00346914">
            <w:pPr>
              <w:spacing w:before="120" w:after="12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0006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6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2B682C30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Педагогический стаж: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67"/>
      </w:tblGrid>
      <w:tr w:rsidR="00346914" w14:paraId="5EF6FDCC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F76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9BE2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44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0B16D92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6D00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5-10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7670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12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6E7F2F0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4D6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10-25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7B89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44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C375E5A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B58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свыше 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F6A9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5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032B7BF0" w14:textId="77777777" w:rsidR="00346914" w:rsidRDefault="00346914" w:rsidP="00346914">
      <w:pPr>
        <w:autoSpaceDE w:val="0"/>
        <w:autoSpaceDN w:val="0"/>
        <w:adjustRightInd w:val="0"/>
        <w:spacing w:before="102" w:after="102"/>
        <w:jc w:val="both"/>
        <w:rPr>
          <w:b/>
        </w:rPr>
      </w:pPr>
    </w:p>
    <w:p w14:paraId="363E667A" w14:textId="77777777" w:rsidR="00346914" w:rsidRDefault="00346914" w:rsidP="0034691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МБДОУ Новоталицкий детский сад «Солнышко» функционирует в соответствии с нормативными документами в сфере образования Российской Федерации. В детском саду создана структура управления в соответствии с целями и содержанием образовательного процесса. </w:t>
      </w:r>
    </w:p>
    <w:p w14:paraId="12EE2A52" w14:textId="77777777" w:rsidR="00346914" w:rsidRDefault="00346914" w:rsidP="00346914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воспитанников  социально благополучный. Преобладают де</w:t>
      </w:r>
      <w:r w:rsidR="00504EB0">
        <w:rPr>
          <w:rFonts w:ascii="Times New Roman" w:hAnsi="Times New Roman" w:cs="Times New Roman"/>
          <w:sz w:val="28"/>
          <w:szCs w:val="28"/>
        </w:rPr>
        <w:t>ти из полных семей.  Вакансий</w:t>
      </w:r>
      <w:r w:rsidR="001729C5">
        <w:rPr>
          <w:rFonts w:ascii="Times New Roman" w:hAnsi="Times New Roman" w:cs="Times New Roman"/>
          <w:sz w:val="28"/>
          <w:szCs w:val="28"/>
        </w:rPr>
        <w:t xml:space="preserve"> -</w:t>
      </w:r>
      <w:r w:rsidR="00740DB4">
        <w:rPr>
          <w:rFonts w:ascii="Times New Roman" w:hAnsi="Times New Roman" w:cs="Times New Roman"/>
          <w:sz w:val="28"/>
          <w:szCs w:val="28"/>
        </w:rPr>
        <w:t>0</w:t>
      </w:r>
      <w:r w:rsidR="001729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DA47A8" w14:textId="77777777" w:rsidR="00225842" w:rsidRDefault="00225842" w:rsidP="00346914">
      <w:pPr>
        <w:rPr>
          <w:rFonts w:ascii="Times New Roman" w:hAnsi="Times New Roman" w:cs="Times New Roman"/>
          <w:b/>
          <w:sz w:val="28"/>
          <w:szCs w:val="28"/>
        </w:rPr>
      </w:pPr>
    </w:p>
    <w:p w14:paraId="31FBD6E4" w14:textId="77777777" w:rsidR="00225842" w:rsidRDefault="00225842" w:rsidP="00346914">
      <w:pPr>
        <w:rPr>
          <w:rFonts w:ascii="Times New Roman" w:hAnsi="Times New Roman" w:cs="Times New Roman"/>
          <w:b/>
          <w:sz w:val="28"/>
          <w:szCs w:val="28"/>
        </w:rPr>
      </w:pPr>
    </w:p>
    <w:p w14:paraId="256FC105" w14:textId="77777777" w:rsidR="00346914" w:rsidRDefault="00346914" w:rsidP="003469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Эффективность образовательного процесса и его организация в ДОУ.</w:t>
      </w:r>
    </w:p>
    <w:p w14:paraId="4B4CAEA3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Содержание образовательного процесса в </w:t>
      </w:r>
      <w:r>
        <w:rPr>
          <w:rFonts w:ascii="Times New Roman" w:hAnsi="Times New Roman"/>
          <w:sz w:val="28"/>
          <w:szCs w:val="28"/>
        </w:rPr>
        <w:t xml:space="preserve">дошкольной образовательной организации </w:t>
      </w:r>
      <w:r>
        <w:rPr>
          <w:rFonts w:ascii="Times New Roman" w:hAnsi="Times New Roman"/>
          <w:bCs/>
          <w:sz w:val="28"/>
          <w:szCs w:val="28"/>
        </w:rPr>
        <w:t xml:space="preserve">определяется образовательной программой, разработанной, принятой и реализуемой в соответствии с федеральными государственными  к структуре основной общеобразовательной программы дошкольного образования и условиям ее реализации. </w:t>
      </w:r>
      <w:r>
        <w:rPr>
          <w:rFonts w:ascii="Times New Roman" w:hAnsi="Times New Roman"/>
          <w:sz w:val="28"/>
          <w:szCs w:val="28"/>
        </w:rPr>
        <w:t xml:space="preserve">МБДОУ Новоталицкий детский сад «Солнышко» </w:t>
      </w:r>
      <w:r>
        <w:rPr>
          <w:rFonts w:ascii="Times New Roman" w:hAnsi="Times New Roman"/>
          <w:bCs/>
          <w:sz w:val="28"/>
          <w:szCs w:val="28"/>
        </w:rPr>
        <w:t xml:space="preserve">реализует основную общеобразовательную программу, разработанную на основе принципов, с учетом целей и задач общеобразовательной программы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«От рождения до школы» / Под ред. Н. 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>, Т. С. Комаровой, М. А. Васильевой.</w:t>
      </w:r>
    </w:p>
    <w:p w14:paraId="57D48A8A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муниципального дошкольного образовательного учреждения Новоталицкий детский сад «Солнышко» Ивановского  района Ивановской области обеспечивает разностороннее развитие детей в возрасте с 1,5  до 8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воспитанниками готовности к школе. Воспитание и обучение осуществляется на русском языке - государственном языке России.</w:t>
      </w:r>
    </w:p>
    <w:p w14:paraId="0FD3BC7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результатам контроля можно говорить о том, что в ДОУ на наиболее высоком уровне реализуются следующие направления: познавательное, социально-коммуникативное, художественно-творческое развитие.</w:t>
      </w:r>
    </w:p>
    <w:p w14:paraId="48F2872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Наблюдение за речевым развитием показало, что многие дети нуждаются в специализированной помощи логопеда.  </w:t>
      </w:r>
    </w:p>
    <w:p w14:paraId="1B39016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Система  организации  образовательных отношений  в организации  основывается  на индивидуальном подходе  к  каждому  обучающемуся (воспитаннику)  и постоянном  взаимодействии  с семьей, а также развитие творчески одаренной личности ребенка.</w:t>
      </w:r>
    </w:p>
    <w:p w14:paraId="74F6778B" w14:textId="77777777" w:rsidR="00346914" w:rsidRDefault="00346914" w:rsidP="00346914">
      <w:pPr>
        <w:spacing w:after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Профессиональный</w:t>
      </w:r>
      <w:r>
        <w:rPr>
          <w:rFonts w:ascii="Times New Roman" w:eastAsia="Times New Roman" w:hAnsi="Times New Roman"/>
          <w:sz w:val="28"/>
          <w:szCs w:val="28"/>
        </w:rPr>
        <w:tab/>
        <w:t xml:space="preserve"> уровень педагогические работники повышают путем самообразования, обмена педагогическим опытом, через курсы повышения квалификации.</w:t>
      </w:r>
    </w:p>
    <w:p w14:paraId="2E550E20" w14:textId="77777777" w:rsidR="00346914" w:rsidRDefault="00346914" w:rsidP="00346914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ДОУ вместе с </w:t>
      </w:r>
      <w:r>
        <w:rPr>
          <w:rFonts w:ascii="Times New Roman" w:hAnsi="Times New Roman"/>
          <w:bCs/>
          <w:sz w:val="28"/>
          <w:szCs w:val="28"/>
        </w:rPr>
        <w:t>обучающимися (</w:t>
      </w:r>
      <w:r>
        <w:rPr>
          <w:rFonts w:ascii="Times New Roman" w:hAnsi="Times New Roman"/>
          <w:sz w:val="28"/>
          <w:szCs w:val="28"/>
        </w:rPr>
        <w:t>воспитанниками) в течение года принимали активное участие во  всероссийских, региональных, муниципальных конкурсах и  мероприятиях и неоднократно становились их призерами и лауреатами.</w:t>
      </w:r>
    </w:p>
    <w:p w14:paraId="100BBA91" w14:textId="77777777" w:rsidR="00346914" w:rsidRDefault="00346914" w:rsidP="00346914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011775" w14:textId="77777777" w:rsidR="00346914" w:rsidRDefault="00346914" w:rsidP="00346914">
      <w:pPr>
        <w:shd w:val="clear" w:color="auto" w:fill="FFFFFF"/>
        <w:spacing w:after="120"/>
        <w:ind w:right="5" w:firstLine="69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Проблемно-ориентированный анализ</w:t>
      </w:r>
    </w:p>
    <w:p w14:paraId="1DEDA19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работы учреждения заложены задачи связанные с охраной жизни и здоровья детей: физического и психического. Детский сад создаёт оптимальные условия для гармоничного развития интеллектуальной, эмоциональной, физической сфер личности ребенка путем единства обучения и воспитания.  В ДОУ имеется мультимедийное оборудование, использование которого в работе способствует развитию интеллектуальных и творческих способностей детей. Сотрудники детского сада стремятся к созданию стимулирующей, развивающей среды, привлекая к помощи родителей.</w:t>
      </w:r>
    </w:p>
    <w:p w14:paraId="405E1A7E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Функционирование детского сада организовано таким образом, чтобы максимально обеспечить потребности родителей и воспитанников  в образовательных услугах (гибкий режим воспитания и обучения, полноценное своевременное питание,  развлекательные мероприятия, праздники для детей,  развивающие образовательные программы).</w:t>
      </w:r>
    </w:p>
    <w:p w14:paraId="752B236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безопасности, они посещают детский сад с желанием, проявляют позитивное отношение к ДОУ. 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12FAC34C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23052A" w14:textId="77777777" w:rsidR="00346914" w:rsidRDefault="00346914" w:rsidP="00346914">
      <w:pPr>
        <w:spacing w:after="12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В работе ДОУ отмечаются следующие устойчивые плюсы</w:t>
      </w:r>
      <w:r>
        <w:rPr>
          <w:rFonts w:ascii="Times New Roman" w:hAnsi="Times New Roman"/>
          <w:sz w:val="28"/>
          <w:szCs w:val="28"/>
        </w:rPr>
        <w:t>:</w:t>
      </w:r>
    </w:p>
    <w:p w14:paraId="0F89EBD6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Система мониторинга образовательных результатов воспитанников ДОУ  свидетельствует об устойчивом улучшении результатов образованности по всем видам деятельности во всех возрастных группах </w:t>
      </w:r>
    </w:p>
    <w:p w14:paraId="39292079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Взаимосвязь и сотрудничество  с  социумом (детская библиотека «Золотой ключик», дом-музей семьи Цветаевых, спортк</w:t>
      </w:r>
      <w:r w:rsidR="00504EB0">
        <w:rPr>
          <w:rFonts w:ascii="Times New Roman" w:hAnsi="Times New Roman"/>
          <w:sz w:val="28"/>
          <w:szCs w:val="28"/>
        </w:rPr>
        <w:t xml:space="preserve">омплекс «Олимп», </w:t>
      </w:r>
      <w:proofErr w:type="spellStart"/>
      <w:r w:rsidR="00504EB0">
        <w:rPr>
          <w:rFonts w:ascii="Times New Roman" w:hAnsi="Times New Roman"/>
          <w:sz w:val="28"/>
          <w:szCs w:val="28"/>
        </w:rPr>
        <w:t>Новоталицкая</w:t>
      </w:r>
      <w:proofErr w:type="spellEnd"/>
      <w:r w:rsidR="00504EB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Ш, Центр детского досуга, </w:t>
      </w:r>
      <w:r w:rsidR="00504E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Ивановский драматический театр, кукольный театр «Маргарита»).</w:t>
      </w:r>
    </w:p>
    <w:p w14:paraId="79CF907B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использования средств</w:t>
      </w:r>
      <w:r w:rsidR="00504E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ИКТ в образовательном процессе повышает эффективность образовательного процесса и способствует профессиональному росту педагогов ДОУ.</w:t>
      </w:r>
    </w:p>
    <w:p w14:paraId="2AE6A650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 результатов анкетирования родителей показывает, что ДОУ является привлекательным для детей и их родителей. В детском саду дети чувствуют себя комфортно,  а родители приветствуют и активно участвуют во всех начинаниях ДОУ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6D8706A1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Формирование компетентности педагогов: систематическое повышение квалификации педагогов, построение методической работы с учетом диагностики педагогов, положительная оценка опыта работы педагогов районной педагогической общественностью.</w:t>
      </w:r>
    </w:p>
    <w:p w14:paraId="701637D6" w14:textId="77777777" w:rsidR="00346914" w:rsidRDefault="00346914" w:rsidP="00346914">
      <w:pPr>
        <w:pStyle w:val="a7"/>
        <w:spacing w:after="12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F68F592" w14:textId="77777777" w:rsidR="00346914" w:rsidRDefault="00346914" w:rsidP="00346914">
      <w:pPr>
        <w:spacing w:after="24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>Особенности, улучшающие образовательный процесс.</w:t>
      </w:r>
    </w:p>
    <w:tbl>
      <w:tblPr>
        <w:tblW w:w="978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6"/>
        <w:gridCol w:w="6094"/>
      </w:tblGrid>
      <w:tr w:rsidR="00346914" w14:paraId="721236F4" w14:textId="77777777" w:rsidTr="00346914">
        <w:trPr>
          <w:trHeight w:hRule="exact" w:val="8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A19A03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Особенности образовательного процесса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9E32DE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повлияли на результат?</w:t>
            </w:r>
          </w:p>
        </w:tc>
      </w:tr>
      <w:tr w:rsidR="00346914" w14:paraId="6F410C8B" w14:textId="77777777" w:rsidTr="00346914">
        <w:trPr>
          <w:trHeight w:hRule="exact" w:val="161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D3135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Модернизация образовательного процесса.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9F59B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Комплексно-тематическая модель планирования.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Интеграция образовательных областей.</w:t>
            </w:r>
          </w:p>
          <w:p w14:paraId="706FFE97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Проектная деятельность.</w:t>
            </w:r>
          </w:p>
          <w:p w14:paraId="1386EB68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ИКТ.</w:t>
            </w:r>
          </w:p>
          <w:p w14:paraId="3A01B4B2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и победы в различного уровня конкурсах, соревнованиях.</w:t>
            </w:r>
          </w:p>
          <w:p w14:paraId="6E7DE82E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0816A1A1" w14:textId="77777777" w:rsidTr="00346914">
        <w:trPr>
          <w:trHeight w:hRule="exact" w:val="134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8B16A0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Обеспечение индивидуально-дифференцированного подхода к детям.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FC1C7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Создание атмосферы психологической комфортности,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редполагающий психологическую защищенность ребенка, обеспечение эмоционального комфорта, создание условий для самореализации.</w:t>
            </w:r>
          </w:p>
          <w:p w14:paraId="47E9DE56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72036A6C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2935FF48" w14:textId="77777777" w:rsidTr="00346914">
        <w:trPr>
          <w:trHeight w:hRule="exact" w:val="565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362A5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Организация партнерской деятельности взрослого с детьми.</w:t>
            </w:r>
          </w:p>
          <w:p w14:paraId="1F2C46E2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A81802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Предоставление детям права:</w:t>
            </w:r>
          </w:p>
          <w:p w14:paraId="4BADB847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самостоятельный выбор деятельности;</w:t>
            </w:r>
          </w:p>
          <w:p w14:paraId="6283546F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свободу творческого замысла;</w:t>
            </w:r>
          </w:p>
          <w:p w14:paraId="634B070E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темы проекта, занятия, рисунка и т.п.;</w:t>
            </w:r>
          </w:p>
          <w:p w14:paraId="505A9108" w14:textId="77777777" w:rsidR="00346914" w:rsidRDefault="00346914">
            <w:p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деятельности по интересам</w:t>
            </w:r>
          </w:p>
          <w:p w14:paraId="3D7ABDCB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Ненавязчивая помощь детям, поддержка детской инициативы и самостоятельности в разных видах деятельности (игровой, исследовательской, проектной, познавательной и т.д.);</w:t>
            </w:r>
          </w:p>
          <w:p w14:paraId="28CFDF14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Установление правил взаимодействия в разных ситуациях;</w:t>
            </w:r>
          </w:p>
          <w:p w14:paraId="49ADBCEF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ребенка).</w:t>
            </w:r>
          </w:p>
        </w:tc>
      </w:tr>
      <w:tr w:rsidR="00346914" w14:paraId="30934754" w14:textId="77777777" w:rsidTr="00346914">
        <w:trPr>
          <w:trHeight w:hRule="exact" w:val="282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8F3A8F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Обеспечение вариативности форм работы с детьми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C64BC6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разных форм, методов, приемов:</w:t>
            </w:r>
          </w:p>
          <w:p w14:paraId="0E55E43E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проблемные ситуации;</w:t>
            </w:r>
          </w:p>
          <w:p w14:paraId="1021D500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образовательных ситуаций в процессе организации жизнедеятельности детей (режимные моменты, сюжетно-ролевые игры и т.д.);</w:t>
            </w:r>
          </w:p>
          <w:p w14:paraId="7CF5167F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конкурсы детских работ;</w:t>
            </w:r>
          </w:p>
          <w:p w14:paraId="616CFA80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опыт,  эксперимент,  тест, развивающие игры и т.п.</w:t>
            </w:r>
          </w:p>
          <w:p w14:paraId="2CD2DDCA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викторины, соревнования, спортивные шоу, досуги </w:t>
            </w:r>
          </w:p>
        </w:tc>
      </w:tr>
      <w:tr w:rsidR="00346914" w14:paraId="58CFC7D7" w14:textId="77777777" w:rsidTr="00346914">
        <w:trPr>
          <w:trHeight w:val="438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243D2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Сбалансированный режим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24AE0A1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Организация режима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объем образовательной нагрузки соответствует требованиям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  <w:p w14:paraId="5D9843B3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организации образовательного процесса предусмотрены: январские каникулы, неделя здоровья.</w:t>
            </w:r>
          </w:p>
          <w:p w14:paraId="356A013F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облюдение баланса между разными видами активности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(умственной, физической и др.) и отдыха; их чередование с целью избежание перегрузок)</w:t>
            </w:r>
          </w:p>
          <w:p w14:paraId="3EBE91D9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аличие времени для организованной и самостоятельной (нерегламентированной и свободной) деятельности ребёнка;</w:t>
            </w:r>
          </w:p>
          <w:p w14:paraId="2FEE0202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рганизация гибкого режима пребывания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детей в ОУ (с учетом потребностей родителей, для детей в адаптационном периоде и пр.).</w:t>
            </w:r>
          </w:p>
        </w:tc>
      </w:tr>
      <w:tr w:rsidR="00346914" w14:paraId="2CAF5C4F" w14:textId="77777777" w:rsidTr="00346914">
        <w:trPr>
          <w:trHeight w:hRule="exact" w:val="3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325707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Система работы с учреждениями села, района (социальными партнерами).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16BCD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Сотрудничество с социальными партнерами – организациями и частными лицами. Это  образовательные, просветительные, правоохранительные, медицинские, финансовые организации, учреждения культуры, спорта, торговли и другие. Со всеми из них заключены договора (долгосрочные или одноразовые), с некоторыми разработаны планы совместных мероприятий, а также отлажена обратная связь (информация на сайтах, печатный материал,  отзывы о проведении совместных мероприятий).</w:t>
            </w:r>
          </w:p>
          <w:p w14:paraId="1CD18386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2A573138" w14:textId="77777777" w:rsidTr="00346914">
        <w:trPr>
          <w:trHeight w:hRule="exact" w:val="38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75181E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Взаимодействие с семьей.</w:t>
            </w:r>
          </w:p>
          <w:p w14:paraId="4D2B136F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56FAE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Регулярность проведения мониторинговых исследований по выявлению потребностей и удовлетворенности родителей (законных представителей) реализуемой ДОО образовательной программой).</w:t>
            </w:r>
          </w:p>
          <w:p w14:paraId="67EA1E55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Вовлечение родителей  в образовательную деятельность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      </w:r>
          </w:p>
          <w:p w14:paraId="1B9A7E98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условий для  активного участия родителей в совместной  с детьми творческой, социально значимой деятельности.</w:t>
            </w:r>
          </w:p>
          <w:p w14:paraId="10F74D49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Расширение поля информированности родителей воспитанников ДОУ через социальные сети в Интернете. </w:t>
            </w:r>
          </w:p>
          <w:p w14:paraId="7A5CA89B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4FBD4043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14:paraId="6E07F3E1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 xml:space="preserve">Работа ДОУ соответствует образовательной политике государства. Педагогический процесс организован таким образом, что растет уровень образованности детей. Растет уровень профессионализма педагогов. </w:t>
      </w:r>
    </w:p>
    <w:p w14:paraId="4223E3F7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мотивировать педагогов к участию в конкурсах регионального и всероссийского уровня совместно с  воспитанниками.</w:t>
      </w:r>
    </w:p>
    <w:p w14:paraId="75ED63DA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2F1C9C54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77A61F59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Безопасность в ДОУ. Качество обеспечения присмотра и ухода.</w:t>
      </w:r>
    </w:p>
    <w:p w14:paraId="3B0D9B8F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Присмотр и уход за детьми,  содержание детей  в   учреждении  осуществляется при наличии необходимых санитарно-гигиенических, противоэпидемических условий, при соблюдении правил пожарной безопасности, кадрового обеспечения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требованиями.</w:t>
      </w:r>
    </w:p>
    <w:p w14:paraId="14158B1A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Здание детского сада оборудовано современной пожарно-охранной сигнализацией и тревожной кнопкой, что позволяет оперативно реагировать в случае чрезвычайной ситуации. Имеются планы эвакуации. Обеспечение условий безопасности в ДОУ выполняется согласно локальным нормативно-правовым документам.</w:t>
      </w:r>
    </w:p>
    <w:p w14:paraId="1986293B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Территория по всему периметру ограждена железным забором.  В темное время суток функционирует уличное освещение. В ночное время здания находятся под охраной  сторожей. Центральные двери оборудованы системой  домофонов. </w:t>
      </w:r>
    </w:p>
    <w:p w14:paraId="4AE88C88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Прогулочные площадки в хорошем санитарном состоянии и содержании, озеленены на 100 %.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Имеется спортивная площадка.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Состояние хозяйственной площадки  удовлетворительное. </w:t>
      </w:r>
    </w:p>
    <w:p w14:paraId="56641DEA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Паспорт безопасности учреждения в соответствии с требованиями нормативных документов. Проводится  вводный инструктаж с вновь поступившими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14:paraId="59DC720C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Разрабатываются мероприятия по предупреждению травматизма, дорожно-транспортных происшествий, несчастных случаев и по антитеррору. </w:t>
      </w:r>
      <w:r>
        <w:rPr>
          <w:rFonts w:ascii="Times New Roman" w:eastAsia="Times New Roman" w:hAnsi="Times New Roman" w:cs="Times New Roman"/>
          <w:sz w:val="28"/>
          <w:szCs w:val="28"/>
        </w:rPr>
        <w:t>С детьми проводятся беседы, занятия по ОБЖ, развлечения    по соблюдению правил безопасного поведения.</w:t>
      </w:r>
    </w:p>
    <w:p w14:paraId="7910209B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 двигательной и  гигиенической культуры.</w:t>
      </w:r>
    </w:p>
    <w:p w14:paraId="7ABFC9E0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С целью сохранения и укрепления здоровья дошкольников в детском саду реализуется план мероприятий по профилактике заболеваний и оздоровлению детей, в который включен комплекс оздоровительных, лечебно-профилактических мероприятий, направленных на сохранение и укрепление их психофизического здоровья.</w:t>
      </w:r>
    </w:p>
    <w:p w14:paraId="2AB0820C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сохранения и укрепления здоровья дошкольников реализуются через оптимизацию режима дня, организацию оптимального двигательного режима, охрану психического здоровья детей, лечебно-профилактическую работу, закаливание ребенка,  использование в образовательном процессе здоровьесберегающих технологий.</w:t>
      </w:r>
    </w:p>
    <w:p w14:paraId="5079E0F2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Один из самых важных показателей – это динамика заболеваемости воспитанников детского сада. </w:t>
      </w:r>
    </w:p>
    <w:p w14:paraId="6EB794E7" w14:textId="7F812119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Так, на конец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C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40DB4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7BA2">
        <w:rPr>
          <w:rFonts w:ascii="Times New Roman" w:eastAsia="Times New Roman" w:hAnsi="Times New Roman" w:cs="Times New Roman"/>
          <w:sz w:val="28"/>
          <w:szCs w:val="28"/>
        </w:rPr>
        <w:t>1</w:t>
      </w:r>
      <w:r w:rsidR="006A6CC8">
        <w:rPr>
          <w:rFonts w:ascii="Times New Roman" w:hAnsi="Times New Roman" w:cs="Times New Roman"/>
          <w:sz w:val="28"/>
          <w:szCs w:val="28"/>
        </w:rPr>
        <w:t>-20</w:t>
      </w:r>
      <w:r w:rsidR="006A6CC8" w:rsidRPr="006A6CC8">
        <w:rPr>
          <w:rFonts w:ascii="Times New Roman" w:hAnsi="Times New Roman" w:cs="Times New Roman"/>
          <w:sz w:val="28"/>
          <w:szCs w:val="28"/>
        </w:rPr>
        <w:t>2</w:t>
      </w:r>
      <w:r w:rsidR="00E77B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сравнительный анализ выявил  снижение заболеваемости детей на группах садовог</w:t>
      </w:r>
      <w:r w:rsidR="006A6CC8">
        <w:rPr>
          <w:rFonts w:ascii="Times New Roman" w:eastAsia="Times New Roman" w:hAnsi="Times New Roman" w:cs="Times New Roman"/>
          <w:sz w:val="28"/>
          <w:szCs w:val="28"/>
        </w:rPr>
        <w:t xml:space="preserve">о возраста (с 3-х до 7 лет) на </w:t>
      </w:r>
      <w:r w:rsidR="006A6CC8" w:rsidRPr="006A6CC8">
        <w:rPr>
          <w:rFonts w:ascii="Times New Roman" w:eastAsia="Times New Roman" w:hAnsi="Times New Roman" w:cs="Times New Roman"/>
          <w:sz w:val="28"/>
          <w:szCs w:val="28"/>
        </w:rPr>
        <w:t>2</w:t>
      </w:r>
      <w:r w:rsidR="00225842">
        <w:rPr>
          <w:rFonts w:ascii="Times New Roman" w:eastAsia="Times New Roman" w:hAnsi="Times New Roman" w:cs="Times New Roman"/>
          <w:sz w:val="28"/>
          <w:szCs w:val="28"/>
        </w:rPr>
        <w:t xml:space="preserve">%, повышение посещаемости на </w:t>
      </w:r>
      <w:r w:rsidR="006A6CC8" w:rsidRPr="006A6CC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14:paraId="13D85ED4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оздоровительной работы с детьми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 учётом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группы здоровья ребенка и его  физического состояния на момент проведения занятий.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7"/>
        <w:gridCol w:w="3120"/>
        <w:gridCol w:w="3118"/>
      </w:tblGrid>
      <w:tr w:rsidR="00346914" w14:paraId="7E83EEB6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96B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26E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FF5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количества</w:t>
            </w:r>
          </w:p>
        </w:tc>
      </w:tr>
      <w:tr w:rsidR="00346914" w14:paraId="7A755FD8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BB1F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699B" w14:textId="7E88FFC7" w:rsidR="00346914" w:rsidRPr="00E77BA2" w:rsidRDefault="006A6CC8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34E0" w14:textId="503150AD" w:rsidR="00346914" w:rsidRDefault="00E77BA2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36D3DF85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E5F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2DC8" w14:textId="584BD142" w:rsidR="00346914" w:rsidRPr="00E77BA2" w:rsidRDefault="006A6CC8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4CB1" w14:textId="7A70189E" w:rsidR="00346914" w:rsidRDefault="00E77BA2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40592501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42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16E8" w14:textId="77777777" w:rsidR="00346914" w:rsidRPr="006A6CC8" w:rsidRDefault="006A6CC8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9AED" w14:textId="4BCD088D" w:rsidR="00346914" w:rsidRDefault="00C97E5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38661334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65F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7CF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C71B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346914" w14:paraId="142A3035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74CD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BE2E" w14:textId="77777777" w:rsidR="00346914" w:rsidRDefault="008204AE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BF28" w14:textId="77777777" w:rsidR="00346914" w:rsidRDefault="008204AE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14:paraId="31883074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B7ABC1" w14:textId="77777777" w:rsidR="00346914" w:rsidRDefault="00346914" w:rsidP="00346914">
      <w:pPr>
        <w:spacing w:after="120"/>
        <w:ind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Организация режима и </w:t>
      </w:r>
      <w:r>
        <w:rPr>
          <w:rFonts w:ascii="Times New Roman" w:eastAsia="Times New Roman" w:hAnsi="Times New Roman"/>
          <w:sz w:val="28"/>
          <w:szCs w:val="28"/>
        </w:rPr>
        <w:t xml:space="preserve">объем образовательной нагрузки соответствует требованиям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В организации образовательного процесса предусмотрены: январские каникулы, неделя здоровья, с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облюдение баланса между разными видами активности  </w:t>
      </w:r>
      <w:r>
        <w:rPr>
          <w:rFonts w:ascii="Times New Roman" w:eastAsia="Times New Roman" w:hAnsi="Times New Roman"/>
          <w:sz w:val="28"/>
          <w:szCs w:val="28"/>
        </w:rPr>
        <w:t>(умственной, физической и др.) и отдыха; их чередование с целью избежание перегрузок), н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аличие времени для организованной и самостоятельной (нерегламентированной и свободной) деятельности ребёнка; 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рганизация гибкого режима пребывания </w:t>
      </w:r>
      <w:r>
        <w:rPr>
          <w:rFonts w:ascii="Times New Roman" w:eastAsia="Times New Roman" w:hAnsi="Times New Roman"/>
          <w:sz w:val="28"/>
          <w:szCs w:val="28"/>
        </w:rPr>
        <w:t xml:space="preserve">детей в ОУ (с учетом потребностей родителей, для детей в адаптационном периоде и пр.); </w:t>
      </w:r>
      <w:r>
        <w:rPr>
          <w:rStyle w:val="c3"/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4-х разовое питание  в соответствии с «Цикличным двухнедельным меню для </w:t>
      </w:r>
      <w:r>
        <w:rPr>
          <w:rStyle w:val="c3"/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организации питания детей от 1 года до 7-ми лет в муниципальном дошкольном образовательном учреждении с 12-ти часовым  пребыванием детей» и Санитарно-эпидемиологическими правилами и нормативами  </w:t>
      </w:r>
      <w:r>
        <w:rPr>
          <w:rFonts w:ascii="Times New Roman" w:hAnsi="Times New Roman"/>
          <w:sz w:val="28"/>
          <w:szCs w:val="28"/>
        </w:rPr>
        <w:t>СанПиН 2.4.1.3</w:t>
      </w:r>
      <w:r w:rsidR="00C20426">
        <w:rPr>
          <w:rFonts w:ascii="Times New Roman" w:hAnsi="Times New Roman"/>
          <w:sz w:val="28"/>
          <w:szCs w:val="28"/>
        </w:rPr>
        <w:t>359-16</w:t>
      </w:r>
      <w:r>
        <w:rPr>
          <w:rStyle w:val="c3"/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14:paraId="3144EE3F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Вывод.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ДОУ соблюдаются правила по охране труда,  обеспечивается безопасность жизнедеятельности воспитанников и сотрудников. </w:t>
      </w:r>
    </w:p>
    <w:p w14:paraId="3C74A647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питания проводится согласно СанПиН и с учётом физиологических потребностей детей в калорийности и питательных веществах.</w:t>
      </w:r>
    </w:p>
    <w:p w14:paraId="621BBEE4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772D82" w14:textId="77777777" w:rsidR="00346914" w:rsidRDefault="00346914" w:rsidP="00346914">
      <w:pPr>
        <w:spacing w:after="0"/>
        <w:ind w:left="46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4.Соответствие основной образовательной программы </w:t>
      </w:r>
    </w:p>
    <w:p w14:paraId="4019B7A8" w14:textId="77777777" w:rsidR="00346914" w:rsidRDefault="00346914" w:rsidP="00346914">
      <w:pPr>
        <w:pStyle w:val="a7"/>
        <w:spacing w:after="240"/>
        <w:ind w:left="8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ФГОС дошкольного образования.</w:t>
      </w:r>
    </w:p>
    <w:p w14:paraId="35A7834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(далее ООП) разработана для муниципального дошкольного образовательного учреждения Новоталицкий детский сад «Солнышко» Ивановского  района Ивановской области, и обеспечивает разностороннее развитие детей в возрасте с 1,5  до 7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воспитанниками готовности к школе. Воспитание и обучение осуществляется на русском языке - государственном языке России.</w:t>
      </w:r>
    </w:p>
    <w:p w14:paraId="7664B739" w14:textId="77777777" w:rsidR="00346914" w:rsidRDefault="00346914" w:rsidP="00346914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определяет содержание и организацию образовательной деятельности в муниципальном дошкольном образовательном учреждении Новоталицкий детский сад «Солнышко»</w:t>
      </w:r>
    </w:p>
    <w:p w14:paraId="10D603E4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МБДОУ Новоталицкий детский сад «Солнышко»  построена в соответствии с требованиями ФЗ "Об образовании в Российской Федерации" от 29 декабря 2012 г. № 273, ФГОС ДО (Приказ Министерства образования и науки Российской Федерации от 17 октября 2013 г. № 1155 "Об утверждении федерального государственного образовательного стандарта дошкольного образования"), Приказом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14:paraId="7D5FF0CE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</w:t>
      </w:r>
      <w:r>
        <w:rPr>
          <w:rFonts w:ascii="Times New Roman" w:hAnsi="Times New Roman"/>
          <w:sz w:val="28"/>
          <w:szCs w:val="28"/>
        </w:rPr>
        <w:lastRenderedPageBreak/>
        <w:t>детей дошкольного возраста и определяет комплекс основных характеристик образования воспитанников детского сада.</w:t>
      </w:r>
    </w:p>
    <w:p w14:paraId="64A60AC4" w14:textId="77777777" w:rsidR="00346914" w:rsidRDefault="00346914" w:rsidP="003469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Дошкольное учреждение строит свою деятельность с учетом социального заказа, трактуемого как совокупность социально задаваемых </w:t>
      </w:r>
      <w:r>
        <w:rPr>
          <w:rFonts w:ascii="Times New Roman" w:hAnsi="Times New Roman"/>
          <w:b/>
          <w:sz w:val="28"/>
          <w:szCs w:val="28"/>
          <w:u w:val="single"/>
        </w:rPr>
        <w:t>целей: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F7EBD3" w14:textId="77777777" w:rsidR="00346914" w:rsidRDefault="00346914" w:rsidP="0034691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521EE9B3" w14:textId="77777777" w:rsidR="00346914" w:rsidRDefault="00346914" w:rsidP="003469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поставленных целей обеспечивает решение следующих </w:t>
      </w:r>
      <w:r>
        <w:rPr>
          <w:rFonts w:ascii="Times New Roman" w:hAnsi="Times New Roman"/>
          <w:b/>
          <w:sz w:val="28"/>
          <w:szCs w:val="28"/>
          <w:u w:val="single"/>
        </w:rPr>
        <w:t>задач.</w:t>
      </w:r>
    </w:p>
    <w:p w14:paraId="06F84F06" w14:textId="77777777" w:rsidR="00346914" w:rsidRDefault="00346914" w:rsidP="0034691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основной части ООП ДОУ:</w:t>
      </w:r>
    </w:p>
    <w:p w14:paraId="7EFC483B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благополучия.</w:t>
      </w:r>
    </w:p>
    <w:p w14:paraId="2F6C0256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5DA25D4E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Обеспечение преемственности целей, задач и содержания образования, реализуемых в рамках основных образовательных программ дошкольного и начального общего образования.</w:t>
      </w:r>
    </w:p>
    <w:p w14:paraId="38E25ECA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14:paraId="5F5B42F9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4B253142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14:paraId="6CDF92E8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Обеспечение вариативности и разнообразия содержания Программы и организационных форм дошкольного образования, возможности формирования Программы с учётом образовательных потребностей, способностей и состояния здоровья детей.</w:t>
      </w:r>
    </w:p>
    <w:p w14:paraId="5813B7A1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07788451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3578CF53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ФГОС ДО, часть ООП ДОУ формируется участниками образовательного процесса и отражает образовательные потребности, интересы и мотивы детей, членов их семей и педагогов и ориентирована на: специфику национальных, социокультурных условий, в которых осуществляется образовательная деятельность;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на условия, в которых осуществляется образовательный процесс; и направлена на поддержку областей основной части программы.</w:t>
      </w:r>
    </w:p>
    <w:p w14:paraId="76B669F5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образовательного процесса, включает в себя нравственно-патриотическое воспитание. </w:t>
      </w:r>
    </w:p>
    <w:p w14:paraId="4F0BCEC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нравственно-патриотического воспитания  является воспитание у детей интереса и любви к родному краю, приобщение ребенка к культуре своего народа.</w:t>
      </w:r>
    </w:p>
    <w:p w14:paraId="13092614" w14:textId="77777777" w:rsidR="00346914" w:rsidRDefault="00346914" w:rsidP="00346914">
      <w:pPr>
        <w:pStyle w:val="a4"/>
        <w:spacing w:before="0" w:beforeAutospacing="0" w:after="12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Исходя из этого, данная работа включает целый комплекс задач:</w:t>
      </w:r>
    </w:p>
    <w:p w14:paraId="6106890F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воспитание у ребенка любви и привязанности к своей семье, дому, детскому саду, улице, городу;</w:t>
      </w:r>
    </w:p>
    <w:p w14:paraId="52C4DC57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бережного отношения к природе и всему живому;</w:t>
      </w:r>
    </w:p>
    <w:p w14:paraId="6545D1EA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воспитание уважения к труду;</w:t>
      </w:r>
    </w:p>
    <w:p w14:paraId="4292F5D1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развитие интереса к русским традициям и промыслам;</w:t>
      </w:r>
    </w:p>
    <w:p w14:paraId="1AED3DC7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элементарных знаний о правах человека;</w:t>
      </w:r>
    </w:p>
    <w:p w14:paraId="1A67AF85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расширение представлений о городах России;</w:t>
      </w:r>
    </w:p>
    <w:p w14:paraId="16C54BF3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знакомство детей с символами государства (герб, флаг, гимн);</w:t>
      </w:r>
    </w:p>
    <w:p w14:paraId="29FF5975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развитие чувства ответственности и гордости за достижения страны;</w:t>
      </w:r>
    </w:p>
    <w:p w14:paraId="4417AF7A" w14:textId="77777777" w:rsidR="00346914" w:rsidRDefault="00346914" w:rsidP="00346914">
      <w:pPr>
        <w:pStyle w:val="a4"/>
        <w:spacing w:before="0" w:before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толерантности, чувства уважения к другим народам, их традициям.</w:t>
      </w:r>
    </w:p>
    <w:p w14:paraId="5BB3AA38" w14:textId="77777777" w:rsidR="00346914" w:rsidRDefault="00346914" w:rsidP="0034691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Приоритетные направления деятельности ДОУ по реализации Программы</w:t>
      </w:r>
    </w:p>
    <w:p w14:paraId="16960A73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Осуществлять социально-коммуникативное, познавательное, речевое, художественно-эстетическое и физическое развитие воспитанников:</w:t>
      </w:r>
    </w:p>
    <w:p w14:paraId="151BAB08" w14:textId="77777777" w:rsidR="00346914" w:rsidRDefault="00346914" w:rsidP="00346914">
      <w:pPr>
        <w:pStyle w:val="a7"/>
        <w:numPr>
          <w:ilvl w:val="0"/>
          <w:numId w:val="1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воспитанниками ДОУ примерной общеобразовательной программы дошкольного образования ОТ РОЖДЕНИЯ ДО ШКОЛЫ. / Под ред. Н. 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>, Т. С. Комаровой, М. А. Васильевой.</w:t>
      </w:r>
    </w:p>
    <w:p w14:paraId="617D0FCC" w14:textId="77777777" w:rsidR="00346914" w:rsidRDefault="00346914" w:rsidP="00346914">
      <w:pPr>
        <w:pStyle w:val="a7"/>
        <w:numPr>
          <w:ilvl w:val="0"/>
          <w:numId w:val="1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парциальных образовательных программ дошкольного образования следующей направленности:</w:t>
      </w:r>
    </w:p>
    <w:p w14:paraId="15D3E04D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физическое развитие</w:t>
      </w:r>
      <w:r>
        <w:rPr>
          <w:rFonts w:ascii="Times New Roman" w:hAnsi="Times New Roman"/>
          <w:sz w:val="28"/>
          <w:szCs w:val="28"/>
        </w:rPr>
        <w:t xml:space="preserve"> – программа «Зелёный огонёк здоровья». Авт. </w:t>
      </w:r>
      <w:proofErr w:type="spellStart"/>
      <w:r>
        <w:rPr>
          <w:rFonts w:ascii="Times New Roman" w:hAnsi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М.Ю.;</w:t>
      </w:r>
    </w:p>
    <w:p w14:paraId="7C509F9E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познавательное развитие</w:t>
      </w:r>
      <w:r>
        <w:rPr>
          <w:rFonts w:ascii="Times New Roman" w:hAnsi="Times New Roman"/>
          <w:sz w:val="28"/>
          <w:szCs w:val="28"/>
        </w:rPr>
        <w:t xml:space="preserve"> -  программа «Юный эколог». Авт. Николаева С.Н.;</w:t>
      </w:r>
    </w:p>
    <w:p w14:paraId="3C0872B3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/>
          <w:sz w:val="28"/>
          <w:szCs w:val="28"/>
        </w:rPr>
        <w:t xml:space="preserve"> -  программа «Цветные ладошки». Авт.  Лыкова И.А.; </w:t>
      </w:r>
    </w:p>
    <w:p w14:paraId="2B251213" w14:textId="77777777" w:rsidR="00346914" w:rsidRDefault="00346914" w:rsidP="00346914">
      <w:pPr>
        <w:spacing w:after="120"/>
        <w:ind w:right="-1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социально-коммуникативное развитие</w:t>
      </w:r>
      <w:r>
        <w:rPr>
          <w:rFonts w:ascii="Times New Roman" w:hAnsi="Times New Roman"/>
          <w:sz w:val="28"/>
          <w:szCs w:val="28"/>
        </w:rPr>
        <w:t xml:space="preserve"> - программа «Нравственно- патриотическое воспитание детей дошкольного возраста» Авт. </w:t>
      </w:r>
      <w:proofErr w:type="spellStart"/>
      <w:r>
        <w:rPr>
          <w:rFonts w:ascii="Times New Roman" w:hAnsi="Times New Roman"/>
          <w:sz w:val="28"/>
          <w:szCs w:val="28"/>
        </w:rPr>
        <w:t>Ветохина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А.Я., Дмитриенко З.С. и др.; «Приобщение детей к истокам русской народной культуры» Авт. О.Л. Князева, М.Д. </w:t>
      </w:r>
      <w:proofErr w:type="spellStart"/>
      <w:r>
        <w:rPr>
          <w:rFonts w:ascii="Times New Roman" w:hAnsi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Основы безопасности детей дошкольного возраста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Авт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Р.Б. </w:t>
      </w:r>
      <w:proofErr w:type="spellStart"/>
      <w:r>
        <w:rPr>
          <w:rFonts w:ascii="Times New Roman" w:hAnsi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/>
          <w:sz w:val="28"/>
          <w:szCs w:val="28"/>
        </w:rPr>
        <w:t>, О.Л. Князева, Н.Н. Авдеева;</w:t>
      </w:r>
    </w:p>
    <w:p w14:paraId="48331C99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речевое развитие</w:t>
      </w:r>
      <w:r>
        <w:rPr>
          <w:rFonts w:ascii="Times New Roman" w:hAnsi="Times New Roman"/>
          <w:sz w:val="28"/>
          <w:szCs w:val="28"/>
        </w:rPr>
        <w:t xml:space="preserve"> -  «Программа развития речи детей дошкольного возраста в детском саду». Авт.  Ушакова О.С.</w:t>
      </w:r>
    </w:p>
    <w:p w14:paraId="6BDCEE2C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Обеспечивать присмотр, уход, воспитание и развитие детей раннего возраста, раннюю социализацию и адаптацию детей к условиям детского сада для детей раннего возраста от 1,5 до 3 лет.</w:t>
      </w:r>
    </w:p>
    <w:p w14:paraId="15AA10F6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Оказывать методическую, психолого-педагогическую, диагностическую и консультативную помощь в рамках клуба молодой семьи «Счастливая семья» на базе ДОУ родителям (законным представителям) несовершеннолетних обучающихся.</w:t>
      </w:r>
    </w:p>
    <w:p w14:paraId="38597453" w14:textId="77777777" w:rsidR="00346914" w:rsidRDefault="00346914" w:rsidP="00346914">
      <w:p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пространства, групп ДОУ. </w:t>
      </w:r>
    </w:p>
    <w:p w14:paraId="5AD06E84" w14:textId="77777777" w:rsidR="00346914" w:rsidRDefault="00346914" w:rsidP="00346914">
      <w:pPr>
        <w:spacing w:before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Предметно-пространственная среда обеспечивает:</w:t>
      </w:r>
    </w:p>
    <w:p w14:paraId="092C9A0B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образовательной программы;</w:t>
      </w:r>
    </w:p>
    <w:p w14:paraId="0F1E548B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деятельность;</w:t>
      </w:r>
    </w:p>
    <w:p w14:paraId="199E02FC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возрастных особенностей детей;</w:t>
      </w:r>
    </w:p>
    <w:p w14:paraId="5DE530A5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реализацию игровой, познавательной, исследовательской и творческой активности детей;</w:t>
      </w:r>
    </w:p>
    <w:p w14:paraId="3C882580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двигательной активности, в том числе развитие мелкой и крупной моторики;</w:t>
      </w:r>
    </w:p>
    <w:p w14:paraId="4E136722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14:paraId="59684FB4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14:paraId="11C689C1" w14:textId="77777777" w:rsidR="00346914" w:rsidRDefault="00346914" w:rsidP="00346914">
      <w:pPr>
        <w:spacing w:after="24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>Особенности, улучшающие образовательный процесс.</w:t>
      </w:r>
    </w:p>
    <w:tbl>
      <w:tblPr>
        <w:tblW w:w="978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6"/>
        <w:gridCol w:w="6094"/>
      </w:tblGrid>
      <w:tr w:rsidR="00346914" w14:paraId="498FAC48" w14:textId="77777777" w:rsidTr="00346914">
        <w:trPr>
          <w:trHeight w:hRule="exact" w:val="810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9F710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Особенности образовательного процесса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BFF10F" w14:textId="77777777" w:rsidR="00346914" w:rsidRDefault="00346914">
            <w:pPr>
              <w:spacing w:after="0" w:line="240" w:lineRule="auto"/>
              <w:ind w:left="426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повлияли на результат?</w:t>
            </w:r>
          </w:p>
        </w:tc>
      </w:tr>
      <w:tr w:rsidR="00346914" w14:paraId="2AF57111" w14:textId="77777777" w:rsidTr="00346914">
        <w:trPr>
          <w:trHeight w:hRule="exact" w:val="1967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D12C36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Модернизация образовательного процесса.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9D63B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Комплексно-тематическая модель планирования.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Интеграция образовательных областей.</w:t>
            </w:r>
          </w:p>
          <w:p w14:paraId="0EBC5B45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Проектная деятельность.</w:t>
            </w:r>
          </w:p>
          <w:p w14:paraId="6B0624A1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ИКТ.</w:t>
            </w:r>
          </w:p>
          <w:p w14:paraId="65B82807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и победы в различного уровня конкурсах, соревнованиях.</w:t>
            </w:r>
          </w:p>
          <w:p w14:paraId="64E471FA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24A2571A" w14:textId="77777777" w:rsidTr="00346914">
        <w:trPr>
          <w:trHeight w:hRule="exact" w:val="1415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FF6C93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Обеспечение индивидуально-дифференцированного подхода к детям.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4FD3E" w14:textId="77777777" w:rsidR="00346914" w:rsidRDefault="00346914">
            <w:pPr>
              <w:spacing w:before="120" w:after="0" w:line="240" w:lineRule="auto"/>
              <w:ind w:left="244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Создание атмосферы психологической комфортности,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редполагающий психологическую защищенность ребенка, обеспечение эмоционального комфорта, создание условий для самореализации.</w:t>
            </w:r>
          </w:p>
          <w:p w14:paraId="52A43C6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01AEA952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5FDE812C" w14:textId="77777777" w:rsidTr="00346914">
        <w:trPr>
          <w:trHeight w:hRule="exact" w:val="5815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44FA7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Организация партнерской деятельности взрослого с детьми.</w:t>
            </w:r>
          </w:p>
          <w:p w14:paraId="71A05D8E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321104" w14:textId="77777777" w:rsidR="00346914" w:rsidRDefault="00346914">
            <w:pPr>
              <w:pStyle w:val="a7"/>
              <w:numPr>
                <w:ilvl w:val="3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Предоставление детям права:</w:t>
            </w:r>
          </w:p>
          <w:p w14:paraId="0BC39DC0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самостоятельный выбор деятельности;</w:t>
            </w:r>
          </w:p>
          <w:p w14:paraId="6A877350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свободу творческого замысла;</w:t>
            </w:r>
          </w:p>
          <w:p w14:paraId="695FB67A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темы проекта, занятия, рисунка и т.п.;</w:t>
            </w:r>
          </w:p>
          <w:p w14:paraId="17E84E2C" w14:textId="77777777" w:rsidR="00346914" w:rsidRDefault="00346914">
            <w:p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деятельности по интересам</w:t>
            </w:r>
          </w:p>
          <w:p w14:paraId="460BBE62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Ненавязчивая помощь детям, поддержка детской инициативы и самостоятельности в разных видах деятельности (игровой, исследовательской, проектной, познавательной и т.д.);</w:t>
            </w:r>
          </w:p>
          <w:p w14:paraId="4B938B9E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Установление правил взаимодействия в разных ситуациях;</w:t>
            </w:r>
          </w:p>
          <w:p w14:paraId="76601A51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ребенка).</w:t>
            </w:r>
          </w:p>
        </w:tc>
      </w:tr>
      <w:tr w:rsidR="00346914" w14:paraId="371A8788" w14:textId="77777777" w:rsidTr="00346914">
        <w:trPr>
          <w:trHeight w:hRule="exact" w:val="2566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0E569D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Обеспечение вариативности форм работы с детьми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1DB8E0" w14:textId="77777777" w:rsidR="00346914" w:rsidRDefault="00346914">
            <w:pPr>
              <w:spacing w:before="120" w:after="0" w:line="240" w:lineRule="auto"/>
              <w:ind w:left="102" w:right="-1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разных форм, методов, приемов:</w:t>
            </w:r>
          </w:p>
          <w:p w14:paraId="524A3C52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проблемные ситуации;</w:t>
            </w:r>
          </w:p>
          <w:p w14:paraId="04F8F28E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образовательных ситуаций в процессе организации жизнедеятельности детей (режимные моменты, сюжетно-ролевые игры и т.д.);</w:t>
            </w:r>
          </w:p>
          <w:p w14:paraId="5D7DE01D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конкурсы детских работ;</w:t>
            </w:r>
          </w:p>
          <w:p w14:paraId="410BB105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опыт,  эксперимент,  тест, развивающие игры и т.п.</w:t>
            </w:r>
          </w:p>
          <w:p w14:paraId="7892E9A6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викторины, соревнования, спортивные шоу, досуги </w:t>
            </w:r>
          </w:p>
        </w:tc>
      </w:tr>
      <w:tr w:rsidR="00346914" w14:paraId="08B3C5B0" w14:textId="77777777" w:rsidTr="00346914">
        <w:trPr>
          <w:trHeight w:val="2460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CE3A8F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Сбалансированный режим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5A944BB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Организация режима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объем образовательной нагрузки соответствует требованиям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  <w:p w14:paraId="79BEB064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организации образовательного процесса предусмотрены: январские каникулы, неделя здоровья.</w:t>
            </w:r>
          </w:p>
          <w:p w14:paraId="2381F347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облюдение баланса между разными видами активности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(умственной, физической и др.) и отдыха; их чередование с целью избежание перегрузок).</w:t>
            </w:r>
          </w:p>
          <w:p w14:paraId="4B5EA383" w14:textId="77777777" w:rsidR="00346914" w:rsidRDefault="00346914">
            <w:pPr>
              <w:spacing w:before="120" w:after="0" w:line="240" w:lineRule="auto"/>
              <w:ind w:left="38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346914" w14:paraId="04113214" w14:textId="77777777" w:rsidTr="00346914">
        <w:trPr>
          <w:trHeight w:val="1966"/>
        </w:trPr>
        <w:tc>
          <w:tcPr>
            <w:tcW w:w="368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3B3B665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0692924" w14:textId="77777777" w:rsidR="00346914" w:rsidRDefault="00346914">
            <w:pPr>
              <w:pStyle w:val="a7"/>
              <w:numPr>
                <w:ilvl w:val="3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аличие времени для организованной и самостоятельной (нерегламентированной и свободной) деятельности ребёнка;</w:t>
            </w:r>
          </w:p>
          <w:p w14:paraId="6D5C2C02" w14:textId="77777777" w:rsidR="00346914" w:rsidRDefault="00346914">
            <w:pPr>
              <w:pStyle w:val="a7"/>
              <w:numPr>
                <w:ilvl w:val="3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рганизация гибкого режима пребывания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детей в ОУ (с учетом потребностей родителей, для детей в адаптационном периоде и пр.).</w:t>
            </w:r>
          </w:p>
        </w:tc>
      </w:tr>
      <w:tr w:rsidR="00346914" w14:paraId="6C80A3F0" w14:textId="77777777" w:rsidTr="00346914">
        <w:trPr>
          <w:trHeight w:hRule="exact" w:val="3267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BAEBBB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Система работы с учреждениями села, района (социальными партнерами).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21CD4" w14:textId="77777777" w:rsidR="00346914" w:rsidRDefault="00346914">
            <w:pPr>
              <w:spacing w:before="120" w:after="0" w:line="240" w:lineRule="auto"/>
              <w:ind w:left="244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Сотрудничество с социальными партнерами – организациями и частными лицами. Это  образовательные, просветительные, правоохранительные, медицинские, финансовые организации, учреждения культуры, спорта, торговли и другие. Со всеми из них заключены договора (долгосрочные или одноразовые), с некоторыми разработаны планы совместных мероприятий, а также отлажена обратная связь (информация на сайтах, печатный материал,  отзывы о проведении совместных мероприятий).</w:t>
            </w:r>
          </w:p>
          <w:p w14:paraId="1E48DE30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076A8BCF" w14:textId="77777777" w:rsidTr="00346914">
        <w:trPr>
          <w:trHeight w:hRule="exact" w:val="4692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E197D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Взаимодействие с семьей.</w:t>
            </w:r>
          </w:p>
          <w:p w14:paraId="03C48816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565E5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Регулярность проведения мониторинговых исследований по выявлению потребностей и удовлетворенности родителей (законных представителей) реализуемой ДОО образовательной программой).</w:t>
            </w:r>
          </w:p>
          <w:p w14:paraId="5542DAFB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Вовлечение родителей  в образовательную деятельность посредством создания образовательных проектов совместно с семьей на основе выявления потребностей и поддержки образовательных инициатив семьи .</w:t>
            </w:r>
          </w:p>
          <w:p w14:paraId="00D7B265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условий для  активного участия родителей в совместной  с детьми творческой, социально значимой деятельности.</w:t>
            </w:r>
          </w:p>
          <w:p w14:paraId="6DE36CAF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Расширение поля информированности родителей воспитанников ДОУ через социальные сети в Интернете. </w:t>
            </w:r>
          </w:p>
          <w:p w14:paraId="48CD64E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0AA56D9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14:paraId="1D823607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14:paraId="275F7C5E" w14:textId="77777777" w:rsidR="00346914" w:rsidRDefault="00346914" w:rsidP="00346914">
      <w:pPr>
        <w:spacing w:after="0" w:line="240" w:lineRule="auto"/>
        <w:ind w:left="426" w:right="-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Условия реализации основной образовательной программы  ДОУ </w:t>
      </w:r>
    </w:p>
    <w:p w14:paraId="1532E31D" w14:textId="77777777" w:rsidR="00346914" w:rsidRDefault="00346914" w:rsidP="00346914">
      <w:pPr>
        <w:spacing w:after="240" w:line="240" w:lineRule="auto"/>
        <w:ind w:left="426"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 соответствии с требованиями  ФГОС  дошкольного  образования.</w:t>
      </w:r>
    </w:p>
    <w:tbl>
      <w:tblPr>
        <w:tblW w:w="9782" w:type="dxa"/>
        <w:tblInd w:w="-386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346914" w14:paraId="5B98CC39" w14:textId="77777777" w:rsidTr="00346914">
        <w:trPr>
          <w:trHeight w:hRule="exact" w:val="82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3F9584" w14:textId="77777777" w:rsidR="00346914" w:rsidRDefault="00346914">
            <w:pPr>
              <w:spacing w:before="120" w:after="120" w:line="240" w:lineRule="auto"/>
              <w:ind w:left="426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Лучшие аспекты обеспечения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57DBD2" w14:textId="77777777" w:rsidR="00346914" w:rsidRDefault="00346914">
            <w:pPr>
              <w:spacing w:before="120" w:after="120" w:line="240" w:lineRule="auto"/>
              <w:ind w:left="426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 это повлияло на результаты деятельности?</w:t>
            </w:r>
          </w:p>
        </w:tc>
      </w:tr>
      <w:tr w:rsidR="00346914" w14:paraId="2BA80A6C" w14:textId="77777777" w:rsidTr="00346914">
        <w:trPr>
          <w:trHeight w:hRule="exact" w:val="848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DF84BF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Выполнение требований, определяем</w:t>
            </w:r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ых в соответствии с </w:t>
            </w:r>
            <w:proofErr w:type="spellStart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</w:t>
            </w:r>
            <w:proofErr w:type="spellEnd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ПиН</w:t>
            </w:r>
            <w:proofErr w:type="spellEnd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20</w:t>
            </w:r>
            <w:r w:rsidR="00320B5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4454B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Выполнены требования контролирующих органов (отсутствие предписаний).</w:t>
            </w:r>
          </w:p>
          <w:p w14:paraId="121300AD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7E0DA9B0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6D33B1A8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73336972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16613E84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ab/>
            </w:r>
          </w:p>
        </w:tc>
      </w:tr>
      <w:tr w:rsidR="00346914" w14:paraId="2D35AFC9" w14:textId="77777777" w:rsidTr="00346914">
        <w:trPr>
          <w:trHeight w:hRule="exact" w:val="1129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49B1D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Сделан косметический ремонт помещений в ДОУ, оборудован прогулочный участок на территории блока Б.</w:t>
            </w:r>
          </w:p>
          <w:p w14:paraId="0DDF8520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02CB14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Улучшились условия содержания детей в ДОУ. </w:t>
            </w:r>
          </w:p>
        </w:tc>
      </w:tr>
      <w:tr w:rsidR="00346914" w14:paraId="4B824C47" w14:textId="77777777" w:rsidTr="00346914">
        <w:trPr>
          <w:trHeight w:hRule="exact" w:val="86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A56C9C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Полностью оснащены помещения для  работы медицинского персонала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449E87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Налажена система работы по взаимодействию ДОУ и Ивановской ЦРБ.</w:t>
            </w:r>
          </w:p>
        </w:tc>
      </w:tr>
      <w:tr w:rsidR="00346914" w14:paraId="27C047B1" w14:textId="77777777" w:rsidTr="00346914">
        <w:trPr>
          <w:trHeight w:hRule="exact" w:val="1683"/>
        </w:trPr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B51236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Улучшение материально-технической базы ДОУ.</w:t>
            </w:r>
          </w:p>
          <w:p w14:paraId="1D889A54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C9553E5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Две вновь открытые группы оснащены мебелью, посудой, хозяйственно-бытовым инвентарём. Приобретены новая методическая и детская литература, игрушки, пособия и т.п. оборудованы два прогулочных участка.</w:t>
            </w:r>
          </w:p>
        </w:tc>
      </w:tr>
      <w:tr w:rsidR="00346914" w14:paraId="67A46675" w14:textId="77777777" w:rsidTr="00346914">
        <w:trPr>
          <w:trHeight w:hRule="exact" w:val="1134"/>
        </w:trPr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8B206E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Улучшилась информационная открытость ДОУ.</w:t>
            </w:r>
          </w:p>
          <w:p w14:paraId="7267C83E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279D9C7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Доу подключено к Интернету. Действует и постоянно обновляется официальный сайт ДОУ.</w:t>
            </w:r>
          </w:p>
        </w:tc>
      </w:tr>
    </w:tbl>
    <w:p w14:paraId="28FB7511" w14:textId="77777777" w:rsidR="00346914" w:rsidRDefault="00346914" w:rsidP="00346914">
      <w:pPr>
        <w:pStyle w:val="a6"/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1C6C97E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прошедший финансовый год были проведены значительные мероприятия по улучшению материально-технической базы детского сада.</w:t>
      </w:r>
    </w:p>
    <w:p w14:paraId="522CC914" w14:textId="77777777" w:rsidR="00346914" w:rsidRDefault="00346914" w:rsidP="0034691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B2AEA19" w14:textId="77777777" w:rsidR="00346914" w:rsidRDefault="00346914" w:rsidP="0034691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8636ECA" w14:textId="77777777" w:rsidR="00346914" w:rsidRDefault="00346914" w:rsidP="00346914">
      <w:pPr>
        <w:pStyle w:val="a7"/>
        <w:numPr>
          <w:ilvl w:val="0"/>
          <w:numId w:val="17"/>
        </w:num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Профессиональный уровень педагогов ДОУ.</w:t>
      </w:r>
    </w:p>
    <w:p w14:paraId="799E0D93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воспитателя ДОУ постепенно переходит в разряд специальностей, характеризующихся высочайшим уровнем мобильности. Она становится все более сложной, что связано с появлением новых профессиональных задач, поведенческих парадигм и взглядов, с необходимостью освоения новых функций, востребованных современным обществом.</w:t>
      </w:r>
    </w:p>
    <w:p w14:paraId="3F7BCA92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шагом на пути обновления содержания, принципов построения образовательного процесса, внедрения различных моделей организации обучения дошкольников стало определение требований к профессиональной квалификации воспитателя и ее составляющим: профессиональный опыт, мотивация, личностные качества и другие профессиональные характеристики.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B171AC9" w14:textId="5CD5C27E" w:rsidR="00346914" w:rsidRDefault="00346914" w:rsidP="00346914">
      <w:pPr>
        <w:spacing w:after="120"/>
        <w:ind w:firstLine="567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повышении квалификации педагогов </w:t>
      </w:r>
      <w:r w:rsidR="00C97E54">
        <w:rPr>
          <w:rFonts w:ascii="Times New Roman" w:eastAsiaTheme="minorHAnsi" w:hAnsi="Times New Roman"/>
          <w:b/>
          <w:sz w:val="24"/>
          <w:szCs w:val="24"/>
          <w:lang w:eastAsia="en-US"/>
        </w:rPr>
        <w:t>в 20</w:t>
      </w:r>
      <w:r w:rsidR="00320B58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E77BA2">
        <w:rPr>
          <w:rFonts w:ascii="Times New Roman" w:eastAsiaTheme="minorHAnsi" w:hAnsi="Times New Roman"/>
          <w:b/>
          <w:sz w:val="24"/>
          <w:szCs w:val="24"/>
          <w:lang w:eastAsia="en-US"/>
        </w:rPr>
        <w:t>1</w:t>
      </w:r>
      <w:r w:rsidR="00C97E54">
        <w:rPr>
          <w:rFonts w:ascii="Times New Roman" w:eastAsiaTheme="minorHAnsi" w:hAnsi="Times New Roman"/>
          <w:b/>
          <w:sz w:val="24"/>
          <w:szCs w:val="24"/>
          <w:lang w:eastAsia="en-US"/>
        </w:rPr>
        <w:t>-20</w:t>
      </w:r>
      <w:r w:rsidR="00C97E54" w:rsidRPr="00C97E54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E77BA2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уч. году</w:t>
      </w:r>
    </w:p>
    <w:p w14:paraId="106B3909" w14:textId="37405F7F" w:rsidR="001729C5" w:rsidRPr="00320B58" w:rsidRDefault="00346914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729C5">
        <w:rPr>
          <w:rFonts w:ascii="Times New Roman" w:hAnsi="Times New Roman" w:cs="Times New Roman"/>
          <w:sz w:val="28"/>
          <w:szCs w:val="28"/>
        </w:rPr>
        <w:t xml:space="preserve">Курсы </w:t>
      </w:r>
      <w:r w:rsidR="00C97E54">
        <w:rPr>
          <w:rFonts w:ascii="Times New Roman" w:hAnsi="Times New Roman" w:cs="Times New Roman"/>
          <w:sz w:val="28"/>
          <w:szCs w:val="28"/>
        </w:rPr>
        <w:t xml:space="preserve">повышения квалификации - </w:t>
      </w:r>
      <w:r w:rsidR="00E77BA2">
        <w:rPr>
          <w:rFonts w:ascii="Times New Roman" w:hAnsi="Times New Roman" w:cs="Times New Roman"/>
          <w:sz w:val="28"/>
          <w:szCs w:val="28"/>
        </w:rPr>
        <w:t>6</w:t>
      </w:r>
      <w:r w:rsidR="00C97E54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20B58">
        <w:rPr>
          <w:rFonts w:ascii="Times New Roman" w:hAnsi="Times New Roman" w:cs="Times New Roman"/>
          <w:sz w:val="28"/>
          <w:szCs w:val="28"/>
        </w:rPr>
        <w:t>ов</w:t>
      </w:r>
      <w:r w:rsidR="00C54EDB">
        <w:rPr>
          <w:rFonts w:ascii="Times New Roman" w:hAnsi="Times New Roman" w:cs="Times New Roman"/>
          <w:sz w:val="28"/>
          <w:szCs w:val="28"/>
        </w:rPr>
        <w:t>:</w:t>
      </w:r>
      <w:r w:rsidRPr="001729C5">
        <w:rPr>
          <w:rFonts w:ascii="Times New Roman" w:hAnsi="Times New Roman" w:cs="Times New Roman"/>
          <w:sz w:val="28"/>
          <w:szCs w:val="28"/>
        </w:rPr>
        <w:t xml:space="preserve"> </w:t>
      </w:r>
      <w:r w:rsidR="00E77BA2">
        <w:rPr>
          <w:rFonts w:ascii="Times New Roman" w:hAnsi="Times New Roman" w:cs="Times New Roman"/>
          <w:sz w:val="28"/>
          <w:szCs w:val="28"/>
        </w:rPr>
        <w:t>Белянкина Н.В, Лапина М.А., Максимова В.М., Баландина И.В., Ястребова М.В., Светлова И.В.</w:t>
      </w:r>
    </w:p>
    <w:p w14:paraId="7C77C198" w14:textId="52F0167F" w:rsidR="00320B58" w:rsidRPr="00E77BA2" w:rsidRDefault="000E500A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_Hlk109035196"/>
      <w:r>
        <w:rPr>
          <w:rFonts w:ascii="Times New Roman" w:hAnsi="Times New Roman" w:cs="Times New Roman"/>
          <w:sz w:val="28"/>
          <w:szCs w:val="28"/>
        </w:rPr>
        <w:t xml:space="preserve">Аттестовались на первую категорию – </w:t>
      </w:r>
      <w:r w:rsidR="00E77B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педагог </w:t>
      </w:r>
      <w:bookmarkEnd w:id="1"/>
      <w:r w:rsidR="00E77BA2">
        <w:rPr>
          <w:rFonts w:ascii="Times New Roman" w:hAnsi="Times New Roman" w:cs="Times New Roman"/>
          <w:sz w:val="28"/>
          <w:szCs w:val="28"/>
        </w:rPr>
        <w:t>: Ястребова М.В.-</w:t>
      </w:r>
      <w:r>
        <w:rPr>
          <w:rFonts w:ascii="Times New Roman" w:hAnsi="Times New Roman" w:cs="Times New Roman"/>
          <w:sz w:val="28"/>
          <w:szCs w:val="28"/>
        </w:rPr>
        <w:t xml:space="preserve"> подтвердила первую категорию.</w:t>
      </w:r>
    </w:p>
    <w:p w14:paraId="5F9BF5EE" w14:textId="23931435" w:rsidR="00E77BA2" w:rsidRPr="00E77BA2" w:rsidRDefault="00E77BA2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Аттестовались на высшую категорию – 1 педагог 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Черноногова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С.Н.-</w:t>
      </w:r>
      <w:r w:rsidRPr="00E77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подтвердила высшую категорию.</w:t>
      </w:r>
    </w:p>
    <w:p w14:paraId="5C7AE941" w14:textId="57CB1B82" w:rsidR="00E77BA2" w:rsidRPr="001729C5" w:rsidRDefault="00E77BA2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Аттестованы на СЗД-1 педагог: Шихова С.Ш.</w:t>
      </w:r>
    </w:p>
    <w:p w14:paraId="194ACE52" w14:textId="77777777" w:rsidR="00346914" w:rsidRPr="001729C5" w:rsidRDefault="00346914" w:rsidP="001729C5">
      <w:pPr>
        <w:spacing w:after="120" w:line="240" w:lineRule="auto"/>
        <w:ind w:left="66"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729C5">
        <w:rPr>
          <w:rFonts w:ascii="Times New Roman" w:eastAsia="Times New Roman" w:hAnsi="Times New Roman"/>
          <w:b/>
          <w:iCs/>
          <w:sz w:val="24"/>
          <w:szCs w:val="24"/>
        </w:rPr>
        <w:t>Наиболее сильные аспекты.</w:t>
      </w:r>
    </w:p>
    <w:tbl>
      <w:tblPr>
        <w:tblpPr w:leftFromText="180" w:rightFromText="180" w:bottomFromText="200" w:vertAnchor="text" w:horzAnchor="margin" w:tblpX="-386" w:tblpY="53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57"/>
        <w:gridCol w:w="5468"/>
      </w:tblGrid>
      <w:tr w:rsidR="00346914" w14:paraId="5F2BA5E4" w14:textId="77777777" w:rsidTr="00346914">
        <w:trPr>
          <w:trHeight w:hRule="exact" w:val="769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9DB0E" w14:textId="77777777" w:rsidR="00346914" w:rsidRDefault="00346914">
            <w:pPr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Наиболее сильные стороны педагогов ДОУ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59BEC" w14:textId="77777777" w:rsidR="00346914" w:rsidRDefault="00346914">
            <w:pPr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в ДОУ повлияли на формирование этих сильных сторон?</w:t>
            </w:r>
          </w:p>
        </w:tc>
      </w:tr>
      <w:tr w:rsidR="00346914" w14:paraId="0FCE4A28" w14:textId="77777777" w:rsidTr="00346914">
        <w:trPr>
          <w:trHeight w:hRule="exact" w:val="664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81118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Ценностное отношение к ребенку, культуре, творчеству.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048377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Стимулирование положительной мотивации на педагогическую деятельность</w:t>
            </w:r>
          </w:p>
          <w:p w14:paraId="5334131E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46914" w14:paraId="7636AE79" w14:textId="77777777" w:rsidTr="00346914">
        <w:trPr>
          <w:trHeight w:hRule="exact" w:val="687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FF955A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Проявление заботы о развитии индивидуальности каждого ребенка.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1A013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Реализация  Закона об образовании, ФГОС</w:t>
            </w:r>
          </w:p>
        </w:tc>
      </w:tr>
      <w:tr w:rsidR="00346914" w14:paraId="3146B898" w14:textId="77777777" w:rsidTr="00346914">
        <w:trPr>
          <w:trHeight w:hRule="exact" w:val="1211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534A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Умение создавать и постоянно обогащать культурно-информационную и предметно-развивающую образовательную среду.</w:t>
            </w:r>
          </w:p>
          <w:p w14:paraId="15181720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3BE6EA" w14:textId="77777777" w:rsidR="00346914" w:rsidRDefault="00346914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Система методической работы направленной на освоение информационных технологий. </w:t>
            </w:r>
          </w:p>
          <w:p w14:paraId="0D167302" w14:textId="77777777" w:rsidR="00346914" w:rsidRDefault="00346914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Активное участие в конкурсном движении разного уровня</w:t>
            </w:r>
          </w:p>
        </w:tc>
      </w:tr>
      <w:tr w:rsidR="00346914" w14:paraId="6F6E7B41" w14:textId="77777777" w:rsidTr="00346914">
        <w:trPr>
          <w:trHeight w:hRule="exact" w:val="1499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460C9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Умение работать с содержанием обучения и разнообразными педагогическими технологиями, придавая им личностно-смысловую направленность.</w:t>
            </w:r>
          </w:p>
          <w:p w14:paraId="6BA1B005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AA814" w14:textId="77777777" w:rsidR="00346914" w:rsidRDefault="00346914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463" w:right="10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Стимулирование положительной мотивации на педагогическую деятельность.</w:t>
            </w:r>
          </w:p>
          <w:p w14:paraId="293EDAD0" w14:textId="77777777" w:rsidR="00346914" w:rsidRDefault="00346914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463" w:right="10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в конкурсах разного уровня.</w:t>
            </w:r>
          </w:p>
          <w:p w14:paraId="6B5D2557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5B1ECD8B" w14:textId="77777777" w:rsidTr="00346914">
        <w:trPr>
          <w:trHeight w:hRule="exact" w:val="750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7B682B" w14:textId="77777777" w:rsidR="00346914" w:rsidRDefault="00346914">
            <w:pPr>
              <w:spacing w:before="120"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Высокий уровень сформированности прикладных навыков.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827B1" w14:textId="77777777" w:rsidR="00346914" w:rsidRDefault="00346914">
            <w:pPr>
              <w:pStyle w:val="a7"/>
              <w:numPr>
                <w:ilvl w:val="0"/>
                <w:numId w:val="21"/>
              </w:numPr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Интерактивные конкурсы творческих работ.</w:t>
            </w:r>
          </w:p>
          <w:p w14:paraId="41F784B2" w14:textId="77777777" w:rsidR="00346914" w:rsidRDefault="00346914">
            <w:pPr>
              <w:pStyle w:val="a7"/>
              <w:numPr>
                <w:ilvl w:val="0"/>
                <w:numId w:val="21"/>
              </w:numPr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Регулярные выставки детских работ.</w:t>
            </w:r>
          </w:p>
          <w:p w14:paraId="4FAA80DF" w14:textId="77777777" w:rsidR="00346914" w:rsidRDefault="00346914">
            <w:pPr>
              <w:pStyle w:val="a7"/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7C021DD" w14:textId="77777777" w:rsidR="00346914" w:rsidRDefault="00346914" w:rsidP="00346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0095B" w14:textId="77777777" w:rsidR="00346914" w:rsidRDefault="00346914" w:rsidP="00346914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коллектив имеет достаточно высокий уровень профессионализма, творческий потенциал, готов решать задачи повышения качества образования. </w:t>
      </w:r>
    </w:p>
    <w:p w14:paraId="1DD3BB62" w14:textId="77777777" w:rsidR="00346914" w:rsidRDefault="00346914" w:rsidP="00346914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EC8517A" w14:textId="77777777" w:rsidR="00320B58" w:rsidRDefault="00320B58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EA9BF9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Отношение родителей к ДОУ.</w:t>
      </w:r>
    </w:p>
    <w:p w14:paraId="546E7373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педагогическим коллективом ДОУ поставлена цель: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14:paraId="2C4FF45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Трудности педагогов в работе с родителями определяют целенаправленную работу по оказанию помощи воспитателям во взаимодействии с семьей.</w:t>
      </w:r>
    </w:p>
    <w:p w14:paraId="125EA214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Эта работа состоит из нескольких </w:t>
      </w:r>
      <w:r>
        <w:rPr>
          <w:rFonts w:ascii="Times New Roman" w:hAnsi="Times New Roman"/>
          <w:b/>
          <w:sz w:val="28"/>
          <w:szCs w:val="28"/>
          <w:u w:val="single"/>
        </w:rPr>
        <w:t>направлений:</w:t>
      </w:r>
    </w:p>
    <w:p w14:paraId="537C8A45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Нормативно-правовая база – изучение документов, выдержек из документов, определяющих особенности взаимоотношений ДОУ и семьи, документов о правах ребенка.</w:t>
      </w:r>
    </w:p>
    <w:p w14:paraId="6BD14AF6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и особенности семейного воспитания – материалы о значении семьи в развитии ребенка, о воспитании детей в различных типах семей.</w:t>
      </w:r>
    </w:p>
    <w:p w14:paraId="5735ADA9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семей и семейного воспитания – анкеты, тесты, опросные листы, беседы и др.</w:t>
      </w:r>
    </w:p>
    <w:p w14:paraId="4154149F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педагогической культуры родителей – материалы помогающие подготовиться к общению с родителями.</w:t>
      </w:r>
    </w:p>
    <w:p w14:paraId="51A7E4A3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педагогической компетентности воспитателей – методическая работа с кадрами по вопросам общения с семьей.</w:t>
      </w:r>
    </w:p>
    <w:p w14:paraId="30FB28FE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материалы – иллюстративный, подборка литературы.</w:t>
      </w:r>
    </w:p>
    <w:p w14:paraId="2E6061B4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 в работе с семьями воспитанников:</w:t>
      </w:r>
    </w:p>
    <w:p w14:paraId="42911088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открытость детского сада для семьи;</w:t>
      </w:r>
    </w:p>
    <w:p w14:paraId="5233F896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сотрудничество педагогов и родителей в воспитании детей;</w:t>
      </w:r>
    </w:p>
    <w:p w14:paraId="2ED481C3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единой развивающей среды, обеспечивающей единые подходы к развитию личности в семье и детском коллективе.</w:t>
      </w:r>
    </w:p>
    <w:p w14:paraId="2982E591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работы образовательного учреждения с семьей: ознакомление родителей с содержанием и методикой учебно-воспитательного процесса; психолого-педагогическое просвещение; вовлечение родителей в совместную с детьми и педагогами деятельность; помощь семьям, испытывающим какие-</w:t>
      </w:r>
      <w:r>
        <w:rPr>
          <w:rFonts w:ascii="Times New Roman" w:hAnsi="Times New Roman"/>
          <w:sz w:val="28"/>
          <w:szCs w:val="28"/>
        </w:rPr>
        <w:lastRenderedPageBreak/>
        <w:t>либо трудности; взаимодействие педагогов с общественными организациями родителей – родительский комитет, деятельность клуба молодой семьи «Счастливая семья».</w:t>
      </w:r>
    </w:p>
    <w:p w14:paraId="1DADA95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Структурно-функциональная модель взаимодействия с семьей включает в себя три блока:</w:t>
      </w:r>
    </w:p>
    <w:p w14:paraId="2A465B41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информационно-аналитический;</w:t>
      </w:r>
    </w:p>
    <w:p w14:paraId="68278E9F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практический;</w:t>
      </w:r>
    </w:p>
    <w:p w14:paraId="50976AF0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контрольно-оценочный.</w:t>
      </w:r>
    </w:p>
    <w:p w14:paraId="5BEE58B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Информационно-аналитический блок включает:</w:t>
      </w:r>
    </w:p>
    <w:p w14:paraId="61CE7B62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и анализ сведений о родителях и детях;</w:t>
      </w:r>
    </w:p>
    <w:p w14:paraId="4960580F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семей, их трудностей и запросов;</w:t>
      </w:r>
    </w:p>
    <w:p w14:paraId="101F2226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готовности семьи ответить на запросы дошкольного учреждения.</w:t>
      </w:r>
    </w:p>
    <w:p w14:paraId="156DD876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сбора необходимой информации разработана анкета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родителями.</w:t>
      </w:r>
    </w:p>
    <w:p w14:paraId="3215D36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Выявленные данные определяют формы и методы работы педагогов: опросы, анкетирование, патронаж, наблюдение, изучение медицинских карт и специальные диагностические методики, используемые психологом.</w:t>
      </w:r>
    </w:p>
    <w:p w14:paraId="0A5ADFAC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блок условно был назван «практическим». В рамках блока собирается информация, направленная на решение конкретных задач. К этой работе привлекаются медицинские работники, специалисты, педагоги и психологи. Их работа строится на информации, полученной при анализе ситуации в рамках первого блока.</w:t>
      </w:r>
    </w:p>
    <w:p w14:paraId="5B437C22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блок – контрольно-оценочный. Для осуществления контроля качества проведения того или иного мероприятия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родителям предлагаются:</w:t>
      </w:r>
    </w:p>
    <w:p w14:paraId="46FE1C76" w14:textId="77777777" w:rsidR="00346914" w:rsidRDefault="00346914" w:rsidP="00346914">
      <w:pPr>
        <w:pStyle w:val="a7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оценочные листы, в которых они могут отразить свои отзывы;</w:t>
      </w:r>
    </w:p>
    <w:p w14:paraId="1D96BB3A" w14:textId="77777777" w:rsidR="00346914" w:rsidRDefault="00346914" w:rsidP="00346914">
      <w:pPr>
        <w:pStyle w:val="a7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групповое обсуждение родителями и педагогами участия родителей в организационных мероприятиях в разных формах.</w:t>
      </w:r>
    </w:p>
    <w:p w14:paraId="3A996A2D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в этом случае возможно создание условий, помогающих раскрытию всех творческих и человеческих возможностей ребенка.</w:t>
      </w:r>
    </w:p>
    <w:p w14:paraId="2A8B0C7A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Семья и детский сад – это тот микроклимат, в котором живет ребенок дошкольного возраста, та среда, в которой он черпает необходимую информацию и адаптируется к жизни в обществе. В любые времена педагоги </w:t>
      </w:r>
      <w:r>
        <w:rPr>
          <w:rFonts w:ascii="Times New Roman" w:hAnsi="Times New Roman"/>
          <w:sz w:val="28"/>
          <w:szCs w:val="28"/>
        </w:rPr>
        <w:lastRenderedPageBreak/>
        <w:t>работали с семьей своего воспитанника, ища поддержку и понимание проблем ребенка для всестороннего развития гармонически развитой и здоровой личности. Исходя из этого, мы на базе ДОУ создали клуб молодой семьи «Счастливая семья».</w:t>
      </w:r>
    </w:p>
    <w:p w14:paraId="336A6CC7" w14:textId="77777777" w:rsidR="00346914" w:rsidRDefault="00346914" w:rsidP="0034691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DBDA93" w14:textId="77777777" w:rsidR="00346914" w:rsidRDefault="00346914" w:rsidP="0034691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 деятельности клуба молодой семьи «Счастливая семья».</w:t>
      </w:r>
    </w:p>
    <w:p w14:paraId="515CE96E" w14:textId="77777777" w:rsidR="00346914" w:rsidRDefault="00346914" w:rsidP="00346914">
      <w:pPr>
        <w:shd w:val="clear" w:color="auto" w:fill="FFFFFF"/>
        <w:spacing w:after="0"/>
        <w:ind w:right="5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родительского Клуба «Молодая семья» - это не просто форма связи семьи и дошкольного учреждения, это университет педагогической информации,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цель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которого </w:t>
      </w:r>
      <w:r>
        <w:rPr>
          <w:rFonts w:ascii="Times New Roman" w:hAnsi="Times New Roman"/>
          <w:b/>
          <w:bCs/>
          <w:i/>
          <w:sz w:val="28"/>
          <w:szCs w:val="28"/>
        </w:rPr>
        <w:t>повысить эффективность взаимодействия ДОУ и семьи в вопросах обучения, воспитания и развития детей дошкольного возраста; популяризировать деятельность дошкольного образовательного учреждения среди родительской общественности села.</w:t>
      </w:r>
    </w:p>
    <w:p w14:paraId="74740B5B" w14:textId="77777777" w:rsidR="00346914" w:rsidRDefault="00346914" w:rsidP="00346914">
      <w:pPr>
        <w:shd w:val="clear" w:color="auto" w:fill="FFFFFF"/>
        <w:spacing w:after="0"/>
        <w:ind w:right="5" w:firstLine="691"/>
        <w:jc w:val="both"/>
        <w:rPr>
          <w:rFonts w:ascii="Times New Roman" w:hAnsi="Times New Roman"/>
          <w:sz w:val="28"/>
          <w:szCs w:val="28"/>
        </w:rPr>
      </w:pPr>
    </w:p>
    <w:p w14:paraId="22E49F91" w14:textId="77777777" w:rsidR="00346914" w:rsidRDefault="00346914" w:rsidP="00346914">
      <w:pPr>
        <w:shd w:val="clear" w:color="auto" w:fill="FFFFFF"/>
        <w:spacing w:after="0"/>
        <w:ind w:right="14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14:paraId="37CA3ABE" w14:textId="77777777" w:rsidR="00346914" w:rsidRDefault="00346914" w:rsidP="00346914">
      <w:pPr>
        <w:pStyle w:val="a7"/>
        <w:widowControl w:val="0"/>
        <w:numPr>
          <w:ilvl w:val="0"/>
          <w:numId w:val="2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систему психолого-медико-педагогического сопровождения родителей воспитанников на протяжении дошкольного детства;</w:t>
      </w:r>
    </w:p>
    <w:p w14:paraId="643C6649" w14:textId="77777777" w:rsidR="00346914" w:rsidRDefault="00346914" w:rsidP="00346914">
      <w:pPr>
        <w:pStyle w:val="a7"/>
        <w:widowControl w:val="0"/>
        <w:numPr>
          <w:ilvl w:val="0"/>
          <w:numId w:val="2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повышать психолого-педагогическую культуру родителей;</w:t>
      </w:r>
    </w:p>
    <w:p w14:paraId="7C2CE17F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  и   транслировать   положительный   опыт   семейного воспитания;</w:t>
      </w:r>
    </w:p>
    <w:p w14:paraId="60D3C350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оказывать всестороннюю помощь и поддержку родителям в </w:t>
      </w:r>
      <w:r>
        <w:rPr>
          <w:rFonts w:ascii="Times New Roman" w:hAnsi="Times New Roman"/>
          <w:spacing w:val="-1"/>
          <w:sz w:val="28"/>
          <w:szCs w:val="28"/>
        </w:rPr>
        <w:t xml:space="preserve">осуществлении пропедевтических адаптационных мероприятий при переходе </w:t>
      </w:r>
      <w:r>
        <w:rPr>
          <w:rFonts w:ascii="Times New Roman" w:hAnsi="Times New Roman"/>
          <w:sz w:val="28"/>
          <w:szCs w:val="28"/>
        </w:rPr>
        <w:t>детей из дома в детский сад;</w:t>
      </w:r>
    </w:p>
    <w:p w14:paraId="36F8CFC5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сплочению родительского коллектива с целью предупреждения межличностных конфликтных ситуаций;</w:t>
      </w:r>
    </w:p>
    <w:p w14:paraId="02478E23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установлению доверительных отношений между родителями и детским садом.</w:t>
      </w:r>
    </w:p>
    <w:p w14:paraId="0E2498D4" w14:textId="77777777" w:rsidR="00346914" w:rsidRDefault="00346914" w:rsidP="0034691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D07B4C4" w14:textId="77777777" w:rsidR="00346914" w:rsidRDefault="00346914" w:rsidP="0034691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клуба строится на основе следующих </w:t>
      </w:r>
      <w:r>
        <w:rPr>
          <w:rFonts w:ascii="Times New Roman" w:hAnsi="Times New Roman"/>
          <w:b/>
          <w:sz w:val="28"/>
          <w:szCs w:val="28"/>
          <w:u w:val="single"/>
        </w:rPr>
        <w:t>принципов</w:t>
      </w:r>
      <w:r>
        <w:rPr>
          <w:rFonts w:ascii="Times New Roman" w:hAnsi="Times New Roman"/>
          <w:sz w:val="28"/>
          <w:szCs w:val="28"/>
        </w:rPr>
        <w:t>:</w:t>
      </w:r>
    </w:p>
    <w:p w14:paraId="1BAE9314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удовлетворение познавательного интереса;</w:t>
      </w:r>
    </w:p>
    <w:p w14:paraId="134D31DF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уважение плюрализма жизненных позиций;</w:t>
      </w:r>
    </w:p>
    <w:p w14:paraId="137EF60E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свободы мнений;</w:t>
      </w:r>
    </w:p>
    <w:p w14:paraId="08B239DA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 от критики участников процесса обучения.</w:t>
      </w:r>
    </w:p>
    <w:p w14:paraId="38620D9A" w14:textId="77777777" w:rsidR="00346914" w:rsidRDefault="00346914" w:rsidP="00346914">
      <w:pPr>
        <w:spacing w:after="0"/>
        <w:ind w:left="1200"/>
        <w:jc w:val="both"/>
        <w:rPr>
          <w:rFonts w:ascii="Times New Roman" w:hAnsi="Times New Roman"/>
          <w:sz w:val="28"/>
          <w:szCs w:val="28"/>
        </w:rPr>
      </w:pPr>
    </w:p>
    <w:p w14:paraId="24B0A9A2" w14:textId="77777777" w:rsidR="00346914" w:rsidRDefault="00346914" w:rsidP="00346914">
      <w:pPr>
        <w:shd w:val="clear" w:color="auto" w:fill="FFFFFF"/>
        <w:spacing w:after="0"/>
        <w:ind w:left="5" w:right="10" w:firstLine="69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Клуба - это групповая работа с родителями реализующая несколько </w:t>
      </w:r>
      <w:r>
        <w:rPr>
          <w:rFonts w:ascii="Times New Roman" w:hAnsi="Times New Roman"/>
          <w:b/>
          <w:i/>
          <w:sz w:val="28"/>
          <w:szCs w:val="28"/>
        </w:rPr>
        <w:t>функций:</w:t>
      </w:r>
    </w:p>
    <w:p w14:paraId="286879C7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коммуникативную</w:t>
      </w:r>
      <w:r>
        <w:rPr>
          <w:rFonts w:ascii="Times New Roman" w:hAnsi="Times New Roman"/>
          <w:sz w:val="28"/>
          <w:szCs w:val="28"/>
        </w:rPr>
        <w:t xml:space="preserve"> - функцию создания и сплочения родительского коллектива как совокупного субъекта педагогической деятельности;</w:t>
      </w:r>
    </w:p>
    <w:p w14:paraId="4B149D89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личностно-ориентированную</w:t>
      </w:r>
      <w:r>
        <w:rPr>
          <w:rFonts w:ascii="Times New Roman" w:hAnsi="Times New Roman"/>
          <w:sz w:val="28"/>
          <w:szCs w:val="28"/>
        </w:rPr>
        <w:t xml:space="preserve"> - направленную на самоопределение, </w:t>
      </w:r>
      <w:r>
        <w:rPr>
          <w:rFonts w:ascii="Times New Roman" w:hAnsi="Times New Roman"/>
          <w:sz w:val="28"/>
          <w:szCs w:val="28"/>
        </w:rPr>
        <w:lastRenderedPageBreak/>
        <w:t>актуализацию личной ответственности, снятие ограничений и раскрытие ресурсов родителей;</w:t>
      </w:r>
    </w:p>
    <w:p w14:paraId="70EC6D3A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содержательную</w:t>
      </w:r>
      <w:r>
        <w:rPr>
          <w:rFonts w:ascii="Times New Roman" w:hAnsi="Times New Roman"/>
          <w:sz w:val="28"/>
          <w:szCs w:val="28"/>
        </w:rPr>
        <w:t xml:space="preserve"> - направленную на решение проблем;</w:t>
      </w:r>
    </w:p>
    <w:p w14:paraId="39274FD1" w14:textId="77777777" w:rsidR="00346914" w:rsidRDefault="00346914" w:rsidP="00346914">
      <w:pPr>
        <w:pStyle w:val="a7"/>
        <w:numPr>
          <w:ilvl w:val="0"/>
          <w:numId w:val="29"/>
        </w:numPr>
        <w:shd w:val="clear" w:color="auto" w:fill="FFFFFF"/>
        <w:tabs>
          <w:tab w:val="left" w:pos="100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инструментальную</w:t>
      </w:r>
      <w:r>
        <w:rPr>
          <w:rFonts w:ascii="Times New Roman" w:hAnsi="Times New Roman"/>
          <w:sz w:val="28"/>
          <w:szCs w:val="28"/>
        </w:rPr>
        <w:t xml:space="preserve"> - позволяющую выработать навыки анализа</w:t>
      </w:r>
      <w:r>
        <w:rPr>
          <w:rFonts w:ascii="Times New Roman" w:hAnsi="Times New Roman"/>
          <w:sz w:val="28"/>
          <w:szCs w:val="28"/>
        </w:rPr>
        <w:br/>
        <w:t>реальных ситуаций, сформировать умения коллективной творческой</w:t>
      </w:r>
      <w:r>
        <w:rPr>
          <w:rFonts w:ascii="Times New Roman" w:hAnsi="Times New Roman"/>
          <w:sz w:val="28"/>
          <w:szCs w:val="28"/>
        </w:rPr>
        <w:br/>
        <w:t>деятельности, овладеть навыками самоорганизации и самоуправления.</w:t>
      </w:r>
    </w:p>
    <w:p w14:paraId="342DE79B" w14:textId="77777777" w:rsidR="00346914" w:rsidRDefault="00346914" w:rsidP="00346914">
      <w:pPr>
        <w:pStyle w:val="a7"/>
        <w:numPr>
          <w:ilvl w:val="0"/>
          <w:numId w:val="30"/>
        </w:numPr>
        <w:shd w:val="clear" w:color="auto" w:fill="FFFFFF"/>
        <w:tabs>
          <w:tab w:val="left" w:pos="100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работы клуба «Молодая семья» направлена на повышение педагогической культуры родителей и предполагает:</w:t>
      </w:r>
    </w:p>
    <w:p w14:paraId="601B079D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особенностей психического развития детей;</w:t>
      </w:r>
    </w:p>
    <w:p w14:paraId="07FFF7DE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эмоционального благополучия детей и родителей в условиях ДОУ;</w:t>
      </w:r>
    </w:p>
    <w:p w14:paraId="01D4AD5C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психологической  культуры  семьи для полноценного психического и физического развития личности ребенка;</w:t>
      </w:r>
    </w:p>
    <w:p w14:paraId="570B4E41" w14:textId="77777777" w:rsidR="00346914" w:rsidRDefault="00346914" w:rsidP="00346914">
      <w:pPr>
        <w:pStyle w:val="a7"/>
        <w:numPr>
          <w:ilvl w:val="0"/>
          <w:numId w:val="30"/>
        </w:num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системами, методами семейного воспитания.</w:t>
      </w:r>
    </w:p>
    <w:p w14:paraId="67C5F76B" w14:textId="77777777" w:rsidR="00346914" w:rsidRDefault="00346914" w:rsidP="0034691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ДОУ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14:paraId="30B1B29E" w14:textId="77777777" w:rsidR="00346914" w:rsidRDefault="00346914" w:rsidP="0034691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актины, с удовольствием принимают участия в конкурсах, выставках, праздниках, спортивных соревнованиях и т.д. Многие родители с пониманием относятся к проблемам детского сада, оказывают посильную помощь.</w:t>
      </w:r>
    </w:p>
    <w:p w14:paraId="2C1E1CB5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1A402645" w14:textId="77777777" w:rsidR="00346914" w:rsidRDefault="00346914" w:rsidP="00346914">
      <w:pPr>
        <w:pStyle w:val="a7"/>
        <w:numPr>
          <w:ilvl w:val="0"/>
          <w:numId w:val="17"/>
        </w:num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ДОУ с общественностью, социальными партнерами, другими образовательными организациями.</w:t>
      </w:r>
    </w:p>
    <w:p w14:paraId="2A08E8BA" w14:textId="77777777" w:rsidR="00346914" w:rsidRDefault="00346914" w:rsidP="00346914">
      <w:pPr>
        <w:spacing w:after="120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 работы  МБДОУ</w:t>
      </w:r>
      <w:r>
        <w:rPr>
          <w:rFonts w:ascii="Times New Roman" w:hAnsi="Times New Roman"/>
          <w:sz w:val="28"/>
          <w:szCs w:val="28"/>
        </w:rPr>
        <w:t xml:space="preserve">  Новоталицкий  детский сад «Солнышко»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 социуме:</w:t>
      </w:r>
    </w:p>
    <w:p w14:paraId="32D5023C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внутри образовательного учреждения между  всеми участника образовательного процесса (дети, воспитатели,  администрация ДОУ, родительская общественность); </w:t>
      </w:r>
    </w:p>
    <w:p w14:paraId="30C38965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внутри системы образования между социальными группами профессиональной общности (другие ДОУ, МОУ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Новоталицкая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СШ, Центр детского досуга, Управление образования администрации  Ивановского района,  Департамент образования Ивановской области, Институт развития образования Ивановской области и другие организации); </w:t>
      </w:r>
    </w:p>
    <w:p w14:paraId="587ABA1D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партнерство работников образовательного учреждения с представителями иных сфер; </w:t>
      </w:r>
    </w:p>
    <w:p w14:paraId="7742BCE1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со спонсорами, благотворительными организациями.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654F57A" w14:textId="77777777" w:rsidR="00346914" w:rsidRDefault="00346914" w:rsidP="00346914">
      <w:pPr>
        <w:pStyle w:val="a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59"/>
        <w:gridCol w:w="4686"/>
      </w:tblGrid>
      <w:tr w:rsidR="00346914" w14:paraId="5C91F3F4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3F56" w14:textId="77777777" w:rsidR="00346914" w:rsidRDefault="003469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Наиболее сильные стороны педагогов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7CF0" w14:textId="77777777" w:rsidR="00346914" w:rsidRDefault="003469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Какие факторы в ДОУ повлияли на формирование этих сторон</w:t>
            </w:r>
          </w:p>
        </w:tc>
      </w:tr>
      <w:tr w:rsidR="00346914" w14:paraId="3AB4B1DB" w14:textId="77777777" w:rsidTr="00346914">
        <w:trPr>
          <w:trHeight w:val="223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BFA4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Активность ДОУ в работе с социальными партнерами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D4EB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Заинтересованность педагогического состава ДОУ в качестве процесса социализации воспитанников.</w:t>
            </w:r>
          </w:p>
          <w:p w14:paraId="0BB0E2C9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Высокий авторитет руководителя ДОУ.</w:t>
            </w:r>
          </w:p>
          <w:p w14:paraId="1BF90154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Анализ родительский требований к дошкольному образованию детей.</w:t>
            </w:r>
          </w:p>
        </w:tc>
      </w:tr>
    </w:tbl>
    <w:p w14:paraId="4117FD31" w14:textId="77777777" w:rsidR="00346914" w:rsidRDefault="00346914" w:rsidP="0034691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46914" w14:paraId="2CDAD292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2A73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Сферы улучшения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5BF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Какие действия необходимо для этого предпринять</w:t>
            </w:r>
          </w:p>
        </w:tc>
      </w:tr>
      <w:tr w:rsidR="00346914" w14:paraId="637A42DA" w14:textId="77777777" w:rsidTr="00346914">
        <w:trPr>
          <w:trHeight w:val="7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FB96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Расширение взаимодействия ДОУ с социумом 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8D73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Развитие сложившихся социальных контактов ДОУ, поиск новых.</w:t>
            </w:r>
          </w:p>
          <w:p w14:paraId="1B2B3418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Вовлечение родителей (законных представителей) в мероприятия вне ДОУ.</w:t>
            </w:r>
          </w:p>
        </w:tc>
      </w:tr>
      <w:tr w:rsidR="00346914" w14:paraId="03A73F12" w14:textId="77777777" w:rsidTr="00346914">
        <w:trPr>
          <w:trHeight w:val="99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7FA2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Активное вовлечение родителей (законных представителей) в процесс социализации воспитанников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4CE8" w14:textId="77777777" w:rsidR="00346914" w:rsidRDefault="003469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914" w14:paraId="5514C15C" w14:textId="77777777" w:rsidTr="00346914">
        <w:trPr>
          <w:trHeight w:val="155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4066" w14:textId="77777777" w:rsidR="00346914" w:rsidRDefault="0034691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социального статуса ДОУ в обществе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5F00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1.Презентация деятельности ДОУ, творческие отчеты. </w:t>
            </w:r>
          </w:p>
          <w:p w14:paraId="43134397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2.Создание рекламных буклетов, листовок, плакатов, щитов, видеороликов и т.д. </w:t>
            </w:r>
          </w:p>
        </w:tc>
      </w:tr>
    </w:tbl>
    <w:p w14:paraId="184AC788" w14:textId="77777777" w:rsidR="00346914" w:rsidRDefault="00346914" w:rsidP="003469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D56F79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В нашем детском саду сложилась хорошая традиция - искать и находить новые подходы, позволяющие делать жизнь дошкольников интересной и содержательной. Сотрудничество нашего учреждения с социальными партнерами позволяет выстраивать открытое образовательное пространство, которое является залогом успешного развития и адаптации ребенка в современном мире.</w:t>
      </w:r>
    </w:p>
    <w:p w14:paraId="222217E0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AB895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8.Эффективность управления ДОУ.</w:t>
      </w:r>
    </w:p>
    <w:p w14:paraId="7D87D530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МБДОУ Новоталицкий детский сад «Солнышко» за прошедший год соответствует требованиям законодательства в сфере образования (отсутствие предписаний надзорных органов, объективных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>жалоб). В ДОУ активно реализуются социокультурные проекты (музей, театр, библиотека, социальные проекты); обеспечивается психолого-педагогическая  поддержка семьям, повышение компетентности родителей в вопросах  развития  и  образования, охраны  и укрепления  здоровья  детей.</w:t>
      </w:r>
    </w:p>
    <w:p w14:paraId="5F0A80F5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Органом государственно-общественного управления в ДОУ является Совет Учреждения, в состав которого входят члены администрации, педагогического коллектива и родительской общественности ДОУ.  Совет Учреждения тесно взаимодействует с управленческой командой ДОУ. Регулярно обсуждаются вопросы по улучшению качества работы ДОУ, налаживанию работы по взаимодействию между всеми участниками образовательного процесса, стимулированию педагогов, улучшению имиджа ДОУ, развитию ДОУ, привлечению внебюджетных средств.</w:t>
      </w:r>
    </w:p>
    <w:p w14:paraId="31020DD9" w14:textId="77777777" w:rsidR="00346914" w:rsidRDefault="00346914" w:rsidP="00346914">
      <w:pPr>
        <w:pStyle w:val="a6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07"/>
        <w:gridCol w:w="6038"/>
      </w:tblGrid>
      <w:tr w:rsidR="00346914" w14:paraId="667BC7B5" w14:textId="77777777" w:rsidTr="003469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0551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Наиболее сильные стороны аспекты управления  ДОУ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B2D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Какие факторы повлияли на результат?</w:t>
            </w:r>
          </w:p>
        </w:tc>
      </w:tr>
      <w:tr w:rsidR="00346914" w14:paraId="2F10DB21" w14:textId="77777777" w:rsidTr="00346914">
        <w:trPr>
          <w:trHeight w:val="16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5048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B8B7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качества работы ДОУ.</w:t>
            </w:r>
          </w:p>
          <w:p w14:paraId="47B02729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современной развивающей среды.</w:t>
            </w:r>
          </w:p>
          <w:p w14:paraId="4BDB3233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условиях инноваций.</w:t>
            </w:r>
          </w:p>
          <w:p w14:paraId="3321B45B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Активное освоение ИКТ педагогами ДОУ.</w:t>
            </w:r>
          </w:p>
        </w:tc>
      </w:tr>
      <w:tr w:rsidR="00346914" w14:paraId="157412E4" w14:textId="77777777" w:rsidTr="00346914">
        <w:trPr>
          <w:trHeight w:val="22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5330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15E1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Регулярное взаимодействие между всеми участниками образовательного процесса.</w:t>
            </w:r>
          </w:p>
          <w:p w14:paraId="18D3307B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Квалифицированный коллектив.</w:t>
            </w:r>
          </w:p>
          <w:p w14:paraId="78F7AD0E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взаимодействию с социумом.</w:t>
            </w:r>
          </w:p>
          <w:p w14:paraId="50B6F223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формированию положительного имиджа ДОУ.</w:t>
            </w:r>
          </w:p>
        </w:tc>
      </w:tr>
    </w:tbl>
    <w:p w14:paraId="21057711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9B59087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37"/>
        <w:gridCol w:w="6308"/>
      </w:tblGrid>
      <w:tr w:rsidR="00346914" w14:paraId="5D3B9425" w14:textId="77777777" w:rsidTr="0034691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8493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Сферы улучшения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ED11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Необходимые действия</w:t>
            </w:r>
          </w:p>
        </w:tc>
      </w:tr>
      <w:tr w:rsidR="00346914" w14:paraId="3DAEDB05" w14:textId="77777777" w:rsidTr="00346914">
        <w:trPr>
          <w:trHeight w:val="90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29A8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Кадры.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E02E" w14:textId="77777777" w:rsidR="00346914" w:rsidRDefault="00346914">
            <w:pPr>
              <w:pStyle w:val="a6"/>
              <w:numPr>
                <w:ilvl w:val="0"/>
                <w:numId w:val="34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Обучить всех педагогов в рамках работы по ФГОС.</w:t>
            </w:r>
          </w:p>
          <w:p w14:paraId="25EE2FDC" w14:textId="77777777" w:rsidR="00346914" w:rsidRDefault="00346914">
            <w:pPr>
              <w:pStyle w:val="a6"/>
              <w:numPr>
                <w:ilvl w:val="0"/>
                <w:numId w:val="34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Повышать компетентность педагогов.</w:t>
            </w:r>
          </w:p>
        </w:tc>
      </w:tr>
      <w:tr w:rsidR="00346914" w14:paraId="12276197" w14:textId="77777777" w:rsidTr="00346914">
        <w:trPr>
          <w:trHeight w:val="1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2F52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положительного имиджа ДОУ.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5B31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детей, педагогов, родителей в конкурсах.</w:t>
            </w:r>
          </w:p>
          <w:p w14:paraId="31485120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сайта ДОУ.</w:t>
            </w:r>
          </w:p>
          <w:p w14:paraId="3E5D08CC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ДОУ на разных конкурсах, форумах и т.п.</w:t>
            </w:r>
          </w:p>
        </w:tc>
      </w:tr>
    </w:tbl>
    <w:p w14:paraId="0BD78B6A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670C25C4" w14:textId="77777777" w:rsidR="00346914" w:rsidRDefault="00346914" w:rsidP="00346914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 Качество управления ДОУ соответствует требованиям законодательства в сфере образования.</w:t>
      </w:r>
    </w:p>
    <w:p w14:paraId="5811BC40" w14:textId="77777777" w:rsidR="00346914" w:rsidRDefault="00346914" w:rsidP="00346914">
      <w:pPr>
        <w:pStyle w:val="a7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Эффективность работы ДОУ.</w:t>
      </w:r>
    </w:p>
    <w:p w14:paraId="3B6FBA3E" w14:textId="77777777" w:rsidR="00346914" w:rsidRDefault="00346914" w:rsidP="0034691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48B1F1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ДОУ вместе с </w:t>
      </w:r>
      <w:r>
        <w:rPr>
          <w:rFonts w:ascii="Times New Roman" w:hAnsi="Times New Roman"/>
          <w:bCs/>
          <w:sz w:val="28"/>
          <w:szCs w:val="28"/>
        </w:rPr>
        <w:t>обучающимися (</w:t>
      </w:r>
      <w:r>
        <w:rPr>
          <w:rFonts w:ascii="Times New Roman" w:hAnsi="Times New Roman"/>
          <w:sz w:val="28"/>
          <w:szCs w:val="28"/>
        </w:rPr>
        <w:t xml:space="preserve">воспитанниками) в течение года принимали активное участие в  областных и районных мероприятиях. </w:t>
      </w:r>
    </w:p>
    <w:p w14:paraId="27DF4717" w14:textId="49AD9BC5" w:rsidR="00346914" w:rsidRPr="00212B27" w:rsidRDefault="00C54EDB" w:rsidP="00C0548A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r w:rsidR="0034691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принимал </w:t>
      </w:r>
      <w:r w:rsidR="003469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участие </w:t>
      </w:r>
      <w:r w:rsidR="00346914">
        <w:rPr>
          <w:rFonts w:ascii="Times New Roman" w:hAnsi="Times New Roman"/>
          <w:sz w:val="28"/>
          <w:szCs w:val="28"/>
        </w:rPr>
        <w:t xml:space="preserve">в </w:t>
      </w:r>
      <w:r w:rsidR="000E500A">
        <w:rPr>
          <w:rFonts w:ascii="Times New Roman" w:hAnsi="Times New Roman"/>
          <w:sz w:val="28"/>
          <w:szCs w:val="28"/>
        </w:rPr>
        <w:t>открытом фестивале «Ивановский капустник»</w:t>
      </w:r>
      <w:r w:rsidR="00A642C6">
        <w:rPr>
          <w:rFonts w:ascii="Times New Roman" w:hAnsi="Times New Roman"/>
          <w:sz w:val="28"/>
          <w:szCs w:val="28"/>
        </w:rPr>
        <w:t>,</w:t>
      </w:r>
      <w:r w:rsidR="000E500A">
        <w:rPr>
          <w:rFonts w:ascii="Times New Roman" w:hAnsi="Times New Roman"/>
          <w:sz w:val="28"/>
          <w:szCs w:val="28"/>
        </w:rPr>
        <w:t xml:space="preserve"> </w:t>
      </w:r>
      <w:r w:rsidR="002508A0">
        <w:rPr>
          <w:rFonts w:ascii="Times New Roman" w:hAnsi="Times New Roman"/>
          <w:sz w:val="28"/>
          <w:szCs w:val="28"/>
        </w:rPr>
        <w:t>в региональном конкурсе чтецов «Родина в прозе», в районном конкурсе «Рождественский подарок», заняли 2 место в международном конкурсе»</w:t>
      </w:r>
      <w:r w:rsidR="00A642C6">
        <w:rPr>
          <w:rFonts w:ascii="Times New Roman" w:hAnsi="Times New Roman"/>
          <w:sz w:val="28"/>
          <w:szCs w:val="28"/>
        </w:rPr>
        <w:t xml:space="preserve"> </w:t>
      </w:r>
      <w:r w:rsidR="002508A0">
        <w:rPr>
          <w:rFonts w:ascii="Times New Roman" w:hAnsi="Times New Roman"/>
          <w:sz w:val="28"/>
          <w:szCs w:val="28"/>
        </w:rPr>
        <w:t>Здравствуй, зимушка-зима!», районном онлайн-конкурсе «</w:t>
      </w:r>
      <w:r w:rsidR="002508A0" w:rsidRPr="002508A0">
        <w:rPr>
          <w:rFonts w:ascii="Times New Roman" w:hAnsi="Times New Roman"/>
          <w:sz w:val="28"/>
          <w:szCs w:val="28"/>
        </w:rPr>
        <w:t>#</w:t>
      </w:r>
      <w:proofErr w:type="spellStart"/>
      <w:r w:rsidR="002508A0">
        <w:rPr>
          <w:rFonts w:ascii="Times New Roman" w:hAnsi="Times New Roman"/>
          <w:sz w:val="28"/>
          <w:szCs w:val="28"/>
        </w:rPr>
        <w:t>ТеплоеОкошко</w:t>
      </w:r>
      <w:proofErr w:type="spellEnd"/>
      <w:r w:rsidR="00212B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занял</w:t>
      </w:r>
      <w:r w:rsidR="00346914">
        <w:rPr>
          <w:rFonts w:ascii="Times New Roman" w:hAnsi="Times New Roman"/>
          <w:sz w:val="28"/>
          <w:szCs w:val="28"/>
        </w:rPr>
        <w:t xml:space="preserve"> </w:t>
      </w:r>
      <w:r w:rsidR="00A642C6">
        <w:rPr>
          <w:rFonts w:ascii="Times New Roman" w:hAnsi="Times New Roman"/>
          <w:sz w:val="28"/>
          <w:szCs w:val="28"/>
        </w:rPr>
        <w:t>3</w:t>
      </w:r>
      <w:r w:rsidR="00346914">
        <w:rPr>
          <w:rFonts w:ascii="Times New Roman" w:hAnsi="Times New Roman"/>
          <w:sz w:val="28"/>
          <w:szCs w:val="28"/>
        </w:rPr>
        <w:t xml:space="preserve"> место в район</w:t>
      </w:r>
      <w:r w:rsidR="003E196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ом  конкурсе   «Маленькая  фея»,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54E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в</w:t>
      </w:r>
      <w:r w:rsidR="003E19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745A5">
        <w:rPr>
          <w:rFonts w:ascii="Times New Roman" w:hAnsi="Times New Roman"/>
          <w:sz w:val="28"/>
          <w:szCs w:val="28"/>
        </w:rPr>
        <w:t>мун.конкурсе</w:t>
      </w:r>
      <w:proofErr w:type="spellEnd"/>
      <w:r w:rsidR="00B745A5">
        <w:rPr>
          <w:rFonts w:ascii="Times New Roman" w:hAnsi="Times New Roman"/>
          <w:sz w:val="28"/>
          <w:szCs w:val="28"/>
        </w:rPr>
        <w:t xml:space="preserve"> «Рождественская сказка»</w:t>
      </w:r>
      <w:r w:rsidR="00212B27">
        <w:rPr>
          <w:rFonts w:ascii="Times New Roman" w:hAnsi="Times New Roman"/>
          <w:sz w:val="28"/>
          <w:szCs w:val="28"/>
        </w:rPr>
        <w:t xml:space="preserve">, </w:t>
      </w:r>
      <w:r w:rsidR="002508A0">
        <w:rPr>
          <w:rFonts w:ascii="Times New Roman" w:hAnsi="Times New Roman"/>
          <w:sz w:val="28"/>
          <w:szCs w:val="28"/>
        </w:rPr>
        <w:t>в конкурсе декоративно-прикладного творчества</w:t>
      </w:r>
      <w:r w:rsidR="008101E7">
        <w:rPr>
          <w:rFonts w:ascii="Times New Roman" w:hAnsi="Times New Roman"/>
          <w:sz w:val="28"/>
          <w:szCs w:val="28"/>
        </w:rPr>
        <w:t>, заняли первое место в конкурсе «Семья года» в номинации «</w:t>
      </w:r>
      <w:r w:rsidR="00E77BA2">
        <w:rPr>
          <w:rFonts w:ascii="Times New Roman" w:hAnsi="Times New Roman"/>
          <w:sz w:val="28"/>
          <w:szCs w:val="28"/>
        </w:rPr>
        <w:t>Молодая семья</w:t>
      </w:r>
      <w:r w:rsidR="008101E7">
        <w:rPr>
          <w:rFonts w:ascii="Times New Roman" w:hAnsi="Times New Roman"/>
          <w:sz w:val="28"/>
          <w:szCs w:val="28"/>
        </w:rPr>
        <w:t>», стали лауреатами муниципального этапа областного фестиваля детского творчества «Светлый праздник»-202</w:t>
      </w:r>
      <w:r w:rsidR="00A642C6">
        <w:rPr>
          <w:rFonts w:ascii="Times New Roman" w:hAnsi="Times New Roman"/>
          <w:sz w:val="28"/>
          <w:szCs w:val="28"/>
        </w:rPr>
        <w:t>2, 1 место в районном конкурсе «Благоустройство территорий ОУ»</w:t>
      </w:r>
    </w:p>
    <w:p w14:paraId="3BB6FD5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Выступления воспитанников ДОУ на районных праздничных мероприятиях (День дошкольного работника, День пожилого человека, </w:t>
      </w:r>
      <w:r w:rsidR="00772103">
        <w:rPr>
          <w:rFonts w:ascii="Times New Roman" w:hAnsi="Times New Roman"/>
          <w:sz w:val="28"/>
          <w:szCs w:val="28"/>
        </w:rPr>
        <w:t xml:space="preserve">День матери, </w:t>
      </w:r>
      <w:r>
        <w:rPr>
          <w:rFonts w:ascii="Times New Roman" w:hAnsi="Times New Roman"/>
          <w:sz w:val="28"/>
          <w:szCs w:val="28"/>
        </w:rPr>
        <w:t>День района, День села, День Победы и др.) стали традиционными, маленькие артисты  славятся своими талантами и хорошей подготовкой</w:t>
      </w:r>
      <w:r w:rsidR="008101E7">
        <w:rPr>
          <w:rFonts w:ascii="Times New Roman" w:hAnsi="Times New Roman"/>
          <w:sz w:val="28"/>
          <w:szCs w:val="28"/>
        </w:rPr>
        <w:t>.</w:t>
      </w:r>
    </w:p>
    <w:p w14:paraId="101EF8DB" w14:textId="77777777" w:rsidR="00346914" w:rsidRDefault="00346914" w:rsidP="0034691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детей и родителей Клуба молодой семьи «Счастливая семья» приняла участие в муниципальном фестивал</w:t>
      </w:r>
      <w:r w:rsidR="00645537">
        <w:rPr>
          <w:rFonts w:ascii="Times New Roman" w:hAnsi="Times New Roman" w:cs="Times New Roman"/>
          <w:sz w:val="28"/>
          <w:szCs w:val="28"/>
        </w:rPr>
        <w:t>е-конкурсе «Крепкая семья</w:t>
      </w:r>
      <w:r>
        <w:rPr>
          <w:rFonts w:ascii="Times New Roman" w:hAnsi="Times New Roman" w:cs="Times New Roman"/>
          <w:sz w:val="28"/>
          <w:szCs w:val="28"/>
        </w:rPr>
        <w:t>» Ивановского муниципального района.</w:t>
      </w:r>
    </w:p>
    <w:p w14:paraId="0F3DA9A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Награждены:</w:t>
      </w:r>
    </w:p>
    <w:p w14:paraId="3FB9C813" w14:textId="77777777" w:rsidR="00B745A5" w:rsidRPr="009C097C" w:rsidRDefault="009C097C" w:rsidP="00B03776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4"/>
        </w:rPr>
      </w:pPr>
      <w:r w:rsidRPr="009C097C">
        <w:rPr>
          <w:rFonts w:ascii="Times New Roman" w:hAnsi="Times New Roman" w:cs="Times New Roman"/>
          <w:sz w:val="28"/>
          <w:szCs w:val="28"/>
        </w:rPr>
        <w:t>Максимова В.М.</w:t>
      </w:r>
      <w:r w:rsidRPr="009C097C">
        <w:rPr>
          <w:rFonts w:ascii="Times New Roman" w:hAnsi="Times New Roman" w:cs="Times New Roman"/>
          <w:sz w:val="28"/>
          <w:szCs w:val="24"/>
        </w:rPr>
        <w:t xml:space="preserve">- Диплом </w:t>
      </w:r>
      <w:r w:rsidR="00212B27">
        <w:rPr>
          <w:rFonts w:ascii="Times New Roman" w:hAnsi="Times New Roman" w:cs="Times New Roman"/>
          <w:sz w:val="28"/>
          <w:szCs w:val="24"/>
        </w:rPr>
        <w:t xml:space="preserve"> и Грамота </w:t>
      </w:r>
      <w:r w:rsidRPr="009C097C">
        <w:rPr>
          <w:rFonts w:ascii="Times New Roman" w:hAnsi="Times New Roman" w:cs="Times New Roman"/>
          <w:sz w:val="28"/>
          <w:szCs w:val="24"/>
        </w:rPr>
        <w:t>Управления образования администрации Ивановского муниципального район</w:t>
      </w:r>
      <w:r w:rsidRPr="009C097C">
        <w:rPr>
          <w:rFonts w:ascii="Times New Roman" w:hAnsi="Times New Roman" w:cs="Times New Roman"/>
          <w:sz w:val="28"/>
          <w:szCs w:val="28"/>
        </w:rPr>
        <w:t>а</w:t>
      </w:r>
      <w:r w:rsidRPr="009C097C">
        <w:rPr>
          <w:rFonts w:ascii="Times New Roman" w:hAnsi="Times New Roman" w:cs="Times New Roman"/>
          <w:sz w:val="28"/>
          <w:szCs w:val="24"/>
        </w:rPr>
        <w:t>;</w:t>
      </w:r>
    </w:p>
    <w:p w14:paraId="553D5139" w14:textId="77777777" w:rsidR="00B745A5" w:rsidRPr="00B03776" w:rsidRDefault="00B745A5" w:rsidP="00B03776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9C097C">
        <w:rPr>
          <w:rFonts w:ascii="Times New Roman" w:hAnsi="Times New Roman" w:cs="Times New Roman"/>
          <w:sz w:val="28"/>
          <w:szCs w:val="24"/>
        </w:rPr>
        <w:t>Баландина И.В- Диплом Управления образования администрации Ивановского муниципального района</w:t>
      </w:r>
      <w:r w:rsidR="00B03776" w:rsidRPr="009C097C">
        <w:rPr>
          <w:rFonts w:ascii="Times New Roman" w:hAnsi="Times New Roman" w:cs="Times New Roman"/>
          <w:sz w:val="28"/>
          <w:szCs w:val="28"/>
        </w:rPr>
        <w:t>; Грамот</w:t>
      </w:r>
      <w:r w:rsidR="00B03776" w:rsidRPr="009C097C">
        <w:rPr>
          <w:rFonts w:ascii="Times New Roman" w:eastAsia="Times New Roman" w:hAnsi="Times New Roman" w:cs="Times New Roman"/>
          <w:sz w:val="28"/>
          <w:szCs w:val="28"/>
        </w:rPr>
        <w:t>а Управления образования администрации Ивановского муниципального района</w:t>
      </w:r>
    </w:p>
    <w:p w14:paraId="2C61ED1F" w14:textId="77777777" w:rsidR="00B745A5" w:rsidRPr="00B745A5" w:rsidRDefault="009C097C" w:rsidP="00B745A5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Черноногова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С.Н</w:t>
      </w:r>
      <w:r w:rsidR="00B745A5">
        <w:rPr>
          <w:rFonts w:ascii="Times New Roman" w:hAnsi="Times New Roman" w:cs="Times New Roman"/>
          <w:sz w:val="28"/>
          <w:szCs w:val="24"/>
        </w:rPr>
        <w:t>.-</w:t>
      </w:r>
      <w:r w:rsidR="00B745A5" w:rsidRPr="00B74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B745A5" w:rsidRPr="001201DA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администрации Ивановского муниципального района</w:t>
      </w:r>
      <w:r w:rsidR="00B03776">
        <w:rPr>
          <w:rFonts w:ascii="Times New Roman" w:eastAsia="Times New Roman" w:hAnsi="Times New Roman" w:cs="Times New Roman"/>
          <w:sz w:val="28"/>
          <w:szCs w:val="28"/>
        </w:rPr>
        <w:t>;</w:t>
      </w:r>
      <w:r w:rsidR="00B03776" w:rsidRPr="00B03776">
        <w:rPr>
          <w:rFonts w:ascii="Times New Roman" w:hAnsi="Times New Roman" w:cs="Times New Roman"/>
          <w:sz w:val="28"/>
          <w:szCs w:val="28"/>
        </w:rPr>
        <w:t xml:space="preserve"> </w:t>
      </w:r>
      <w:r w:rsidR="00B03776">
        <w:rPr>
          <w:rFonts w:ascii="Times New Roman" w:hAnsi="Times New Roman" w:cs="Times New Roman"/>
          <w:sz w:val="28"/>
          <w:szCs w:val="28"/>
        </w:rPr>
        <w:t>Грамота</w:t>
      </w:r>
      <w:r w:rsidR="00B03776" w:rsidRPr="00120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776"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  <w:r w:rsidR="00B03776" w:rsidRPr="001201DA">
        <w:rPr>
          <w:rFonts w:ascii="Times New Roman" w:eastAsia="Times New Roman" w:hAnsi="Times New Roman" w:cs="Times New Roman"/>
          <w:sz w:val="28"/>
          <w:szCs w:val="28"/>
        </w:rPr>
        <w:t xml:space="preserve"> Ивановского муниципального района</w:t>
      </w:r>
    </w:p>
    <w:p w14:paraId="43D289F0" w14:textId="77777777" w:rsidR="00B745A5" w:rsidRPr="005D46F9" w:rsidRDefault="00B745A5" w:rsidP="00B745A5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Рамазанова Д.Б.-</w:t>
      </w:r>
      <w:r w:rsidR="00B03776" w:rsidRPr="00B03776">
        <w:rPr>
          <w:rFonts w:ascii="Times New Roman" w:hAnsi="Times New Roman" w:cs="Times New Roman"/>
          <w:sz w:val="28"/>
          <w:szCs w:val="28"/>
        </w:rPr>
        <w:t xml:space="preserve"> </w:t>
      </w:r>
      <w:r w:rsidR="009C097C">
        <w:rPr>
          <w:rFonts w:ascii="Times New Roman" w:hAnsi="Times New Roman" w:cs="Times New Roman"/>
          <w:sz w:val="28"/>
          <w:szCs w:val="28"/>
        </w:rPr>
        <w:t>Диплом</w:t>
      </w:r>
      <w:r w:rsidR="00B03776" w:rsidRPr="001201DA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администрации Ивановского муниципального района</w:t>
      </w:r>
    </w:p>
    <w:p w14:paraId="7F02A78E" w14:textId="77777777" w:rsidR="005D46F9" w:rsidRPr="00B745A5" w:rsidRDefault="005D46F9" w:rsidP="00B745A5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Лапина Мадина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Абдулаевна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Благодарственным письмом Главы Ивановского муниципального района.</w:t>
      </w:r>
    </w:p>
    <w:p w14:paraId="23E2FDF4" w14:textId="77777777" w:rsidR="00346914" w:rsidRDefault="00346914" w:rsidP="00346914">
      <w:pPr>
        <w:pStyle w:val="a4"/>
        <w:spacing w:before="0" w:beforeAutospacing="0" w:after="120" w:afterAutospacing="0"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Развивающая среда отвечает особенностям и потребностям детей. Расположение мебели, игрового материала и другого оборудования соответствует требованиям техники безопасности, санитарно-гигиеническим нормам, физиологии детей, принципам функционального комфорта, позволяет детям свободно перемещаться. Предметно-развивающая среда в ДОУ отвечает художественно-эстетическим требованиям. </w:t>
      </w:r>
      <w:r>
        <w:rPr>
          <w:sz w:val="28"/>
          <w:szCs w:val="28"/>
        </w:rPr>
        <w:t xml:space="preserve">Ребенок находится в ДОУ весь день и необходимо, чтобы окружающая обстановка радовала его, способствовала пробуждению положительных эмоций, воспитанию хорошего вкуса. </w:t>
      </w:r>
    </w:p>
    <w:p w14:paraId="56354DC9" w14:textId="77777777" w:rsidR="00346914" w:rsidRDefault="00346914" w:rsidP="0034691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По результатам анкетирования родители дали следующую оцен</w:t>
      </w:r>
      <w:r>
        <w:rPr>
          <w:rFonts w:ascii="Times New Roman" w:eastAsia="Times New Roman" w:hAnsi="Times New Roman"/>
          <w:sz w:val="28"/>
          <w:szCs w:val="28"/>
        </w:rPr>
        <w:softHyphen/>
        <w:t>к</w:t>
      </w:r>
      <w:r w:rsidR="0069693B">
        <w:rPr>
          <w:rFonts w:ascii="Times New Roman" w:eastAsia="Times New Roman" w:hAnsi="Times New Roman"/>
          <w:sz w:val="28"/>
          <w:szCs w:val="28"/>
        </w:rPr>
        <w:t xml:space="preserve">у работе учреждения: высокую – </w:t>
      </w:r>
      <w:r w:rsidR="00B745A5">
        <w:rPr>
          <w:rFonts w:ascii="Times New Roman" w:eastAsia="Times New Roman" w:hAnsi="Times New Roman"/>
          <w:sz w:val="28"/>
          <w:szCs w:val="28"/>
        </w:rPr>
        <w:t>96</w:t>
      </w:r>
      <w:r>
        <w:rPr>
          <w:rFonts w:ascii="Times New Roman" w:eastAsia="Times New Roman" w:hAnsi="Times New Roman"/>
          <w:sz w:val="28"/>
          <w:szCs w:val="28"/>
        </w:rPr>
        <w:t xml:space="preserve">%; хорошую – </w:t>
      </w:r>
      <w:r w:rsidR="00B745A5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безопасности. 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55F5F12F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73277C2" w14:textId="77777777" w:rsidR="00346914" w:rsidRDefault="00346914" w:rsidP="003469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МБДОУ Новоталицкий детский сад «Солнышко»  является эффективно работающим образовательным учреждением, результаты работы которого соответствуют требованиям муниципального задания, ценятся потребителями и партнерами. </w:t>
      </w:r>
      <w:r>
        <w:rPr>
          <w:rFonts w:ascii="Times New Roman" w:hAnsi="Times New Roman" w:cs="Times New Roman"/>
          <w:sz w:val="28"/>
          <w:szCs w:val="28"/>
        </w:rPr>
        <w:t xml:space="preserve">Растет  востребованность ДОУ.  Педагоги имеют возможность повышать качество образования в ДОУ. Наблюдается положительная динамика роста профессионального мастерства педагогов. Отзывы родителей о работе детского сада положительные. </w:t>
      </w:r>
    </w:p>
    <w:p w14:paraId="46292598" w14:textId="77777777" w:rsidR="00D04490" w:rsidRDefault="00D04490"/>
    <w:sectPr w:rsidR="00D04490" w:rsidSect="0035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C7782"/>
    <w:multiLevelType w:val="hybridMultilevel"/>
    <w:tmpl w:val="844A93A8"/>
    <w:lvl w:ilvl="0" w:tplc="068EDD4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03678"/>
    <w:multiLevelType w:val="hybridMultilevel"/>
    <w:tmpl w:val="03D2E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7788"/>
    <w:multiLevelType w:val="hybridMultilevel"/>
    <w:tmpl w:val="B5D4F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172CB"/>
    <w:multiLevelType w:val="hybridMultilevel"/>
    <w:tmpl w:val="36CED3D2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76E5E"/>
    <w:multiLevelType w:val="hybridMultilevel"/>
    <w:tmpl w:val="9D98527C"/>
    <w:lvl w:ilvl="0" w:tplc="041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188301D5"/>
    <w:multiLevelType w:val="hybridMultilevel"/>
    <w:tmpl w:val="EE1C4B1A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19D37068"/>
    <w:multiLevelType w:val="hybridMultilevel"/>
    <w:tmpl w:val="20B87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773CC"/>
    <w:multiLevelType w:val="hybridMultilevel"/>
    <w:tmpl w:val="5BBC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A0F10"/>
    <w:multiLevelType w:val="hybridMultilevel"/>
    <w:tmpl w:val="279E4664"/>
    <w:lvl w:ilvl="0" w:tplc="1ECE09AA">
      <w:start w:val="1"/>
      <w:numFmt w:val="decimal"/>
      <w:lvlText w:val="%1."/>
      <w:lvlJc w:val="left"/>
      <w:pPr>
        <w:ind w:left="262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0226728"/>
    <w:multiLevelType w:val="multilevel"/>
    <w:tmpl w:val="7D8C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27F06"/>
    <w:multiLevelType w:val="hybridMultilevel"/>
    <w:tmpl w:val="1894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90818"/>
    <w:multiLevelType w:val="hybridMultilevel"/>
    <w:tmpl w:val="3D9C0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E31F7"/>
    <w:multiLevelType w:val="hybridMultilevel"/>
    <w:tmpl w:val="2E944E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94013"/>
    <w:multiLevelType w:val="hybridMultilevel"/>
    <w:tmpl w:val="BD90D1AA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E7682"/>
    <w:multiLevelType w:val="hybridMultilevel"/>
    <w:tmpl w:val="6002BA5E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97144"/>
    <w:multiLevelType w:val="hybridMultilevel"/>
    <w:tmpl w:val="38709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41335"/>
    <w:multiLevelType w:val="hybridMultilevel"/>
    <w:tmpl w:val="844A93A8"/>
    <w:lvl w:ilvl="0" w:tplc="068EDD4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C01CF"/>
    <w:multiLevelType w:val="hybridMultilevel"/>
    <w:tmpl w:val="38C660FE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>
      <w:start w:val="1"/>
      <w:numFmt w:val="lowerLetter"/>
      <w:lvlText w:val="%2."/>
      <w:lvlJc w:val="left"/>
      <w:pPr>
        <w:ind w:left="1542" w:hanging="360"/>
      </w:pPr>
    </w:lvl>
    <w:lvl w:ilvl="2" w:tplc="0419001B">
      <w:start w:val="1"/>
      <w:numFmt w:val="lowerRoman"/>
      <w:lvlText w:val="%3."/>
      <w:lvlJc w:val="right"/>
      <w:pPr>
        <w:ind w:left="2262" w:hanging="180"/>
      </w:pPr>
    </w:lvl>
    <w:lvl w:ilvl="3" w:tplc="0419000F">
      <w:start w:val="1"/>
      <w:numFmt w:val="decimal"/>
      <w:lvlText w:val="%4."/>
      <w:lvlJc w:val="left"/>
      <w:pPr>
        <w:ind w:left="2982" w:hanging="360"/>
      </w:pPr>
    </w:lvl>
    <w:lvl w:ilvl="4" w:tplc="04190019">
      <w:start w:val="1"/>
      <w:numFmt w:val="lowerLetter"/>
      <w:lvlText w:val="%5."/>
      <w:lvlJc w:val="left"/>
      <w:pPr>
        <w:ind w:left="3702" w:hanging="360"/>
      </w:pPr>
    </w:lvl>
    <w:lvl w:ilvl="5" w:tplc="0419001B">
      <w:start w:val="1"/>
      <w:numFmt w:val="lowerRoman"/>
      <w:lvlText w:val="%6."/>
      <w:lvlJc w:val="right"/>
      <w:pPr>
        <w:ind w:left="4422" w:hanging="180"/>
      </w:pPr>
    </w:lvl>
    <w:lvl w:ilvl="6" w:tplc="0419000F">
      <w:start w:val="1"/>
      <w:numFmt w:val="decimal"/>
      <w:lvlText w:val="%7."/>
      <w:lvlJc w:val="left"/>
      <w:pPr>
        <w:ind w:left="5142" w:hanging="360"/>
      </w:pPr>
    </w:lvl>
    <w:lvl w:ilvl="7" w:tplc="04190019">
      <w:start w:val="1"/>
      <w:numFmt w:val="lowerLetter"/>
      <w:lvlText w:val="%8."/>
      <w:lvlJc w:val="left"/>
      <w:pPr>
        <w:ind w:left="5862" w:hanging="360"/>
      </w:pPr>
    </w:lvl>
    <w:lvl w:ilvl="8" w:tplc="0419001B">
      <w:start w:val="1"/>
      <w:numFmt w:val="lowerRoman"/>
      <w:lvlText w:val="%9."/>
      <w:lvlJc w:val="right"/>
      <w:pPr>
        <w:ind w:left="6582" w:hanging="180"/>
      </w:pPr>
    </w:lvl>
  </w:abstractNum>
  <w:abstractNum w:abstractNumId="18" w15:restartNumberingAfterBreak="0">
    <w:nsid w:val="39F527E9"/>
    <w:multiLevelType w:val="hybridMultilevel"/>
    <w:tmpl w:val="A04AA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31A84"/>
    <w:multiLevelType w:val="hybridMultilevel"/>
    <w:tmpl w:val="D7464FBA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51AE0"/>
    <w:multiLevelType w:val="hybridMultilevel"/>
    <w:tmpl w:val="53AED1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CE1125"/>
    <w:multiLevelType w:val="hybridMultilevel"/>
    <w:tmpl w:val="9216F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37862"/>
    <w:multiLevelType w:val="hybridMultilevel"/>
    <w:tmpl w:val="99C8225A"/>
    <w:lvl w:ilvl="0" w:tplc="AD4256AC">
      <w:start w:val="5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23" w15:restartNumberingAfterBreak="0">
    <w:nsid w:val="4A781292"/>
    <w:multiLevelType w:val="hybridMultilevel"/>
    <w:tmpl w:val="57AE0968"/>
    <w:lvl w:ilvl="0" w:tplc="068EDD40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41" w:hanging="360"/>
      </w:pPr>
    </w:lvl>
    <w:lvl w:ilvl="2" w:tplc="0419001B">
      <w:start w:val="1"/>
      <w:numFmt w:val="lowerRoman"/>
      <w:lvlText w:val="%3."/>
      <w:lvlJc w:val="right"/>
      <w:pPr>
        <w:ind w:left="2261" w:hanging="180"/>
      </w:pPr>
    </w:lvl>
    <w:lvl w:ilvl="3" w:tplc="0419000F">
      <w:start w:val="1"/>
      <w:numFmt w:val="decimal"/>
      <w:lvlText w:val="%4."/>
      <w:lvlJc w:val="left"/>
      <w:pPr>
        <w:ind w:left="2981" w:hanging="360"/>
      </w:pPr>
    </w:lvl>
    <w:lvl w:ilvl="4" w:tplc="04190019">
      <w:start w:val="1"/>
      <w:numFmt w:val="lowerLetter"/>
      <w:lvlText w:val="%5."/>
      <w:lvlJc w:val="left"/>
      <w:pPr>
        <w:ind w:left="3701" w:hanging="360"/>
      </w:pPr>
    </w:lvl>
    <w:lvl w:ilvl="5" w:tplc="0419001B">
      <w:start w:val="1"/>
      <w:numFmt w:val="lowerRoman"/>
      <w:lvlText w:val="%6."/>
      <w:lvlJc w:val="right"/>
      <w:pPr>
        <w:ind w:left="4421" w:hanging="180"/>
      </w:pPr>
    </w:lvl>
    <w:lvl w:ilvl="6" w:tplc="0419000F">
      <w:start w:val="1"/>
      <w:numFmt w:val="decimal"/>
      <w:lvlText w:val="%7."/>
      <w:lvlJc w:val="left"/>
      <w:pPr>
        <w:ind w:left="5141" w:hanging="360"/>
      </w:pPr>
    </w:lvl>
    <w:lvl w:ilvl="7" w:tplc="04190019">
      <w:start w:val="1"/>
      <w:numFmt w:val="lowerLetter"/>
      <w:lvlText w:val="%8."/>
      <w:lvlJc w:val="left"/>
      <w:pPr>
        <w:ind w:left="5861" w:hanging="360"/>
      </w:pPr>
    </w:lvl>
    <w:lvl w:ilvl="8" w:tplc="0419001B">
      <w:start w:val="1"/>
      <w:numFmt w:val="lowerRoman"/>
      <w:lvlText w:val="%9."/>
      <w:lvlJc w:val="right"/>
      <w:pPr>
        <w:ind w:left="6581" w:hanging="180"/>
      </w:pPr>
    </w:lvl>
  </w:abstractNum>
  <w:abstractNum w:abstractNumId="24" w15:restartNumberingAfterBreak="0">
    <w:nsid w:val="4EA4299A"/>
    <w:multiLevelType w:val="hybridMultilevel"/>
    <w:tmpl w:val="76701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2371C"/>
    <w:multiLevelType w:val="hybridMultilevel"/>
    <w:tmpl w:val="DEF29FBA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B6B1B"/>
    <w:multiLevelType w:val="hybridMultilevel"/>
    <w:tmpl w:val="CA1053F4"/>
    <w:lvl w:ilvl="0" w:tplc="F3662BC4">
      <w:start w:val="1"/>
      <w:numFmt w:val="decimal"/>
      <w:lvlText w:val="%1."/>
      <w:lvlJc w:val="left"/>
      <w:pPr>
        <w:ind w:left="365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27" w15:restartNumberingAfterBreak="0">
    <w:nsid w:val="60560D8C"/>
    <w:multiLevelType w:val="hybridMultilevel"/>
    <w:tmpl w:val="E374869C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60C11787"/>
    <w:multiLevelType w:val="hybridMultilevel"/>
    <w:tmpl w:val="786E9222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0B2B86"/>
    <w:multiLevelType w:val="hybridMultilevel"/>
    <w:tmpl w:val="B6380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21435CC"/>
    <w:multiLevelType w:val="hybridMultilevel"/>
    <w:tmpl w:val="FE50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34575"/>
    <w:multiLevelType w:val="hybridMultilevel"/>
    <w:tmpl w:val="BF920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7384C"/>
    <w:multiLevelType w:val="hybridMultilevel"/>
    <w:tmpl w:val="0B7250CA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02517"/>
    <w:multiLevelType w:val="hybridMultilevel"/>
    <w:tmpl w:val="5DFE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51A00"/>
    <w:multiLevelType w:val="hybridMultilevel"/>
    <w:tmpl w:val="6A7802FC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B3C3F"/>
    <w:multiLevelType w:val="hybridMultilevel"/>
    <w:tmpl w:val="E38C2DE4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35"/>
  </w:num>
  <w:num w:numId="24">
    <w:abstractNumId w:val="19"/>
  </w:num>
  <w:num w:numId="25">
    <w:abstractNumId w:val="32"/>
  </w:num>
  <w:num w:numId="26">
    <w:abstractNumId w:val="25"/>
  </w:num>
  <w:num w:numId="27">
    <w:abstractNumId w:val="34"/>
  </w:num>
  <w:num w:numId="28">
    <w:abstractNumId w:val="4"/>
  </w:num>
  <w:num w:numId="29">
    <w:abstractNumId w:val="13"/>
  </w:num>
  <w:num w:numId="30">
    <w:abstractNumId w:val="3"/>
  </w:num>
  <w:num w:numId="31">
    <w:abstractNumId w:val="9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D9"/>
    <w:rsid w:val="00035598"/>
    <w:rsid w:val="000C3C26"/>
    <w:rsid w:val="000D63C5"/>
    <w:rsid w:val="000D653F"/>
    <w:rsid w:val="000E2D62"/>
    <w:rsid w:val="000E500A"/>
    <w:rsid w:val="001201DA"/>
    <w:rsid w:val="001729C5"/>
    <w:rsid w:val="0017569D"/>
    <w:rsid w:val="00212B27"/>
    <w:rsid w:val="00225842"/>
    <w:rsid w:val="002508A0"/>
    <w:rsid w:val="00287C61"/>
    <w:rsid w:val="002F7734"/>
    <w:rsid w:val="00320B58"/>
    <w:rsid w:val="00346914"/>
    <w:rsid w:val="0035448E"/>
    <w:rsid w:val="003A6CCF"/>
    <w:rsid w:val="003B1B33"/>
    <w:rsid w:val="003B43B1"/>
    <w:rsid w:val="003C214C"/>
    <w:rsid w:val="003E196D"/>
    <w:rsid w:val="003F6E76"/>
    <w:rsid w:val="00443509"/>
    <w:rsid w:val="004927FF"/>
    <w:rsid w:val="004C19D4"/>
    <w:rsid w:val="00504EB0"/>
    <w:rsid w:val="005B2D41"/>
    <w:rsid w:val="005D46F9"/>
    <w:rsid w:val="005E745E"/>
    <w:rsid w:val="00645537"/>
    <w:rsid w:val="006865A1"/>
    <w:rsid w:val="0069693B"/>
    <w:rsid w:val="006A57BB"/>
    <w:rsid w:val="006A6CC8"/>
    <w:rsid w:val="00740DB4"/>
    <w:rsid w:val="00772103"/>
    <w:rsid w:val="008101E7"/>
    <w:rsid w:val="008204AE"/>
    <w:rsid w:val="0088390A"/>
    <w:rsid w:val="008A6DB5"/>
    <w:rsid w:val="008B6286"/>
    <w:rsid w:val="00907BC1"/>
    <w:rsid w:val="00992365"/>
    <w:rsid w:val="009A45F2"/>
    <w:rsid w:val="009C097C"/>
    <w:rsid w:val="009E7819"/>
    <w:rsid w:val="00A17FB3"/>
    <w:rsid w:val="00A20B64"/>
    <w:rsid w:val="00A2680C"/>
    <w:rsid w:val="00A32E42"/>
    <w:rsid w:val="00A33770"/>
    <w:rsid w:val="00A404FD"/>
    <w:rsid w:val="00A642C6"/>
    <w:rsid w:val="00B03776"/>
    <w:rsid w:val="00B745A5"/>
    <w:rsid w:val="00C0548A"/>
    <w:rsid w:val="00C20426"/>
    <w:rsid w:val="00C22321"/>
    <w:rsid w:val="00C4133D"/>
    <w:rsid w:val="00C43574"/>
    <w:rsid w:val="00C54EDB"/>
    <w:rsid w:val="00C90784"/>
    <w:rsid w:val="00C97E54"/>
    <w:rsid w:val="00D04490"/>
    <w:rsid w:val="00D07C63"/>
    <w:rsid w:val="00D41D4F"/>
    <w:rsid w:val="00D824D9"/>
    <w:rsid w:val="00DA7CD3"/>
    <w:rsid w:val="00E0392F"/>
    <w:rsid w:val="00E77BA2"/>
    <w:rsid w:val="00EB33D8"/>
    <w:rsid w:val="00EC49DA"/>
    <w:rsid w:val="00ED2C58"/>
    <w:rsid w:val="00EF06BA"/>
    <w:rsid w:val="00F155E9"/>
    <w:rsid w:val="00F24CE2"/>
    <w:rsid w:val="00F3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A558"/>
  <w15:docId w15:val="{0D79C78E-6DA5-493A-A1DA-C558487A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9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9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6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346914"/>
  </w:style>
  <w:style w:type="paragraph" w:styleId="a6">
    <w:name w:val="No Spacing"/>
    <w:link w:val="a5"/>
    <w:uiPriority w:val="1"/>
    <w:qFormat/>
    <w:rsid w:val="0034691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6914"/>
    <w:pPr>
      <w:ind w:left="720"/>
      <w:contextualSpacing/>
    </w:pPr>
  </w:style>
  <w:style w:type="character" w:customStyle="1" w:styleId="c3">
    <w:name w:val="c3"/>
    <w:basedOn w:val="a0"/>
    <w:rsid w:val="00346914"/>
  </w:style>
  <w:style w:type="table" w:styleId="a8">
    <w:name w:val="Table Grid"/>
    <w:basedOn w:val="a1"/>
    <w:uiPriority w:val="59"/>
    <w:rsid w:val="0034691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1B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1D97CFDA15A4488465E41C5E9F05D0" ma:contentTypeVersion="0" ma:contentTypeDescription="Создание документа." ma:contentTypeScope="" ma:versionID="dfbbe17109bac561f3798d0da43b5866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8CFA8-5E40-4301-B66B-3F0F58695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6A7B229-BA4C-4E9C-A662-5538E7054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5998C-1FA2-4851-9791-C848B7B6378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1438F96-9789-4C49-B69F-CCD105CE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7148</Words>
  <Characters>40745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самообследование 17 год</vt:lpstr>
    </vt:vector>
  </TitlesOfParts>
  <Company/>
  <LinksUpToDate>false</LinksUpToDate>
  <CharactersWithSpaces>47798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 17 год</dc:title>
  <dc:creator>континент-2</dc:creator>
  <cp:lastModifiedBy>МБДОУ Солнышко</cp:lastModifiedBy>
  <cp:revision>7</cp:revision>
  <cp:lastPrinted>2022-07-18T08:21:00Z</cp:lastPrinted>
  <dcterms:created xsi:type="dcterms:W3CDTF">2021-10-21T14:19:00Z</dcterms:created>
  <dcterms:modified xsi:type="dcterms:W3CDTF">2022-07-19T10:28:00Z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0x010100601D97CFDA15A4488465E41C5E9F05D0</vt:lpwstr>
  </property>
</Properties>
</file>