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2BCB6" w14:textId="77777777" w:rsidR="007B1ABA" w:rsidRDefault="007B1ABA" w:rsidP="007B1ABA">
      <w:pPr>
        <w:pStyle w:val="ConsPlusNonformat"/>
        <w:jc w:val="both"/>
      </w:pPr>
    </w:p>
    <w:p w14:paraId="46373AF5" w14:textId="77777777" w:rsidR="005F5000" w:rsidRDefault="005F5000" w:rsidP="007B1A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FDDA9BC" w14:textId="6C22A6A3" w:rsidR="007B1ABA" w:rsidRPr="00AD465C" w:rsidRDefault="00173131" w:rsidP="007B1AB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05C57E3F" w14:textId="77777777" w:rsidR="007B1ABA" w:rsidRPr="00883D7C" w:rsidRDefault="007B1ABA" w:rsidP="00AD46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3D7C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  <w:r w:rsidR="00AD465C">
        <w:rPr>
          <w:rFonts w:ascii="Times New Roman" w:hAnsi="Times New Roman" w:cs="Times New Roman"/>
          <w:sz w:val="24"/>
          <w:szCs w:val="24"/>
        </w:rPr>
        <w:t xml:space="preserve"> </w:t>
      </w:r>
      <w:r w:rsidR="00AD465C" w:rsidRPr="00883D7C">
        <w:rPr>
          <w:rFonts w:ascii="Times New Roman" w:hAnsi="Times New Roman" w:cs="Times New Roman"/>
          <w:sz w:val="24"/>
          <w:szCs w:val="24"/>
        </w:rPr>
        <w:t>независимой оценки качества</w:t>
      </w:r>
    </w:p>
    <w:p w14:paraId="0488EE6A" w14:textId="77777777" w:rsidR="007B1ABA" w:rsidRPr="00883D7C" w:rsidRDefault="007B1ABA" w:rsidP="007B1A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83D7C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AD465C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</w:t>
      </w:r>
      <w:r w:rsidRPr="00883D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2625E" w14:textId="149C0297" w:rsidR="007B1ABA" w:rsidRPr="00C55E4C" w:rsidRDefault="00270069" w:rsidP="00C55E4C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069">
        <w:rPr>
          <w:rFonts w:ascii="Times New Roman" w:hAnsi="Times New Roman" w:cs="Times New Roman"/>
          <w:b/>
          <w:bCs/>
          <w:sz w:val="24"/>
          <w:szCs w:val="24"/>
        </w:rPr>
        <w:t>МБДОУ Новоталицкий детский сад «Солнышко»</w:t>
      </w:r>
    </w:p>
    <w:p w14:paraId="4A01560D" w14:textId="28A7FFCE" w:rsidR="007B1ABA" w:rsidRPr="00C55E4C" w:rsidRDefault="007B1ABA" w:rsidP="00C55E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7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2"/>
        <w:gridCol w:w="1977"/>
        <w:gridCol w:w="1134"/>
        <w:gridCol w:w="1443"/>
        <w:gridCol w:w="1407"/>
        <w:gridCol w:w="1126"/>
      </w:tblGrid>
      <w:tr w:rsidR="009A7E06" w:rsidRPr="005F5000" w14:paraId="4E4CB735" w14:textId="77777777" w:rsidTr="00606890">
        <w:tc>
          <w:tcPr>
            <w:tcW w:w="1576" w:type="pct"/>
            <w:vMerge w:val="restart"/>
          </w:tcPr>
          <w:p w14:paraId="304F03AC" w14:textId="77777777" w:rsidR="007B1ABA" w:rsidRPr="005F5000" w:rsidRDefault="007B1ABA" w:rsidP="00D22330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 xml:space="preserve">Недостатки, выявленные в ходе независимой оценки качества условий </w:t>
            </w:r>
            <w:r w:rsidR="00D22330">
              <w:rPr>
                <w:sz w:val="20"/>
                <w:szCs w:val="20"/>
              </w:rPr>
              <w:t>осуществления образовательной деятельности</w:t>
            </w:r>
          </w:p>
        </w:tc>
        <w:tc>
          <w:tcPr>
            <w:tcW w:w="955" w:type="pct"/>
            <w:vMerge w:val="restart"/>
          </w:tcPr>
          <w:p w14:paraId="624CAAE2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 xml:space="preserve">Наименование мероприятия по устранению недостатков, выявленных в ходе независимой оценки качества условий </w:t>
            </w:r>
            <w:r w:rsidR="001859CD">
              <w:rPr>
                <w:sz w:val="20"/>
                <w:szCs w:val="20"/>
              </w:rPr>
              <w:t>осуществления образовательной деятельности</w:t>
            </w:r>
          </w:p>
        </w:tc>
        <w:tc>
          <w:tcPr>
            <w:tcW w:w="548" w:type="pct"/>
            <w:vMerge w:val="restart"/>
          </w:tcPr>
          <w:p w14:paraId="3244924B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697" w:type="pct"/>
            <w:vMerge w:val="restart"/>
          </w:tcPr>
          <w:p w14:paraId="0BAD1A32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1224" w:type="pct"/>
            <w:gridSpan w:val="2"/>
          </w:tcPr>
          <w:p w14:paraId="0AD2A691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220"/>
            <w:bookmarkEnd w:id="0"/>
            <w:r w:rsidRPr="005F5000">
              <w:rPr>
                <w:sz w:val="20"/>
                <w:szCs w:val="20"/>
              </w:rPr>
              <w:t xml:space="preserve">Сведения о ходе реализации мероприятия </w:t>
            </w:r>
          </w:p>
        </w:tc>
      </w:tr>
      <w:tr w:rsidR="009A7E06" w:rsidRPr="005F5000" w14:paraId="7364C7EB" w14:textId="77777777" w:rsidTr="00606890">
        <w:tc>
          <w:tcPr>
            <w:tcW w:w="1576" w:type="pct"/>
            <w:vMerge/>
          </w:tcPr>
          <w:p w14:paraId="701D3E5F" w14:textId="77777777" w:rsidR="007B1ABA" w:rsidRPr="005F5000" w:rsidRDefault="007B1ABA" w:rsidP="00DF383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</w:tcPr>
          <w:p w14:paraId="2CEEC5B6" w14:textId="77777777" w:rsidR="007B1ABA" w:rsidRPr="005F5000" w:rsidRDefault="007B1ABA" w:rsidP="00DF383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48" w:type="pct"/>
            <w:vMerge/>
          </w:tcPr>
          <w:p w14:paraId="5F23B30D" w14:textId="77777777" w:rsidR="007B1ABA" w:rsidRPr="005F5000" w:rsidRDefault="007B1ABA" w:rsidP="00DF383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97" w:type="pct"/>
            <w:vMerge/>
          </w:tcPr>
          <w:p w14:paraId="7798F50D" w14:textId="77777777" w:rsidR="007B1ABA" w:rsidRPr="005F5000" w:rsidRDefault="007B1ABA" w:rsidP="00DF3839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80" w:type="pct"/>
          </w:tcPr>
          <w:p w14:paraId="41FDF32D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544" w:type="pct"/>
          </w:tcPr>
          <w:p w14:paraId="4666DE23" w14:textId="77777777" w:rsidR="007B1ABA" w:rsidRPr="005F5000" w:rsidRDefault="007B1ABA" w:rsidP="00DF3839">
            <w:pPr>
              <w:pStyle w:val="ConsPlusNormal"/>
              <w:jc w:val="center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фактический срок реализации</w:t>
            </w:r>
          </w:p>
        </w:tc>
      </w:tr>
      <w:tr w:rsidR="007B1ABA" w:rsidRPr="005F5000" w14:paraId="1AF0B4C7" w14:textId="77777777" w:rsidTr="00606890">
        <w:tc>
          <w:tcPr>
            <w:tcW w:w="5000" w:type="pct"/>
            <w:gridSpan w:val="6"/>
          </w:tcPr>
          <w:p w14:paraId="7C566F17" w14:textId="77777777" w:rsidR="007B1ABA" w:rsidRPr="005F5000" w:rsidRDefault="007B1ABA" w:rsidP="004F26EF">
            <w:pPr>
              <w:pStyle w:val="ConsPlusNormal"/>
              <w:jc w:val="center"/>
              <w:outlineLvl w:val="1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I. Открытость и доступность информации об организации</w:t>
            </w:r>
            <w:r w:rsidR="001B6C26">
              <w:rPr>
                <w:sz w:val="20"/>
                <w:szCs w:val="20"/>
              </w:rPr>
              <w:t>, осуществляющей образовательную деятельность</w:t>
            </w:r>
            <w:r w:rsidRPr="005F5000">
              <w:rPr>
                <w:sz w:val="20"/>
                <w:szCs w:val="20"/>
              </w:rPr>
              <w:t xml:space="preserve"> </w:t>
            </w:r>
          </w:p>
        </w:tc>
      </w:tr>
      <w:tr w:rsidR="009A7E06" w:rsidRPr="005F5000" w14:paraId="5BD144B8" w14:textId="77777777" w:rsidTr="00606890">
        <w:tc>
          <w:tcPr>
            <w:tcW w:w="1576" w:type="pct"/>
          </w:tcPr>
          <w:p w14:paraId="1F53EDAB" w14:textId="18E45521" w:rsidR="007B1ABA" w:rsidRPr="00FD1C3A" w:rsidRDefault="00595087" w:rsidP="00FD1C3A">
            <w:pPr>
              <w:pStyle w:val="ConsPlusNormal"/>
              <w:jc w:val="both"/>
              <w:rPr>
                <w:sz w:val="20"/>
                <w:szCs w:val="20"/>
              </w:rPr>
            </w:pPr>
            <w:r w:rsidRPr="00FD1C3A">
              <w:rPr>
                <w:rFonts w:eastAsia="Times New Roman"/>
                <w:sz w:val="20"/>
                <w:szCs w:val="20"/>
              </w:rPr>
              <w:t xml:space="preserve">Отсутствие на сайте </w:t>
            </w:r>
            <w:r w:rsidR="00CF0EEA">
              <w:rPr>
                <w:rFonts w:eastAsia="Times New Roman"/>
                <w:sz w:val="20"/>
                <w:szCs w:val="20"/>
              </w:rPr>
              <w:t xml:space="preserve">(в том числе </w:t>
            </w:r>
            <w:r w:rsidR="00195DD5" w:rsidRPr="00FD1C3A">
              <w:rPr>
                <w:rFonts w:eastAsia="Times New Roman"/>
                <w:sz w:val="20"/>
                <w:szCs w:val="20"/>
              </w:rPr>
              <w:t xml:space="preserve">частично) </w:t>
            </w:r>
            <w:r w:rsidRPr="00FD1C3A">
              <w:rPr>
                <w:rFonts w:eastAsia="Times New Roman"/>
                <w:sz w:val="20"/>
                <w:szCs w:val="20"/>
              </w:rPr>
              <w:t>информации</w:t>
            </w:r>
            <w:r w:rsidR="00195DD5" w:rsidRPr="00FD1C3A">
              <w:rPr>
                <w:rFonts w:eastAsia="Times New Roman"/>
                <w:sz w:val="20"/>
                <w:szCs w:val="20"/>
              </w:rPr>
              <w:t xml:space="preserve"> о количестве вакантных мест для приема (перевода) по каждой образовательной прогр</w:t>
            </w:r>
            <w:r w:rsidR="00606890">
              <w:rPr>
                <w:rFonts w:eastAsia="Times New Roman"/>
                <w:sz w:val="20"/>
                <w:szCs w:val="20"/>
              </w:rPr>
              <w:t xml:space="preserve">амме, </w:t>
            </w:r>
            <w:r w:rsidR="00CF0EEA">
              <w:rPr>
                <w:rFonts w:eastAsia="Times New Roman"/>
                <w:sz w:val="20"/>
                <w:szCs w:val="20"/>
              </w:rPr>
              <w:t>профессии,специальности,</w:t>
            </w:r>
            <w:r w:rsidR="00195DD5" w:rsidRPr="00FD1C3A">
              <w:rPr>
                <w:rFonts w:eastAsia="Times New Roman"/>
                <w:sz w:val="20"/>
                <w:szCs w:val="20"/>
              </w:rPr>
              <w:t>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955" w:type="pct"/>
          </w:tcPr>
          <w:p w14:paraId="71D17583" w14:textId="403EF85F" w:rsidR="007B1ABA" w:rsidRPr="005F5000" w:rsidRDefault="00195DD5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на сайте необходимой информации</w:t>
            </w:r>
          </w:p>
        </w:tc>
        <w:tc>
          <w:tcPr>
            <w:tcW w:w="548" w:type="pct"/>
          </w:tcPr>
          <w:p w14:paraId="0B960BDE" w14:textId="11E316E4" w:rsidR="007B1ABA" w:rsidRPr="005F5000" w:rsidRDefault="00195DD5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</w:t>
            </w:r>
            <w:r w:rsidR="00270069">
              <w:rPr>
                <w:sz w:val="20"/>
                <w:szCs w:val="20"/>
              </w:rPr>
              <w:t>2023</w:t>
            </w:r>
          </w:p>
        </w:tc>
        <w:tc>
          <w:tcPr>
            <w:tcW w:w="697" w:type="pct"/>
          </w:tcPr>
          <w:p w14:paraId="1651FF12" w14:textId="758D6B2F" w:rsidR="00270069" w:rsidRPr="005F5000" w:rsidRDefault="00233287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Шакирзанова Марина Анатольевна - заведующий</w:t>
            </w:r>
          </w:p>
        </w:tc>
        <w:tc>
          <w:tcPr>
            <w:tcW w:w="680" w:type="pct"/>
          </w:tcPr>
          <w:p w14:paraId="62B30A96" w14:textId="49B445E5" w:rsidR="00270069" w:rsidRPr="005F5000" w:rsidRDefault="00173131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Размещение </w:t>
            </w:r>
            <w:r w:rsidRPr="00FD1C3A">
              <w:rPr>
                <w:rFonts w:eastAsia="Times New Roman"/>
                <w:sz w:val="20"/>
                <w:szCs w:val="20"/>
              </w:rPr>
              <w:t xml:space="preserve">на сайте </w:t>
            </w:r>
            <w:r>
              <w:rPr>
                <w:rFonts w:eastAsia="Times New Roman"/>
                <w:sz w:val="20"/>
                <w:szCs w:val="20"/>
              </w:rPr>
              <w:t xml:space="preserve">(в том числе </w:t>
            </w:r>
            <w:r w:rsidRPr="00FD1C3A">
              <w:rPr>
                <w:rFonts w:eastAsia="Times New Roman"/>
                <w:sz w:val="20"/>
                <w:szCs w:val="20"/>
              </w:rPr>
              <w:t>частично) информации о количестве вакантных мест для приема (перевода) по каждой образовательной прогр</w:t>
            </w:r>
            <w:r>
              <w:rPr>
                <w:rFonts w:eastAsia="Times New Roman"/>
                <w:sz w:val="20"/>
                <w:szCs w:val="20"/>
              </w:rPr>
              <w:t xml:space="preserve">амме,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профессии,специальности,</w:t>
            </w:r>
            <w:r w:rsidRPr="00FD1C3A">
              <w:rPr>
                <w:rFonts w:eastAsia="Times New Roman"/>
                <w:sz w:val="20"/>
                <w:szCs w:val="20"/>
              </w:rPr>
              <w:t>направлению</w:t>
            </w:r>
            <w:proofErr w:type="spellEnd"/>
            <w:r w:rsidRPr="00FD1C3A">
              <w:rPr>
                <w:rFonts w:eastAsia="Times New Roman"/>
                <w:sz w:val="20"/>
                <w:szCs w:val="20"/>
              </w:rPr>
              <w:t xml:space="preserve">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</w:t>
            </w:r>
          </w:p>
        </w:tc>
        <w:tc>
          <w:tcPr>
            <w:tcW w:w="544" w:type="pct"/>
          </w:tcPr>
          <w:p w14:paraId="09AA0D6A" w14:textId="19A863DA" w:rsidR="007B1ABA" w:rsidRPr="005F5000" w:rsidRDefault="00173131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01.03.2023</w:t>
            </w:r>
          </w:p>
        </w:tc>
      </w:tr>
      <w:tr w:rsidR="007B1ABA" w:rsidRPr="005F5000" w14:paraId="592454BD" w14:textId="77777777" w:rsidTr="00606890">
        <w:tc>
          <w:tcPr>
            <w:tcW w:w="5000" w:type="pct"/>
            <w:gridSpan w:val="6"/>
          </w:tcPr>
          <w:p w14:paraId="3737221C" w14:textId="77777777" w:rsidR="007B1ABA" w:rsidRPr="005F5000" w:rsidRDefault="007B1ABA" w:rsidP="001B6C26">
            <w:pPr>
              <w:pStyle w:val="ConsPlusNormal"/>
              <w:jc w:val="center"/>
              <w:outlineLvl w:val="1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II. Комфортность условий</w:t>
            </w:r>
            <w:r w:rsidR="001B6C26">
              <w:rPr>
                <w:sz w:val="20"/>
                <w:szCs w:val="20"/>
              </w:rPr>
              <w:t>,</w:t>
            </w:r>
            <w:r w:rsidRPr="005F5000">
              <w:rPr>
                <w:sz w:val="20"/>
                <w:szCs w:val="20"/>
              </w:rPr>
              <w:t xml:space="preserve"> </w:t>
            </w:r>
            <w:r w:rsidR="001B6C26">
              <w:rPr>
                <w:sz w:val="20"/>
                <w:szCs w:val="20"/>
              </w:rPr>
              <w:t>в которых осуществляется образовательная деятельность</w:t>
            </w:r>
          </w:p>
        </w:tc>
      </w:tr>
      <w:tr w:rsidR="009A7E06" w:rsidRPr="005F5000" w14:paraId="49D4A5F4" w14:textId="77777777" w:rsidTr="00606890">
        <w:tc>
          <w:tcPr>
            <w:tcW w:w="1576" w:type="pct"/>
          </w:tcPr>
          <w:p w14:paraId="61D3C09B" w14:textId="5CC02CF7" w:rsidR="007B1ABA" w:rsidRPr="005F5000" w:rsidRDefault="00A505C6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Недостатки не выявлены</w:t>
            </w:r>
          </w:p>
        </w:tc>
        <w:tc>
          <w:tcPr>
            <w:tcW w:w="955" w:type="pct"/>
          </w:tcPr>
          <w:p w14:paraId="1390F45F" w14:textId="2E6DC7B2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3AFB8FDE" w14:textId="4492B28F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14:paraId="5FCB09B1" w14:textId="4AD8E8F2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80" w:type="pct"/>
          </w:tcPr>
          <w:p w14:paraId="0B3FC789" w14:textId="77777777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14:paraId="28D68C64" w14:textId="77777777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B1ABA" w:rsidRPr="005F5000" w14:paraId="01122A7E" w14:textId="77777777" w:rsidTr="00606890">
        <w:tc>
          <w:tcPr>
            <w:tcW w:w="5000" w:type="pct"/>
            <w:gridSpan w:val="6"/>
          </w:tcPr>
          <w:p w14:paraId="06BC4E3D" w14:textId="77777777" w:rsidR="007B1ABA" w:rsidRPr="005F5000" w:rsidRDefault="007B1ABA" w:rsidP="00DF3839">
            <w:pPr>
              <w:pStyle w:val="ConsPlusNormal"/>
              <w:jc w:val="center"/>
              <w:outlineLvl w:val="1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III. Доступность услуг для инвалидов</w:t>
            </w:r>
          </w:p>
        </w:tc>
      </w:tr>
      <w:tr w:rsidR="009A7E06" w:rsidRPr="005F5000" w14:paraId="603BD50B" w14:textId="77777777" w:rsidTr="00606890">
        <w:tc>
          <w:tcPr>
            <w:tcW w:w="1576" w:type="pct"/>
          </w:tcPr>
          <w:p w14:paraId="30F4DD52" w14:textId="2117613F" w:rsidR="007B1ABA" w:rsidRPr="005F5000" w:rsidRDefault="00595087" w:rsidP="00DF3839">
            <w:pPr>
              <w:pStyle w:val="ConsPlusNormal"/>
              <w:rPr>
                <w:sz w:val="20"/>
                <w:szCs w:val="20"/>
              </w:rPr>
            </w:pPr>
            <w:r w:rsidRPr="00111A4D">
              <w:rPr>
                <w:color w:val="000000"/>
                <w:sz w:val="20"/>
                <w:szCs w:val="20"/>
              </w:rPr>
              <w:t xml:space="preserve">Не установлены пандусы </w:t>
            </w:r>
            <w:r w:rsidRPr="00111A4D">
              <w:rPr>
                <w:color w:val="000000"/>
                <w:sz w:val="20"/>
                <w:szCs w:val="20"/>
              </w:rPr>
              <w:lastRenderedPageBreak/>
              <w:t>(подъемные платформы)</w:t>
            </w:r>
          </w:p>
        </w:tc>
        <w:tc>
          <w:tcPr>
            <w:tcW w:w="955" w:type="pct"/>
          </w:tcPr>
          <w:p w14:paraId="6E3AA97A" w14:textId="77777777" w:rsidR="007B1ABA" w:rsidRDefault="00595087" w:rsidP="00DF3839">
            <w:pPr>
              <w:pStyle w:val="ConsPlus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</w:t>
            </w:r>
            <w:r w:rsidRPr="00111A4D">
              <w:rPr>
                <w:color w:val="000000"/>
                <w:sz w:val="20"/>
                <w:szCs w:val="20"/>
              </w:rPr>
              <w:t>становка пандусов</w:t>
            </w:r>
          </w:p>
          <w:p w14:paraId="3CDB5973" w14:textId="3C2279FF" w:rsidR="009A7E06" w:rsidRPr="005F5000" w:rsidRDefault="009A7E06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(при наличии финансирования)</w:t>
            </w:r>
          </w:p>
        </w:tc>
        <w:tc>
          <w:tcPr>
            <w:tcW w:w="548" w:type="pct"/>
          </w:tcPr>
          <w:p w14:paraId="46035AC5" w14:textId="2F00BF22" w:rsidR="007B1ABA" w:rsidRPr="005F5000" w:rsidRDefault="00173131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31.12.2024</w:t>
            </w:r>
          </w:p>
        </w:tc>
        <w:tc>
          <w:tcPr>
            <w:tcW w:w="697" w:type="pct"/>
          </w:tcPr>
          <w:p w14:paraId="09BE0C64" w14:textId="6AAA05FF" w:rsidR="007B1ABA" w:rsidRPr="005F5000" w:rsidRDefault="00233287" w:rsidP="00DF383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Шакирзанова </w:t>
            </w:r>
            <w:r>
              <w:rPr>
                <w:sz w:val="20"/>
                <w:szCs w:val="20"/>
              </w:rPr>
              <w:lastRenderedPageBreak/>
              <w:t>Марина Анатольевна - заведующий</w:t>
            </w:r>
          </w:p>
        </w:tc>
        <w:tc>
          <w:tcPr>
            <w:tcW w:w="680" w:type="pct"/>
          </w:tcPr>
          <w:p w14:paraId="5AEDFD1E" w14:textId="0CC9493D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14:paraId="771448DA" w14:textId="210B512D" w:rsidR="007B1ABA" w:rsidRPr="005F5000" w:rsidRDefault="007B1ABA" w:rsidP="00DF3839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9A7E06" w:rsidRPr="005F5000" w14:paraId="7A2E614F" w14:textId="77777777" w:rsidTr="00606890">
        <w:tc>
          <w:tcPr>
            <w:tcW w:w="1576" w:type="pct"/>
          </w:tcPr>
          <w:p w14:paraId="1958EC59" w14:textId="6E8171FC" w:rsidR="006F486F" w:rsidRPr="00920594" w:rsidRDefault="006F486F" w:rsidP="006F486F">
            <w:pPr>
              <w:pStyle w:val="ConsPlusNormal"/>
              <w:rPr>
                <w:color w:val="000000"/>
                <w:sz w:val="20"/>
                <w:szCs w:val="20"/>
              </w:rPr>
            </w:pPr>
            <w:r w:rsidRPr="00920594">
              <w:rPr>
                <w:rFonts w:eastAsia="Times New Roman"/>
                <w:sz w:val="20"/>
                <w:szCs w:val="20"/>
              </w:rPr>
              <w:lastRenderedPageBreak/>
              <w:t xml:space="preserve">Не оборудованы с учетом доступности инвалидов </w:t>
            </w:r>
            <w:r w:rsidR="009A7E06">
              <w:rPr>
                <w:rFonts w:eastAsia="Times New Roman"/>
                <w:sz w:val="20"/>
                <w:szCs w:val="20"/>
              </w:rPr>
              <w:t>санитарно-гигиенические помещения</w:t>
            </w:r>
            <w:r w:rsidRPr="00920594">
              <w:rPr>
                <w:rFonts w:eastAsia="Times New Roman"/>
                <w:sz w:val="20"/>
                <w:szCs w:val="20"/>
              </w:rPr>
              <w:t xml:space="preserve"> в организации</w:t>
            </w:r>
          </w:p>
        </w:tc>
        <w:tc>
          <w:tcPr>
            <w:tcW w:w="955" w:type="pct"/>
          </w:tcPr>
          <w:p w14:paraId="036FE3B5" w14:textId="47495145" w:rsidR="006F486F" w:rsidRPr="009A7E06" w:rsidRDefault="006F486F" w:rsidP="006F486F">
            <w:pPr>
              <w:pStyle w:val="ConsPlusNormal"/>
              <w:rPr>
                <w:color w:val="000000"/>
                <w:sz w:val="20"/>
                <w:szCs w:val="20"/>
              </w:rPr>
            </w:pPr>
            <w:r w:rsidRPr="009A7E06">
              <w:rPr>
                <w:color w:val="000000"/>
                <w:sz w:val="20"/>
                <w:szCs w:val="20"/>
              </w:rPr>
              <w:t xml:space="preserve">Оборудование </w:t>
            </w:r>
            <w:r w:rsidRPr="009A7E06">
              <w:rPr>
                <w:rFonts w:eastAsia="Times New Roman"/>
                <w:sz w:val="20"/>
                <w:szCs w:val="20"/>
              </w:rPr>
              <w:t>санитарно-гигиенических помещений в организации</w:t>
            </w:r>
            <w:r w:rsidR="009A7E06">
              <w:rPr>
                <w:rFonts w:eastAsia="Times New Roman"/>
                <w:sz w:val="20"/>
                <w:szCs w:val="20"/>
              </w:rPr>
              <w:t xml:space="preserve"> (при наличии финансирования)</w:t>
            </w:r>
          </w:p>
        </w:tc>
        <w:tc>
          <w:tcPr>
            <w:tcW w:w="548" w:type="pct"/>
          </w:tcPr>
          <w:p w14:paraId="767F5444" w14:textId="1F852A41" w:rsidR="006F486F" w:rsidRDefault="00173131" w:rsidP="006F486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  <w:bookmarkStart w:id="1" w:name="_GoBack"/>
            <w:bookmarkEnd w:id="1"/>
          </w:p>
        </w:tc>
        <w:tc>
          <w:tcPr>
            <w:tcW w:w="697" w:type="pct"/>
          </w:tcPr>
          <w:p w14:paraId="0DD0B9C7" w14:textId="14CA9019" w:rsidR="006F486F" w:rsidRDefault="006F486F" w:rsidP="006F486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Шакирзанова Марина Анатольевна - заведующий</w:t>
            </w:r>
          </w:p>
        </w:tc>
        <w:tc>
          <w:tcPr>
            <w:tcW w:w="680" w:type="pct"/>
          </w:tcPr>
          <w:p w14:paraId="1B73D18D" w14:textId="77777777" w:rsidR="006F486F" w:rsidRPr="005F5000" w:rsidRDefault="006F486F" w:rsidP="006F486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14:paraId="453AC1EC" w14:textId="77777777" w:rsidR="006F486F" w:rsidRPr="005F5000" w:rsidRDefault="006F486F" w:rsidP="006F486F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B1ABA" w:rsidRPr="005F5000" w14:paraId="35FB95BD" w14:textId="77777777" w:rsidTr="00606890">
        <w:tc>
          <w:tcPr>
            <w:tcW w:w="5000" w:type="pct"/>
            <w:gridSpan w:val="6"/>
          </w:tcPr>
          <w:p w14:paraId="298A340D" w14:textId="77777777" w:rsidR="007B1ABA" w:rsidRPr="005F5000" w:rsidRDefault="007B1ABA" w:rsidP="004F26EF">
            <w:pPr>
              <w:pStyle w:val="ConsPlusNormal"/>
              <w:jc w:val="center"/>
              <w:outlineLvl w:val="1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>IV. Доброжелательность, в</w:t>
            </w:r>
            <w:r w:rsidR="00216C2D">
              <w:rPr>
                <w:sz w:val="20"/>
                <w:szCs w:val="20"/>
              </w:rPr>
              <w:t xml:space="preserve">ежливость работников </w:t>
            </w:r>
            <w:r w:rsidRPr="005F5000">
              <w:rPr>
                <w:sz w:val="20"/>
                <w:szCs w:val="20"/>
              </w:rPr>
              <w:t xml:space="preserve"> </w:t>
            </w:r>
          </w:p>
        </w:tc>
      </w:tr>
      <w:tr w:rsidR="009A7E06" w:rsidRPr="005F5000" w14:paraId="532646D2" w14:textId="77777777" w:rsidTr="00606890">
        <w:tc>
          <w:tcPr>
            <w:tcW w:w="1576" w:type="pct"/>
          </w:tcPr>
          <w:p w14:paraId="0FAC4449" w14:textId="167BAC89" w:rsidR="00C55E4C" w:rsidRPr="005F5000" w:rsidRDefault="00595087" w:rsidP="00C55E4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Недостатки не выявлены</w:t>
            </w:r>
          </w:p>
        </w:tc>
        <w:tc>
          <w:tcPr>
            <w:tcW w:w="955" w:type="pct"/>
          </w:tcPr>
          <w:p w14:paraId="5EC46914" w14:textId="4C15E9D4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300005D3" w14:textId="7FB83E15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14:paraId="0BEC362A" w14:textId="5A32A430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80" w:type="pct"/>
          </w:tcPr>
          <w:p w14:paraId="7FE699CF" w14:textId="77777777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14:paraId="4CA78F03" w14:textId="77777777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C55E4C" w:rsidRPr="005F5000" w14:paraId="0B8FF7A7" w14:textId="77777777" w:rsidTr="00606890">
        <w:tc>
          <w:tcPr>
            <w:tcW w:w="5000" w:type="pct"/>
            <w:gridSpan w:val="6"/>
          </w:tcPr>
          <w:p w14:paraId="1490A17D" w14:textId="77777777" w:rsidR="00C55E4C" w:rsidRPr="005F5000" w:rsidRDefault="00C55E4C" w:rsidP="00C55E4C">
            <w:pPr>
              <w:pStyle w:val="ConsPlusNormal"/>
              <w:jc w:val="center"/>
              <w:outlineLvl w:val="1"/>
              <w:rPr>
                <w:sz w:val="20"/>
                <w:szCs w:val="20"/>
              </w:rPr>
            </w:pPr>
            <w:r w:rsidRPr="005F5000">
              <w:rPr>
                <w:sz w:val="20"/>
                <w:szCs w:val="20"/>
              </w:rPr>
              <w:t xml:space="preserve">V. Удовлетворенность условиями </w:t>
            </w:r>
            <w:r>
              <w:rPr>
                <w:sz w:val="20"/>
                <w:szCs w:val="20"/>
              </w:rPr>
              <w:t>ведения образовательной деятельности организацией</w:t>
            </w:r>
          </w:p>
        </w:tc>
      </w:tr>
      <w:tr w:rsidR="009A7E06" w:rsidRPr="005F5000" w14:paraId="0BA6A0F5" w14:textId="77777777" w:rsidTr="00606890">
        <w:tc>
          <w:tcPr>
            <w:tcW w:w="1576" w:type="pct"/>
          </w:tcPr>
          <w:p w14:paraId="2D1C80D6" w14:textId="632BCB3B" w:rsidR="00C55E4C" w:rsidRPr="005F5000" w:rsidRDefault="00CF0EEA" w:rsidP="00C55E4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Недостатки не выявлены</w:t>
            </w:r>
          </w:p>
        </w:tc>
        <w:tc>
          <w:tcPr>
            <w:tcW w:w="955" w:type="pct"/>
          </w:tcPr>
          <w:p w14:paraId="398749F0" w14:textId="222083FB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8" w:type="pct"/>
          </w:tcPr>
          <w:p w14:paraId="162C5EDF" w14:textId="5473FD17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pct"/>
          </w:tcPr>
          <w:p w14:paraId="3F404CF4" w14:textId="00C12B15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80" w:type="pct"/>
          </w:tcPr>
          <w:p w14:paraId="20D51278" w14:textId="77777777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14:paraId="293259AA" w14:textId="77777777" w:rsidR="00C55E4C" w:rsidRPr="005F5000" w:rsidRDefault="00C55E4C" w:rsidP="00C55E4C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4F495545" w14:textId="77777777" w:rsidR="00111A4D" w:rsidRDefault="00111A4D" w:rsidP="00C66A12">
      <w:bookmarkStart w:id="2" w:name="Par296"/>
      <w:bookmarkEnd w:id="2"/>
    </w:p>
    <w:p w14:paraId="4B5906E4" w14:textId="77777777" w:rsidR="009E28F1" w:rsidRDefault="009E28F1">
      <w:pPr>
        <w:spacing w:after="200" w:line="276" w:lineRule="auto"/>
      </w:pPr>
    </w:p>
    <w:p w14:paraId="316A35F7" w14:textId="77777777" w:rsidR="009E28F1" w:rsidRDefault="009E28F1">
      <w:pPr>
        <w:spacing w:after="200" w:line="276" w:lineRule="auto"/>
      </w:pPr>
    </w:p>
    <w:p w14:paraId="52A5161A" w14:textId="77777777" w:rsidR="00111A4D" w:rsidRDefault="00111A4D">
      <w:pPr>
        <w:spacing w:after="200" w:line="276" w:lineRule="auto"/>
      </w:pPr>
      <w:r>
        <w:br w:type="page"/>
      </w:r>
    </w:p>
    <w:sectPr w:rsidR="00111A4D" w:rsidSect="009A7E06">
      <w:footerReference w:type="default" r:id="rId6"/>
      <w:pgSz w:w="11906" w:h="16838"/>
      <w:pgMar w:top="284" w:right="56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BF9DE" w14:textId="77777777" w:rsidR="000040CE" w:rsidRDefault="000040CE">
      <w:pPr>
        <w:spacing w:after="0" w:line="240" w:lineRule="auto"/>
      </w:pPr>
      <w:r>
        <w:separator/>
      </w:r>
    </w:p>
  </w:endnote>
  <w:endnote w:type="continuationSeparator" w:id="0">
    <w:p w14:paraId="65D95076" w14:textId="77777777" w:rsidR="000040CE" w:rsidRDefault="0000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5B03D" w14:textId="77777777" w:rsidR="00C3490D" w:rsidRPr="00C3490D" w:rsidRDefault="000040CE" w:rsidP="00C3490D">
    <w:pPr>
      <w:spacing w:after="0" w:line="240" w:lineRule="auto"/>
      <w:jc w:val="both"/>
      <w:rPr>
        <w:rFonts w:ascii="Times New Roman" w:hAnsi="Times New Roman"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F5DA6" w14:textId="77777777" w:rsidR="000040CE" w:rsidRDefault="000040CE">
      <w:pPr>
        <w:spacing w:after="0" w:line="240" w:lineRule="auto"/>
      </w:pPr>
      <w:r>
        <w:separator/>
      </w:r>
    </w:p>
  </w:footnote>
  <w:footnote w:type="continuationSeparator" w:id="0">
    <w:p w14:paraId="01E13154" w14:textId="77777777" w:rsidR="000040CE" w:rsidRDefault="00004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BA"/>
    <w:rsid w:val="00003B8F"/>
    <w:rsid w:val="000040CE"/>
    <w:rsid w:val="0009123A"/>
    <w:rsid w:val="000E36C4"/>
    <w:rsid w:val="00111A4D"/>
    <w:rsid w:val="00117C8A"/>
    <w:rsid w:val="00173131"/>
    <w:rsid w:val="001859CD"/>
    <w:rsid w:val="00195DD5"/>
    <w:rsid w:val="001B6C26"/>
    <w:rsid w:val="0021246B"/>
    <w:rsid w:val="00216C2D"/>
    <w:rsid w:val="00233287"/>
    <w:rsid w:val="00270069"/>
    <w:rsid w:val="00323621"/>
    <w:rsid w:val="00397413"/>
    <w:rsid w:val="004568B9"/>
    <w:rsid w:val="004F26EF"/>
    <w:rsid w:val="00595087"/>
    <w:rsid w:val="005F5000"/>
    <w:rsid w:val="00606890"/>
    <w:rsid w:val="006657F6"/>
    <w:rsid w:val="006F4043"/>
    <w:rsid w:val="006F486F"/>
    <w:rsid w:val="0070385C"/>
    <w:rsid w:val="007B1ABA"/>
    <w:rsid w:val="007B30A2"/>
    <w:rsid w:val="007F148A"/>
    <w:rsid w:val="008071F0"/>
    <w:rsid w:val="008D3871"/>
    <w:rsid w:val="008F7E93"/>
    <w:rsid w:val="00920594"/>
    <w:rsid w:val="009A59BB"/>
    <w:rsid w:val="009A7E06"/>
    <w:rsid w:val="009E28F1"/>
    <w:rsid w:val="00A505C6"/>
    <w:rsid w:val="00AD465C"/>
    <w:rsid w:val="00B15846"/>
    <w:rsid w:val="00B720A8"/>
    <w:rsid w:val="00B80463"/>
    <w:rsid w:val="00BE7B87"/>
    <w:rsid w:val="00C55E4C"/>
    <w:rsid w:val="00C66A12"/>
    <w:rsid w:val="00CE09BC"/>
    <w:rsid w:val="00CF0EEA"/>
    <w:rsid w:val="00D22330"/>
    <w:rsid w:val="00EC74EA"/>
    <w:rsid w:val="00FA0E9A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3BAF"/>
  <w15:docId w15:val="{D4E45B57-8D45-413F-A318-CF16EF2C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89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A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B1A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9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Федоровна Разумова</dc:creator>
  <cp:lastModifiedBy>User</cp:lastModifiedBy>
  <cp:revision>15</cp:revision>
  <cp:lastPrinted>2023-01-24T08:11:00Z</cp:lastPrinted>
  <dcterms:created xsi:type="dcterms:W3CDTF">2023-01-24T07:24:00Z</dcterms:created>
  <dcterms:modified xsi:type="dcterms:W3CDTF">2023-12-27T07:16:00Z</dcterms:modified>
</cp:coreProperties>
</file>