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78F088" w14:textId="77777777" w:rsidR="002E62B9" w:rsidRDefault="002E62B9" w:rsidP="002E62B9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br/>
      </w:r>
      <w:bookmarkStart w:id="0" w:name="_GoBack"/>
      <w:r>
        <w:rPr>
          <w:rStyle w:val="a4"/>
          <w:rFonts w:ascii="Arial" w:hAnsi="Arial" w:cs="Arial"/>
          <w:color w:val="000000"/>
        </w:rPr>
        <w:t>Внимание-дети!</w:t>
      </w:r>
      <w:bookmarkEnd w:id="0"/>
    </w:p>
    <w:p w14:paraId="2FB08206" w14:textId="77777777" w:rsidR="002E62B9" w:rsidRDefault="002E62B9" w:rsidP="002E62B9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 обслуживаемой территории ОГИБДД МО МВД России «Ивановский» с начала года произошло 7 дорожно-транспортных происшествий, в результате которых 8 детей получили травмы различной степени тяжести. За аналогичный период прошлого года произошло 2 ДТП, в которых пострадало 2 несовершеннолетних.</w:t>
      </w:r>
    </w:p>
    <w:p w14:paraId="2178FA52" w14:textId="77777777" w:rsidR="002E62B9" w:rsidRDefault="002E62B9" w:rsidP="002E62B9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 территории Ивановского района произошло 5 ДТП, 6 несовершеннолетних получили травмы (АППГ – 1 ДТП, 1 пострадавший).</w:t>
      </w:r>
    </w:p>
    <w:p w14:paraId="3927E2F9" w14:textId="77777777" w:rsidR="002E62B9" w:rsidRDefault="002E62B9" w:rsidP="002E62B9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На территории </w:t>
      </w:r>
      <w:proofErr w:type="spellStart"/>
      <w:r>
        <w:rPr>
          <w:rFonts w:ascii="Arial" w:hAnsi="Arial" w:cs="Arial"/>
          <w:color w:val="000000"/>
        </w:rPr>
        <w:t>Лежневского</w:t>
      </w:r>
      <w:proofErr w:type="spellEnd"/>
      <w:r>
        <w:rPr>
          <w:rFonts w:ascii="Arial" w:hAnsi="Arial" w:cs="Arial"/>
          <w:color w:val="000000"/>
        </w:rPr>
        <w:t xml:space="preserve"> района дорожно-транспортных происшествий с участием детей не </w:t>
      </w:r>
      <w:proofErr w:type="gramStart"/>
      <w:r>
        <w:rPr>
          <w:rFonts w:ascii="Arial" w:hAnsi="Arial" w:cs="Arial"/>
          <w:color w:val="000000"/>
        </w:rPr>
        <w:t>зарегистрировано  (</w:t>
      </w:r>
      <w:proofErr w:type="gramEnd"/>
      <w:r>
        <w:rPr>
          <w:rFonts w:ascii="Arial" w:hAnsi="Arial" w:cs="Arial"/>
          <w:color w:val="000000"/>
        </w:rPr>
        <w:t>АППГ – 1 ДТП, 1 пострадавший).</w:t>
      </w:r>
    </w:p>
    <w:p w14:paraId="4A3B335D" w14:textId="77777777" w:rsidR="002E62B9" w:rsidRDefault="002E62B9" w:rsidP="002E62B9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На территории </w:t>
      </w:r>
      <w:proofErr w:type="spellStart"/>
      <w:r>
        <w:rPr>
          <w:rFonts w:ascii="Arial" w:hAnsi="Arial" w:cs="Arial"/>
          <w:color w:val="000000"/>
        </w:rPr>
        <w:t>г.о</w:t>
      </w:r>
      <w:proofErr w:type="spellEnd"/>
      <w:r>
        <w:rPr>
          <w:rFonts w:ascii="Arial" w:hAnsi="Arial" w:cs="Arial"/>
          <w:color w:val="000000"/>
        </w:rPr>
        <w:t>. Кохма произошло 2 ДТП, 2 несовершеннолетних были травмированы (АППГ – 0 ДТП, 0 пострадавших).</w:t>
      </w:r>
    </w:p>
    <w:p w14:paraId="5C2E4682" w14:textId="77777777" w:rsidR="002E62B9" w:rsidRDefault="002E62B9" w:rsidP="002E62B9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ДТП 7 детей пострадало в качестве пассажиров транспортных средств и 1 в качестве пешехода, который пересекал проезжую часть дороги по нерегулируемому пешеходному переходу.</w:t>
      </w:r>
    </w:p>
    <w:p w14:paraId="7653CD41" w14:textId="77777777" w:rsidR="002E62B9" w:rsidRDefault="002E62B9" w:rsidP="002E62B9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ДТП травмы получили 5 девочек и 3 мальчика.</w:t>
      </w:r>
    </w:p>
    <w:p w14:paraId="07F62343" w14:textId="77777777" w:rsidR="002E62B9" w:rsidRDefault="002E62B9" w:rsidP="002E62B9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Возраст пострадавших детей 1 год – 1 ребенок, 4 года – 1 ребенок, 8 лет – 2 ребенка, 11 лет – 1 несовершеннолетний, 12 лет – 1 несовершеннолетний, 13 лет – 2 несовершеннолетних.</w:t>
      </w:r>
    </w:p>
    <w:p w14:paraId="08B38381" w14:textId="77777777" w:rsidR="002E62B9" w:rsidRDefault="002E62B9" w:rsidP="002E62B9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Так 13 марта в 12 часов 55 минут на 43 км автодороги Иваново-Родники, Ивановского района, 43-летний мужчина, управляя автомобилем «Тойота </w:t>
      </w:r>
      <w:proofErr w:type="spellStart"/>
      <w:r>
        <w:rPr>
          <w:rFonts w:ascii="Arial" w:hAnsi="Arial" w:cs="Arial"/>
          <w:color w:val="000000"/>
        </w:rPr>
        <w:t>Камри</w:t>
      </w:r>
      <w:proofErr w:type="spellEnd"/>
      <w:r>
        <w:rPr>
          <w:rFonts w:ascii="Arial" w:hAnsi="Arial" w:cs="Arial"/>
          <w:color w:val="000000"/>
        </w:rPr>
        <w:t>», не справился с управлением и совершил съезд в правый кювет по ходу своего движения с последующим опрокидыванием. В результате ДТП пострадал сам водитель и его 13-летний пассажир, мальчик, который сидел на заднем пассажирском сидении слева и был пристегнут ремнем безопасности.</w:t>
      </w:r>
    </w:p>
    <w:p w14:paraId="69C8AE3F" w14:textId="77777777" w:rsidR="002E62B9" w:rsidRDefault="002E62B9" w:rsidP="002E62B9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Чуть позже, в 13 часов 50 минут на том же километре автодороги Иваново-Родники, Ивановского </w:t>
      </w:r>
      <w:proofErr w:type="gramStart"/>
      <w:r>
        <w:rPr>
          <w:rFonts w:ascii="Arial" w:hAnsi="Arial" w:cs="Arial"/>
          <w:color w:val="000000"/>
        </w:rPr>
        <w:t>района,  45</w:t>
      </w:r>
      <w:proofErr w:type="gramEnd"/>
      <w:r>
        <w:rPr>
          <w:rFonts w:ascii="Arial" w:hAnsi="Arial" w:cs="Arial"/>
          <w:color w:val="000000"/>
        </w:rPr>
        <w:t xml:space="preserve">-летний мужчина, управляя автомобилем «Ниссан Ноут», не справился с управлением и совершил наезд на стоящий впереди в попутном направлении на обочине автомобиль «КАМАЗ-5387», под управлением 33-летнего мужчины. В результате ДТП пострадал ребенок-пассажир автомобиля «Ниссан», мальчик 4х лет, который с травмами </w:t>
      </w:r>
      <w:proofErr w:type="gramStart"/>
      <w:r>
        <w:rPr>
          <w:rFonts w:ascii="Arial" w:hAnsi="Arial" w:cs="Arial"/>
          <w:color w:val="000000"/>
        </w:rPr>
        <w:t>головы  госпитализирован</w:t>
      </w:r>
      <w:proofErr w:type="gramEnd"/>
      <w:r>
        <w:rPr>
          <w:rFonts w:ascii="Arial" w:hAnsi="Arial" w:cs="Arial"/>
          <w:color w:val="000000"/>
        </w:rPr>
        <w:t xml:space="preserve"> в областную клиническую больницу. Несовершеннолетний в салоне транспортного средства </w:t>
      </w:r>
      <w:proofErr w:type="gramStart"/>
      <w:r>
        <w:rPr>
          <w:rFonts w:ascii="Arial" w:hAnsi="Arial" w:cs="Arial"/>
          <w:color w:val="000000"/>
        </w:rPr>
        <w:t>располагался  на</w:t>
      </w:r>
      <w:proofErr w:type="gramEnd"/>
      <w:r>
        <w:rPr>
          <w:rFonts w:ascii="Arial" w:hAnsi="Arial" w:cs="Arial"/>
          <w:color w:val="000000"/>
        </w:rPr>
        <w:t xml:space="preserve"> заднем пассажирском сидении слева, был пристегнут ремнем безопасности с использованием детского удерживающего устройства.</w:t>
      </w:r>
    </w:p>
    <w:p w14:paraId="52D1A48A" w14:textId="77777777" w:rsidR="002E62B9" w:rsidRDefault="002E62B9" w:rsidP="002E62B9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целях обеспечения безопасности дорожного движения и формирования устойчивых навыков законопослушного поведения детей на дорогах в период с 17 марта по 11 апреля 2021 года на территории Ивановской области проводится широкомасштабная информационно-пропагандистская социальная компания «Внимание-дети!».</w:t>
      </w:r>
    </w:p>
    <w:p w14:paraId="4FA2336C" w14:textId="77777777" w:rsidR="002E62B9" w:rsidRDefault="002E62B9" w:rsidP="002E62B9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14:paraId="19090878" w14:textId="77777777" w:rsidR="00760B4D" w:rsidRDefault="00760B4D"/>
    <w:sectPr w:rsidR="00760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E78"/>
    <w:rsid w:val="002E62B9"/>
    <w:rsid w:val="00760B4D"/>
    <w:rsid w:val="00964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83EB4D-424A-4480-98A1-16279FEB6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6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62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08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Солнышко</dc:creator>
  <cp:keywords/>
  <dc:description/>
  <cp:lastModifiedBy>МБДОУ Солнышко</cp:lastModifiedBy>
  <cp:revision>3</cp:revision>
  <dcterms:created xsi:type="dcterms:W3CDTF">2021-06-22T10:09:00Z</dcterms:created>
  <dcterms:modified xsi:type="dcterms:W3CDTF">2021-06-22T10:09:00Z</dcterms:modified>
</cp:coreProperties>
</file>