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A63" w:rsidRPr="00E73A63" w:rsidRDefault="00E73A63" w:rsidP="00E73A63">
      <w:pPr>
        <w:jc w:val="center"/>
        <w:rPr>
          <w:sz w:val="24"/>
          <w:szCs w:val="24"/>
        </w:rPr>
      </w:pPr>
      <w:r w:rsidRPr="00E73A63">
        <w:rPr>
          <w:sz w:val="24"/>
          <w:szCs w:val="24"/>
        </w:rPr>
        <w:t>МУНИЦИПАЛЬНОЕ БЮДЖЕТНОЕ ОБЩЕОБРАЗОВАТЕЛЬНОЕ</w:t>
      </w:r>
    </w:p>
    <w:p w:rsidR="00E73A63" w:rsidRPr="00E73A63" w:rsidRDefault="00E73A63" w:rsidP="00E73A63">
      <w:pPr>
        <w:jc w:val="center"/>
        <w:rPr>
          <w:sz w:val="24"/>
          <w:szCs w:val="24"/>
        </w:rPr>
      </w:pPr>
      <w:r w:rsidRPr="00E73A63">
        <w:rPr>
          <w:sz w:val="24"/>
          <w:szCs w:val="24"/>
        </w:rPr>
        <w:t>УЧРЕЖДЕНИЕ СРЕДНЯЯ ШКОЛА № 9</w:t>
      </w:r>
    </w:p>
    <w:p w:rsidR="000258F3" w:rsidRDefault="000258F3">
      <w:pPr>
        <w:pStyle w:val="a3"/>
        <w:rPr>
          <w:sz w:val="20"/>
        </w:rPr>
      </w:pPr>
    </w:p>
    <w:p w:rsidR="000258F3" w:rsidRDefault="000258F3">
      <w:pPr>
        <w:pStyle w:val="a3"/>
        <w:rPr>
          <w:sz w:val="20"/>
        </w:rPr>
      </w:pPr>
    </w:p>
    <w:p w:rsidR="000258F3" w:rsidRDefault="000258F3">
      <w:pPr>
        <w:pStyle w:val="a3"/>
        <w:spacing w:before="66"/>
        <w:rPr>
          <w:sz w:val="20"/>
        </w:rPr>
      </w:pPr>
    </w:p>
    <w:p w:rsidR="000258F3" w:rsidRDefault="000258F3">
      <w:pPr>
        <w:pStyle w:val="a3"/>
        <w:rPr>
          <w:sz w:val="20"/>
        </w:rPr>
        <w:sectPr w:rsidR="000258F3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0258F3" w:rsidRDefault="000258F3">
      <w:pPr>
        <w:pStyle w:val="a3"/>
        <w:rPr>
          <w:sz w:val="40"/>
        </w:rPr>
      </w:pPr>
    </w:p>
    <w:p w:rsidR="000258F3" w:rsidRDefault="000258F3">
      <w:pPr>
        <w:pStyle w:val="a3"/>
        <w:rPr>
          <w:sz w:val="40"/>
        </w:rPr>
      </w:pPr>
    </w:p>
    <w:p w:rsidR="000258F3" w:rsidRDefault="000258F3">
      <w:pPr>
        <w:pStyle w:val="a3"/>
        <w:rPr>
          <w:sz w:val="40"/>
        </w:rPr>
      </w:pPr>
    </w:p>
    <w:p w:rsidR="00E73A63" w:rsidRDefault="00E73A63">
      <w:pPr>
        <w:pStyle w:val="a3"/>
        <w:rPr>
          <w:sz w:val="40"/>
        </w:rPr>
      </w:pPr>
    </w:p>
    <w:p w:rsidR="00E73A63" w:rsidRDefault="00E73A63">
      <w:pPr>
        <w:pStyle w:val="a3"/>
        <w:rPr>
          <w:sz w:val="40"/>
        </w:rPr>
      </w:pPr>
    </w:p>
    <w:p w:rsidR="000258F3" w:rsidRDefault="000258F3">
      <w:pPr>
        <w:pStyle w:val="a3"/>
        <w:rPr>
          <w:sz w:val="40"/>
        </w:rPr>
      </w:pPr>
    </w:p>
    <w:p w:rsidR="00E73A63" w:rsidRDefault="00E73A63">
      <w:pPr>
        <w:pStyle w:val="a3"/>
        <w:rPr>
          <w:sz w:val="40"/>
        </w:rPr>
      </w:pPr>
    </w:p>
    <w:p w:rsidR="000258F3" w:rsidRDefault="000258F3">
      <w:pPr>
        <w:pStyle w:val="a3"/>
        <w:rPr>
          <w:sz w:val="40"/>
        </w:rPr>
      </w:pPr>
    </w:p>
    <w:p w:rsidR="000258F3" w:rsidRDefault="000258F3">
      <w:pPr>
        <w:pStyle w:val="a3"/>
        <w:spacing w:before="181"/>
        <w:rPr>
          <w:sz w:val="40"/>
        </w:rPr>
      </w:pPr>
    </w:p>
    <w:p w:rsidR="000258F3" w:rsidRDefault="00B700A9">
      <w:pPr>
        <w:pStyle w:val="a4"/>
      </w:pPr>
      <w:r>
        <w:rPr>
          <w:spacing w:val="-2"/>
        </w:rPr>
        <w:t>Программа</w:t>
      </w:r>
    </w:p>
    <w:p w:rsidR="000258F3" w:rsidRDefault="00B700A9">
      <w:pPr>
        <w:pStyle w:val="a4"/>
        <w:spacing w:before="268"/>
        <w:ind w:right="2"/>
      </w:pPr>
      <w:r>
        <w:t>«Мой</w:t>
      </w:r>
      <w:r>
        <w:rPr>
          <w:spacing w:val="-2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Югра»</w:t>
      </w:r>
    </w:p>
    <w:p w:rsidR="000258F3" w:rsidRDefault="000258F3">
      <w:pPr>
        <w:pStyle w:val="a3"/>
        <w:rPr>
          <w:b/>
          <w:sz w:val="40"/>
        </w:rPr>
      </w:pPr>
    </w:p>
    <w:p w:rsidR="000258F3" w:rsidRDefault="000258F3">
      <w:pPr>
        <w:pStyle w:val="a3"/>
        <w:rPr>
          <w:b/>
          <w:sz w:val="40"/>
        </w:rPr>
      </w:pPr>
    </w:p>
    <w:p w:rsidR="000258F3" w:rsidRDefault="000258F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E73A63" w:rsidRDefault="00E73A63">
      <w:pPr>
        <w:pStyle w:val="a3"/>
        <w:rPr>
          <w:b/>
          <w:sz w:val="40"/>
        </w:rPr>
      </w:pPr>
    </w:p>
    <w:p w:rsidR="000258F3" w:rsidRDefault="000258F3">
      <w:pPr>
        <w:pStyle w:val="a3"/>
        <w:spacing w:before="72"/>
        <w:rPr>
          <w:b/>
          <w:sz w:val="40"/>
        </w:rPr>
      </w:pPr>
    </w:p>
    <w:p w:rsidR="000258F3" w:rsidRDefault="00B700A9">
      <w:pPr>
        <w:pStyle w:val="a3"/>
        <w:spacing w:before="1"/>
        <w:ind w:left="7027" w:right="280" w:firstLine="487"/>
        <w:jc w:val="right"/>
      </w:pPr>
      <w:r>
        <w:rPr>
          <w:spacing w:val="-2"/>
        </w:rPr>
        <w:t xml:space="preserve">Авторы-составители: </w:t>
      </w:r>
      <w:r>
        <w:t>творческая группа МБ</w:t>
      </w:r>
      <w:r w:rsidR="00D070DE">
        <w:t>ОУ СШ 9 (дошкольное отделение)</w:t>
      </w:r>
      <w:r>
        <w:rPr>
          <w:spacing w:val="-2"/>
        </w:rPr>
        <w:t xml:space="preserve"> </w:t>
      </w:r>
    </w:p>
    <w:p w:rsidR="000258F3" w:rsidRDefault="000258F3">
      <w:pPr>
        <w:pStyle w:val="a3"/>
      </w:pPr>
    </w:p>
    <w:p w:rsidR="000258F3" w:rsidRDefault="000258F3">
      <w:pPr>
        <w:pStyle w:val="a3"/>
      </w:pPr>
    </w:p>
    <w:p w:rsidR="000258F3" w:rsidRDefault="000258F3">
      <w:pPr>
        <w:pStyle w:val="a3"/>
      </w:pPr>
    </w:p>
    <w:p w:rsidR="000258F3" w:rsidRDefault="000258F3">
      <w:pPr>
        <w:pStyle w:val="a3"/>
        <w:spacing w:before="268"/>
      </w:pPr>
    </w:p>
    <w:p w:rsidR="000258F3" w:rsidRDefault="00B700A9">
      <w:pPr>
        <w:pStyle w:val="a3"/>
        <w:ind w:left="428" w:right="2"/>
        <w:jc w:val="center"/>
      </w:pPr>
      <w:r>
        <w:rPr>
          <w:spacing w:val="-2"/>
        </w:rPr>
        <w:t>Сургут</w:t>
      </w:r>
    </w:p>
    <w:p w:rsidR="000258F3" w:rsidRDefault="000258F3">
      <w:pPr>
        <w:pStyle w:val="a3"/>
        <w:jc w:val="center"/>
        <w:sectPr w:rsidR="000258F3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:rsidR="000258F3" w:rsidRDefault="00B700A9">
      <w:pPr>
        <w:pStyle w:val="a3"/>
        <w:spacing w:before="67"/>
        <w:ind w:left="710"/>
      </w:pPr>
      <w:r>
        <w:rPr>
          <w:spacing w:val="-2"/>
        </w:rPr>
        <w:lastRenderedPageBreak/>
        <w:t>Содержание</w:t>
      </w:r>
    </w:p>
    <w:sdt>
      <w:sdtPr>
        <w:id w:val="-256752815"/>
        <w:docPartObj>
          <w:docPartGallery w:val="Table of Contents"/>
          <w:docPartUnique/>
        </w:docPartObj>
      </w:sdtPr>
      <w:sdtContent>
        <w:p w:rsidR="000258F3" w:rsidRDefault="00861BEC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8"/>
            </w:tabs>
            <w:spacing w:before="571"/>
          </w:pPr>
          <w:hyperlink w:anchor="_TOC_250004" w:history="1">
            <w:r w:rsidR="00B700A9">
              <w:t>Пояснительная</w:t>
            </w:r>
            <w:r w:rsidR="00B700A9">
              <w:rPr>
                <w:spacing w:val="-9"/>
              </w:rPr>
              <w:t xml:space="preserve"> </w:t>
            </w:r>
            <w:r w:rsidR="00B700A9">
              <w:rPr>
                <w:spacing w:val="-2"/>
              </w:rPr>
              <w:t>записка</w:t>
            </w:r>
            <w:r w:rsidR="00B700A9">
              <w:tab/>
            </w:r>
            <w:r w:rsidR="00B700A9">
              <w:rPr>
                <w:spacing w:val="-10"/>
              </w:rPr>
              <w:t>3</w:t>
            </w:r>
          </w:hyperlink>
        </w:p>
        <w:p w:rsidR="000258F3" w:rsidRDefault="00861BEC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8"/>
            </w:tabs>
            <w:spacing w:line="240" w:lineRule="auto"/>
          </w:pPr>
          <w:hyperlink w:anchor="_TOC_250003" w:history="1">
            <w:r w:rsidR="00B700A9">
              <w:t>Цель</w:t>
            </w:r>
            <w:r w:rsidR="00B700A9">
              <w:rPr>
                <w:spacing w:val="-4"/>
              </w:rPr>
              <w:t xml:space="preserve"> </w:t>
            </w:r>
            <w:r w:rsidR="00B700A9">
              <w:t>и</w:t>
            </w:r>
            <w:r w:rsidR="00B700A9">
              <w:rPr>
                <w:spacing w:val="-2"/>
              </w:rPr>
              <w:t xml:space="preserve"> </w:t>
            </w:r>
            <w:r w:rsidR="00B700A9">
              <w:t>задачи</w:t>
            </w:r>
            <w:r w:rsidR="00B700A9">
              <w:rPr>
                <w:spacing w:val="-2"/>
              </w:rPr>
              <w:t xml:space="preserve"> программы</w:t>
            </w:r>
            <w:r w:rsidR="00B700A9">
              <w:tab/>
            </w:r>
            <w:r w:rsidR="00B700A9">
              <w:rPr>
                <w:spacing w:val="-10"/>
              </w:rPr>
              <w:t>3</w:t>
            </w:r>
          </w:hyperlink>
        </w:p>
        <w:p w:rsidR="000258F3" w:rsidRDefault="00861BEC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8"/>
            </w:tabs>
            <w:spacing w:before="2"/>
          </w:pPr>
          <w:hyperlink w:anchor="_TOC_250002" w:history="1">
            <w:r w:rsidR="00B700A9">
              <w:t>Содержание</w:t>
            </w:r>
            <w:r w:rsidR="00B700A9">
              <w:rPr>
                <w:spacing w:val="-9"/>
              </w:rPr>
              <w:t xml:space="preserve"> </w:t>
            </w:r>
            <w:r w:rsidR="00B700A9">
              <w:rPr>
                <w:spacing w:val="-2"/>
              </w:rPr>
              <w:t>программы</w:t>
            </w:r>
            <w:r w:rsidR="00B700A9">
              <w:tab/>
            </w:r>
            <w:r w:rsidR="00B700A9">
              <w:rPr>
                <w:spacing w:val="-10"/>
              </w:rPr>
              <w:t>4</w:t>
            </w:r>
          </w:hyperlink>
        </w:p>
        <w:p w:rsidR="000258F3" w:rsidRDefault="00861BEC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9"/>
            </w:tabs>
          </w:pPr>
          <w:hyperlink w:anchor="_TOC_250001" w:history="1">
            <w:r w:rsidR="00B700A9">
              <w:t>Планируемые</w:t>
            </w:r>
            <w:r w:rsidR="00B700A9">
              <w:rPr>
                <w:spacing w:val="-8"/>
              </w:rPr>
              <w:t xml:space="preserve"> </w:t>
            </w:r>
            <w:r w:rsidR="00B700A9">
              <w:t>результаты</w:t>
            </w:r>
            <w:r w:rsidR="00B700A9">
              <w:rPr>
                <w:spacing w:val="-8"/>
              </w:rPr>
              <w:t xml:space="preserve"> </w:t>
            </w:r>
            <w:r w:rsidR="00B700A9">
              <w:t>освоения</w:t>
            </w:r>
            <w:r w:rsidR="00B700A9">
              <w:rPr>
                <w:spacing w:val="-8"/>
              </w:rPr>
              <w:t xml:space="preserve"> </w:t>
            </w:r>
            <w:r w:rsidR="00B700A9">
              <w:rPr>
                <w:spacing w:val="-2"/>
              </w:rPr>
              <w:t>программы</w:t>
            </w:r>
            <w:r w:rsidR="00B700A9">
              <w:tab/>
            </w:r>
            <w:r w:rsidR="00B700A9">
              <w:rPr>
                <w:spacing w:val="-5"/>
              </w:rPr>
              <w:t>11</w:t>
            </w:r>
          </w:hyperlink>
        </w:p>
        <w:p w:rsidR="000258F3" w:rsidRDefault="00861BEC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9"/>
            </w:tabs>
          </w:pPr>
          <w:hyperlink w:anchor="_TOC_250000" w:history="1">
            <w:r w:rsidR="00B700A9">
              <w:t>Организационно-педагогические</w:t>
            </w:r>
            <w:r w:rsidR="00B700A9">
              <w:rPr>
                <w:spacing w:val="-14"/>
              </w:rPr>
              <w:t xml:space="preserve"> </w:t>
            </w:r>
            <w:r w:rsidR="00B700A9">
              <w:t>условия</w:t>
            </w:r>
            <w:r w:rsidR="00B700A9">
              <w:rPr>
                <w:spacing w:val="-12"/>
              </w:rPr>
              <w:t xml:space="preserve"> </w:t>
            </w:r>
            <w:r w:rsidR="00B700A9">
              <w:t>реализации</w:t>
            </w:r>
            <w:r w:rsidR="00B700A9">
              <w:rPr>
                <w:spacing w:val="-11"/>
              </w:rPr>
              <w:t xml:space="preserve"> </w:t>
            </w:r>
            <w:r w:rsidR="00B700A9">
              <w:rPr>
                <w:spacing w:val="-2"/>
              </w:rPr>
              <w:t>программы</w:t>
            </w:r>
            <w:r w:rsidR="00B700A9">
              <w:tab/>
            </w:r>
            <w:r w:rsidR="00B700A9">
              <w:rPr>
                <w:spacing w:val="-5"/>
              </w:rPr>
              <w:t>11</w:t>
            </w:r>
          </w:hyperlink>
        </w:p>
        <w:p w:rsidR="000258F3" w:rsidRDefault="00B700A9">
          <w:pPr>
            <w:pStyle w:val="10"/>
            <w:numPr>
              <w:ilvl w:val="0"/>
              <w:numId w:val="5"/>
            </w:numPr>
            <w:tabs>
              <w:tab w:val="left" w:pos="1242"/>
              <w:tab w:val="right" w:pos="10069"/>
            </w:tabs>
            <w:spacing w:line="240" w:lineRule="auto"/>
          </w:pPr>
          <w:r>
            <w:t>Список</w:t>
          </w:r>
          <w:r>
            <w:rPr>
              <w:spacing w:val="-9"/>
            </w:rPr>
            <w:t xml:space="preserve"> </w:t>
          </w:r>
          <w:r>
            <w:t>используемой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литературы</w:t>
          </w:r>
          <w:r>
            <w:tab/>
          </w:r>
          <w:r>
            <w:rPr>
              <w:spacing w:val="-5"/>
            </w:rPr>
            <w:t>11</w:t>
          </w:r>
        </w:p>
      </w:sdtContent>
    </w:sdt>
    <w:p w:rsidR="000258F3" w:rsidRDefault="000258F3">
      <w:pPr>
        <w:pStyle w:val="10"/>
        <w:spacing w:line="240" w:lineRule="auto"/>
        <w:sectPr w:rsidR="000258F3">
          <w:footerReference w:type="default" r:id="rId7"/>
          <w:pgSz w:w="11910" w:h="16840"/>
          <w:pgMar w:top="1040" w:right="566" w:bottom="1180" w:left="992" w:header="0" w:footer="1000" w:gutter="0"/>
          <w:pgNumType w:start="2"/>
          <w:cols w:space="720"/>
        </w:sectPr>
      </w:pPr>
    </w:p>
    <w:p w:rsidR="000258F3" w:rsidRDefault="00B700A9">
      <w:pPr>
        <w:pStyle w:val="1"/>
        <w:numPr>
          <w:ilvl w:val="0"/>
          <w:numId w:val="4"/>
        </w:numPr>
        <w:tabs>
          <w:tab w:val="left" w:pos="1428"/>
        </w:tabs>
        <w:spacing w:before="72"/>
        <w:ind w:left="1428" w:hanging="359"/>
      </w:pPr>
      <w:bookmarkStart w:id="0" w:name="_TOC_250004"/>
      <w:r>
        <w:lastRenderedPageBreak/>
        <w:t>Пояснительная</w:t>
      </w:r>
      <w:r>
        <w:rPr>
          <w:spacing w:val="-14"/>
        </w:rPr>
        <w:t xml:space="preserve"> </w:t>
      </w:r>
      <w:bookmarkEnd w:id="0"/>
      <w:r>
        <w:rPr>
          <w:spacing w:val="-2"/>
        </w:rPr>
        <w:t>записка</w:t>
      </w:r>
    </w:p>
    <w:p w:rsidR="000258F3" w:rsidRDefault="00B700A9">
      <w:pPr>
        <w:pStyle w:val="a3"/>
        <w:spacing w:before="197"/>
        <w:ind w:left="710" w:right="274" w:firstLine="566"/>
        <w:jc w:val="both"/>
      </w:pPr>
      <w:r>
        <w:t xml:space="preserve">Программа «Мой край - Югра» (далее – Программа) разработана на основе интерактивного учебного пособия «Моя Югра. Край, в котором я живу». Нормативно-правовым основанием для разработки Программы являются следующие документы: Федеральный закон РФ от 29.12.12 № 273- ФЗ «Об образовании в Российской Федерации», Федеральный государственный образовательный стандарт дошкольного образования (приказ </w:t>
      </w:r>
      <w:proofErr w:type="spellStart"/>
      <w:r>
        <w:t>МОиН</w:t>
      </w:r>
      <w:proofErr w:type="spellEnd"/>
      <w:r>
        <w:t xml:space="preserve"> РФ от 17.10.13 № 1155), постановление Главного государственного санитарного врача РФ от 28.09.2020 № 28 «Об</w:t>
      </w:r>
      <w:r>
        <w:rPr>
          <w:spacing w:val="40"/>
        </w:rPr>
        <w:t xml:space="preserve"> </w:t>
      </w:r>
      <w:r>
        <w:t>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молодежи».</w:t>
      </w:r>
    </w:p>
    <w:p w:rsidR="000258F3" w:rsidRDefault="00B700A9">
      <w:pPr>
        <w:pStyle w:val="a3"/>
        <w:spacing w:before="200"/>
        <w:ind w:left="710" w:right="277" w:firstLine="566"/>
        <w:jc w:val="both"/>
      </w:pPr>
      <w:r>
        <w:rPr>
          <w:b/>
          <w:i/>
        </w:rPr>
        <w:t xml:space="preserve">Актуальность </w:t>
      </w:r>
      <w:r>
        <w:t>Программы обусловлена задачами стратегии развития образования города и округа – «определение и реализация</w:t>
      </w:r>
      <w:r>
        <w:rPr>
          <w:spacing w:val="80"/>
        </w:rPr>
        <w:t xml:space="preserve"> </w:t>
      </w:r>
      <w:proofErr w:type="spellStart"/>
      <w:r>
        <w:t>этнорегионального</w:t>
      </w:r>
      <w:proofErr w:type="spellEnd"/>
      <w:r>
        <w:t xml:space="preserve"> компонента содержания дошкольного образования», а также необходимостью реализации единичного проекта «Мой край родной – Югра», входящего в приоритетный комплексный проект муниципальной системы образования «Современный детский сад», принятый в 2019 году на августовской конференции педагогического сообщества города Сургута.</w:t>
      </w:r>
    </w:p>
    <w:p w:rsidR="000258F3" w:rsidRDefault="00B700A9">
      <w:pPr>
        <w:pStyle w:val="a3"/>
        <w:spacing w:before="199"/>
        <w:ind w:left="710" w:right="277" w:firstLine="566"/>
        <w:jc w:val="both"/>
      </w:pPr>
      <w:r>
        <w:rPr>
          <w:b/>
          <w:i/>
        </w:rPr>
        <w:t xml:space="preserve">Отличительные особенности </w:t>
      </w:r>
      <w:r>
        <w:t>данной программы заключаются в авторском подборе методов, приемов, игровых упражнений, интеграции содержания программы в разные виды деятельности дошкольников.</w:t>
      </w:r>
    </w:p>
    <w:p w:rsidR="000258F3" w:rsidRDefault="00B700A9">
      <w:pPr>
        <w:spacing w:before="201"/>
        <w:ind w:left="1276"/>
        <w:rPr>
          <w:sz w:val="28"/>
        </w:rPr>
      </w:pPr>
      <w:r>
        <w:rPr>
          <w:b/>
          <w:i/>
          <w:sz w:val="28"/>
        </w:rPr>
        <w:t>Адресат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6"/>
          <w:sz w:val="28"/>
        </w:rPr>
        <w:t xml:space="preserve"> </w:t>
      </w:r>
      <w:r>
        <w:rPr>
          <w:sz w:val="28"/>
        </w:rPr>
        <w:t>3-7</w:t>
      </w:r>
      <w:r>
        <w:rPr>
          <w:spacing w:val="-5"/>
          <w:sz w:val="28"/>
        </w:rPr>
        <w:t xml:space="preserve"> </w:t>
      </w:r>
      <w:r>
        <w:rPr>
          <w:sz w:val="28"/>
        </w:rPr>
        <w:t>(8)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0258F3" w:rsidRDefault="00B700A9">
      <w:pPr>
        <w:pStyle w:val="a3"/>
        <w:spacing w:before="201"/>
        <w:ind w:left="710" w:right="271" w:firstLine="566"/>
      </w:pPr>
      <w:r>
        <w:rPr>
          <w:b/>
          <w:i/>
        </w:rPr>
        <w:t xml:space="preserve">Ограничений </w:t>
      </w:r>
      <w:r>
        <w:t>– нет (содержание программу могут осваивать дети с ОВЗ и инвалидностью).</w:t>
      </w:r>
    </w:p>
    <w:p w:rsidR="000258F3" w:rsidRDefault="00B700A9">
      <w:pPr>
        <w:spacing w:before="199"/>
        <w:ind w:left="1276"/>
        <w:rPr>
          <w:sz w:val="28"/>
        </w:rPr>
      </w:pPr>
      <w:r>
        <w:rPr>
          <w:b/>
          <w:i/>
          <w:sz w:val="28"/>
        </w:rPr>
        <w:t>Объем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(3-5</w:t>
      </w:r>
      <w:r>
        <w:rPr>
          <w:spacing w:val="-1"/>
          <w:sz w:val="28"/>
        </w:rPr>
        <w:t xml:space="preserve"> </w:t>
      </w:r>
      <w:r>
        <w:rPr>
          <w:sz w:val="28"/>
        </w:rPr>
        <w:t>лет),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(5-7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лет).</w:t>
      </w:r>
    </w:p>
    <w:p w:rsidR="000258F3" w:rsidRDefault="00B700A9">
      <w:pPr>
        <w:pStyle w:val="a3"/>
        <w:spacing w:before="201"/>
        <w:ind w:left="710" w:firstLine="566"/>
      </w:pPr>
      <w:r>
        <w:rPr>
          <w:b/>
          <w:i/>
        </w:rPr>
        <w:t>Формы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групповая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занятий,</w:t>
      </w:r>
      <w:r>
        <w:rPr>
          <w:spacing w:val="80"/>
        </w:rPr>
        <w:t xml:space="preserve"> </w:t>
      </w:r>
      <w:r>
        <w:t>бесед,</w:t>
      </w:r>
      <w:r>
        <w:rPr>
          <w:spacing w:val="80"/>
        </w:rPr>
        <w:t xml:space="preserve"> </w:t>
      </w:r>
      <w:r>
        <w:t>совместной деятельности педагога и детей.</w:t>
      </w:r>
    </w:p>
    <w:p w:rsidR="000258F3" w:rsidRDefault="00B700A9">
      <w:pPr>
        <w:spacing w:before="201"/>
        <w:ind w:left="1276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освоения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0258F3" w:rsidRDefault="00B700A9">
      <w:pPr>
        <w:pStyle w:val="1"/>
        <w:numPr>
          <w:ilvl w:val="0"/>
          <w:numId w:val="4"/>
        </w:numPr>
        <w:tabs>
          <w:tab w:val="left" w:pos="1428"/>
        </w:tabs>
        <w:spacing w:before="203"/>
        <w:ind w:left="1428" w:hanging="359"/>
      </w:pPr>
      <w:bookmarkStart w:id="1" w:name="_TOC_250003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bookmarkEnd w:id="1"/>
      <w:r>
        <w:rPr>
          <w:spacing w:val="-2"/>
        </w:rPr>
        <w:t xml:space="preserve"> программы</w:t>
      </w:r>
    </w:p>
    <w:p w:rsidR="000258F3" w:rsidRDefault="00B700A9">
      <w:pPr>
        <w:pStyle w:val="a3"/>
        <w:spacing w:before="157"/>
        <w:ind w:left="710" w:firstLine="566"/>
      </w:pPr>
      <w:r>
        <w:rPr>
          <w:b/>
          <w:i/>
        </w:rPr>
        <w:t>Цель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своей малой Родине – Ханты-Мансийском автономном округе – Югре.</w:t>
      </w:r>
    </w:p>
    <w:p w:rsidR="000258F3" w:rsidRDefault="000258F3">
      <w:pPr>
        <w:pStyle w:val="a3"/>
        <w:spacing w:before="8"/>
      </w:pPr>
    </w:p>
    <w:p w:rsidR="000258F3" w:rsidRDefault="00B700A9">
      <w:pPr>
        <w:pStyle w:val="2"/>
      </w:pPr>
      <w:r>
        <w:rPr>
          <w:spacing w:val="-2"/>
        </w:rPr>
        <w:t>Задачи:</w:t>
      </w:r>
    </w:p>
    <w:p w:rsidR="000258F3" w:rsidRDefault="00B700A9">
      <w:pPr>
        <w:pStyle w:val="a5"/>
        <w:numPr>
          <w:ilvl w:val="1"/>
          <w:numId w:val="4"/>
        </w:numPr>
        <w:tabs>
          <w:tab w:val="left" w:pos="1560"/>
        </w:tabs>
        <w:ind w:right="277" w:firstLine="566"/>
        <w:jc w:val="both"/>
        <w:rPr>
          <w:sz w:val="28"/>
        </w:rPr>
      </w:pPr>
      <w:r>
        <w:rPr>
          <w:sz w:val="28"/>
        </w:rPr>
        <w:t>Дать представление о Ханты-Мансийском автономном округе – Югре как части Российской Федерации, о городах, природе, растительном и животном мире родного края, об особенностях векового уклада и быта народов, исторически населяющих Югру.</w:t>
      </w:r>
    </w:p>
    <w:p w:rsidR="000258F3" w:rsidRDefault="000258F3">
      <w:pPr>
        <w:pStyle w:val="a5"/>
        <w:jc w:val="both"/>
        <w:rPr>
          <w:sz w:val="28"/>
        </w:rPr>
        <w:sectPr w:rsidR="000258F3">
          <w:pgSz w:w="11910" w:h="16840"/>
          <w:pgMar w:top="1040" w:right="566" w:bottom="1200" w:left="992" w:header="0" w:footer="1000" w:gutter="0"/>
          <w:cols w:space="720"/>
        </w:sectPr>
      </w:pPr>
    </w:p>
    <w:p w:rsidR="000258F3" w:rsidRDefault="00B700A9">
      <w:pPr>
        <w:pStyle w:val="a5"/>
        <w:numPr>
          <w:ilvl w:val="1"/>
          <w:numId w:val="4"/>
        </w:numPr>
        <w:tabs>
          <w:tab w:val="left" w:pos="1560"/>
        </w:tabs>
        <w:spacing w:before="67" w:line="242" w:lineRule="auto"/>
        <w:ind w:right="280" w:firstLine="566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прикладного творчества, мелкую моторику рук.</w:t>
      </w:r>
    </w:p>
    <w:p w:rsidR="000258F3" w:rsidRDefault="00B700A9">
      <w:pPr>
        <w:pStyle w:val="a5"/>
        <w:numPr>
          <w:ilvl w:val="1"/>
          <w:numId w:val="4"/>
        </w:numPr>
        <w:tabs>
          <w:tab w:val="left" w:pos="1560"/>
        </w:tabs>
        <w:spacing w:line="318" w:lineRule="exact"/>
        <w:ind w:left="1560" w:hanging="284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краю.</w:t>
      </w:r>
    </w:p>
    <w:p w:rsidR="000258F3" w:rsidRDefault="00B700A9">
      <w:pPr>
        <w:pStyle w:val="a3"/>
        <w:spacing w:before="199"/>
        <w:ind w:left="710" w:right="277" w:firstLine="566"/>
        <w:jc w:val="both"/>
      </w:pPr>
      <w:r>
        <w:t>Программа формирует у детей целостную картину мира, т. к. используются знания из различных предметных областей, таких как история, обществознание, естествознание, изобразительное искусство, ручной труд. Освоение содержания Программы способствует эмоциональному развитию личности ребенка и формированию его креативного мышления.</w:t>
      </w:r>
    </w:p>
    <w:p w:rsidR="000258F3" w:rsidRDefault="00B700A9">
      <w:pPr>
        <w:pStyle w:val="1"/>
        <w:numPr>
          <w:ilvl w:val="0"/>
          <w:numId w:val="4"/>
        </w:numPr>
        <w:tabs>
          <w:tab w:val="left" w:pos="1428"/>
        </w:tabs>
        <w:spacing w:before="204"/>
        <w:ind w:left="1428" w:hanging="359"/>
      </w:pPr>
      <w:bookmarkStart w:id="2" w:name="_TOC_250002"/>
      <w:r>
        <w:t>Содержание</w:t>
      </w:r>
      <w:r>
        <w:rPr>
          <w:spacing w:val="-10"/>
        </w:rPr>
        <w:t xml:space="preserve"> </w:t>
      </w:r>
      <w:bookmarkEnd w:id="2"/>
      <w:r>
        <w:rPr>
          <w:spacing w:val="-2"/>
        </w:rPr>
        <w:t>Программы</w:t>
      </w:r>
    </w:p>
    <w:p w:rsidR="000258F3" w:rsidRDefault="000258F3">
      <w:pPr>
        <w:pStyle w:val="a3"/>
        <w:spacing w:before="2"/>
        <w:rPr>
          <w:b/>
        </w:rPr>
      </w:pPr>
    </w:p>
    <w:p w:rsidR="000258F3" w:rsidRDefault="00B700A9">
      <w:pPr>
        <w:ind w:left="1430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(3-4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года)</w:t>
      </w:r>
    </w:p>
    <w:p w:rsidR="000258F3" w:rsidRDefault="00B700A9">
      <w:pPr>
        <w:pStyle w:val="a3"/>
        <w:spacing w:before="195"/>
        <w:ind w:left="710" w:right="274"/>
        <w:jc w:val="both"/>
      </w:pPr>
      <w:r>
        <w:t xml:space="preserve">Пособие: Сабурова И.В. «Моя Югра. В тайге, в небе, под водой». Учебно- методическое пособие для детей 3-4 лет. – М.: АСТ-ПРЕСС ШКОЛА, 2023. – 48 с., </w:t>
      </w:r>
      <w:proofErr w:type="spellStart"/>
      <w:r>
        <w:t>цв</w:t>
      </w:r>
      <w:proofErr w:type="spellEnd"/>
      <w:r>
        <w:t>. ил.</w:t>
      </w:r>
    </w:p>
    <w:p w:rsidR="000258F3" w:rsidRDefault="000258F3">
      <w:pPr>
        <w:pStyle w:val="a3"/>
        <w:spacing w:before="99" w:after="1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267"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before="128" w:line="240" w:lineRule="auto"/>
              <w:ind w:left="2008" w:right="200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 Цель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258F3" w:rsidRDefault="00B700A9">
            <w:pPr>
              <w:pStyle w:val="TableParagraph"/>
              <w:spacing w:line="270" w:lineRule="atLeas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беседа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Лисица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0258F3">
        <w:trPr>
          <w:trHeight w:val="842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Белка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Заяц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Волк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Тайга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Кедр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0258F3">
        <w:trPr>
          <w:trHeight w:val="8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Ель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</w:tbl>
    <w:p w:rsidR="000258F3" w:rsidRDefault="000258F3">
      <w:pPr>
        <w:pStyle w:val="TableParagraph"/>
        <w:rPr>
          <w:sz w:val="24"/>
        </w:rPr>
        <w:sectPr w:rsidR="000258F3">
          <w:pgSz w:w="11910" w:h="16840"/>
          <w:pgMar w:top="1040" w:right="566" w:bottom="1454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гриб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Подосиновик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Брусника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Голубика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Стерх</w:t>
            </w:r>
            <w:proofErr w:type="spellEnd"/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Глухарь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Тетерев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Окунь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Щука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</w:tr>
    </w:tbl>
    <w:p w:rsidR="000258F3" w:rsidRDefault="000258F3">
      <w:pPr>
        <w:pStyle w:val="a3"/>
        <w:spacing w:before="17"/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484ED5" w:rsidRDefault="00484ED5">
      <w:pPr>
        <w:spacing w:before="1"/>
        <w:ind w:left="1430"/>
        <w:rPr>
          <w:b/>
          <w:sz w:val="28"/>
        </w:rPr>
      </w:pPr>
    </w:p>
    <w:p w:rsidR="000258F3" w:rsidRDefault="00B700A9">
      <w:pPr>
        <w:spacing w:before="1"/>
        <w:ind w:left="1430"/>
        <w:rPr>
          <w:b/>
          <w:sz w:val="28"/>
        </w:rPr>
      </w:pPr>
      <w:r>
        <w:rPr>
          <w:b/>
          <w:sz w:val="28"/>
        </w:rPr>
        <w:lastRenderedPageBreak/>
        <w:t>Второй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(4-5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лет)</w:t>
      </w:r>
    </w:p>
    <w:p w:rsidR="000258F3" w:rsidRDefault="00B700A9">
      <w:pPr>
        <w:pStyle w:val="a3"/>
        <w:spacing w:before="194" w:line="242" w:lineRule="auto"/>
        <w:ind w:left="710"/>
      </w:pPr>
      <w:r>
        <w:t>Пособие:</w:t>
      </w:r>
      <w:r>
        <w:rPr>
          <w:spacing w:val="40"/>
        </w:rPr>
        <w:t xml:space="preserve"> </w:t>
      </w:r>
      <w:r>
        <w:t>Сабурова</w:t>
      </w:r>
      <w:r>
        <w:rPr>
          <w:spacing w:val="40"/>
        </w:rPr>
        <w:t xml:space="preserve"> </w:t>
      </w:r>
      <w:r>
        <w:t>И.В.</w:t>
      </w:r>
      <w:r>
        <w:rPr>
          <w:spacing w:val="40"/>
        </w:rPr>
        <w:t xml:space="preserve"> </w:t>
      </w:r>
      <w:r>
        <w:t>«Моя</w:t>
      </w:r>
      <w:r>
        <w:rPr>
          <w:spacing w:val="40"/>
        </w:rPr>
        <w:t xml:space="preserve"> </w:t>
      </w:r>
      <w:r>
        <w:t>Югра.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стойбище».</w:t>
      </w:r>
      <w:r>
        <w:rPr>
          <w:spacing w:val="40"/>
        </w:rPr>
        <w:t xml:space="preserve"> </w:t>
      </w:r>
      <w:r>
        <w:t xml:space="preserve">Учебно-методическое пособие для детей 4-5 лет. – М.: АСТ-ПРЕСС ШКОЛА, 2023. – 48 с., </w:t>
      </w:r>
      <w:proofErr w:type="spellStart"/>
      <w:r>
        <w:t>цв</w:t>
      </w:r>
      <w:proofErr w:type="spellEnd"/>
      <w:r>
        <w:t>. ил.</w:t>
      </w:r>
    </w:p>
    <w:p w:rsidR="000258F3" w:rsidRDefault="000258F3">
      <w:pPr>
        <w:pStyle w:val="a3"/>
        <w:rPr>
          <w:sz w:val="20"/>
        </w:rPr>
      </w:pPr>
    </w:p>
    <w:p w:rsidR="000258F3" w:rsidRDefault="000258F3">
      <w:pPr>
        <w:pStyle w:val="a3"/>
        <w:spacing w:before="62" w:after="1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5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131"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  <w:p w:rsidR="000258F3" w:rsidRDefault="00B700A9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258F3" w:rsidRDefault="00B700A9">
            <w:pPr>
              <w:pStyle w:val="TableParagraph"/>
              <w:spacing w:line="264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258F3" w:rsidRDefault="000258F3">
      <w:pPr>
        <w:pStyle w:val="TableParagraph"/>
        <w:spacing w:line="240" w:lineRule="auto"/>
        <w:rPr>
          <w:sz w:val="24"/>
        </w:rPr>
        <w:sectPr w:rsidR="000258F3">
          <w:type w:val="continuous"/>
          <w:pgSz w:w="11910" w:h="16840"/>
          <w:pgMar w:top="1100" w:right="566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277"/>
        </w:trPr>
        <w:tc>
          <w:tcPr>
            <w:tcW w:w="456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9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58" w:lineRule="exact"/>
              <w:ind w:left="5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7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беседа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Стойбище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Чум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0258F3">
        <w:trPr>
          <w:trHeight w:val="839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Орнаменты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Оленеводство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оленей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0258F3">
        <w:trPr>
          <w:trHeight w:val="8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Оленья </w:t>
            </w:r>
            <w:r>
              <w:rPr>
                <w:spacing w:val="-2"/>
                <w:sz w:val="24"/>
              </w:rPr>
              <w:t>упряжка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Тынзян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хорей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Охота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песец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Рыболовство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9" w:type="dxa"/>
            <w:textDirection w:val="btLr"/>
          </w:tcPr>
          <w:p w:rsidR="000258F3" w:rsidRDefault="00B700A9">
            <w:pPr>
              <w:pStyle w:val="TableParagraph"/>
              <w:spacing w:before="231" w:line="247" w:lineRule="auto"/>
              <w:ind w:left="244" w:right="148" w:hanging="9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Февр</w:t>
            </w:r>
            <w:proofErr w:type="spellEnd"/>
            <w:r>
              <w:rPr>
                <w:spacing w:val="-4"/>
                <w:sz w:val="24"/>
              </w:rPr>
              <w:t xml:space="preserve"> аль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Облас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лодка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</w:tr>
    </w:tbl>
    <w:p w:rsidR="000258F3" w:rsidRDefault="000258F3">
      <w:pPr>
        <w:pStyle w:val="TableParagraph"/>
        <w:rPr>
          <w:sz w:val="24"/>
        </w:rPr>
        <w:sectPr w:rsidR="000258F3">
          <w:type w:val="continuous"/>
          <w:pgSz w:w="11910" w:h="16840"/>
          <w:pgMar w:top="1100" w:right="566" w:bottom="1581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29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Муксун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нельма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Стерлядь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Промысел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дикоросов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Туесок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Иван-чай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зверобой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</w:tr>
    </w:tbl>
    <w:p w:rsidR="000258F3" w:rsidRDefault="000258F3">
      <w:pPr>
        <w:pStyle w:val="a3"/>
        <w:spacing w:before="14"/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484ED5" w:rsidRDefault="00484ED5">
      <w:pPr>
        <w:ind w:left="1430"/>
        <w:rPr>
          <w:b/>
          <w:sz w:val="28"/>
        </w:rPr>
      </w:pPr>
    </w:p>
    <w:p w:rsidR="000258F3" w:rsidRDefault="00B700A9">
      <w:pPr>
        <w:ind w:left="1430"/>
        <w:rPr>
          <w:b/>
          <w:sz w:val="28"/>
        </w:rPr>
      </w:pPr>
      <w:r>
        <w:rPr>
          <w:b/>
          <w:sz w:val="28"/>
        </w:rPr>
        <w:lastRenderedPageBreak/>
        <w:t>Третий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(5-6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лет)</w:t>
      </w:r>
    </w:p>
    <w:p w:rsidR="000258F3" w:rsidRDefault="00B700A9">
      <w:pPr>
        <w:pStyle w:val="a3"/>
        <w:spacing w:before="197"/>
        <w:ind w:left="710"/>
      </w:pPr>
      <w:r>
        <w:t xml:space="preserve">Пособие: </w:t>
      </w:r>
      <w:proofErr w:type="spellStart"/>
      <w:r>
        <w:t>Зашихин</w:t>
      </w:r>
      <w:proofErr w:type="spellEnd"/>
      <w:r>
        <w:t xml:space="preserve"> Е.С., </w:t>
      </w:r>
      <w:proofErr w:type="spellStart"/>
      <w:r>
        <w:t>Киричек</w:t>
      </w:r>
      <w:proofErr w:type="spellEnd"/>
      <w:r>
        <w:t xml:space="preserve"> Е.А., </w:t>
      </w:r>
      <w:proofErr w:type="spellStart"/>
      <w:r>
        <w:t>Проснякова</w:t>
      </w:r>
      <w:proofErr w:type="spellEnd"/>
      <w:r>
        <w:t xml:space="preserve"> Т.Н. «Моя Югра. Край, в котором я живу». – М.: АСТ-ПРЕСС ШКОЛА, 2020. – 80 с., </w:t>
      </w:r>
      <w:proofErr w:type="spellStart"/>
      <w:r>
        <w:t>цв</w:t>
      </w:r>
      <w:proofErr w:type="spellEnd"/>
      <w:r>
        <w:t>. ил.</w:t>
      </w:r>
    </w:p>
    <w:p w:rsidR="000258F3" w:rsidRDefault="000258F3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268"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before="131" w:line="240" w:lineRule="auto"/>
              <w:ind w:left="2008" w:right="200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 Цель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258F3" w:rsidRDefault="00B700A9">
            <w:pPr>
              <w:pStyle w:val="TableParagraph"/>
              <w:spacing w:line="270" w:lineRule="atLeas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258F3">
        <w:trPr>
          <w:trHeight w:val="1103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Федерация»</w:t>
            </w:r>
          </w:p>
          <w:p w:rsidR="000258F3" w:rsidRDefault="00B700A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Цель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государстве, познакомить с его символами (флаг, герб, гимн)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58F3">
        <w:trPr>
          <w:trHeight w:val="1103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«Ханты-Мансийский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автономный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Югра»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познакомить с историей названия округа, его символами (флаг, герб, гимн)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достопримечательностями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0258F3">
        <w:trPr>
          <w:trHeight w:val="1132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«Северяне»</w:t>
            </w:r>
          </w:p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Цель – дать представление о коренных жителях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национальном </w:t>
            </w:r>
            <w:r>
              <w:rPr>
                <w:spacing w:val="-2"/>
                <w:sz w:val="24"/>
              </w:rPr>
              <w:t>орнаменте.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258F3" w:rsidRDefault="00B700A9">
            <w:pPr>
              <w:pStyle w:val="TableParagraph"/>
              <w:tabs>
                <w:tab w:val="left" w:pos="1022"/>
                <w:tab w:val="left" w:pos="1550"/>
                <w:tab w:val="left" w:pos="2401"/>
                <w:tab w:val="left" w:pos="4304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многообразии природы России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0258F3">
        <w:trPr>
          <w:trHeight w:val="829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уточнить знания детей о деревьях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</w:tbl>
    <w:p w:rsidR="000258F3" w:rsidRDefault="000258F3">
      <w:pPr>
        <w:pStyle w:val="TableParagraph"/>
        <w:spacing w:line="270" w:lineRule="exact"/>
        <w:rPr>
          <w:sz w:val="24"/>
        </w:rPr>
        <w:sectPr w:rsidR="000258F3">
          <w:type w:val="continuous"/>
          <w:pgSz w:w="11910" w:h="16840"/>
          <w:pgMar w:top="1100" w:right="566" w:bottom="1180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258F3" w:rsidRDefault="00B7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животном мире России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«Югра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Ханты- Мансийском автономном округе – Югре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0258F3">
        <w:trPr>
          <w:trHeight w:val="8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«Глухарь»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птицей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 края - глухарем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69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«Сибирские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кедры»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кедре как природном богатстве 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0258F3">
        <w:trPr>
          <w:trHeight w:val="5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шишками»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кедре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животном мире 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птицах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 «</w:t>
            </w:r>
            <w:proofErr w:type="spellStart"/>
            <w:r>
              <w:rPr>
                <w:sz w:val="24"/>
              </w:rPr>
              <w:t>Стерхи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гнезде»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Цель – познакомить со </w:t>
            </w:r>
            <w:proofErr w:type="spellStart"/>
            <w:r>
              <w:rPr>
                <w:sz w:val="24"/>
              </w:rPr>
              <w:t>стерхом</w:t>
            </w:r>
            <w:proofErr w:type="spellEnd"/>
            <w:r>
              <w:rPr>
                <w:sz w:val="24"/>
              </w:rPr>
              <w:t xml:space="preserve"> – птицей, занесенной в Красную книгу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1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</w:t>
            </w:r>
          </w:p>
          <w:p w:rsidR="000258F3" w:rsidRDefault="00B700A9">
            <w:pPr>
              <w:pStyle w:val="TableParagraph"/>
              <w:tabs>
                <w:tab w:val="left" w:pos="952"/>
                <w:tab w:val="left" w:pos="1411"/>
                <w:tab w:val="left" w:pos="3058"/>
                <w:tab w:val="left" w:pos="350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водными </w:t>
            </w:r>
            <w:r>
              <w:rPr>
                <w:sz w:val="24"/>
              </w:rPr>
              <w:t>богатствами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рыбку»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рыбах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особенностями жизни коренных народов Севера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0258F3">
        <w:trPr>
          <w:trHeight w:val="5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4"/>
                <w:sz w:val="24"/>
              </w:rPr>
              <w:t>«Чум»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закрепить знания детей о ездовых собаках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0258F3">
        <w:trPr>
          <w:trHeight w:val="1135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«Орнамент»</w:t>
            </w:r>
          </w:p>
          <w:p w:rsidR="000258F3" w:rsidRDefault="00B700A9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Цель – познакомить с югорскими узорами, украшающими одежду, обувь, утварь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«Помощники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друзья»</w:t>
            </w:r>
          </w:p>
          <w:p w:rsidR="000258F3" w:rsidRDefault="00B700A9">
            <w:pPr>
              <w:pStyle w:val="TableParagraph"/>
              <w:tabs>
                <w:tab w:val="left" w:pos="885"/>
                <w:tab w:val="left" w:pos="1276"/>
                <w:tab w:val="left" w:pos="2857"/>
                <w:tab w:val="left" w:pos="335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значением </w:t>
            </w:r>
            <w:r>
              <w:rPr>
                <w:sz w:val="24"/>
              </w:rPr>
              <w:t>северного оленя в жизни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нарты»</w:t>
            </w:r>
          </w:p>
          <w:p w:rsidR="000258F3" w:rsidRDefault="00B700A9">
            <w:pPr>
              <w:pStyle w:val="TableParagraph"/>
              <w:tabs>
                <w:tab w:val="left" w:pos="871"/>
                <w:tab w:val="left" w:pos="1248"/>
                <w:tab w:val="left" w:pos="2523"/>
                <w:tab w:val="left" w:pos="3477"/>
                <w:tab w:val="left" w:pos="430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северном олене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</w:t>
            </w:r>
          </w:p>
        </w:tc>
      </w:tr>
    </w:tbl>
    <w:p w:rsidR="000258F3" w:rsidRDefault="000258F3">
      <w:pPr>
        <w:pStyle w:val="TableParagraph"/>
        <w:jc w:val="center"/>
        <w:rPr>
          <w:sz w:val="24"/>
        </w:rPr>
        <w:sectPr w:rsidR="000258F3">
          <w:type w:val="continuous"/>
          <w:pgSz w:w="11910" w:h="16840"/>
          <w:pgMar w:top="1100" w:right="566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9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природе»</w:t>
            </w:r>
          </w:p>
          <w:p w:rsidR="000258F3" w:rsidRDefault="00B700A9">
            <w:pPr>
              <w:pStyle w:val="TableParagraph"/>
              <w:tabs>
                <w:tab w:val="left" w:pos="871"/>
                <w:tab w:val="left" w:pos="1248"/>
                <w:tab w:val="left" w:pos="2523"/>
                <w:tab w:val="left" w:pos="3477"/>
                <w:tab w:val="left" w:pos="4302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правилах поведения в природе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«Праздники»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традиционными праздниками народа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0258F3">
        <w:trPr>
          <w:trHeight w:val="834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«Вороненок»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празднике ханты «Вороний день»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</w:tc>
      </w:tr>
      <w:tr w:rsidR="000258F3">
        <w:trPr>
          <w:trHeight w:val="849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«Панорама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тайги»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тайге как природной зоне нашего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</w:t>
            </w:r>
          </w:p>
        </w:tc>
      </w:tr>
      <w:tr w:rsidR="000258F3">
        <w:trPr>
          <w:trHeight w:val="84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275" w:line="240" w:lineRule="auto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 детей о ХМАО - Югре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258F3" w:rsidRDefault="000258F3">
      <w:pPr>
        <w:pStyle w:val="a3"/>
        <w:spacing w:before="15"/>
      </w:pPr>
    </w:p>
    <w:p w:rsidR="00033CFB" w:rsidRDefault="00033CFB">
      <w:pPr>
        <w:ind w:left="1430"/>
        <w:rPr>
          <w:b/>
          <w:sz w:val="28"/>
        </w:rPr>
      </w:pPr>
    </w:p>
    <w:p w:rsidR="00033CFB" w:rsidRDefault="00033CFB">
      <w:pPr>
        <w:ind w:left="1430"/>
        <w:rPr>
          <w:b/>
          <w:sz w:val="28"/>
        </w:rPr>
      </w:pPr>
    </w:p>
    <w:p w:rsidR="00033CFB" w:rsidRDefault="00033CFB">
      <w:pPr>
        <w:ind w:left="1430"/>
        <w:rPr>
          <w:b/>
          <w:sz w:val="28"/>
        </w:rPr>
      </w:pPr>
    </w:p>
    <w:p w:rsidR="00033CFB" w:rsidRDefault="00033CFB">
      <w:pPr>
        <w:ind w:left="1430"/>
        <w:rPr>
          <w:b/>
          <w:sz w:val="28"/>
        </w:rPr>
      </w:pPr>
    </w:p>
    <w:p w:rsidR="000258F3" w:rsidRDefault="00B700A9">
      <w:pPr>
        <w:ind w:left="1430"/>
        <w:rPr>
          <w:b/>
          <w:sz w:val="28"/>
        </w:rPr>
      </w:pPr>
      <w:r>
        <w:rPr>
          <w:b/>
          <w:sz w:val="28"/>
        </w:rPr>
        <w:lastRenderedPageBreak/>
        <w:t>Четвертый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(6-7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лет)</w:t>
      </w:r>
    </w:p>
    <w:p w:rsidR="000258F3" w:rsidRDefault="00B700A9">
      <w:pPr>
        <w:pStyle w:val="a3"/>
        <w:spacing w:before="194" w:line="322" w:lineRule="exact"/>
        <w:ind w:left="710"/>
      </w:pPr>
      <w:bookmarkStart w:id="3" w:name="_Hlk201682876"/>
      <w:r>
        <w:rPr>
          <w:spacing w:val="-2"/>
        </w:rPr>
        <w:t>Пособия:</w:t>
      </w:r>
    </w:p>
    <w:p w:rsidR="000258F3" w:rsidRDefault="00B700A9">
      <w:pPr>
        <w:pStyle w:val="a5"/>
        <w:numPr>
          <w:ilvl w:val="0"/>
          <w:numId w:val="3"/>
        </w:numPr>
        <w:tabs>
          <w:tab w:val="left" w:pos="1702"/>
        </w:tabs>
        <w:ind w:right="284" w:firstLine="566"/>
        <w:jc w:val="both"/>
        <w:rPr>
          <w:sz w:val="28"/>
        </w:rPr>
      </w:pPr>
      <w:proofErr w:type="spellStart"/>
      <w:r>
        <w:rPr>
          <w:sz w:val="28"/>
        </w:rPr>
        <w:t>Киричек</w:t>
      </w:r>
      <w:proofErr w:type="spellEnd"/>
      <w:r>
        <w:rPr>
          <w:sz w:val="28"/>
        </w:rPr>
        <w:t xml:space="preserve"> Е.А., </w:t>
      </w:r>
      <w:proofErr w:type="spellStart"/>
      <w:r>
        <w:rPr>
          <w:sz w:val="28"/>
        </w:rPr>
        <w:t>Проснякова</w:t>
      </w:r>
      <w:proofErr w:type="spellEnd"/>
      <w:r>
        <w:rPr>
          <w:sz w:val="28"/>
        </w:rPr>
        <w:t xml:space="preserve"> Т.Н., Савина Е. В. «Моя Югра. Край, в котором я живу». Учебное пособие для дошкольных образовательных организаций. – М.: АСТ-ПРЕСС ШКОЛА, 2020. – 64 с.,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 ил.</w:t>
      </w:r>
    </w:p>
    <w:bookmarkEnd w:id="3"/>
    <w:p w:rsidR="000258F3" w:rsidRDefault="00B700A9">
      <w:pPr>
        <w:pStyle w:val="a5"/>
        <w:numPr>
          <w:ilvl w:val="0"/>
          <w:numId w:val="3"/>
        </w:numPr>
        <w:tabs>
          <w:tab w:val="left" w:pos="1702"/>
        </w:tabs>
        <w:spacing w:before="1"/>
        <w:ind w:right="281" w:firstLine="566"/>
        <w:jc w:val="both"/>
        <w:rPr>
          <w:sz w:val="28"/>
        </w:rPr>
      </w:pPr>
      <w:proofErr w:type="spellStart"/>
      <w:r>
        <w:rPr>
          <w:sz w:val="28"/>
        </w:rPr>
        <w:t>Киричек</w:t>
      </w:r>
      <w:proofErr w:type="spellEnd"/>
      <w:r>
        <w:rPr>
          <w:sz w:val="28"/>
        </w:rPr>
        <w:t xml:space="preserve"> Е.А., </w:t>
      </w:r>
      <w:proofErr w:type="spellStart"/>
      <w:r>
        <w:rPr>
          <w:sz w:val="28"/>
        </w:rPr>
        <w:t>Проснякова</w:t>
      </w:r>
      <w:proofErr w:type="spellEnd"/>
      <w:r>
        <w:rPr>
          <w:sz w:val="28"/>
        </w:rPr>
        <w:t xml:space="preserve"> Т.Н., Савина Е. В. «Моя Югра. Знаю, умею, учусь». Учебное наглядное пособие для дошкольных образовательных организаций. – М.: АСТ-ПРЕСС ШКОЛА, 2020. – 64 с., </w:t>
      </w:r>
      <w:proofErr w:type="spellStart"/>
      <w:r>
        <w:rPr>
          <w:sz w:val="28"/>
        </w:rPr>
        <w:t>цв</w:t>
      </w:r>
      <w:proofErr w:type="spellEnd"/>
      <w:r>
        <w:rPr>
          <w:sz w:val="28"/>
        </w:rPr>
        <w:t>. ил.</w:t>
      </w:r>
    </w:p>
    <w:p w:rsidR="000258F3" w:rsidRDefault="000258F3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270"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before="131" w:line="240" w:lineRule="auto"/>
              <w:ind w:left="2008" w:right="200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 Цель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258F3" w:rsidRDefault="00B700A9">
            <w:pPr>
              <w:pStyle w:val="TableParagraph"/>
              <w:spacing w:line="270" w:lineRule="atLeas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258F3">
        <w:trPr>
          <w:trHeight w:val="1103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Федерация»</w:t>
            </w:r>
          </w:p>
          <w:p w:rsidR="000258F3" w:rsidRDefault="00B700A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Цель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государстве, познакомить с его символами (флаг, герб, гимн)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0258F3">
        <w:trPr>
          <w:trHeight w:val="1103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«Ханты-Мансийский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автономный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Югра»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познакомить с историей названия округа, его символами (флаг, герб, гимн)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Беседа в совместной 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67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Югры»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достопримечательностями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0258F3">
        <w:trPr>
          <w:trHeight w:val="1135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«Северяне»</w:t>
            </w:r>
          </w:p>
          <w:p w:rsidR="000258F3" w:rsidRDefault="00B700A9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Цель – дать представление о коренных жителях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национальном </w:t>
            </w:r>
            <w:r>
              <w:rPr>
                <w:spacing w:val="-2"/>
                <w:sz w:val="24"/>
              </w:rPr>
              <w:t>орнаменте.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258F3" w:rsidRDefault="00B700A9">
            <w:pPr>
              <w:pStyle w:val="TableParagraph"/>
              <w:tabs>
                <w:tab w:val="left" w:pos="1022"/>
                <w:tab w:val="left" w:pos="1550"/>
                <w:tab w:val="left" w:pos="2401"/>
                <w:tab w:val="left" w:pos="4304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многообразии природы России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уточнить знания детей о деревьях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</w:tr>
    </w:tbl>
    <w:p w:rsidR="000258F3" w:rsidRDefault="000258F3">
      <w:pPr>
        <w:pStyle w:val="TableParagraph"/>
        <w:rPr>
          <w:sz w:val="24"/>
        </w:rPr>
        <w:sectPr w:rsidR="000258F3">
          <w:type w:val="continuous"/>
          <w:pgSz w:w="11910" w:h="16840"/>
          <w:pgMar w:top="1100" w:right="566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258F3" w:rsidRDefault="00B700A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животном мире России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«Югра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Ханты- Мансийском автономном округе – Югре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0258F3">
        <w:trPr>
          <w:trHeight w:val="8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«Глухарь»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птицей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родного края - глухарем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0258F3">
        <w:trPr>
          <w:trHeight w:val="83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69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«Сибирские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кедры»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кедре как природном богатстве 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0258F3">
        <w:trPr>
          <w:trHeight w:val="5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шишками»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кедре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животном мире Югры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расширить представления детей о птицах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 «</w:t>
            </w:r>
            <w:proofErr w:type="spellStart"/>
            <w:r>
              <w:rPr>
                <w:sz w:val="24"/>
              </w:rPr>
              <w:t>Стерхи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гнезде»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Цель – познакомить со </w:t>
            </w:r>
            <w:proofErr w:type="spellStart"/>
            <w:r>
              <w:rPr>
                <w:sz w:val="24"/>
              </w:rPr>
              <w:t>стерхом</w:t>
            </w:r>
            <w:proofErr w:type="spellEnd"/>
            <w:r>
              <w:rPr>
                <w:sz w:val="24"/>
              </w:rPr>
              <w:t xml:space="preserve"> – птицей, занесенной в Красную книгу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</w:tr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0258F3">
        <w:trPr>
          <w:trHeight w:val="828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81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</w:t>
            </w:r>
          </w:p>
          <w:p w:rsidR="000258F3" w:rsidRDefault="00B700A9">
            <w:pPr>
              <w:pStyle w:val="TableParagraph"/>
              <w:tabs>
                <w:tab w:val="left" w:pos="952"/>
                <w:tab w:val="left" w:pos="1411"/>
                <w:tab w:val="left" w:pos="3058"/>
                <w:tab w:val="left" w:pos="3502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водными </w:t>
            </w:r>
            <w:r>
              <w:rPr>
                <w:sz w:val="24"/>
              </w:rPr>
              <w:t>богатствами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рыбку»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рыбах родного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особенностями жизни коренных народов Севера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совместной</w:t>
            </w:r>
          </w:p>
          <w:p w:rsidR="000258F3" w:rsidRDefault="00B700A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 и 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0258F3">
        <w:trPr>
          <w:trHeight w:val="55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4"/>
                <w:sz w:val="24"/>
              </w:rPr>
              <w:t>«Чум»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«Северная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 – закрепить знания детей о ездовых собаках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0258F3">
        <w:trPr>
          <w:trHeight w:val="1135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«Орнамент»</w:t>
            </w:r>
          </w:p>
          <w:p w:rsidR="000258F3" w:rsidRDefault="00B700A9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Цель – познакомить с югорскими узорами, украшающими одежду, обувь, утварь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4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«Помощники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друзья»</w:t>
            </w:r>
          </w:p>
          <w:p w:rsidR="000258F3" w:rsidRDefault="00B700A9">
            <w:pPr>
              <w:pStyle w:val="TableParagraph"/>
              <w:tabs>
                <w:tab w:val="left" w:pos="885"/>
                <w:tab w:val="left" w:pos="1276"/>
                <w:tab w:val="left" w:pos="2857"/>
                <w:tab w:val="left" w:pos="3353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значением </w:t>
            </w:r>
            <w:r>
              <w:rPr>
                <w:sz w:val="24"/>
              </w:rPr>
              <w:t>северного оленя в жизни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нарты»</w:t>
            </w:r>
          </w:p>
          <w:p w:rsidR="000258F3" w:rsidRDefault="00B700A9">
            <w:pPr>
              <w:pStyle w:val="TableParagraph"/>
              <w:tabs>
                <w:tab w:val="left" w:pos="871"/>
                <w:tab w:val="left" w:pos="1248"/>
                <w:tab w:val="left" w:pos="2523"/>
                <w:tab w:val="left" w:pos="3477"/>
                <w:tab w:val="left" w:pos="430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северном олене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</w:t>
            </w:r>
          </w:p>
        </w:tc>
      </w:tr>
    </w:tbl>
    <w:p w:rsidR="000258F3" w:rsidRDefault="000258F3">
      <w:pPr>
        <w:pStyle w:val="TableParagraph"/>
        <w:jc w:val="center"/>
        <w:rPr>
          <w:sz w:val="24"/>
        </w:rPr>
        <w:sectPr w:rsidR="000258F3">
          <w:type w:val="continuous"/>
          <w:pgSz w:w="11910" w:h="16840"/>
          <w:pgMar w:top="1100" w:right="566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929"/>
        <w:gridCol w:w="4537"/>
        <w:gridCol w:w="2561"/>
        <w:gridCol w:w="994"/>
      </w:tblGrid>
      <w:tr w:rsidR="000258F3">
        <w:trPr>
          <w:trHeight w:val="830"/>
        </w:trPr>
        <w:tc>
          <w:tcPr>
            <w:tcW w:w="456" w:type="dxa"/>
          </w:tcPr>
          <w:p w:rsidR="000258F3" w:rsidRDefault="00B700A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9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природе»</w:t>
            </w:r>
          </w:p>
          <w:p w:rsidR="000258F3" w:rsidRDefault="00B700A9">
            <w:pPr>
              <w:pStyle w:val="TableParagraph"/>
              <w:tabs>
                <w:tab w:val="left" w:pos="871"/>
                <w:tab w:val="left" w:pos="1248"/>
                <w:tab w:val="left" w:pos="2523"/>
                <w:tab w:val="left" w:pos="3477"/>
                <w:tab w:val="left" w:pos="4302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правилах поведения в природе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2200"/>
              </w:tabs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0258F3" w:rsidRDefault="00B700A9">
            <w:pPr>
              <w:pStyle w:val="TableParagraph"/>
              <w:tabs>
                <w:tab w:val="left" w:pos="234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окружающим миром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spacing w:line="270" w:lineRule="exact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58</w:t>
            </w:r>
          </w:p>
        </w:tc>
      </w:tr>
      <w:tr w:rsidR="000258F3">
        <w:trPr>
          <w:trHeight w:val="827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9" w:type="dxa"/>
            <w:vMerge w:val="restart"/>
            <w:textDirection w:val="btLr"/>
          </w:tcPr>
          <w:p w:rsidR="000258F3" w:rsidRDefault="000258F3">
            <w:pPr>
              <w:pStyle w:val="TableParagraph"/>
              <w:spacing w:before="97" w:line="240" w:lineRule="auto"/>
              <w:ind w:left="0"/>
              <w:rPr>
                <w:sz w:val="24"/>
              </w:rPr>
            </w:pPr>
          </w:p>
          <w:p w:rsidR="000258F3" w:rsidRDefault="00B700A9">
            <w:pPr>
              <w:pStyle w:val="TableParagraph"/>
              <w:spacing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«Праздники»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традиционными праздниками народа ханты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0258F3" w:rsidRDefault="00B700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</w:tr>
      <w:tr w:rsidR="000258F3">
        <w:trPr>
          <w:trHeight w:val="834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Мастер-класс </w:t>
            </w:r>
            <w:r>
              <w:rPr>
                <w:spacing w:val="-2"/>
                <w:sz w:val="24"/>
              </w:rPr>
              <w:t>«Вороненок»</w:t>
            </w:r>
          </w:p>
          <w:p w:rsidR="000258F3" w:rsidRDefault="00B700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празднике ханты «Вороний день»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</w:tc>
      </w:tr>
      <w:tr w:rsidR="000258F3">
        <w:trPr>
          <w:trHeight w:val="849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29" w:type="dxa"/>
            <w:vMerge/>
            <w:tcBorders>
              <w:top w:val="nil"/>
            </w:tcBorders>
            <w:textDirection w:val="btLr"/>
          </w:tcPr>
          <w:p w:rsidR="000258F3" w:rsidRDefault="000258F3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«Панорама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тайги»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тайге как природной зоне нашего края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tabs>
                <w:tab w:val="left" w:pos="966"/>
                <w:tab w:val="left" w:pos="1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НОД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ручному труду</w:t>
            </w:r>
          </w:p>
        </w:tc>
        <w:tc>
          <w:tcPr>
            <w:tcW w:w="994" w:type="dxa"/>
          </w:tcPr>
          <w:p w:rsidR="000258F3" w:rsidRDefault="00B700A9">
            <w:pPr>
              <w:pStyle w:val="TableParagraph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</w:t>
            </w:r>
          </w:p>
        </w:tc>
      </w:tr>
      <w:tr w:rsidR="000258F3">
        <w:trPr>
          <w:trHeight w:val="841"/>
        </w:trPr>
        <w:tc>
          <w:tcPr>
            <w:tcW w:w="456" w:type="dxa"/>
          </w:tcPr>
          <w:p w:rsidR="000258F3" w:rsidRDefault="00B700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29" w:type="dxa"/>
          </w:tcPr>
          <w:p w:rsidR="000258F3" w:rsidRDefault="00B700A9">
            <w:pPr>
              <w:pStyle w:val="TableParagraph"/>
              <w:spacing w:before="275" w:line="240" w:lineRule="auto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537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0258F3" w:rsidRDefault="00B700A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 детей о ХМАО - Югре</w:t>
            </w:r>
          </w:p>
        </w:tc>
        <w:tc>
          <w:tcPr>
            <w:tcW w:w="2561" w:type="dxa"/>
          </w:tcPr>
          <w:p w:rsidR="000258F3" w:rsidRDefault="00B700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</w:tc>
        <w:tc>
          <w:tcPr>
            <w:tcW w:w="994" w:type="dxa"/>
          </w:tcPr>
          <w:p w:rsidR="000258F3" w:rsidRDefault="000258F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0258F3" w:rsidRDefault="000258F3">
      <w:pPr>
        <w:pStyle w:val="a3"/>
        <w:spacing w:before="15"/>
      </w:pPr>
    </w:p>
    <w:p w:rsidR="000258F3" w:rsidRDefault="00B700A9">
      <w:pPr>
        <w:pStyle w:val="1"/>
        <w:numPr>
          <w:ilvl w:val="0"/>
          <w:numId w:val="4"/>
        </w:numPr>
        <w:tabs>
          <w:tab w:val="left" w:pos="1428"/>
        </w:tabs>
        <w:ind w:left="1428" w:hanging="359"/>
      </w:pPr>
      <w:bookmarkStart w:id="4" w:name="_TOC_250001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bookmarkEnd w:id="4"/>
      <w:r>
        <w:rPr>
          <w:spacing w:val="-2"/>
        </w:rPr>
        <w:t>программы</w:t>
      </w:r>
    </w:p>
    <w:p w:rsidR="000258F3" w:rsidRDefault="00B700A9">
      <w:pPr>
        <w:pStyle w:val="a3"/>
        <w:spacing w:before="194"/>
        <w:ind w:left="710"/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rPr>
          <w:spacing w:val="-2"/>
        </w:rPr>
        <w:t>представление:</w:t>
      </w:r>
    </w:p>
    <w:p w:rsidR="000258F3" w:rsidRDefault="00B700A9">
      <w:pPr>
        <w:pStyle w:val="a5"/>
        <w:numPr>
          <w:ilvl w:val="0"/>
          <w:numId w:val="2"/>
        </w:numPr>
        <w:tabs>
          <w:tab w:val="left" w:pos="1561"/>
        </w:tabs>
        <w:spacing w:before="200"/>
        <w:ind w:right="280" w:firstLine="566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40"/>
          <w:sz w:val="28"/>
        </w:rPr>
        <w:t xml:space="preserve"> </w:t>
      </w:r>
      <w:r>
        <w:rPr>
          <w:sz w:val="28"/>
        </w:rPr>
        <w:t>Сургуте,</w:t>
      </w:r>
      <w:r>
        <w:rPr>
          <w:spacing w:val="40"/>
          <w:sz w:val="28"/>
        </w:rPr>
        <w:t xml:space="preserve"> </w:t>
      </w:r>
      <w:r>
        <w:rPr>
          <w:sz w:val="28"/>
        </w:rPr>
        <w:t>Ханты-Мансийском</w:t>
      </w:r>
      <w:r>
        <w:rPr>
          <w:spacing w:val="40"/>
          <w:sz w:val="28"/>
        </w:rPr>
        <w:t xml:space="preserve"> </w:t>
      </w:r>
      <w:r>
        <w:rPr>
          <w:sz w:val="28"/>
        </w:rPr>
        <w:t>округе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Югре,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Федерации,</w:t>
      </w:r>
    </w:p>
    <w:p w:rsidR="000258F3" w:rsidRDefault="00B700A9">
      <w:pPr>
        <w:pStyle w:val="a5"/>
        <w:numPr>
          <w:ilvl w:val="0"/>
          <w:numId w:val="2"/>
        </w:numPr>
        <w:tabs>
          <w:tab w:val="left" w:pos="1631"/>
        </w:tabs>
        <w:spacing w:line="340" w:lineRule="exact"/>
        <w:ind w:left="1631" w:hanging="355"/>
        <w:rPr>
          <w:sz w:val="28"/>
        </w:rPr>
      </w:pP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5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ХМАО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Югре,</w:t>
      </w:r>
    </w:p>
    <w:p w:rsidR="000258F3" w:rsidRDefault="00B700A9">
      <w:pPr>
        <w:pStyle w:val="a5"/>
        <w:numPr>
          <w:ilvl w:val="0"/>
          <w:numId w:val="2"/>
        </w:numPr>
        <w:tabs>
          <w:tab w:val="left" w:pos="1561"/>
        </w:tabs>
        <w:spacing w:line="342" w:lineRule="exact"/>
        <w:ind w:left="1561" w:hanging="285"/>
        <w:rPr>
          <w:sz w:val="28"/>
        </w:rPr>
      </w:pP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произрастающих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ХМАО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Югре,</w:t>
      </w:r>
    </w:p>
    <w:p w:rsidR="000258F3" w:rsidRDefault="00B700A9">
      <w:pPr>
        <w:pStyle w:val="a5"/>
        <w:numPr>
          <w:ilvl w:val="0"/>
          <w:numId w:val="2"/>
        </w:numPr>
        <w:tabs>
          <w:tab w:val="left" w:pos="1561"/>
        </w:tabs>
        <w:ind w:right="281" w:firstLine="566"/>
        <w:rPr>
          <w:sz w:val="28"/>
        </w:rPr>
      </w:pP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коренных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жителях</w:t>
      </w:r>
      <w:r>
        <w:rPr>
          <w:spacing w:val="80"/>
          <w:sz w:val="28"/>
        </w:rPr>
        <w:t xml:space="preserve"> </w:t>
      </w:r>
      <w:r>
        <w:rPr>
          <w:sz w:val="28"/>
        </w:rPr>
        <w:t>ХМАО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Югры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ханты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манси,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быте, обычаях, традициях.</w:t>
      </w:r>
    </w:p>
    <w:p w:rsidR="000258F3" w:rsidRDefault="000258F3">
      <w:pPr>
        <w:pStyle w:val="a3"/>
        <w:spacing w:before="98"/>
      </w:pPr>
    </w:p>
    <w:p w:rsidR="000258F3" w:rsidRDefault="00B700A9">
      <w:pPr>
        <w:pStyle w:val="1"/>
        <w:numPr>
          <w:ilvl w:val="0"/>
          <w:numId w:val="4"/>
        </w:numPr>
        <w:tabs>
          <w:tab w:val="left" w:pos="1428"/>
        </w:tabs>
        <w:ind w:left="1428" w:hanging="359"/>
      </w:pPr>
      <w:bookmarkStart w:id="5" w:name="_TOC_250000"/>
      <w:r>
        <w:t>Организационно-педагогические</w:t>
      </w:r>
      <w:r>
        <w:rPr>
          <w:spacing w:val="-16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bookmarkEnd w:id="5"/>
      <w:r>
        <w:rPr>
          <w:spacing w:val="-2"/>
        </w:rPr>
        <w:t>программы</w:t>
      </w:r>
    </w:p>
    <w:p w:rsidR="000258F3" w:rsidRDefault="00B700A9">
      <w:pPr>
        <w:pStyle w:val="a3"/>
        <w:spacing w:before="194"/>
        <w:ind w:left="710" w:right="279" w:firstLine="566"/>
        <w:jc w:val="both"/>
      </w:pPr>
      <w:r>
        <w:t>Для реализации программы созданы материально-технические условия: имеется индивидуальная рабочая тетрадь для дошкольника «Моя Югра.</w:t>
      </w:r>
      <w:r>
        <w:rPr>
          <w:spacing w:val="40"/>
        </w:rPr>
        <w:t xml:space="preserve"> </w:t>
      </w:r>
      <w:r>
        <w:t>Край, в котором я живу», методические рекомендации для педагогов.</w:t>
      </w:r>
    </w:p>
    <w:p w:rsidR="000258F3" w:rsidRDefault="00B700A9">
      <w:pPr>
        <w:pStyle w:val="a3"/>
        <w:spacing w:before="201"/>
        <w:ind w:left="710" w:right="276" w:firstLine="566"/>
        <w:jc w:val="both"/>
      </w:pPr>
      <w:r>
        <w:t xml:space="preserve">Кроме того, имеется демонстрационный материал – картинки с изображением животных и растений родного края, сюжетные картины, изображающие быт народов Севера. В каждой группе, реализующей программу, есть мультимедийная система для демонстрации презентаций, </w:t>
      </w:r>
      <w:r>
        <w:rPr>
          <w:spacing w:val="-2"/>
        </w:rPr>
        <w:t>видеороликов.</w:t>
      </w:r>
    </w:p>
    <w:p w:rsidR="000258F3" w:rsidRDefault="00B700A9" w:rsidP="00CF6C06">
      <w:pPr>
        <w:pStyle w:val="a3"/>
        <w:spacing w:before="200"/>
        <w:ind w:left="710" w:right="281" w:firstLine="566"/>
        <w:jc w:val="both"/>
      </w:pPr>
      <w:r>
        <w:t>Для осуществления художественно-продуктивной деятельности группы в полном объеме обеспечены материалами для изобразительного творчества</w:t>
      </w:r>
      <w:r>
        <w:rPr>
          <w:spacing w:val="40"/>
        </w:rPr>
        <w:t xml:space="preserve"> </w:t>
      </w:r>
      <w:r>
        <w:t>и ручного труда: альбомами, цветной бумагой и картоном, ножницами и т. п.</w:t>
      </w:r>
    </w:p>
    <w:p w:rsidR="000258F3" w:rsidRDefault="000258F3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Pr="00F630E0" w:rsidRDefault="00CF6C06" w:rsidP="00CF6C06">
      <w:pPr>
        <w:pStyle w:val="a5"/>
        <w:jc w:val="both"/>
        <w:rPr>
          <w:b/>
          <w:sz w:val="28"/>
        </w:rPr>
      </w:pPr>
    </w:p>
    <w:p w:rsidR="00CF6C06" w:rsidRPr="00F630E0" w:rsidRDefault="00CF6C06" w:rsidP="00CF6C06">
      <w:pPr>
        <w:jc w:val="both"/>
        <w:rPr>
          <w:b/>
          <w:sz w:val="28"/>
        </w:rPr>
      </w:pPr>
      <w:r w:rsidRPr="00F630E0">
        <w:rPr>
          <w:b/>
          <w:sz w:val="28"/>
        </w:rPr>
        <w:t>.</w:t>
      </w:r>
      <w:r w:rsidRPr="00F630E0">
        <w:rPr>
          <w:b/>
          <w:sz w:val="28"/>
        </w:rPr>
        <w:tab/>
        <w:t>Используемая литература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1.</w:t>
      </w:r>
      <w:r w:rsidRPr="00CF6C06">
        <w:rPr>
          <w:sz w:val="28"/>
        </w:rPr>
        <w:tab/>
        <w:t xml:space="preserve">Сабурова И.В. «Моя Югра. В тайге, в небе, под водой». Учебно- методическое пособие для детей 3-4 лет. – М.: АСТ-ПРЕСС ШКОЛА, 2023. – 48 с., </w:t>
      </w:r>
      <w:proofErr w:type="spellStart"/>
      <w:r w:rsidRPr="00CF6C06">
        <w:rPr>
          <w:sz w:val="28"/>
        </w:rPr>
        <w:t>цв</w:t>
      </w:r>
      <w:proofErr w:type="spellEnd"/>
      <w:r w:rsidRPr="00CF6C06">
        <w:rPr>
          <w:sz w:val="28"/>
        </w:rPr>
        <w:t>. ил.</w:t>
      </w:r>
      <w:r>
        <w:rPr>
          <w:sz w:val="28"/>
        </w:rPr>
        <w:t xml:space="preserve"> </w:t>
      </w:r>
      <w:r w:rsidRPr="00CF6C06">
        <w:rPr>
          <w:sz w:val="28"/>
        </w:rPr>
        <w:t>3.</w:t>
      </w:r>
      <w:r w:rsidRPr="00CF6C06">
        <w:rPr>
          <w:sz w:val="28"/>
        </w:rPr>
        <w:tab/>
        <w:t xml:space="preserve">Сабурова И.В. «Моя Югра. На стойбище». Учебно-методическое пособие для детей 4-5 лет. – М.: АСТ-ПРЕСС ШКОЛА, 2023. – 48 с., </w:t>
      </w:r>
      <w:proofErr w:type="spellStart"/>
      <w:r w:rsidRPr="00CF6C06">
        <w:rPr>
          <w:sz w:val="28"/>
        </w:rPr>
        <w:t>цв</w:t>
      </w:r>
      <w:proofErr w:type="spellEnd"/>
      <w:r w:rsidRPr="00CF6C06">
        <w:rPr>
          <w:sz w:val="28"/>
        </w:rPr>
        <w:t>. ил.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4.</w:t>
      </w:r>
      <w:r w:rsidRPr="00CF6C06">
        <w:rPr>
          <w:sz w:val="28"/>
        </w:rPr>
        <w:tab/>
        <w:t>Сабурова И.В. «Моя Югра: рисую и раскрашиваю».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5.</w:t>
      </w:r>
      <w:r w:rsidRPr="00CF6C06">
        <w:rPr>
          <w:sz w:val="28"/>
        </w:rPr>
        <w:tab/>
        <w:t>Сабурова И.В. «Моя Югра. Изучаю и нахожу».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6.</w:t>
      </w:r>
      <w:r w:rsidRPr="00CF6C06">
        <w:rPr>
          <w:sz w:val="28"/>
        </w:rPr>
        <w:tab/>
        <w:t xml:space="preserve">Сабурова И.В. «Моя Югра. Собираю </w:t>
      </w:r>
      <w:proofErr w:type="spellStart"/>
      <w:r w:rsidRPr="00CF6C06">
        <w:rPr>
          <w:sz w:val="28"/>
        </w:rPr>
        <w:t>пазлы</w:t>
      </w:r>
      <w:proofErr w:type="spellEnd"/>
      <w:r w:rsidRPr="00CF6C06">
        <w:rPr>
          <w:sz w:val="28"/>
        </w:rPr>
        <w:t>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7.</w:t>
      </w:r>
      <w:r w:rsidRPr="00CF6C06">
        <w:rPr>
          <w:sz w:val="28"/>
        </w:rPr>
        <w:tab/>
        <w:t xml:space="preserve">Сабурова И.В. «Моя Югра. </w:t>
      </w:r>
      <w:proofErr w:type="spellStart"/>
      <w:r w:rsidRPr="00CF6C06">
        <w:rPr>
          <w:sz w:val="28"/>
        </w:rPr>
        <w:t>Шнурочки</w:t>
      </w:r>
      <w:proofErr w:type="spellEnd"/>
      <w:r w:rsidRPr="00CF6C06">
        <w:rPr>
          <w:sz w:val="28"/>
        </w:rPr>
        <w:t>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8.</w:t>
      </w:r>
      <w:r w:rsidRPr="00CF6C06">
        <w:rPr>
          <w:sz w:val="28"/>
        </w:rPr>
        <w:tab/>
        <w:t>Сабурова</w:t>
      </w:r>
      <w:r w:rsidRPr="00CF6C06">
        <w:rPr>
          <w:sz w:val="28"/>
        </w:rPr>
        <w:tab/>
        <w:t>И.В.</w:t>
      </w:r>
      <w:r w:rsidRPr="00CF6C06">
        <w:rPr>
          <w:sz w:val="28"/>
        </w:rPr>
        <w:tab/>
        <w:t>«Моя</w:t>
      </w:r>
      <w:r w:rsidRPr="00CF6C06">
        <w:rPr>
          <w:sz w:val="28"/>
        </w:rPr>
        <w:tab/>
        <w:t>Югра.</w:t>
      </w:r>
      <w:r w:rsidRPr="00CF6C06">
        <w:rPr>
          <w:sz w:val="28"/>
        </w:rPr>
        <w:tab/>
        <w:t>Картотека</w:t>
      </w:r>
      <w:r w:rsidRPr="00CF6C06">
        <w:rPr>
          <w:sz w:val="28"/>
        </w:rPr>
        <w:tab/>
        <w:t>воспитателя</w:t>
      </w:r>
      <w:r w:rsidRPr="00CF6C06">
        <w:rPr>
          <w:sz w:val="28"/>
        </w:rPr>
        <w:tab/>
        <w:t>младшей группы».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9.</w:t>
      </w:r>
      <w:r w:rsidRPr="00CF6C06">
        <w:rPr>
          <w:sz w:val="28"/>
        </w:rPr>
        <w:tab/>
        <w:t>Сабурова И.В. «Моя Югра. Картотека воспитателя средней группы».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10.</w:t>
      </w:r>
      <w:r w:rsidRPr="00CF6C06">
        <w:rPr>
          <w:sz w:val="28"/>
        </w:rPr>
        <w:tab/>
        <w:t>Сабурова И.В. Методической пособие для работы с комплектом.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11.</w:t>
      </w:r>
      <w:r w:rsidRPr="00CF6C06">
        <w:rPr>
          <w:sz w:val="28"/>
        </w:rPr>
        <w:tab/>
      </w:r>
      <w:proofErr w:type="spellStart"/>
      <w:r w:rsidRPr="00CF6C06">
        <w:rPr>
          <w:sz w:val="28"/>
        </w:rPr>
        <w:t>Зашихин</w:t>
      </w:r>
      <w:proofErr w:type="spellEnd"/>
      <w:r w:rsidRPr="00CF6C06">
        <w:rPr>
          <w:sz w:val="28"/>
        </w:rPr>
        <w:t xml:space="preserve"> Е.С., </w:t>
      </w:r>
      <w:proofErr w:type="spellStart"/>
      <w:r w:rsidRPr="00CF6C06">
        <w:rPr>
          <w:sz w:val="28"/>
        </w:rPr>
        <w:t>Киричек</w:t>
      </w:r>
      <w:proofErr w:type="spellEnd"/>
      <w:r w:rsidRPr="00CF6C06">
        <w:rPr>
          <w:sz w:val="28"/>
        </w:rPr>
        <w:t xml:space="preserve"> Е.А., </w:t>
      </w:r>
      <w:proofErr w:type="spellStart"/>
      <w:r w:rsidRPr="00CF6C06">
        <w:rPr>
          <w:sz w:val="28"/>
        </w:rPr>
        <w:t>Проснякова</w:t>
      </w:r>
      <w:proofErr w:type="spellEnd"/>
      <w:r w:rsidRPr="00CF6C06">
        <w:rPr>
          <w:sz w:val="28"/>
        </w:rPr>
        <w:t xml:space="preserve"> Т.Н. «Моя Югра. Край, в котором я живу». – М.: АСТ-ПРЕСС ШКОЛА, 2020. – 80 с., </w:t>
      </w:r>
      <w:proofErr w:type="spellStart"/>
      <w:r w:rsidRPr="00CF6C06">
        <w:rPr>
          <w:sz w:val="28"/>
        </w:rPr>
        <w:t>цв</w:t>
      </w:r>
      <w:proofErr w:type="spellEnd"/>
      <w:r w:rsidRPr="00CF6C06">
        <w:rPr>
          <w:sz w:val="28"/>
        </w:rPr>
        <w:t>. ил.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12.</w:t>
      </w:r>
      <w:r w:rsidRPr="00CF6C06">
        <w:rPr>
          <w:sz w:val="28"/>
        </w:rPr>
        <w:tab/>
      </w:r>
      <w:proofErr w:type="spellStart"/>
      <w:r w:rsidRPr="00CF6C06">
        <w:rPr>
          <w:sz w:val="28"/>
        </w:rPr>
        <w:t>Киричек</w:t>
      </w:r>
      <w:proofErr w:type="spellEnd"/>
      <w:r w:rsidRPr="00CF6C06">
        <w:rPr>
          <w:sz w:val="28"/>
        </w:rPr>
        <w:t xml:space="preserve"> Е.А., </w:t>
      </w:r>
      <w:proofErr w:type="spellStart"/>
      <w:r w:rsidRPr="00CF6C06">
        <w:rPr>
          <w:sz w:val="28"/>
        </w:rPr>
        <w:t>Проснякова</w:t>
      </w:r>
      <w:proofErr w:type="spellEnd"/>
      <w:r w:rsidRPr="00CF6C06">
        <w:rPr>
          <w:sz w:val="28"/>
        </w:rPr>
        <w:t xml:space="preserve"> Т.Н., Савина Е. В. «Моя Югра. Край, в котором я живу». Учебное пособие для дошкольных образовательных организаций. – М.: АСТ-ПРЕСС ШКОЛА, 2020. – 64 с., </w:t>
      </w:r>
      <w:proofErr w:type="spellStart"/>
      <w:r w:rsidRPr="00CF6C06">
        <w:rPr>
          <w:sz w:val="28"/>
        </w:rPr>
        <w:t>цв</w:t>
      </w:r>
      <w:proofErr w:type="spellEnd"/>
      <w:r w:rsidRPr="00CF6C06">
        <w:rPr>
          <w:sz w:val="28"/>
        </w:rPr>
        <w:t>. ил.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13.</w:t>
      </w:r>
      <w:r w:rsidRPr="00CF6C06">
        <w:rPr>
          <w:sz w:val="28"/>
        </w:rPr>
        <w:tab/>
      </w:r>
      <w:proofErr w:type="spellStart"/>
      <w:r w:rsidRPr="00CF6C06">
        <w:rPr>
          <w:sz w:val="28"/>
        </w:rPr>
        <w:t>Киричек</w:t>
      </w:r>
      <w:proofErr w:type="spellEnd"/>
      <w:r w:rsidRPr="00CF6C06">
        <w:rPr>
          <w:sz w:val="28"/>
        </w:rPr>
        <w:t xml:space="preserve"> Е.А., </w:t>
      </w:r>
      <w:proofErr w:type="spellStart"/>
      <w:r w:rsidRPr="00CF6C06">
        <w:rPr>
          <w:sz w:val="28"/>
        </w:rPr>
        <w:t>Проснякова</w:t>
      </w:r>
      <w:proofErr w:type="spellEnd"/>
      <w:r w:rsidRPr="00CF6C06">
        <w:rPr>
          <w:sz w:val="28"/>
        </w:rPr>
        <w:t xml:space="preserve"> Т.Н., Савина Е. В. «Моя Югра. Знаю, умею, учусь». Учебное наглядное пособие для дошкольных образовательных организаций. – М.: АСТ-ПРЕСС ШКОЛА, 2020. – 64 с., </w:t>
      </w:r>
      <w:proofErr w:type="spellStart"/>
      <w:r w:rsidRPr="00CF6C06">
        <w:rPr>
          <w:sz w:val="28"/>
        </w:rPr>
        <w:t>цв</w:t>
      </w:r>
      <w:proofErr w:type="spellEnd"/>
      <w:r w:rsidRPr="00CF6C06">
        <w:rPr>
          <w:sz w:val="28"/>
        </w:rPr>
        <w:t>. ил.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14.</w:t>
      </w:r>
      <w:r w:rsidRPr="00CF6C06">
        <w:rPr>
          <w:sz w:val="28"/>
        </w:rPr>
        <w:tab/>
      </w:r>
      <w:proofErr w:type="spellStart"/>
      <w:r w:rsidRPr="00CF6C06">
        <w:rPr>
          <w:sz w:val="28"/>
        </w:rPr>
        <w:t>Савранская</w:t>
      </w:r>
      <w:proofErr w:type="spellEnd"/>
      <w:r w:rsidRPr="00CF6C06">
        <w:rPr>
          <w:sz w:val="28"/>
        </w:rPr>
        <w:t xml:space="preserve"> А. Динамическое пособие «Веер». Серия: Край, в котором я живу.</w:t>
      </w:r>
    </w:p>
    <w:p w:rsidR="00CF6C06" w:rsidRP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15.</w:t>
      </w:r>
      <w:r w:rsidRPr="00CF6C06">
        <w:rPr>
          <w:sz w:val="28"/>
        </w:rPr>
        <w:tab/>
      </w:r>
      <w:proofErr w:type="spellStart"/>
      <w:r w:rsidRPr="00CF6C06">
        <w:rPr>
          <w:sz w:val="28"/>
        </w:rPr>
        <w:t>Савранская</w:t>
      </w:r>
      <w:proofErr w:type="spellEnd"/>
      <w:r w:rsidRPr="00CF6C06">
        <w:rPr>
          <w:sz w:val="28"/>
        </w:rPr>
        <w:t xml:space="preserve"> А. В. Динамическое пособие «Блокнот со шнурком» Серия: Край, в котором я живу.</w:t>
      </w:r>
    </w:p>
    <w:p w:rsidR="00CF6C06" w:rsidRDefault="00CF6C06" w:rsidP="00CF6C06">
      <w:pPr>
        <w:pStyle w:val="a5"/>
        <w:jc w:val="both"/>
        <w:rPr>
          <w:sz w:val="28"/>
        </w:rPr>
      </w:pPr>
      <w:r w:rsidRPr="00CF6C06">
        <w:rPr>
          <w:sz w:val="28"/>
        </w:rPr>
        <w:t>16.</w:t>
      </w:r>
      <w:r w:rsidRPr="00CF6C06">
        <w:rPr>
          <w:sz w:val="28"/>
        </w:rPr>
        <w:tab/>
        <w:t xml:space="preserve">С.А. Якоб, Т.Н. </w:t>
      </w:r>
      <w:proofErr w:type="spellStart"/>
      <w:r w:rsidRPr="00CF6C06">
        <w:rPr>
          <w:sz w:val="28"/>
        </w:rPr>
        <w:t>Проснякова</w:t>
      </w:r>
      <w:proofErr w:type="spellEnd"/>
      <w:r w:rsidRPr="00CF6C06">
        <w:rPr>
          <w:sz w:val="28"/>
        </w:rPr>
        <w:t>, Методические рекомендации.</w:t>
      </w: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</w:pPr>
    </w:p>
    <w:p w:rsidR="00CF6C06" w:rsidRDefault="00CF6C06">
      <w:pPr>
        <w:pStyle w:val="a5"/>
        <w:jc w:val="both"/>
        <w:rPr>
          <w:sz w:val="28"/>
        </w:rPr>
        <w:sectPr w:rsidR="00CF6C06">
          <w:type w:val="continuous"/>
          <w:pgSz w:w="11910" w:h="16840"/>
          <w:pgMar w:top="1100" w:right="566" w:bottom="1200" w:left="992" w:header="0" w:footer="1000" w:gutter="0"/>
          <w:cols w:space="720"/>
        </w:sectPr>
      </w:pPr>
    </w:p>
    <w:p w:rsidR="00152E46" w:rsidRPr="00D84410" w:rsidRDefault="00152E46" w:rsidP="00D84410">
      <w:pPr>
        <w:widowControl/>
        <w:autoSpaceDE/>
        <w:autoSpaceDN/>
        <w:rPr>
          <w:color w:val="000000"/>
          <w:sz w:val="28"/>
          <w:szCs w:val="28"/>
          <w:shd w:val="clear" w:color="auto" w:fill="FFFFFF"/>
          <w:lang w:eastAsia="ru-RU"/>
        </w:rPr>
      </w:pPr>
      <w:r w:rsidRPr="00D84410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Пособие: Сабурова И.В. «Моя Югра. В тайге, в небе, под водой». Учебно- методическое пособие для детей 3-4 лет. – М.: АСТ-ПРЕСС ШКОЛА, 2023. – 48 с., </w:t>
      </w:r>
      <w:proofErr w:type="spell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цв</w:t>
      </w:r>
      <w:proofErr w:type="spell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. ил. </w:t>
      </w:r>
    </w:p>
    <w:p w:rsidR="00152E46" w:rsidRPr="00D84410" w:rsidRDefault="00152E46" w:rsidP="00D84410">
      <w:pPr>
        <w:widowControl/>
        <w:autoSpaceDE/>
        <w:autoSpaceDN/>
        <w:rPr>
          <w:color w:val="000000"/>
          <w:sz w:val="28"/>
          <w:szCs w:val="28"/>
          <w:shd w:val="clear" w:color="auto" w:fill="FFFFFF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«МОЯ ЮГРА. КРАЙ, В КОТОРОМ Я ЖИВУ»</w:t>
      </w: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1051E1EC" wp14:editId="6801D55F">
            <wp:extent cx="152400" cy="152400"/>
            <wp:effectExtent l="0" t="0" r="0" b="0"/>
            <wp:docPr id="1" name="Рисунок 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3054D57B" wp14:editId="5BC6A22B">
            <wp:extent cx="152400" cy="152400"/>
            <wp:effectExtent l="0" t="0" r="0" b="0"/>
            <wp:docPr id="2" name="Рисунок 2" descr="⚜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⚜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Комплект адресован детям 3-4 лет - воспитанникам младших групп дошкольных образовательных организаций. Наборы знакомят детей с природой</w:t>
      </w: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475BD653" wp14:editId="39BFCCC1">
            <wp:extent cx="152400" cy="152400"/>
            <wp:effectExtent l="0" t="0" r="0" b="0"/>
            <wp:docPr id="5" name="Рисунок 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🌿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, животным и растительным миром родного края.</w:t>
      </w:r>
      <w:r w:rsidRPr="00D84410">
        <w:rPr>
          <w:color w:val="000000"/>
          <w:sz w:val="28"/>
          <w:szCs w:val="28"/>
          <w:lang w:eastAsia="ru-RU"/>
        </w:rPr>
        <w:br/>
      </w: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2939FD94" wp14:editId="4DCD00C6">
            <wp:extent cx="152400" cy="152400"/>
            <wp:effectExtent l="0" t="0" r="0" b="0"/>
            <wp:docPr id="6" name="Рисунок 6" descr="⚜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⚜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Комплект включает восемь пособий: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30C1DEEC" wp14:editId="409FEFB1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Наглядное иллюстрированное пособие " Моя Югра. В тайге, в небе, под водой".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1891DA81" wp14:editId="3C1D100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️ Папка с листами для раскрашивания "Моя Югра. Рисую и </w:t>
      </w:r>
      <w:proofErr w:type="spell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раскарашиваю</w:t>
      </w:r>
      <w:proofErr w:type="spell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2E784761" wp14:editId="7EE6F104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️Чемоданчик с карточками на колечках с заданиями " Моя Югра. Изучаю и нахожу".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575716C6" wp14:editId="6ACB1FBE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Коробка с </w:t>
      </w:r>
      <w:proofErr w:type="spell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пазлами</w:t>
      </w:r>
      <w:proofErr w:type="spell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 " Моя Югра. Собираю </w:t>
      </w:r>
      <w:proofErr w:type="spell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. Животные тайги. Растения Югры (ягодная поляна), </w:t>
      </w:r>
      <w:proofErr w:type="gram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 тайге, в воде, в небе."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152E46" w:rsidRPr="00D84410" w:rsidRDefault="00152E46" w:rsidP="00D84410">
      <w:pPr>
        <w:widowControl/>
        <w:autoSpaceDE/>
        <w:autoSpaceDN/>
        <w:rPr>
          <w:sz w:val="28"/>
          <w:szCs w:val="28"/>
          <w:lang w:eastAsia="ru-RU"/>
        </w:rPr>
      </w:pPr>
      <w:r w:rsidRPr="00D84410">
        <w:rPr>
          <w:noProof/>
          <w:sz w:val="28"/>
          <w:szCs w:val="28"/>
          <w:lang w:eastAsia="ru-RU"/>
        </w:rPr>
        <w:drawing>
          <wp:inline distT="0" distB="0" distL="0" distR="0" wp14:anchorId="43118F28" wp14:editId="14C8A89D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 xml:space="preserve">Конверт с тремя играми-шнуровками " Моя Югра. </w:t>
      </w:r>
      <w:proofErr w:type="spellStart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Шнуровочки</w:t>
      </w:r>
      <w:proofErr w:type="spellEnd"/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".</w:t>
      </w:r>
    </w:p>
    <w:p w:rsidR="00152E46" w:rsidRPr="00D84410" w:rsidRDefault="00152E46" w:rsidP="00D84410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:rsidR="000258F3" w:rsidRPr="00D84410" w:rsidRDefault="00152E46" w:rsidP="00D84410">
      <w:pPr>
        <w:pStyle w:val="a5"/>
        <w:numPr>
          <w:ilvl w:val="0"/>
          <w:numId w:val="6"/>
        </w:numPr>
        <w:tabs>
          <w:tab w:val="left" w:pos="1703"/>
        </w:tabs>
        <w:spacing w:line="242" w:lineRule="auto"/>
        <w:ind w:left="0"/>
        <w:rPr>
          <w:color w:val="000000"/>
          <w:sz w:val="28"/>
          <w:szCs w:val="28"/>
          <w:shd w:val="clear" w:color="auto" w:fill="FFFFFF"/>
          <w:lang w:eastAsia="ru-RU"/>
        </w:rPr>
      </w:pPr>
      <w:r w:rsidRPr="00D84410">
        <w:rPr>
          <w:color w:val="000000"/>
          <w:sz w:val="28"/>
          <w:szCs w:val="28"/>
          <w:shd w:val="clear" w:color="auto" w:fill="FFFFFF"/>
          <w:lang w:eastAsia="ru-RU"/>
        </w:rPr>
        <w:t>️Комплект из восьми фигурок для театра " Сказки Югры"</w:t>
      </w:r>
    </w:p>
    <w:p w:rsidR="007C13B0" w:rsidRDefault="007C13B0" w:rsidP="007C13B0">
      <w:pPr>
        <w:tabs>
          <w:tab w:val="left" w:pos="1703"/>
        </w:tabs>
        <w:spacing w:before="67" w:line="242" w:lineRule="auto"/>
        <w:ind w:right="278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C13B0" w:rsidRPr="007C13B0" w:rsidRDefault="007C13B0" w:rsidP="007C13B0">
      <w:pPr>
        <w:tabs>
          <w:tab w:val="left" w:pos="1703"/>
        </w:tabs>
        <w:spacing w:before="67" w:line="242" w:lineRule="auto"/>
        <w:ind w:right="278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751C9341">
            <wp:extent cx="3985260" cy="4034873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746" cy="4068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BEC" w:rsidRDefault="00861BEC" w:rsidP="00861BEC">
      <w:pPr>
        <w:tabs>
          <w:tab w:val="left" w:pos="1703"/>
        </w:tabs>
        <w:spacing w:before="67" w:line="242" w:lineRule="auto"/>
        <w:ind w:right="278"/>
        <w:rPr>
          <w:sz w:val="32"/>
        </w:rPr>
      </w:pPr>
    </w:p>
    <w:p w:rsidR="00861BEC" w:rsidRDefault="00861BEC" w:rsidP="00861BEC">
      <w:pPr>
        <w:tabs>
          <w:tab w:val="left" w:pos="1703"/>
        </w:tabs>
        <w:spacing w:before="67" w:line="242" w:lineRule="auto"/>
        <w:ind w:right="278"/>
        <w:rPr>
          <w:sz w:val="32"/>
        </w:rPr>
      </w:pPr>
    </w:p>
    <w:p w:rsidR="00861BEC" w:rsidRPr="00061AFD" w:rsidRDefault="00861BEC" w:rsidP="00061AFD">
      <w:pPr>
        <w:tabs>
          <w:tab w:val="left" w:pos="1703"/>
        </w:tabs>
        <w:rPr>
          <w:sz w:val="28"/>
          <w:szCs w:val="28"/>
        </w:rPr>
      </w:pPr>
      <w:r w:rsidRPr="00061AFD">
        <w:rPr>
          <w:sz w:val="28"/>
          <w:szCs w:val="28"/>
        </w:rPr>
        <w:t>Пособия:</w:t>
      </w:r>
    </w:p>
    <w:p w:rsidR="007C13B0" w:rsidRPr="00061AFD" w:rsidRDefault="00861BEC" w:rsidP="00061AFD">
      <w:pPr>
        <w:pStyle w:val="a5"/>
        <w:numPr>
          <w:ilvl w:val="0"/>
          <w:numId w:val="7"/>
        </w:numPr>
        <w:tabs>
          <w:tab w:val="left" w:pos="1703"/>
        </w:tabs>
        <w:ind w:left="0"/>
        <w:rPr>
          <w:sz w:val="28"/>
          <w:szCs w:val="28"/>
        </w:rPr>
      </w:pPr>
      <w:proofErr w:type="spellStart"/>
      <w:r w:rsidRPr="00061AFD">
        <w:rPr>
          <w:sz w:val="28"/>
          <w:szCs w:val="28"/>
        </w:rPr>
        <w:t>Киричек</w:t>
      </w:r>
      <w:proofErr w:type="spellEnd"/>
      <w:r w:rsidRPr="00061AFD">
        <w:rPr>
          <w:sz w:val="28"/>
          <w:szCs w:val="28"/>
        </w:rPr>
        <w:t xml:space="preserve"> Е.А., </w:t>
      </w:r>
      <w:proofErr w:type="spellStart"/>
      <w:r w:rsidRPr="00061AFD">
        <w:rPr>
          <w:sz w:val="28"/>
          <w:szCs w:val="28"/>
        </w:rPr>
        <w:t>Проснякова</w:t>
      </w:r>
      <w:proofErr w:type="spellEnd"/>
      <w:r w:rsidRPr="00061AFD">
        <w:rPr>
          <w:sz w:val="28"/>
          <w:szCs w:val="28"/>
        </w:rPr>
        <w:t xml:space="preserve"> Т.Н., Савина Е. В. «Моя Югра. Край, в котором я живу». Учебное пособие для дошкольных образовательных организаций. – М.: АСТ-ПРЕСС ШКОЛА, 2020. – 64 с., </w:t>
      </w:r>
      <w:proofErr w:type="spellStart"/>
      <w:r w:rsidRPr="00061AFD">
        <w:rPr>
          <w:sz w:val="28"/>
          <w:szCs w:val="28"/>
        </w:rPr>
        <w:t>цв</w:t>
      </w:r>
      <w:proofErr w:type="spellEnd"/>
      <w:r w:rsidRPr="00061AFD">
        <w:rPr>
          <w:sz w:val="28"/>
          <w:szCs w:val="28"/>
        </w:rPr>
        <w:t>. ил.</w:t>
      </w:r>
    </w:p>
    <w:p w:rsidR="00861BEC" w:rsidRPr="00061AFD" w:rsidRDefault="00861BEC" w:rsidP="00061AFD">
      <w:pPr>
        <w:tabs>
          <w:tab w:val="left" w:pos="1703"/>
        </w:tabs>
        <w:rPr>
          <w:sz w:val="28"/>
          <w:szCs w:val="28"/>
        </w:rPr>
      </w:pPr>
      <w:r w:rsidRPr="00061AFD">
        <w:rPr>
          <w:sz w:val="28"/>
          <w:szCs w:val="28"/>
        </w:rPr>
        <w:t>Учебно-методические пособия «Моя Югра».</w:t>
      </w:r>
    </w:p>
    <w:p w:rsidR="00861BEC" w:rsidRPr="00061AFD" w:rsidRDefault="00861BEC" w:rsidP="00061AFD">
      <w:pPr>
        <w:tabs>
          <w:tab w:val="left" w:pos="1703"/>
        </w:tabs>
        <w:rPr>
          <w:sz w:val="28"/>
          <w:szCs w:val="28"/>
        </w:rPr>
      </w:pPr>
    </w:p>
    <w:p w:rsidR="00861BEC" w:rsidRPr="00061AFD" w:rsidRDefault="00861BEC" w:rsidP="00061AFD">
      <w:pPr>
        <w:tabs>
          <w:tab w:val="left" w:pos="1703"/>
        </w:tabs>
        <w:rPr>
          <w:sz w:val="28"/>
          <w:szCs w:val="28"/>
        </w:rPr>
      </w:pPr>
      <w:r w:rsidRPr="00061AFD">
        <w:rPr>
          <w:sz w:val="28"/>
          <w:szCs w:val="28"/>
        </w:rPr>
        <w:t>Пособия, направленные на формирование у детей знаний о родном крае, очень важны для воспитания патриотизма и любви к своему региону. Использование пособия «МОЯ ЮГРА", край в котором я живу», поможет детям лучше узнать свою местность, культуру и традиции. Это также способствует развитию их интереса к окружающему миру и формированию идентичности.</w:t>
      </w:r>
    </w:p>
    <w:p w:rsidR="00861BEC" w:rsidRPr="00061AFD" w:rsidRDefault="00861BEC" w:rsidP="00061AFD">
      <w:pPr>
        <w:tabs>
          <w:tab w:val="left" w:pos="1703"/>
        </w:tabs>
        <w:rPr>
          <w:sz w:val="28"/>
          <w:szCs w:val="28"/>
        </w:rPr>
      </w:pPr>
    </w:p>
    <w:p w:rsidR="00861BEC" w:rsidRDefault="00861BEC" w:rsidP="00061AFD">
      <w:pPr>
        <w:tabs>
          <w:tab w:val="left" w:pos="1703"/>
        </w:tabs>
        <w:rPr>
          <w:sz w:val="28"/>
          <w:szCs w:val="28"/>
        </w:rPr>
      </w:pPr>
      <w:r w:rsidRPr="00061AFD">
        <w:rPr>
          <w:sz w:val="28"/>
          <w:szCs w:val="28"/>
        </w:rPr>
        <w:t>Педагоги могут организовать различные занятия, игры и экскурсии, чтобы еще лучше донести информацию до детей. Например, можно устраивать экскурсии по интересным местам Югры или проводить творческие мастерские, где дети смогут создавать проекты о своем крае. Такой подход сделает обучение более увлекательным и запоминающимся!</w:t>
      </w:r>
    </w:p>
    <w:p w:rsidR="00BE5A42" w:rsidRDefault="00BE5A42" w:rsidP="00061AFD">
      <w:pPr>
        <w:tabs>
          <w:tab w:val="left" w:pos="1703"/>
        </w:tabs>
        <w:rPr>
          <w:sz w:val="28"/>
          <w:szCs w:val="28"/>
        </w:rPr>
      </w:pPr>
    </w:p>
    <w:p w:rsidR="00BE5A42" w:rsidRDefault="00BE5A42" w:rsidP="00061AFD">
      <w:pPr>
        <w:tabs>
          <w:tab w:val="left" w:pos="1703"/>
        </w:tabs>
        <w:rPr>
          <w:sz w:val="28"/>
          <w:szCs w:val="28"/>
        </w:rPr>
      </w:pPr>
    </w:p>
    <w:p w:rsidR="00BE5A42" w:rsidRDefault="00BE5A42" w:rsidP="00061AFD">
      <w:pPr>
        <w:tabs>
          <w:tab w:val="left" w:pos="1703"/>
        </w:tabs>
        <w:rPr>
          <w:sz w:val="28"/>
          <w:szCs w:val="28"/>
        </w:rPr>
      </w:pPr>
    </w:p>
    <w:p w:rsidR="00BE5A42" w:rsidRDefault="008C0CCD" w:rsidP="00061AFD">
      <w:pPr>
        <w:tabs>
          <w:tab w:val="left" w:pos="1703"/>
        </w:tabs>
      </w:pPr>
      <w:hyperlink r:id="rId13" w:history="1">
        <w:r>
          <w:rPr>
            <w:rStyle w:val="a6"/>
          </w:rPr>
          <w:t xml:space="preserve">Фильм </w:t>
        </w:r>
        <w:proofErr w:type="gramStart"/>
        <w:r>
          <w:rPr>
            <w:rStyle w:val="a6"/>
          </w:rPr>
          <w:t>2.2..</w:t>
        </w:r>
        <w:proofErr w:type="gramEnd"/>
        <w:r>
          <w:rPr>
            <w:rStyle w:val="a6"/>
          </w:rPr>
          <w:t xml:space="preserve">mp4 / Облако </w:t>
        </w:r>
        <w:proofErr w:type="spellStart"/>
        <w:r>
          <w:rPr>
            <w:rStyle w:val="a6"/>
          </w:rPr>
          <w:t>Mail</w:t>
        </w:r>
        <w:proofErr w:type="spellEnd"/>
      </w:hyperlink>
    </w:p>
    <w:p w:rsidR="008C0CCD" w:rsidRDefault="008C0CCD" w:rsidP="00061AFD">
      <w:pPr>
        <w:tabs>
          <w:tab w:val="left" w:pos="1703"/>
        </w:tabs>
        <w:rPr>
          <w:sz w:val="28"/>
          <w:szCs w:val="28"/>
        </w:rPr>
      </w:pPr>
    </w:p>
    <w:p w:rsidR="008C0CCD" w:rsidRDefault="008C0CCD" w:rsidP="00061AFD">
      <w:pPr>
        <w:tabs>
          <w:tab w:val="left" w:pos="1703"/>
        </w:tabs>
        <w:rPr>
          <w:sz w:val="28"/>
          <w:szCs w:val="28"/>
        </w:rPr>
      </w:pPr>
    </w:p>
    <w:p w:rsidR="008C0CCD" w:rsidRDefault="008C0CCD" w:rsidP="00061AFD">
      <w:pPr>
        <w:tabs>
          <w:tab w:val="left" w:pos="1703"/>
        </w:tabs>
      </w:pPr>
      <w:hyperlink r:id="rId14" w:history="1">
        <w:r>
          <w:rPr>
            <w:rStyle w:val="a6"/>
          </w:rPr>
          <w:t>Проект "Кухни народов России"</w:t>
        </w:r>
      </w:hyperlink>
      <w:r w:rsidRPr="008C0CCD">
        <w:t xml:space="preserve"> </w:t>
      </w:r>
      <w:hyperlink r:id="rId15" w:history="1">
        <w:r w:rsidRPr="006540BF">
          <w:rPr>
            <w:rStyle w:val="a6"/>
          </w:rPr>
          <w:t>https://ds20-surgut.gosuslugi.ru/svedeniya-ob-obrazovatelnoy-organizatsii/innovatsionnaya-rabota/proekt-druzhat-deti-vsey-rossii/proekt-kuhni-narodov-rossii/</w:t>
        </w:r>
      </w:hyperlink>
    </w:p>
    <w:p w:rsidR="008C0CCD" w:rsidRDefault="008C0CCD" w:rsidP="00061AFD">
      <w:pPr>
        <w:tabs>
          <w:tab w:val="left" w:pos="1703"/>
        </w:tabs>
      </w:pPr>
    </w:p>
    <w:p w:rsidR="008C0CCD" w:rsidRDefault="008C0CCD" w:rsidP="00061AFD">
      <w:pPr>
        <w:tabs>
          <w:tab w:val="left" w:pos="1703"/>
        </w:tabs>
      </w:pPr>
    </w:p>
    <w:p w:rsidR="008C0CCD" w:rsidRDefault="008C0CCD" w:rsidP="00061AFD">
      <w:pPr>
        <w:tabs>
          <w:tab w:val="left" w:pos="1703"/>
        </w:tabs>
      </w:pPr>
    </w:p>
    <w:p w:rsidR="008C0CCD" w:rsidRDefault="008C0CCD" w:rsidP="00061AFD">
      <w:pPr>
        <w:tabs>
          <w:tab w:val="left" w:pos="1703"/>
        </w:tabs>
      </w:pPr>
      <w:hyperlink r:id="rId16" w:history="1">
        <w:r>
          <w:rPr>
            <w:rStyle w:val="a6"/>
          </w:rPr>
          <w:t>"Моя Югра - край в котором я живу"</w:t>
        </w:r>
      </w:hyperlink>
      <w:r>
        <w:t xml:space="preserve"> </w:t>
      </w:r>
      <w:hyperlink r:id="rId17" w:history="1">
        <w:r w:rsidRPr="006540BF">
          <w:rPr>
            <w:rStyle w:val="a6"/>
          </w:rPr>
          <w:t>https://ds20-surgut.gosuslugi.ru/svedeniya-ob-obrazovatelnoy-organizatsii/innovatsionnaya-rabota/proekt-druzhat-deti-vsey-rossii/moya-yugra-kray-v-kotorom-ya-zhivu/</w:t>
        </w:r>
      </w:hyperlink>
    </w:p>
    <w:p w:rsidR="008C0CCD" w:rsidRDefault="008C0CCD" w:rsidP="00061AFD">
      <w:pPr>
        <w:tabs>
          <w:tab w:val="left" w:pos="1703"/>
        </w:tabs>
        <w:rPr>
          <w:sz w:val="28"/>
          <w:szCs w:val="28"/>
        </w:rPr>
      </w:pPr>
    </w:p>
    <w:p w:rsidR="008C0CCD" w:rsidRDefault="008C0CCD" w:rsidP="00061AFD">
      <w:pPr>
        <w:tabs>
          <w:tab w:val="left" w:pos="1703"/>
        </w:tabs>
        <w:rPr>
          <w:sz w:val="28"/>
          <w:szCs w:val="28"/>
        </w:rPr>
      </w:pPr>
    </w:p>
    <w:p w:rsidR="008C0CCD" w:rsidRDefault="004C7893" w:rsidP="00061AFD">
      <w:pPr>
        <w:tabs>
          <w:tab w:val="left" w:pos="1703"/>
        </w:tabs>
      </w:pPr>
      <w:hyperlink r:id="rId18" w:history="1">
        <w:r>
          <w:rPr>
            <w:rStyle w:val="a6"/>
          </w:rPr>
          <w:t>Материалы от коллег из других регионов нашей страны</w:t>
        </w:r>
      </w:hyperlink>
      <w:r>
        <w:t xml:space="preserve"> </w:t>
      </w:r>
      <w:hyperlink r:id="rId19" w:history="1">
        <w:r w:rsidRPr="006540BF">
          <w:rPr>
            <w:rStyle w:val="a6"/>
          </w:rPr>
          <w:t>https://ds20-surgut.gosuslugi.ru/svedeniya-ob-obrazovatelnoy-organizatsii/innovatsionnaya-rabota/proekt-druzhat-deti-vsey-rossii/materialy-ot-kolleg-iz-drugih-regionov-nashey-strany/</w:t>
        </w:r>
      </w:hyperlink>
    </w:p>
    <w:p w:rsidR="004C7893" w:rsidRDefault="004C7893" w:rsidP="00061AFD">
      <w:pPr>
        <w:tabs>
          <w:tab w:val="left" w:pos="1703"/>
        </w:tabs>
        <w:rPr>
          <w:sz w:val="28"/>
          <w:szCs w:val="28"/>
        </w:rPr>
      </w:pPr>
    </w:p>
    <w:p w:rsidR="004C7893" w:rsidRDefault="004C7893" w:rsidP="00061AFD">
      <w:pPr>
        <w:tabs>
          <w:tab w:val="left" w:pos="1703"/>
        </w:tabs>
        <w:rPr>
          <w:sz w:val="28"/>
          <w:szCs w:val="28"/>
        </w:rPr>
      </w:pPr>
    </w:p>
    <w:p w:rsidR="004C7893" w:rsidRDefault="00AC2D52" w:rsidP="00061AFD">
      <w:pPr>
        <w:tabs>
          <w:tab w:val="left" w:pos="1703"/>
        </w:tabs>
      </w:pPr>
      <w:hyperlink r:id="rId20" w:history="1">
        <w:r>
          <w:rPr>
            <w:rStyle w:val="a6"/>
          </w:rPr>
          <w:t>Проект "Дружат дети всей России!"</w:t>
        </w:r>
      </w:hyperlink>
      <w:r>
        <w:t xml:space="preserve"> </w:t>
      </w:r>
      <w:hyperlink r:id="rId21" w:history="1">
        <w:r w:rsidRPr="006540BF">
          <w:rPr>
            <w:rStyle w:val="a6"/>
          </w:rPr>
          <w:t>https://ds20-surgut.gosuslugi.ru/svedeniya-ob-obrazovatelnoy-organizatsii/innovatsionnaya-rabota/proekt-druzhat-deti-vsey-rossii/proekt-druzhat-deti-vsey-rossii/</w:t>
        </w:r>
      </w:hyperlink>
    </w:p>
    <w:p w:rsidR="00AC2D52" w:rsidRDefault="00AC2D52" w:rsidP="00061AFD">
      <w:pPr>
        <w:tabs>
          <w:tab w:val="left" w:pos="1703"/>
        </w:tabs>
        <w:rPr>
          <w:sz w:val="28"/>
          <w:szCs w:val="28"/>
        </w:rPr>
      </w:pPr>
    </w:p>
    <w:p w:rsidR="00AC2D52" w:rsidRDefault="00AC2D52" w:rsidP="00061AFD">
      <w:pPr>
        <w:tabs>
          <w:tab w:val="left" w:pos="1703"/>
        </w:tabs>
        <w:rPr>
          <w:sz w:val="28"/>
          <w:szCs w:val="28"/>
        </w:rPr>
      </w:pPr>
    </w:p>
    <w:p w:rsidR="00AC2D52" w:rsidRDefault="00737F91" w:rsidP="00061AFD">
      <w:pPr>
        <w:tabs>
          <w:tab w:val="left" w:pos="1703"/>
        </w:tabs>
      </w:pPr>
      <w:hyperlink r:id="rId22" w:history="1">
        <w:r>
          <w:rPr>
            <w:rStyle w:val="a6"/>
          </w:rPr>
          <w:t>"Моя Югра - край в котором я живу"</w:t>
        </w:r>
      </w:hyperlink>
      <w:r>
        <w:t xml:space="preserve"> </w:t>
      </w:r>
      <w:hyperlink r:id="rId23" w:history="1">
        <w:r w:rsidRPr="006540BF">
          <w:rPr>
            <w:rStyle w:val="a6"/>
          </w:rPr>
          <w:t>https://ds20-surgut.gosuslugi.ru/svedeniya-ob-obrazovatelnoy-organizatsii/innovatsionnaya-rabota/proekt-druzhat-deti-vsey-rossii/moya-yugra-kray-v-kotorom-ya-zhivu/</w:t>
        </w:r>
      </w:hyperlink>
    </w:p>
    <w:p w:rsidR="00737F91" w:rsidRDefault="00737F91" w:rsidP="00061AFD">
      <w:pPr>
        <w:tabs>
          <w:tab w:val="left" w:pos="1703"/>
        </w:tabs>
        <w:rPr>
          <w:sz w:val="28"/>
          <w:szCs w:val="28"/>
        </w:rPr>
      </w:pPr>
    </w:p>
    <w:p w:rsidR="00737F91" w:rsidRPr="00061AFD" w:rsidRDefault="00737F91" w:rsidP="00061AFD">
      <w:pPr>
        <w:tabs>
          <w:tab w:val="left" w:pos="1703"/>
        </w:tabs>
        <w:rPr>
          <w:sz w:val="28"/>
          <w:szCs w:val="28"/>
        </w:rPr>
      </w:pPr>
      <w:bookmarkStart w:id="6" w:name="_GoBack"/>
      <w:bookmarkEnd w:id="6"/>
    </w:p>
    <w:sectPr w:rsidR="00737F91" w:rsidRPr="00061AFD">
      <w:pgSz w:w="11910" w:h="16840"/>
      <w:pgMar w:top="1040" w:right="566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FB9" w:rsidRDefault="00A75FB9">
      <w:r>
        <w:separator/>
      </w:r>
    </w:p>
  </w:endnote>
  <w:endnote w:type="continuationSeparator" w:id="0">
    <w:p w:rsidR="00A75FB9" w:rsidRDefault="00A7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EC" w:rsidRDefault="00861BE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66752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9915855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1BEC" w:rsidRDefault="00861BE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0.8pt;margin-top:780.8pt;width:16.3pt;height:13.05pt;z-index:-166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nqpwEAAD4DAAAOAAAAZHJzL2Uyb0RvYy54bWysUtuO0zAQfUfiHyy/U6dlLyhqugJWIKQV&#10;IO3yAY5jNxaxx3jcJv17xk7aXcEb4sUe28dzzpmZ7d3kBnbUES34hq9XFWfaK+is3zf8x9OnN+84&#10;wyR9JwfwuuEnjfxu9/rVdgy13kAPQ6cjoyQe6zE0vE8p1EKg6rWTuIKgPT0aiE4mOsa96KIcKbsb&#10;xKaqbsQIsQsRlEak2/v5ke9KfmO0St+MQZ3Y0HDSlsoay9rmVey2st5HGXqrFhnyH1Q4aT2RXlLd&#10;yyTZIdq/UjmrIiCYtFLgBBhjlS4eyM26+sPNYy+DLl6oOBguZcL/l1Z9PX6PzHYNv+LMS0ctetJT&#10;amFiV7k4Y8CaMI+BUGn6ABM1uRjF8ADqJxJEvMDMH5DQuRiTiS7vZJPRR6r/6VJzImGKLjfVLRnn&#10;TNHT+ub69u11phXPn0PE9FmDYzloeKSWFgHy+IBphp4hi5aZPqtKUzstJlroTuRhpFY3HH8dZNSc&#10;DV881TLPxTmI56A9BzENH6FMT7bi4f0hgbGFOVPMeRdmalLRvgxUnoKX54J6HvvdbwAAAP//AwBQ&#10;SwMEFAAGAAgAAAAhAIHONfThAAAADwEAAA8AAABkcnMvZG93bnJldi54bWxMj8FOwzAQRO9I/IO1&#10;SNyonQrSEOJUFYITEiINB45OvE2sxusQu234e5wT3GZ2R7Nvi+1sB3bGyRtHEpKVAIbUOm2ok/BZ&#10;v95lwHxQpNXgCCX8oIdteX1VqFy7C1V43oeOxRLyuZLQhzDmnPu2R6v8yo1IcXdwk1Uh2qnjelKX&#10;WG4HvhYi5VYZihd6NeJzj+1xf7ISdl9UvZjv9+ajOlSmrh8FvaVHKW9v5t0TsIBz+AvDgh/RoYxM&#10;jTuR9myIXmRJGrNRPaSLWjJJcr8G1iyzbLMBXhb8/x/lLwAAAP//AwBQSwECLQAUAAYACAAAACEA&#10;toM4kv4AAADhAQAAEwAAAAAAAAAAAAAAAAAAAAAAW0NvbnRlbnRfVHlwZXNdLnhtbFBLAQItABQA&#10;BgAIAAAAIQA4/SH/1gAAAJQBAAALAAAAAAAAAAAAAAAAAC8BAABfcmVscy8ucmVsc1BLAQItABQA&#10;BgAIAAAAIQDRF+nqpwEAAD4DAAAOAAAAAAAAAAAAAAAAAC4CAABkcnMvZTJvRG9jLnhtbFBLAQIt&#10;ABQABgAIAAAAIQCBzjX04QAAAA8BAAAPAAAAAAAAAAAAAAAAAAEEAABkcnMvZG93bnJldi54bWxQ&#10;SwUGAAAAAAQABADzAAAADwUAAAAA&#10;" filled="f" stroked="f">
              <v:textbox inset="0,0,0,0">
                <w:txbxContent>
                  <w:p w:rsidR="00861BEC" w:rsidRDefault="00861BE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FB9" w:rsidRDefault="00A75FB9">
      <w:r>
        <w:separator/>
      </w:r>
    </w:p>
  </w:footnote>
  <w:footnote w:type="continuationSeparator" w:id="0">
    <w:p w:rsidR="00A75FB9" w:rsidRDefault="00A75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08D90BF4"/>
    <w:multiLevelType w:val="hybridMultilevel"/>
    <w:tmpl w:val="8ABCD4FC"/>
    <w:lvl w:ilvl="0" w:tplc="5BDA2812">
      <w:start w:val="1"/>
      <w:numFmt w:val="decimal"/>
      <w:lvlText w:val="%1.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2A28E2">
      <w:start w:val="1"/>
      <w:numFmt w:val="decimal"/>
      <w:lvlText w:val="%2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FED808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3" w:tplc="27069F72">
      <w:numFmt w:val="bullet"/>
      <w:lvlText w:val="•"/>
      <w:lvlJc w:val="left"/>
      <w:pPr>
        <w:ind w:left="3419" w:hanging="286"/>
      </w:pPr>
      <w:rPr>
        <w:rFonts w:hint="default"/>
        <w:lang w:val="ru-RU" w:eastAsia="en-US" w:bidi="ar-SA"/>
      </w:rPr>
    </w:lvl>
    <w:lvl w:ilvl="4" w:tplc="6F28DA9C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5" w:tplc="2D3497EC">
      <w:numFmt w:val="bullet"/>
      <w:lvlText w:val="•"/>
      <w:lvlJc w:val="left"/>
      <w:pPr>
        <w:ind w:left="5399" w:hanging="286"/>
      </w:pPr>
      <w:rPr>
        <w:rFonts w:hint="default"/>
        <w:lang w:val="ru-RU" w:eastAsia="en-US" w:bidi="ar-SA"/>
      </w:rPr>
    </w:lvl>
    <w:lvl w:ilvl="6" w:tplc="DC24E264">
      <w:numFmt w:val="bullet"/>
      <w:lvlText w:val="•"/>
      <w:lvlJc w:val="left"/>
      <w:pPr>
        <w:ind w:left="6389" w:hanging="286"/>
      </w:pPr>
      <w:rPr>
        <w:rFonts w:hint="default"/>
        <w:lang w:val="ru-RU" w:eastAsia="en-US" w:bidi="ar-SA"/>
      </w:rPr>
    </w:lvl>
    <w:lvl w:ilvl="7" w:tplc="D56642DC">
      <w:numFmt w:val="bullet"/>
      <w:lvlText w:val="•"/>
      <w:lvlJc w:val="left"/>
      <w:pPr>
        <w:ind w:left="7378" w:hanging="286"/>
      </w:pPr>
      <w:rPr>
        <w:rFonts w:hint="default"/>
        <w:lang w:val="ru-RU" w:eastAsia="en-US" w:bidi="ar-SA"/>
      </w:rPr>
    </w:lvl>
    <w:lvl w:ilvl="8" w:tplc="4DD456E4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0690F1F"/>
    <w:multiLevelType w:val="hybridMultilevel"/>
    <w:tmpl w:val="F0987ECC"/>
    <w:lvl w:ilvl="0" w:tplc="C0E0EA60">
      <w:start w:val="1"/>
      <w:numFmt w:val="decimal"/>
      <w:lvlText w:val="%1."/>
      <w:lvlJc w:val="left"/>
      <w:pPr>
        <w:ind w:left="2064" w:hanging="17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D063E"/>
    <w:multiLevelType w:val="hybridMultilevel"/>
    <w:tmpl w:val="4E7C4826"/>
    <w:lvl w:ilvl="0" w:tplc="477498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892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227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E843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62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22D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9E0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69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701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9F34F2"/>
    <w:multiLevelType w:val="hybridMultilevel"/>
    <w:tmpl w:val="B57A9802"/>
    <w:lvl w:ilvl="0" w:tplc="F17CC72E">
      <w:start w:val="1"/>
      <w:numFmt w:val="decimal"/>
      <w:lvlText w:val="%1.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AEB964">
      <w:numFmt w:val="bullet"/>
      <w:lvlText w:val="•"/>
      <w:lvlJc w:val="left"/>
      <w:pPr>
        <w:ind w:left="1682" w:hanging="428"/>
      </w:pPr>
      <w:rPr>
        <w:rFonts w:hint="default"/>
        <w:lang w:val="ru-RU" w:eastAsia="en-US" w:bidi="ar-SA"/>
      </w:rPr>
    </w:lvl>
    <w:lvl w:ilvl="2" w:tplc="A5402654">
      <w:numFmt w:val="bullet"/>
      <w:lvlText w:val="•"/>
      <w:lvlJc w:val="left"/>
      <w:pPr>
        <w:ind w:left="2645" w:hanging="428"/>
      </w:pPr>
      <w:rPr>
        <w:rFonts w:hint="default"/>
        <w:lang w:val="ru-RU" w:eastAsia="en-US" w:bidi="ar-SA"/>
      </w:rPr>
    </w:lvl>
    <w:lvl w:ilvl="3" w:tplc="ABB60160">
      <w:numFmt w:val="bullet"/>
      <w:lvlText w:val="•"/>
      <w:lvlJc w:val="left"/>
      <w:pPr>
        <w:ind w:left="3608" w:hanging="428"/>
      </w:pPr>
      <w:rPr>
        <w:rFonts w:hint="default"/>
        <w:lang w:val="ru-RU" w:eastAsia="en-US" w:bidi="ar-SA"/>
      </w:rPr>
    </w:lvl>
    <w:lvl w:ilvl="4" w:tplc="0FD4BE04">
      <w:numFmt w:val="bullet"/>
      <w:lvlText w:val="•"/>
      <w:lvlJc w:val="left"/>
      <w:pPr>
        <w:ind w:left="4571" w:hanging="428"/>
      </w:pPr>
      <w:rPr>
        <w:rFonts w:hint="default"/>
        <w:lang w:val="ru-RU" w:eastAsia="en-US" w:bidi="ar-SA"/>
      </w:rPr>
    </w:lvl>
    <w:lvl w:ilvl="5" w:tplc="0EDC6994">
      <w:numFmt w:val="bullet"/>
      <w:lvlText w:val="•"/>
      <w:lvlJc w:val="left"/>
      <w:pPr>
        <w:ind w:left="5534" w:hanging="428"/>
      </w:pPr>
      <w:rPr>
        <w:rFonts w:hint="default"/>
        <w:lang w:val="ru-RU" w:eastAsia="en-US" w:bidi="ar-SA"/>
      </w:rPr>
    </w:lvl>
    <w:lvl w:ilvl="6" w:tplc="CE4A87FC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 w:tplc="6FC45486">
      <w:numFmt w:val="bullet"/>
      <w:lvlText w:val="•"/>
      <w:lvlJc w:val="left"/>
      <w:pPr>
        <w:ind w:left="7459" w:hanging="428"/>
      </w:pPr>
      <w:rPr>
        <w:rFonts w:hint="default"/>
        <w:lang w:val="ru-RU" w:eastAsia="en-US" w:bidi="ar-SA"/>
      </w:rPr>
    </w:lvl>
    <w:lvl w:ilvl="8" w:tplc="1FD6D1FA">
      <w:numFmt w:val="bullet"/>
      <w:lvlText w:val="•"/>
      <w:lvlJc w:val="left"/>
      <w:pPr>
        <w:ind w:left="8422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472E606E"/>
    <w:multiLevelType w:val="hybridMultilevel"/>
    <w:tmpl w:val="69347BF8"/>
    <w:lvl w:ilvl="0" w:tplc="7B68B282">
      <w:start w:val="3"/>
      <w:numFmt w:val="decimal"/>
      <w:lvlText w:val="%1."/>
      <w:lvlJc w:val="left"/>
      <w:pPr>
        <w:ind w:left="710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C90BE0A">
      <w:numFmt w:val="bullet"/>
      <w:lvlText w:val="•"/>
      <w:lvlJc w:val="left"/>
      <w:pPr>
        <w:ind w:left="1682" w:hanging="428"/>
      </w:pPr>
      <w:rPr>
        <w:rFonts w:hint="default"/>
        <w:lang w:val="ru-RU" w:eastAsia="en-US" w:bidi="ar-SA"/>
      </w:rPr>
    </w:lvl>
    <w:lvl w:ilvl="2" w:tplc="03E6F98A">
      <w:numFmt w:val="bullet"/>
      <w:lvlText w:val="•"/>
      <w:lvlJc w:val="left"/>
      <w:pPr>
        <w:ind w:left="2645" w:hanging="428"/>
      </w:pPr>
      <w:rPr>
        <w:rFonts w:hint="default"/>
        <w:lang w:val="ru-RU" w:eastAsia="en-US" w:bidi="ar-SA"/>
      </w:rPr>
    </w:lvl>
    <w:lvl w:ilvl="3" w:tplc="B1CC4D76">
      <w:numFmt w:val="bullet"/>
      <w:lvlText w:val="•"/>
      <w:lvlJc w:val="left"/>
      <w:pPr>
        <w:ind w:left="3608" w:hanging="428"/>
      </w:pPr>
      <w:rPr>
        <w:rFonts w:hint="default"/>
        <w:lang w:val="ru-RU" w:eastAsia="en-US" w:bidi="ar-SA"/>
      </w:rPr>
    </w:lvl>
    <w:lvl w:ilvl="4" w:tplc="2EDC00F0">
      <w:numFmt w:val="bullet"/>
      <w:lvlText w:val="•"/>
      <w:lvlJc w:val="left"/>
      <w:pPr>
        <w:ind w:left="4571" w:hanging="428"/>
      </w:pPr>
      <w:rPr>
        <w:rFonts w:hint="default"/>
        <w:lang w:val="ru-RU" w:eastAsia="en-US" w:bidi="ar-SA"/>
      </w:rPr>
    </w:lvl>
    <w:lvl w:ilvl="5" w:tplc="4A96BC68">
      <w:numFmt w:val="bullet"/>
      <w:lvlText w:val="•"/>
      <w:lvlJc w:val="left"/>
      <w:pPr>
        <w:ind w:left="5534" w:hanging="428"/>
      </w:pPr>
      <w:rPr>
        <w:rFonts w:hint="default"/>
        <w:lang w:val="ru-RU" w:eastAsia="en-US" w:bidi="ar-SA"/>
      </w:rPr>
    </w:lvl>
    <w:lvl w:ilvl="6" w:tplc="7CBE106E">
      <w:numFmt w:val="bullet"/>
      <w:lvlText w:val="•"/>
      <w:lvlJc w:val="left"/>
      <w:pPr>
        <w:ind w:left="6497" w:hanging="428"/>
      </w:pPr>
      <w:rPr>
        <w:rFonts w:hint="default"/>
        <w:lang w:val="ru-RU" w:eastAsia="en-US" w:bidi="ar-SA"/>
      </w:rPr>
    </w:lvl>
    <w:lvl w:ilvl="7" w:tplc="97AC064C">
      <w:numFmt w:val="bullet"/>
      <w:lvlText w:val="•"/>
      <w:lvlJc w:val="left"/>
      <w:pPr>
        <w:ind w:left="7459" w:hanging="428"/>
      </w:pPr>
      <w:rPr>
        <w:rFonts w:hint="default"/>
        <w:lang w:val="ru-RU" w:eastAsia="en-US" w:bidi="ar-SA"/>
      </w:rPr>
    </w:lvl>
    <w:lvl w:ilvl="8" w:tplc="D7BE0F42">
      <w:numFmt w:val="bullet"/>
      <w:lvlText w:val="•"/>
      <w:lvlJc w:val="left"/>
      <w:pPr>
        <w:ind w:left="8422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65CF7B00"/>
    <w:multiLevelType w:val="hybridMultilevel"/>
    <w:tmpl w:val="253E077C"/>
    <w:lvl w:ilvl="0" w:tplc="5C50F68E">
      <w:numFmt w:val="bullet"/>
      <w:lvlText w:val=""/>
      <w:lvlJc w:val="left"/>
      <w:pPr>
        <w:ind w:left="71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D0E266">
      <w:numFmt w:val="bullet"/>
      <w:lvlText w:val="•"/>
      <w:lvlJc w:val="left"/>
      <w:pPr>
        <w:ind w:left="1682" w:hanging="286"/>
      </w:pPr>
      <w:rPr>
        <w:rFonts w:hint="default"/>
        <w:lang w:val="ru-RU" w:eastAsia="en-US" w:bidi="ar-SA"/>
      </w:rPr>
    </w:lvl>
    <w:lvl w:ilvl="2" w:tplc="E7BA8C58">
      <w:numFmt w:val="bullet"/>
      <w:lvlText w:val="•"/>
      <w:lvlJc w:val="left"/>
      <w:pPr>
        <w:ind w:left="2645" w:hanging="286"/>
      </w:pPr>
      <w:rPr>
        <w:rFonts w:hint="default"/>
        <w:lang w:val="ru-RU" w:eastAsia="en-US" w:bidi="ar-SA"/>
      </w:rPr>
    </w:lvl>
    <w:lvl w:ilvl="3" w:tplc="A2D8C254">
      <w:numFmt w:val="bullet"/>
      <w:lvlText w:val="•"/>
      <w:lvlJc w:val="left"/>
      <w:pPr>
        <w:ind w:left="3608" w:hanging="286"/>
      </w:pPr>
      <w:rPr>
        <w:rFonts w:hint="default"/>
        <w:lang w:val="ru-RU" w:eastAsia="en-US" w:bidi="ar-SA"/>
      </w:rPr>
    </w:lvl>
    <w:lvl w:ilvl="4" w:tplc="AC3C00EC">
      <w:numFmt w:val="bullet"/>
      <w:lvlText w:val="•"/>
      <w:lvlJc w:val="left"/>
      <w:pPr>
        <w:ind w:left="4571" w:hanging="286"/>
      </w:pPr>
      <w:rPr>
        <w:rFonts w:hint="default"/>
        <w:lang w:val="ru-RU" w:eastAsia="en-US" w:bidi="ar-SA"/>
      </w:rPr>
    </w:lvl>
    <w:lvl w:ilvl="5" w:tplc="954C1382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6" w:tplc="D9DA0E34">
      <w:numFmt w:val="bullet"/>
      <w:lvlText w:val="•"/>
      <w:lvlJc w:val="left"/>
      <w:pPr>
        <w:ind w:left="6497" w:hanging="286"/>
      </w:pPr>
      <w:rPr>
        <w:rFonts w:hint="default"/>
        <w:lang w:val="ru-RU" w:eastAsia="en-US" w:bidi="ar-SA"/>
      </w:rPr>
    </w:lvl>
    <w:lvl w:ilvl="7" w:tplc="30E41488">
      <w:numFmt w:val="bullet"/>
      <w:lvlText w:val="•"/>
      <w:lvlJc w:val="left"/>
      <w:pPr>
        <w:ind w:left="7459" w:hanging="286"/>
      </w:pPr>
      <w:rPr>
        <w:rFonts w:hint="default"/>
        <w:lang w:val="ru-RU" w:eastAsia="en-US" w:bidi="ar-SA"/>
      </w:rPr>
    </w:lvl>
    <w:lvl w:ilvl="8" w:tplc="0EBA428C">
      <w:numFmt w:val="bullet"/>
      <w:lvlText w:val="•"/>
      <w:lvlJc w:val="left"/>
      <w:pPr>
        <w:ind w:left="8422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95650F0"/>
    <w:multiLevelType w:val="hybridMultilevel"/>
    <w:tmpl w:val="B1325A66"/>
    <w:lvl w:ilvl="0" w:tplc="59F6A6F0">
      <w:start w:val="1"/>
      <w:numFmt w:val="decimal"/>
      <w:lvlText w:val="%1"/>
      <w:lvlJc w:val="left"/>
      <w:pPr>
        <w:ind w:left="124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DA93D4">
      <w:numFmt w:val="bullet"/>
      <w:lvlText w:val="•"/>
      <w:lvlJc w:val="left"/>
      <w:pPr>
        <w:ind w:left="2150" w:hanging="444"/>
      </w:pPr>
      <w:rPr>
        <w:rFonts w:hint="default"/>
        <w:lang w:val="ru-RU" w:eastAsia="en-US" w:bidi="ar-SA"/>
      </w:rPr>
    </w:lvl>
    <w:lvl w:ilvl="2" w:tplc="BBD679EC">
      <w:numFmt w:val="bullet"/>
      <w:lvlText w:val="•"/>
      <w:lvlJc w:val="left"/>
      <w:pPr>
        <w:ind w:left="3061" w:hanging="444"/>
      </w:pPr>
      <w:rPr>
        <w:rFonts w:hint="default"/>
        <w:lang w:val="ru-RU" w:eastAsia="en-US" w:bidi="ar-SA"/>
      </w:rPr>
    </w:lvl>
    <w:lvl w:ilvl="3" w:tplc="CDC6A152">
      <w:numFmt w:val="bullet"/>
      <w:lvlText w:val="•"/>
      <w:lvlJc w:val="left"/>
      <w:pPr>
        <w:ind w:left="3972" w:hanging="444"/>
      </w:pPr>
      <w:rPr>
        <w:rFonts w:hint="default"/>
        <w:lang w:val="ru-RU" w:eastAsia="en-US" w:bidi="ar-SA"/>
      </w:rPr>
    </w:lvl>
    <w:lvl w:ilvl="4" w:tplc="346EC2D4">
      <w:numFmt w:val="bullet"/>
      <w:lvlText w:val="•"/>
      <w:lvlJc w:val="left"/>
      <w:pPr>
        <w:ind w:left="4883" w:hanging="444"/>
      </w:pPr>
      <w:rPr>
        <w:rFonts w:hint="default"/>
        <w:lang w:val="ru-RU" w:eastAsia="en-US" w:bidi="ar-SA"/>
      </w:rPr>
    </w:lvl>
    <w:lvl w:ilvl="5" w:tplc="CBCE43E8">
      <w:numFmt w:val="bullet"/>
      <w:lvlText w:val="•"/>
      <w:lvlJc w:val="left"/>
      <w:pPr>
        <w:ind w:left="5794" w:hanging="444"/>
      </w:pPr>
      <w:rPr>
        <w:rFonts w:hint="default"/>
        <w:lang w:val="ru-RU" w:eastAsia="en-US" w:bidi="ar-SA"/>
      </w:rPr>
    </w:lvl>
    <w:lvl w:ilvl="6" w:tplc="90AC8424">
      <w:numFmt w:val="bullet"/>
      <w:lvlText w:val="•"/>
      <w:lvlJc w:val="left"/>
      <w:pPr>
        <w:ind w:left="6705" w:hanging="444"/>
      </w:pPr>
      <w:rPr>
        <w:rFonts w:hint="default"/>
        <w:lang w:val="ru-RU" w:eastAsia="en-US" w:bidi="ar-SA"/>
      </w:rPr>
    </w:lvl>
    <w:lvl w:ilvl="7" w:tplc="EB3CF1F8">
      <w:numFmt w:val="bullet"/>
      <w:lvlText w:val="•"/>
      <w:lvlJc w:val="left"/>
      <w:pPr>
        <w:ind w:left="7615" w:hanging="444"/>
      </w:pPr>
      <w:rPr>
        <w:rFonts w:hint="default"/>
        <w:lang w:val="ru-RU" w:eastAsia="en-US" w:bidi="ar-SA"/>
      </w:rPr>
    </w:lvl>
    <w:lvl w:ilvl="8" w:tplc="35CC2384">
      <w:numFmt w:val="bullet"/>
      <w:lvlText w:val="•"/>
      <w:lvlJc w:val="left"/>
      <w:pPr>
        <w:ind w:left="8526" w:hanging="4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8F3"/>
    <w:rsid w:val="000258F3"/>
    <w:rsid w:val="00033CFB"/>
    <w:rsid w:val="00061AFD"/>
    <w:rsid w:val="00152E46"/>
    <w:rsid w:val="0021227E"/>
    <w:rsid w:val="004774B1"/>
    <w:rsid w:val="00484ED5"/>
    <w:rsid w:val="004C7893"/>
    <w:rsid w:val="00737F91"/>
    <w:rsid w:val="007933DB"/>
    <w:rsid w:val="007C13B0"/>
    <w:rsid w:val="00861BEC"/>
    <w:rsid w:val="008C0CCD"/>
    <w:rsid w:val="00A75FB9"/>
    <w:rsid w:val="00AC2D52"/>
    <w:rsid w:val="00B700A9"/>
    <w:rsid w:val="00BE5A42"/>
    <w:rsid w:val="00CF6C06"/>
    <w:rsid w:val="00D070DE"/>
    <w:rsid w:val="00D84410"/>
    <w:rsid w:val="00DB6EF7"/>
    <w:rsid w:val="00E73A63"/>
    <w:rsid w:val="00EF4D9F"/>
    <w:rsid w:val="00F6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4FCA"/>
  <w15:docId w15:val="{3F0CF5F2-4677-42AC-A2BF-F7E766AF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28" w:hanging="3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127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242" w:hanging="444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2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10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styleId="a6">
    <w:name w:val="Hyperlink"/>
    <w:basedOn w:val="a0"/>
    <w:uiPriority w:val="99"/>
    <w:unhideWhenUsed/>
    <w:rsid w:val="00BE5A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8C0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loud.mail.ru/public/stym/KqMeWoRG7" TargetMode="External"/><Relationship Id="rId18" Type="http://schemas.openxmlformats.org/officeDocument/2006/relationships/hyperlink" Target="https://ds20-surgut.gosuslugi.ru/svedeniya-ob-obrazovatelnoy-organizatsii/innovatsionnaya-rabota/proekt-druzhat-deti-vsey-rossii/materialy-ot-kolleg-iz-drugih-regionov-nashey-stran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20-surgut.gosuslugi.ru/svedeniya-ob-obrazovatelnoy-organizatsii/innovatsionnaya-rabota/proekt-druzhat-deti-vsey-rossii/proekt-druzhat-deti-vsey-rossii/" TargetMode="Externa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hyperlink" Target="https://ds20-surgut.gosuslugi.ru/svedeniya-ob-obrazovatelnoy-organizatsii/innovatsionnaya-rabota/proekt-druzhat-deti-vsey-rossii/moya-yugra-kray-v-kotorom-ya-zhiv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s20-surgut.gosuslugi.ru/svedeniya-ob-obrazovatelnoy-organizatsii/innovatsionnaya-rabota/proekt-druzhat-deti-vsey-rossii/moya-yugra-kray-v-kotorom-ya-zhivu/" TargetMode="External"/><Relationship Id="rId20" Type="http://schemas.openxmlformats.org/officeDocument/2006/relationships/hyperlink" Target="https://ds20-surgut.gosuslugi.ru/svedeniya-ob-obrazovatelnoy-organizatsii/innovatsionnaya-rabota/proekt-druzhat-deti-vsey-rossii/proekt-druzhat-deti-vsey-rossi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s20-surgut.gosuslugi.ru/svedeniya-ob-obrazovatelnoy-organizatsii/innovatsionnaya-rabota/proekt-druzhat-deti-vsey-rossii/proekt-kuhni-narodov-rossii/" TargetMode="External"/><Relationship Id="rId23" Type="http://schemas.openxmlformats.org/officeDocument/2006/relationships/hyperlink" Target="https://ds20-surgut.gosuslugi.ru/svedeniya-ob-obrazovatelnoy-organizatsii/innovatsionnaya-rabota/proekt-druzhat-deti-vsey-rossii/moya-yugra-kray-v-kotorom-ya-zhivu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s20-surgut.gosuslugi.ru/svedeniya-ob-obrazovatelnoy-organizatsii/innovatsionnaya-rabota/proekt-druzhat-deti-vsey-rossii/materialy-ot-kolleg-iz-drugih-regionov-nashey-stran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s20-surgut.gosuslugi.ru/svedeniya-ob-obrazovatelnoy-organizatsii/innovatsionnaya-rabota/proekt-druzhat-deti-vsey-rossii/proekt-kuhni-narodov-rossii/" TargetMode="External"/><Relationship Id="rId22" Type="http://schemas.openxmlformats.org/officeDocument/2006/relationships/hyperlink" Target="https://ds20-surgut.gosuslugi.ru/svedeniya-ob-obrazovatelnoy-organizatsii/innovatsionnaya-rabota/proekt-druzhat-deti-vsey-rossii/moya-yugra-kray-v-kotorom-ya-zhiv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3377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on</cp:lastModifiedBy>
  <cp:revision>18</cp:revision>
  <dcterms:created xsi:type="dcterms:W3CDTF">2025-06-24T12:40:00Z</dcterms:created>
  <dcterms:modified xsi:type="dcterms:W3CDTF">2025-06-24T14:30:00Z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2013</vt:lpwstr>
  </property>
</Properties>
</file>