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D42" w:rsidRPr="00555650" w:rsidRDefault="00C8223E" w:rsidP="00C8223E">
      <w:pPr>
        <w:jc w:val="center"/>
        <w:rPr>
          <w:rFonts w:ascii="Times New Roman" w:hAnsi="Times New Roman" w:cs="Times New Roman"/>
          <w:b/>
          <w:sz w:val="24"/>
          <w:szCs w:val="24"/>
        </w:rPr>
      </w:pPr>
      <w:r w:rsidRPr="00555650">
        <w:rPr>
          <w:rFonts w:ascii="Times New Roman" w:hAnsi="Times New Roman" w:cs="Times New Roman"/>
          <w:b/>
          <w:sz w:val="24"/>
          <w:szCs w:val="24"/>
        </w:rPr>
        <w:t>Карта обследования с применением нейропсихологической диагностики Л.С. Цветковой</w:t>
      </w:r>
      <w:r w:rsidR="002A5FC7">
        <w:rPr>
          <w:rFonts w:ascii="Times New Roman" w:hAnsi="Times New Roman" w:cs="Times New Roman"/>
          <w:b/>
          <w:sz w:val="24"/>
          <w:szCs w:val="24"/>
        </w:rPr>
        <w:t xml:space="preserve"> (1-4 класс)</w:t>
      </w:r>
    </w:p>
    <w:p w:rsidR="00C8223E" w:rsidRPr="00555650" w:rsidRDefault="00C8223E" w:rsidP="00C8223E">
      <w:pPr>
        <w:pStyle w:val="Standard"/>
        <w:shd w:val="clear" w:color="auto" w:fill="FFFFFF"/>
        <w:spacing w:after="0" w:line="240" w:lineRule="auto"/>
        <w:jc w:val="center"/>
        <w:rPr>
          <w:rFonts w:ascii="Times New Roman" w:hAnsi="Times New Roman" w:cs="Times New Roman"/>
          <w:b/>
          <w:sz w:val="24"/>
          <w:szCs w:val="24"/>
        </w:rPr>
      </w:pPr>
      <w:r w:rsidRPr="00555650">
        <w:rPr>
          <w:rFonts w:ascii="Times New Roman" w:hAnsi="Times New Roman" w:cs="Times New Roman"/>
          <w:b/>
          <w:sz w:val="24"/>
          <w:szCs w:val="24"/>
        </w:rPr>
        <w:t>ФИО _______________________________________________________________________класс_________________  дата _________________</w:t>
      </w:r>
    </w:p>
    <w:p w:rsidR="00C8223E" w:rsidRPr="00555650" w:rsidRDefault="00436F37" w:rsidP="00C8223E">
      <w:pPr>
        <w:pStyle w:val="Standard"/>
        <w:shd w:val="clear" w:color="auto" w:fill="FFFFFF"/>
        <w:spacing w:after="0" w:line="240" w:lineRule="auto"/>
        <w:jc w:val="center"/>
        <w:rPr>
          <w:rFonts w:ascii="Times New Roman" w:hAnsi="Times New Roman" w:cs="Times New Roman"/>
          <w:b/>
          <w:sz w:val="24"/>
          <w:szCs w:val="24"/>
        </w:rPr>
      </w:pPr>
      <w:r w:rsidRPr="00555650">
        <w:rPr>
          <w:rFonts w:ascii="Times New Roman" w:hAnsi="Times New Roman" w:cs="Times New Roman"/>
          <w:b/>
          <w:sz w:val="24"/>
          <w:szCs w:val="24"/>
        </w:rPr>
        <w:t>Анамнез ________________________________________________________________________________________________________________</w:t>
      </w:r>
    </w:p>
    <w:p w:rsidR="00436F37" w:rsidRPr="00555650" w:rsidRDefault="00436F37" w:rsidP="00C8223E">
      <w:pPr>
        <w:pStyle w:val="Standard"/>
        <w:shd w:val="clear" w:color="auto" w:fill="FFFFFF"/>
        <w:spacing w:after="0" w:line="240" w:lineRule="auto"/>
        <w:jc w:val="center"/>
        <w:rPr>
          <w:rFonts w:ascii="Times New Roman" w:hAnsi="Times New Roman" w:cs="Times New Roman"/>
          <w:b/>
          <w:sz w:val="24"/>
          <w:szCs w:val="24"/>
        </w:rPr>
      </w:pPr>
      <w:r w:rsidRPr="00555650">
        <w:rPr>
          <w:rFonts w:ascii="Times New Roman" w:hAnsi="Times New Roman" w:cs="Times New Roman"/>
          <w:b/>
          <w:sz w:val="24"/>
          <w:szCs w:val="24"/>
        </w:rPr>
        <w:t>_________________________________________________________________________________________________________________________</w:t>
      </w:r>
    </w:p>
    <w:p w:rsidR="00436F37" w:rsidRPr="00555650" w:rsidRDefault="00436F37" w:rsidP="00C8223E">
      <w:pPr>
        <w:pStyle w:val="Standard"/>
        <w:shd w:val="clear" w:color="auto" w:fill="FFFFFF"/>
        <w:spacing w:after="0" w:line="240" w:lineRule="auto"/>
        <w:jc w:val="center"/>
        <w:rPr>
          <w:rFonts w:ascii="Times New Roman" w:hAnsi="Times New Roman" w:cs="Times New Roman"/>
          <w:b/>
          <w:sz w:val="24"/>
          <w:szCs w:val="24"/>
        </w:rPr>
      </w:pPr>
      <w:r w:rsidRPr="00555650">
        <w:rPr>
          <w:rFonts w:ascii="Times New Roman" w:hAnsi="Times New Roman" w:cs="Times New Roman"/>
          <w:b/>
          <w:sz w:val="24"/>
          <w:szCs w:val="24"/>
        </w:rPr>
        <w:t>_________________________________________________________________________________________________________________________</w:t>
      </w:r>
    </w:p>
    <w:p w:rsidR="00436F37" w:rsidRDefault="00436F37" w:rsidP="00436F37">
      <w:pPr>
        <w:pStyle w:val="Standard"/>
        <w:shd w:val="clear" w:color="auto" w:fill="FFFFFF"/>
        <w:spacing w:after="0" w:line="240" w:lineRule="auto"/>
        <w:jc w:val="both"/>
        <w:rPr>
          <w:rFonts w:ascii="Times New Roman" w:hAnsi="Times New Roman" w:cs="Times New Roman"/>
          <w:b/>
          <w:sz w:val="24"/>
          <w:szCs w:val="24"/>
        </w:rPr>
      </w:pPr>
    </w:p>
    <w:tbl>
      <w:tblPr>
        <w:tblStyle w:val="a3"/>
        <w:tblW w:w="15276" w:type="dxa"/>
        <w:tblLook w:val="04A0"/>
      </w:tblPr>
      <w:tblGrid>
        <w:gridCol w:w="3903"/>
        <w:gridCol w:w="3435"/>
        <w:gridCol w:w="1480"/>
        <w:gridCol w:w="10"/>
        <w:gridCol w:w="10"/>
        <w:gridCol w:w="30"/>
        <w:gridCol w:w="10"/>
        <w:gridCol w:w="30"/>
        <w:gridCol w:w="10"/>
        <w:gridCol w:w="20"/>
        <w:gridCol w:w="20"/>
        <w:gridCol w:w="1691"/>
        <w:gridCol w:w="4627"/>
      </w:tblGrid>
      <w:tr w:rsidR="002A5FC7" w:rsidTr="002A5FC7">
        <w:trPr>
          <w:trHeight w:val="480"/>
        </w:trPr>
        <w:tc>
          <w:tcPr>
            <w:tcW w:w="3903" w:type="dxa"/>
            <w:vMerge w:val="restart"/>
          </w:tcPr>
          <w:p w:rsidR="002A5FC7" w:rsidRPr="00064DA0" w:rsidRDefault="002A5FC7" w:rsidP="00064DA0">
            <w:pPr>
              <w:pStyle w:val="Standard"/>
              <w:spacing w:after="0" w:line="240" w:lineRule="auto"/>
              <w:jc w:val="center"/>
              <w:rPr>
                <w:rFonts w:ascii="Times New Roman" w:hAnsi="Times New Roman" w:cs="Times New Roman"/>
                <w:b/>
              </w:rPr>
            </w:pPr>
            <w:r w:rsidRPr="00064DA0">
              <w:rPr>
                <w:rFonts w:ascii="Times New Roman" w:hAnsi="Times New Roman" w:cs="Times New Roman"/>
                <w:b/>
              </w:rPr>
              <w:t>Тесты</w:t>
            </w:r>
          </w:p>
        </w:tc>
        <w:tc>
          <w:tcPr>
            <w:tcW w:w="3435" w:type="dxa"/>
            <w:vMerge w:val="restart"/>
          </w:tcPr>
          <w:p w:rsidR="002A5FC7" w:rsidRPr="00064DA0" w:rsidRDefault="002A5FC7" w:rsidP="00064DA0">
            <w:pPr>
              <w:pStyle w:val="Standard"/>
              <w:spacing w:after="0" w:line="240" w:lineRule="auto"/>
              <w:jc w:val="center"/>
              <w:rPr>
                <w:rFonts w:ascii="Times New Roman" w:hAnsi="Times New Roman" w:cs="Times New Roman"/>
                <w:b/>
              </w:rPr>
            </w:pPr>
            <w:r w:rsidRPr="00064DA0">
              <w:rPr>
                <w:rFonts w:ascii="Times New Roman" w:hAnsi="Times New Roman" w:cs="Times New Roman"/>
                <w:b/>
              </w:rPr>
              <w:t>Инструкция</w:t>
            </w:r>
          </w:p>
        </w:tc>
        <w:tc>
          <w:tcPr>
            <w:tcW w:w="3311" w:type="dxa"/>
            <w:gridSpan w:val="10"/>
          </w:tcPr>
          <w:p w:rsidR="002A5FC7" w:rsidRPr="00064DA0" w:rsidRDefault="002A5FC7" w:rsidP="00064DA0">
            <w:pPr>
              <w:pStyle w:val="Standard"/>
              <w:spacing w:after="0" w:line="240" w:lineRule="auto"/>
              <w:jc w:val="center"/>
              <w:rPr>
                <w:rFonts w:ascii="Times New Roman" w:hAnsi="Times New Roman" w:cs="Times New Roman"/>
                <w:b/>
              </w:rPr>
            </w:pPr>
            <w:r w:rsidRPr="00064DA0">
              <w:rPr>
                <w:rFonts w:ascii="Times New Roman" w:hAnsi="Times New Roman" w:cs="Times New Roman"/>
                <w:b/>
              </w:rPr>
              <w:t>Отметка о выполнении</w:t>
            </w:r>
          </w:p>
        </w:tc>
        <w:tc>
          <w:tcPr>
            <w:tcW w:w="4627" w:type="dxa"/>
            <w:vMerge w:val="restart"/>
          </w:tcPr>
          <w:p w:rsidR="002A5FC7" w:rsidRPr="00064DA0" w:rsidRDefault="002A5FC7" w:rsidP="00064DA0">
            <w:pPr>
              <w:pStyle w:val="Standard"/>
              <w:spacing w:after="0" w:line="240" w:lineRule="auto"/>
              <w:jc w:val="center"/>
              <w:rPr>
                <w:rFonts w:ascii="Times New Roman" w:hAnsi="Times New Roman" w:cs="Times New Roman"/>
                <w:b/>
              </w:rPr>
            </w:pPr>
            <w:r w:rsidRPr="00064DA0">
              <w:rPr>
                <w:rFonts w:ascii="Times New Roman" w:hAnsi="Times New Roman" w:cs="Times New Roman"/>
                <w:b/>
              </w:rPr>
              <w:t xml:space="preserve">Анализ симптомов и возможных ошибок (психические </w:t>
            </w:r>
            <w:proofErr w:type="gramStart"/>
            <w:r w:rsidRPr="00064DA0">
              <w:rPr>
                <w:rFonts w:ascii="Times New Roman" w:hAnsi="Times New Roman" w:cs="Times New Roman"/>
                <w:b/>
              </w:rPr>
              <w:t>функции</w:t>
            </w:r>
            <w:proofErr w:type="gramEnd"/>
            <w:r w:rsidRPr="00064DA0">
              <w:rPr>
                <w:rFonts w:ascii="Times New Roman" w:hAnsi="Times New Roman" w:cs="Times New Roman"/>
                <w:b/>
              </w:rPr>
              <w:t xml:space="preserve"> на которые направлен тест)</w:t>
            </w:r>
          </w:p>
        </w:tc>
      </w:tr>
      <w:tr w:rsidR="002A5FC7" w:rsidTr="002A5FC7">
        <w:trPr>
          <w:trHeight w:val="280"/>
        </w:trPr>
        <w:tc>
          <w:tcPr>
            <w:tcW w:w="3903" w:type="dxa"/>
            <w:vMerge/>
          </w:tcPr>
          <w:p w:rsidR="002A5FC7" w:rsidRPr="00064DA0" w:rsidRDefault="002A5FC7" w:rsidP="00064DA0">
            <w:pPr>
              <w:pStyle w:val="Standard"/>
              <w:spacing w:after="0" w:line="240" w:lineRule="auto"/>
              <w:jc w:val="center"/>
              <w:rPr>
                <w:rFonts w:ascii="Times New Roman" w:hAnsi="Times New Roman" w:cs="Times New Roman"/>
                <w:b/>
              </w:rPr>
            </w:pPr>
          </w:p>
        </w:tc>
        <w:tc>
          <w:tcPr>
            <w:tcW w:w="3435" w:type="dxa"/>
            <w:vMerge/>
          </w:tcPr>
          <w:p w:rsidR="002A5FC7" w:rsidRPr="00064DA0" w:rsidRDefault="002A5FC7" w:rsidP="00064DA0">
            <w:pPr>
              <w:pStyle w:val="Standard"/>
              <w:spacing w:after="0" w:line="240" w:lineRule="auto"/>
              <w:jc w:val="center"/>
              <w:rPr>
                <w:rFonts w:ascii="Times New Roman" w:hAnsi="Times New Roman" w:cs="Times New Roman"/>
                <w:b/>
              </w:rPr>
            </w:pPr>
          </w:p>
        </w:tc>
        <w:tc>
          <w:tcPr>
            <w:tcW w:w="1490" w:type="dxa"/>
            <w:gridSpan w:val="2"/>
          </w:tcPr>
          <w:p w:rsidR="002A5FC7" w:rsidRPr="00064DA0" w:rsidRDefault="002A5FC7" w:rsidP="00064DA0">
            <w:pPr>
              <w:pStyle w:val="Standard"/>
              <w:spacing w:after="0" w:line="240" w:lineRule="auto"/>
              <w:jc w:val="center"/>
              <w:rPr>
                <w:rFonts w:ascii="Times New Roman" w:hAnsi="Times New Roman" w:cs="Times New Roman"/>
                <w:b/>
              </w:rPr>
            </w:pPr>
          </w:p>
        </w:tc>
        <w:tc>
          <w:tcPr>
            <w:tcW w:w="1821" w:type="dxa"/>
            <w:gridSpan w:val="8"/>
          </w:tcPr>
          <w:p w:rsidR="002A5FC7" w:rsidRPr="00064DA0" w:rsidRDefault="002A5FC7" w:rsidP="00064DA0">
            <w:pPr>
              <w:pStyle w:val="Standard"/>
              <w:spacing w:after="0" w:line="240" w:lineRule="auto"/>
              <w:jc w:val="center"/>
              <w:rPr>
                <w:rFonts w:ascii="Times New Roman" w:hAnsi="Times New Roman" w:cs="Times New Roman"/>
                <w:b/>
              </w:rPr>
            </w:pPr>
          </w:p>
        </w:tc>
        <w:tc>
          <w:tcPr>
            <w:tcW w:w="4627" w:type="dxa"/>
            <w:vMerge/>
          </w:tcPr>
          <w:p w:rsidR="002A5FC7" w:rsidRPr="00064DA0" w:rsidRDefault="002A5FC7" w:rsidP="00064DA0">
            <w:pPr>
              <w:pStyle w:val="Standard"/>
              <w:spacing w:after="0" w:line="240" w:lineRule="auto"/>
              <w:jc w:val="center"/>
              <w:rPr>
                <w:rFonts w:ascii="Times New Roman" w:hAnsi="Times New Roman" w:cs="Times New Roman"/>
                <w:b/>
              </w:rPr>
            </w:pPr>
          </w:p>
        </w:tc>
      </w:tr>
      <w:tr w:rsidR="002A5FC7" w:rsidTr="002A5FC7">
        <w:tc>
          <w:tcPr>
            <w:tcW w:w="3903" w:type="dxa"/>
          </w:tcPr>
          <w:p w:rsidR="002A5FC7" w:rsidRPr="00064DA0" w:rsidRDefault="002A5FC7" w:rsidP="00064DA0">
            <w:pPr>
              <w:tabs>
                <w:tab w:val="left" w:pos="4224"/>
              </w:tabs>
              <w:rPr>
                <w:rFonts w:ascii="Times New Roman" w:hAnsi="Times New Roman" w:cs="Times New Roman"/>
                <w:b/>
                <w:color w:val="000000"/>
                <w:spacing w:val="-3"/>
              </w:rPr>
            </w:pPr>
            <w:r w:rsidRPr="00064DA0">
              <w:rPr>
                <w:rFonts w:ascii="Times New Roman" w:hAnsi="Times New Roman" w:cs="Times New Roman"/>
                <w:b/>
                <w:color w:val="000000"/>
                <w:spacing w:val="-3"/>
              </w:rPr>
              <w:t>Произвольная деятельность.</w:t>
            </w:r>
          </w:p>
          <w:p w:rsidR="002A5FC7" w:rsidRPr="00064DA0" w:rsidRDefault="002A5FC7" w:rsidP="00064DA0">
            <w:pPr>
              <w:pStyle w:val="Standard"/>
              <w:spacing w:after="0" w:line="240" w:lineRule="auto"/>
              <w:jc w:val="both"/>
              <w:rPr>
                <w:rFonts w:ascii="Times New Roman" w:hAnsi="Times New Roman" w:cs="Times New Roman"/>
              </w:rPr>
            </w:pPr>
            <w:r w:rsidRPr="00064DA0">
              <w:rPr>
                <w:rFonts w:ascii="Times New Roman" w:hAnsi="Times New Roman" w:cs="Times New Roman"/>
                <w:color w:val="000000"/>
                <w:spacing w:val="-3"/>
              </w:rPr>
              <w:t>Раскладывание геометрических фигур по инструкции</w:t>
            </w:r>
          </w:p>
        </w:tc>
        <w:tc>
          <w:tcPr>
            <w:tcW w:w="3435" w:type="dxa"/>
          </w:tcPr>
          <w:p w:rsidR="002A5FC7" w:rsidRPr="00064DA0" w:rsidRDefault="002A5FC7" w:rsidP="00064DA0">
            <w:pPr>
              <w:pStyle w:val="Standard"/>
              <w:spacing w:after="0" w:line="240" w:lineRule="auto"/>
              <w:jc w:val="both"/>
              <w:rPr>
                <w:rFonts w:ascii="Times New Roman" w:hAnsi="Times New Roman" w:cs="Times New Roman"/>
                <w:color w:val="000000"/>
                <w:spacing w:val="-3"/>
              </w:rPr>
            </w:pPr>
            <w:r w:rsidRPr="00064DA0">
              <w:rPr>
                <w:rFonts w:ascii="Times New Roman" w:hAnsi="Times New Roman" w:cs="Times New Roman"/>
                <w:color w:val="000000"/>
                <w:spacing w:val="-3"/>
              </w:rPr>
              <w:t>Когда я стукну 1 раз, ты отложи в сторону  квадратики, когда я стукну 2 раза, ты отложи кружочки.</w:t>
            </w:r>
          </w:p>
          <w:p w:rsidR="002A5FC7" w:rsidRPr="00064DA0" w:rsidRDefault="002A5FC7" w:rsidP="00064DA0">
            <w:pPr>
              <w:pStyle w:val="Standard"/>
              <w:spacing w:after="0" w:line="240" w:lineRule="auto"/>
              <w:jc w:val="both"/>
              <w:rPr>
                <w:rFonts w:ascii="Times New Roman" w:hAnsi="Times New Roman" w:cs="Times New Roman"/>
                <w:b/>
              </w:rPr>
            </w:pPr>
            <w:r w:rsidRPr="00064DA0">
              <w:rPr>
                <w:rFonts w:ascii="Times New Roman" w:hAnsi="Times New Roman" w:cs="Times New Roman"/>
                <w:color w:val="000000"/>
                <w:spacing w:val="-3"/>
              </w:rPr>
              <w:t xml:space="preserve">А теперь </w:t>
            </w:r>
            <w:proofErr w:type="gramStart"/>
            <w:r w:rsidRPr="00064DA0">
              <w:rPr>
                <w:rFonts w:ascii="Times New Roman" w:hAnsi="Times New Roman" w:cs="Times New Roman"/>
                <w:color w:val="000000"/>
                <w:spacing w:val="-3"/>
              </w:rPr>
              <w:t>все</w:t>
            </w:r>
            <w:proofErr w:type="gramEnd"/>
            <w:r w:rsidRPr="00064DA0">
              <w:rPr>
                <w:rFonts w:ascii="Times New Roman" w:hAnsi="Times New Roman" w:cs="Times New Roman"/>
                <w:color w:val="000000"/>
                <w:spacing w:val="-3"/>
              </w:rPr>
              <w:t xml:space="preserve"> наоборот: на 1 стук ты выбираешь и кладешь кружочки, на 2 стука – выбираешь и кладешь квадратики. </w:t>
            </w:r>
          </w:p>
        </w:tc>
        <w:tc>
          <w:tcPr>
            <w:tcW w:w="1500" w:type="dxa"/>
            <w:gridSpan w:val="3"/>
          </w:tcPr>
          <w:p w:rsidR="002A5FC7" w:rsidRPr="00064DA0" w:rsidRDefault="002A5FC7" w:rsidP="00064DA0">
            <w:pPr>
              <w:pStyle w:val="Standard"/>
              <w:spacing w:after="0" w:line="240" w:lineRule="auto"/>
              <w:jc w:val="both"/>
              <w:rPr>
                <w:rFonts w:ascii="Times New Roman" w:hAnsi="Times New Roman" w:cs="Times New Roman"/>
                <w:color w:val="000000"/>
                <w:spacing w:val="-3"/>
              </w:rPr>
            </w:pPr>
          </w:p>
          <w:p w:rsidR="002A5FC7" w:rsidRPr="00064DA0" w:rsidRDefault="002A5FC7" w:rsidP="00064DA0">
            <w:pPr>
              <w:pStyle w:val="Standard"/>
              <w:spacing w:after="0" w:line="240" w:lineRule="auto"/>
              <w:jc w:val="both"/>
              <w:rPr>
                <w:rFonts w:ascii="Times New Roman" w:hAnsi="Times New Roman" w:cs="Times New Roman"/>
                <w:b/>
              </w:rPr>
            </w:pPr>
          </w:p>
        </w:tc>
        <w:tc>
          <w:tcPr>
            <w:tcW w:w="1811" w:type="dxa"/>
            <w:gridSpan w:val="7"/>
          </w:tcPr>
          <w:p w:rsidR="002A5FC7" w:rsidRDefault="002A5FC7">
            <w:pPr>
              <w:rPr>
                <w:rFonts w:ascii="Times New Roman" w:eastAsia="SimSun" w:hAnsi="Times New Roman" w:cs="Times New Roman"/>
                <w:b/>
                <w:kern w:val="3"/>
              </w:rPr>
            </w:pPr>
          </w:p>
          <w:p w:rsidR="002A5FC7" w:rsidRPr="00064DA0" w:rsidRDefault="002A5FC7" w:rsidP="002A5FC7">
            <w:pPr>
              <w:pStyle w:val="Standard"/>
              <w:spacing w:after="0" w:line="240" w:lineRule="auto"/>
              <w:jc w:val="both"/>
              <w:rPr>
                <w:rFonts w:ascii="Times New Roman" w:hAnsi="Times New Roman" w:cs="Times New Roman"/>
                <w:b/>
              </w:rPr>
            </w:pPr>
          </w:p>
        </w:tc>
        <w:tc>
          <w:tcPr>
            <w:tcW w:w="4627" w:type="dxa"/>
          </w:tcPr>
          <w:p w:rsidR="002A5FC7" w:rsidRPr="00064DA0" w:rsidRDefault="002A5FC7" w:rsidP="00064DA0">
            <w:pPr>
              <w:tabs>
                <w:tab w:val="left" w:pos="4224"/>
              </w:tabs>
              <w:jc w:val="both"/>
              <w:rPr>
                <w:rFonts w:ascii="Times New Roman" w:hAnsi="Times New Roman" w:cs="Times New Roman"/>
                <w:color w:val="000000"/>
                <w:spacing w:val="-3"/>
              </w:rPr>
            </w:pPr>
            <w:r w:rsidRPr="00064DA0">
              <w:rPr>
                <w:rFonts w:ascii="Times New Roman" w:hAnsi="Times New Roman" w:cs="Times New Roman"/>
                <w:color w:val="000000"/>
                <w:spacing w:val="-3"/>
              </w:rPr>
              <w:t xml:space="preserve">Тест направлен на исследование: произвольной деятельности, ее организации, устойчивости; вербальной памяти; реакции выбора; переключения устойчивой деятельности. При ошибках возможна дисфункция лобных, </w:t>
            </w:r>
            <w:proofErr w:type="spellStart"/>
            <w:r w:rsidRPr="00064DA0">
              <w:rPr>
                <w:rFonts w:ascii="Times New Roman" w:hAnsi="Times New Roman" w:cs="Times New Roman"/>
                <w:color w:val="000000"/>
                <w:spacing w:val="-3"/>
              </w:rPr>
              <w:t>заднелобных</w:t>
            </w:r>
            <w:proofErr w:type="spellEnd"/>
            <w:r w:rsidRPr="00064DA0">
              <w:rPr>
                <w:rFonts w:ascii="Times New Roman" w:hAnsi="Times New Roman" w:cs="Times New Roman"/>
                <w:color w:val="000000"/>
                <w:spacing w:val="-3"/>
              </w:rPr>
              <w:t>, лобно-височных зон мозга.</w:t>
            </w:r>
          </w:p>
        </w:tc>
      </w:tr>
      <w:tr w:rsidR="002A5FC7" w:rsidTr="002A5FC7">
        <w:trPr>
          <w:trHeight w:val="952"/>
        </w:trPr>
        <w:tc>
          <w:tcPr>
            <w:tcW w:w="3903" w:type="dxa"/>
            <w:vMerge w:val="restart"/>
          </w:tcPr>
          <w:p w:rsidR="002A5FC7" w:rsidRPr="00064DA0" w:rsidRDefault="002A5FC7" w:rsidP="00064DA0">
            <w:pPr>
              <w:tabs>
                <w:tab w:val="left" w:pos="4224"/>
              </w:tabs>
              <w:rPr>
                <w:rFonts w:ascii="Times New Roman" w:hAnsi="Times New Roman" w:cs="Times New Roman"/>
                <w:b/>
                <w:color w:val="000000"/>
                <w:spacing w:val="-3"/>
              </w:rPr>
            </w:pPr>
            <w:r w:rsidRPr="00064DA0">
              <w:rPr>
                <w:rFonts w:ascii="Times New Roman" w:hAnsi="Times New Roman" w:cs="Times New Roman"/>
                <w:b/>
                <w:color w:val="000000"/>
                <w:spacing w:val="-3"/>
              </w:rPr>
              <w:t>Двигательная сфера:</w:t>
            </w:r>
          </w:p>
          <w:p w:rsidR="002A5FC7" w:rsidRPr="00064DA0" w:rsidRDefault="002A5FC7" w:rsidP="00064DA0">
            <w:pPr>
              <w:tabs>
                <w:tab w:val="left" w:pos="4224"/>
              </w:tabs>
              <w:rPr>
                <w:rFonts w:ascii="Times New Roman" w:hAnsi="Times New Roman" w:cs="Times New Roman"/>
                <w:color w:val="000000"/>
                <w:spacing w:val="-3"/>
              </w:rPr>
            </w:pPr>
            <w:r w:rsidRPr="00064DA0">
              <w:rPr>
                <w:rFonts w:ascii="Times New Roman" w:hAnsi="Times New Roman" w:cs="Times New Roman"/>
                <w:color w:val="000000"/>
                <w:spacing w:val="-3"/>
              </w:rPr>
              <w:t xml:space="preserve">Динамический </w:t>
            </w:r>
            <w:proofErr w:type="spellStart"/>
            <w:r w:rsidRPr="00064DA0">
              <w:rPr>
                <w:rFonts w:ascii="Times New Roman" w:hAnsi="Times New Roman" w:cs="Times New Roman"/>
                <w:color w:val="000000"/>
                <w:spacing w:val="-3"/>
              </w:rPr>
              <w:t>праксис</w:t>
            </w:r>
            <w:proofErr w:type="spellEnd"/>
            <w:r w:rsidRPr="00064DA0">
              <w:rPr>
                <w:rFonts w:ascii="Times New Roman" w:hAnsi="Times New Roman" w:cs="Times New Roman"/>
                <w:color w:val="000000"/>
                <w:spacing w:val="-3"/>
              </w:rPr>
              <w:t xml:space="preserve">: </w:t>
            </w:r>
          </w:p>
          <w:p w:rsidR="002A5FC7" w:rsidRPr="00064DA0" w:rsidRDefault="002A5FC7" w:rsidP="00064DA0">
            <w:pPr>
              <w:tabs>
                <w:tab w:val="left" w:pos="4224"/>
              </w:tabs>
              <w:rPr>
                <w:rFonts w:ascii="Times New Roman" w:hAnsi="Times New Roman" w:cs="Times New Roman"/>
                <w:color w:val="000000"/>
                <w:spacing w:val="-3"/>
              </w:rPr>
            </w:pPr>
            <w:r w:rsidRPr="00064DA0">
              <w:rPr>
                <w:rFonts w:ascii="Times New Roman" w:hAnsi="Times New Roman" w:cs="Times New Roman"/>
                <w:color w:val="000000"/>
                <w:spacing w:val="-3"/>
              </w:rPr>
              <w:t>1.Кулак-ребро-ладонь.</w:t>
            </w:r>
          </w:p>
          <w:p w:rsidR="002A5FC7" w:rsidRPr="00064DA0" w:rsidRDefault="002A5FC7" w:rsidP="00064DA0">
            <w:pPr>
              <w:tabs>
                <w:tab w:val="left" w:pos="4224"/>
              </w:tabs>
              <w:rPr>
                <w:rFonts w:ascii="Times New Roman" w:hAnsi="Times New Roman" w:cs="Times New Roman"/>
                <w:color w:val="000000"/>
                <w:spacing w:val="-3"/>
              </w:rPr>
            </w:pPr>
          </w:p>
          <w:p w:rsidR="002A5FC7" w:rsidRPr="00064DA0" w:rsidRDefault="002A5FC7" w:rsidP="00064DA0">
            <w:pPr>
              <w:tabs>
                <w:tab w:val="left" w:pos="4224"/>
              </w:tabs>
              <w:rPr>
                <w:rFonts w:ascii="Times New Roman" w:hAnsi="Times New Roman" w:cs="Times New Roman"/>
                <w:color w:val="000000"/>
                <w:spacing w:val="-3"/>
              </w:rPr>
            </w:pPr>
          </w:p>
          <w:p w:rsidR="002A5FC7" w:rsidRPr="00064DA0" w:rsidRDefault="002A5FC7" w:rsidP="00064DA0">
            <w:pPr>
              <w:pStyle w:val="Standard"/>
              <w:spacing w:after="0" w:line="240" w:lineRule="auto"/>
              <w:jc w:val="both"/>
              <w:rPr>
                <w:rFonts w:ascii="Times New Roman" w:hAnsi="Times New Roman" w:cs="Times New Roman"/>
                <w:color w:val="000000"/>
                <w:spacing w:val="-3"/>
              </w:rPr>
            </w:pPr>
            <w:r w:rsidRPr="00064DA0">
              <w:rPr>
                <w:rFonts w:ascii="Times New Roman" w:hAnsi="Times New Roman" w:cs="Times New Roman"/>
                <w:color w:val="000000"/>
                <w:spacing w:val="-3"/>
              </w:rPr>
              <w:t>2.Графическая проба «заборчик».</w:t>
            </w:r>
          </w:p>
          <w:p w:rsidR="002A5FC7" w:rsidRPr="00064DA0" w:rsidRDefault="002A5FC7" w:rsidP="00064DA0">
            <w:pPr>
              <w:pStyle w:val="Standard"/>
              <w:spacing w:after="0" w:line="240" w:lineRule="auto"/>
              <w:jc w:val="both"/>
              <w:rPr>
                <w:rFonts w:ascii="Times New Roman" w:hAnsi="Times New Roman" w:cs="Times New Roman"/>
                <w:b/>
                <w:iCs/>
                <w:color w:val="000000"/>
                <w:spacing w:val="-5"/>
              </w:rPr>
            </w:pPr>
            <w:r w:rsidRPr="00064DA0">
              <w:rPr>
                <w:rFonts w:ascii="Times New Roman" w:hAnsi="Times New Roman" w:cs="Times New Roman"/>
                <w:iCs/>
                <w:color w:val="000000"/>
                <w:spacing w:val="-5"/>
              </w:rPr>
              <w:t>Реципрокная координация</w:t>
            </w:r>
            <w:r w:rsidRPr="00064DA0">
              <w:rPr>
                <w:rFonts w:ascii="Times New Roman" w:hAnsi="Times New Roman" w:cs="Times New Roman"/>
                <w:b/>
                <w:iCs/>
                <w:color w:val="000000"/>
                <w:spacing w:val="-5"/>
              </w:rPr>
              <w:t>.</w:t>
            </w:r>
          </w:p>
          <w:p w:rsidR="002A5FC7" w:rsidRPr="00064DA0" w:rsidRDefault="002A5FC7" w:rsidP="00064DA0">
            <w:pPr>
              <w:pStyle w:val="Standard"/>
              <w:spacing w:after="0" w:line="240" w:lineRule="auto"/>
              <w:jc w:val="both"/>
              <w:rPr>
                <w:rFonts w:ascii="Times New Roman" w:hAnsi="Times New Roman" w:cs="Times New Roman"/>
                <w:b/>
                <w:iCs/>
                <w:color w:val="000000"/>
                <w:spacing w:val="-5"/>
              </w:rPr>
            </w:pPr>
          </w:p>
          <w:p w:rsidR="002A5FC7" w:rsidRPr="00064DA0" w:rsidRDefault="002A5FC7" w:rsidP="00064DA0">
            <w:pPr>
              <w:pStyle w:val="Standard"/>
              <w:spacing w:after="0" w:line="240" w:lineRule="auto"/>
              <w:jc w:val="both"/>
              <w:rPr>
                <w:rFonts w:ascii="Times New Roman" w:hAnsi="Times New Roman" w:cs="Times New Roman"/>
                <w:b/>
                <w:iCs/>
                <w:color w:val="000000"/>
                <w:spacing w:val="-5"/>
              </w:rPr>
            </w:pPr>
          </w:p>
          <w:p w:rsidR="002A5FC7" w:rsidRPr="00064DA0" w:rsidRDefault="002A5FC7" w:rsidP="00064DA0">
            <w:pPr>
              <w:pStyle w:val="Standard"/>
              <w:spacing w:after="0" w:line="240" w:lineRule="auto"/>
              <w:jc w:val="both"/>
              <w:rPr>
                <w:rFonts w:ascii="Times New Roman" w:hAnsi="Times New Roman" w:cs="Times New Roman"/>
                <w:b/>
                <w:iCs/>
                <w:color w:val="000000"/>
                <w:spacing w:val="-5"/>
              </w:rPr>
            </w:pPr>
          </w:p>
          <w:p w:rsidR="002A5FC7" w:rsidRPr="00064DA0" w:rsidRDefault="002A5FC7" w:rsidP="00064DA0">
            <w:pPr>
              <w:pStyle w:val="Standard"/>
              <w:spacing w:after="0" w:line="240" w:lineRule="auto"/>
              <w:jc w:val="both"/>
              <w:rPr>
                <w:rFonts w:ascii="Times New Roman" w:hAnsi="Times New Roman" w:cs="Times New Roman"/>
                <w:b/>
                <w:iCs/>
                <w:color w:val="000000"/>
                <w:spacing w:val="-5"/>
              </w:rPr>
            </w:pPr>
          </w:p>
          <w:p w:rsidR="002A5FC7" w:rsidRPr="00064DA0" w:rsidRDefault="002A5FC7" w:rsidP="00064DA0">
            <w:pPr>
              <w:pStyle w:val="Standard"/>
              <w:spacing w:after="0" w:line="240" w:lineRule="auto"/>
              <w:jc w:val="both"/>
              <w:rPr>
                <w:rFonts w:ascii="Times New Roman" w:hAnsi="Times New Roman" w:cs="Times New Roman"/>
                <w:b/>
                <w:iCs/>
                <w:color w:val="000000"/>
                <w:spacing w:val="-5"/>
              </w:rPr>
            </w:pPr>
          </w:p>
          <w:p w:rsidR="002A5FC7" w:rsidRPr="00064DA0" w:rsidRDefault="002A5FC7" w:rsidP="00064DA0">
            <w:pPr>
              <w:pStyle w:val="Standard"/>
              <w:spacing w:after="0" w:line="240" w:lineRule="auto"/>
              <w:jc w:val="both"/>
              <w:rPr>
                <w:rFonts w:ascii="Times New Roman" w:hAnsi="Times New Roman" w:cs="Times New Roman"/>
                <w:color w:val="000000"/>
                <w:spacing w:val="-3"/>
              </w:rPr>
            </w:pPr>
            <w:r w:rsidRPr="00064DA0">
              <w:rPr>
                <w:rFonts w:ascii="Times New Roman" w:hAnsi="Times New Roman" w:cs="Times New Roman"/>
                <w:iCs/>
                <w:color w:val="000000"/>
                <w:spacing w:val="-5"/>
              </w:rPr>
              <w:t>3.Тест на динамическую организацию двигательного акта. Смена рук с одновременным сжиманием одной кисти в кулак и разжиманием кулака другой руки.</w:t>
            </w:r>
          </w:p>
        </w:tc>
        <w:tc>
          <w:tcPr>
            <w:tcW w:w="3435" w:type="dxa"/>
          </w:tcPr>
          <w:p w:rsidR="002A5FC7" w:rsidRPr="00064DA0" w:rsidRDefault="002A5FC7" w:rsidP="00064DA0">
            <w:pPr>
              <w:pStyle w:val="Standard"/>
              <w:spacing w:after="0" w:line="240" w:lineRule="auto"/>
              <w:jc w:val="both"/>
              <w:rPr>
                <w:rFonts w:ascii="Times New Roman" w:hAnsi="Times New Roman" w:cs="Times New Roman"/>
                <w:b/>
              </w:rPr>
            </w:pPr>
            <w:r w:rsidRPr="00064DA0">
              <w:rPr>
                <w:rFonts w:ascii="Times New Roman" w:hAnsi="Times New Roman" w:cs="Times New Roman"/>
                <w:color w:val="000000"/>
                <w:spacing w:val="-3"/>
              </w:rPr>
              <w:t>Делай как я. Смотри внимательно.</w:t>
            </w:r>
          </w:p>
          <w:p w:rsidR="002A5FC7" w:rsidRPr="00064DA0" w:rsidRDefault="002A5FC7" w:rsidP="00064DA0">
            <w:pPr>
              <w:pStyle w:val="Standard"/>
              <w:spacing w:after="0" w:line="240" w:lineRule="auto"/>
              <w:jc w:val="both"/>
              <w:rPr>
                <w:rFonts w:ascii="Times New Roman" w:hAnsi="Times New Roman" w:cs="Times New Roman"/>
                <w:color w:val="000000"/>
                <w:spacing w:val="-3"/>
              </w:rPr>
            </w:pPr>
          </w:p>
          <w:p w:rsidR="002A5FC7" w:rsidRPr="00064DA0" w:rsidRDefault="002A5FC7" w:rsidP="00064DA0">
            <w:pPr>
              <w:pStyle w:val="Standard"/>
              <w:spacing w:after="0" w:line="240" w:lineRule="auto"/>
              <w:jc w:val="both"/>
              <w:rPr>
                <w:rFonts w:ascii="Times New Roman" w:hAnsi="Times New Roman" w:cs="Times New Roman"/>
                <w:color w:val="000000"/>
                <w:spacing w:val="-3"/>
              </w:rPr>
            </w:pPr>
          </w:p>
          <w:p w:rsidR="002A5FC7" w:rsidRPr="00064DA0" w:rsidRDefault="002A5FC7" w:rsidP="00064DA0">
            <w:pPr>
              <w:pStyle w:val="Standard"/>
              <w:spacing w:after="0" w:line="240" w:lineRule="auto"/>
              <w:jc w:val="both"/>
              <w:rPr>
                <w:rFonts w:ascii="Times New Roman" w:hAnsi="Times New Roman" w:cs="Times New Roman"/>
                <w:b/>
              </w:rPr>
            </w:pPr>
          </w:p>
        </w:tc>
        <w:tc>
          <w:tcPr>
            <w:tcW w:w="1500" w:type="dxa"/>
            <w:gridSpan w:val="3"/>
          </w:tcPr>
          <w:p w:rsidR="002A5FC7" w:rsidRPr="00064DA0" w:rsidRDefault="002A5FC7" w:rsidP="00064DA0">
            <w:pPr>
              <w:pStyle w:val="Standard"/>
              <w:spacing w:after="0" w:line="240" w:lineRule="auto"/>
              <w:jc w:val="both"/>
              <w:rPr>
                <w:rFonts w:ascii="Times New Roman" w:hAnsi="Times New Roman" w:cs="Times New Roman"/>
                <w:b/>
              </w:rPr>
            </w:pPr>
          </w:p>
        </w:tc>
        <w:tc>
          <w:tcPr>
            <w:tcW w:w="1811" w:type="dxa"/>
            <w:gridSpan w:val="7"/>
          </w:tcPr>
          <w:p w:rsidR="002A5FC7" w:rsidRPr="00064DA0" w:rsidRDefault="002A5FC7" w:rsidP="00064DA0">
            <w:pPr>
              <w:pStyle w:val="Standard"/>
              <w:spacing w:after="0" w:line="240" w:lineRule="auto"/>
              <w:jc w:val="both"/>
              <w:rPr>
                <w:rFonts w:ascii="Times New Roman" w:hAnsi="Times New Roman" w:cs="Times New Roman"/>
                <w:b/>
              </w:rPr>
            </w:pPr>
          </w:p>
        </w:tc>
        <w:tc>
          <w:tcPr>
            <w:tcW w:w="4627" w:type="dxa"/>
          </w:tcPr>
          <w:p w:rsidR="002A5FC7" w:rsidRPr="00064DA0" w:rsidRDefault="002A5FC7" w:rsidP="00064DA0">
            <w:pPr>
              <w:tabs>
                <w:tab w:val="left" w:pos="4224"/>
              </w:tabs>
              <w:rPr>
                <w:rFonts w:ascii="Times New Roman" w:hAnsi="Times New Roman" w:cs="Times New Roman"/>
                <w:color w:val="000000"/>
                <w:spacing w:val="-3"/>
              </w:rPr>
            </w:pPr>
            <w:r w:rsidRPr="00064DA0">
              <w:rPr>
                <w:rFonts w:ascii="Times New Roman" w:hAnsi="Times New Roman" w:cs="Times New Roman"/>
                <w:color w:val="000000"/>
                <w:spacing w:val="-3"/>
              </w:rPr>
              <w:t>Проба направлена на исследование выполнения двигательной программы деятельности. В этом случае возможна дисфункция лобных долей мозга.</w:t>
            </w:r>
          </w:p>
        </w:tc>
      </w:tr>
      <w:tr w:rsidR="002A5FC7" w:rsidTr="002A5FC7">
        <w:trPr>
          <w:trHeight w:val="2018"/>
        </w:trPr>
        <w:tc>
          <w:tcPr>
            <w:tcW w:w="3903" w:type="dxa"/>
            <w:vMerge/>
          </w:tcPr>
          <w:p w:rsidR="002A5FC7" w:rsidRPr="00064DA0" w:rsidRDefault="002A5FC7" w:rsidP="00064DA0">
            <w:pPr>
              <w:pStyle w:val="Standard"/>
              <w:spacing w:after="0" w:line="240" w:lineRule="auto"/>
              <w:jc w:val="both"/>
              <w:rPr>
                <w:rFonts w:ascii="Times New Roman" w:hAnsi="Times New Roman" w:cs="Times New Roman"/>
                <w:b/>
                <w:color w:val="000000"/>
                <w:spacing w:val="-3"/>
              </w:rPr>
            </w:pPr>
          </w:p>
        </w:tc>
        <w:tc>
          <w:tcPr>
            <w:tcW w:w="3435" w:type="dxa"/>
          </w:tcPr>
          <w:p w:rsidR="002A5FC7" w:rsidRPr="00064DA0" w:rsidRDefault="002A5FC7" w:rsidP="00064DA0">
            <w:pPr>
              <w:pStyle w:val="Standard"/>
              <w:spacing w:after="0" w:line="240" w:lineRule="auto"/>
              <w:jc w:val="both"/>
              <w:rPr>
                <w:rFonts w:ascii="Times New Roman" w:hAnsi="Times New Roman" w:cs="Times New Roman"/>
                <w:color w:val="000000"/>
                <w:spacing w:val="-3"/>
              </w:rPr>
            </w:pPr>
            <w:r w:rsidRPr="00064DA0">
              <w:rPr>
                <w:rFonts w:ascii="Times New Roman" w:hAnsi="Times New Roman" w:cs="Times New Roman"/>
                <w:color w:val="000000"/>
                <w:spacing w:val="-3"/>
              </w:rPr>
              <w:t>Продолжай рисовать заборчик точно так же, как у меня; обрати внимание на рисунок.</w:t>
            </w:r>
          </w:p>
        </w:tc>
        <w:tc>
          <w:tcPr>
            <w:tcW w:w="1500" w:type="dxa"/>
            <w:gridSpan w:val="3"/>
          </w:tcPr>
          <w:p w:rsidR="002A5FC7" w:rsidRPr="00064DA0" w:rsidRDefault="002A5FC7" w:rsidP="00064DA0">
            <w:pPr>
              <w:pStyle w:val="Standard"/>
              <w:spacing w:after="0" w:line="240" w:lineRule="auto"/>
              <w:jc w:val="both"/>
              <w:rPr>
                <w:rFonts w:ascii="Times New Roman" w:hAnsi="Times New Roman" w:cs="Times New Roman"/>
                <w:b/>
              </w:rPr>
            </w:pPr>
          </w:p>
        </w:tc>
        <w:tc>
          <w:tcPr>
            <w:tcW w:w="1811" w:type="dxa"/>
            <w:gridSpan w:val="7"/>
          </w:tcPr>
          <w:p w:rsidR="002A5FC7" w:rsidRPr="00064DA0" w:rsidRDefault="002A5FC7" w:rsidP="00064DA0">
            <w:pPr>
              <w:pStyle w:val="Standard"/>
              <w:spacing w:after="0" w:line="240" w:lineRule="auto"/>
              <w:jc w:val="both"/>
              <w:rPr>
                <w:rFonts w:ascii="Times New Roman" w:hAnsi="Times New Roman" w:cs="Times New Roman"/>
                <w:b/>
              </w:rPr>
            </w:pPr>
          </w:p>
        </w:tc>
        <w:tc>
          <w:tcPr>
            <w:tcW w:w="4627" w:type="dxa"/>
          </w:tcPr>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В графической пробе может инертно повторяться один из элементов, трудности переключения с одного элемента на другой, персеверации.</w:t>
            </w:r>
          </w:p>
          <w:p w:rsidR="002A5FC7" w:rsidRPr="00064DA0" w:rsidRDefault="002A5FC7" w:rsidP="00064DA0">
            <w:pPr>
              <w:pStyle w:val="Standard"/>
              <w:spacing w:after="0" w:line="240" w:lineRule="auto"/>
              <w:jc w:val="both"/>
              <w:rPr>
                <w:rFonts w:ascii="Times New Roman" w:hAnsi="Times New Roman" w:cs="Times New Roman"/>
                <w:color w:val="000000"/>
                <w:spacing w:val="-3"/>
              </w:rPr>
            </w:pPr>
            <w:r w:rsidRPr="00064DA0">
              <w:rPr>
                <w:rFonts w:ascii="Times New Roman" w:hAnsi="Times New Roman" w:cs="Times New Roman"/>
                <w:iCs/>
                <w:color w:val="000000"/>
                <w:spacing w:val="-5"/>
              </w:rPr>
              <w:t xml:space="preserve">Ошибки в этих двух тестах говорят об инертности в двигательной сфере и о заинтересованности в патологии </w:t>
            </w:r>
            <w:proofErr w:type="spellStart"/>
            <w:r w:rsidRPr="00064DA0">
              <w:rPr>
                <w:rFonts w:ascii="Times New Roman" w:hAnsi="Times New Roman" w:cs="Times New Roman"/>
                <w:iCs/>
                <w:color w:val="000000"/>
                <w:spacing w:val="-5"/>
              </w:rPr>
              <w:t>заднелобных</w:t>
            </w:r>
            <w:proofErr w:type="spellEnd"/>
            <w:r w:rsidRPr="00064DA0">
              <w:rPr>
                <w:rFonts w:ascii="Times New Roman" w:hAnsi="Times New Roman" w:cs="Times New Roman"/>
                <w:iCs/>
                <w:color w:val="000000"/>
                <w:spacing w:val="-5"/>
              </w:rPr>
              <w:t xml:space="preserve"> отделов левого полушария мозга.</w:t>
            </w:r>
          </w:p>
        </w:tc>
      </w:tr>
      <w:tr w:rsidR="002A5FC7" w:rsidTr="002A5FC7">
        <w:trPr>
          <w:trHeight w:val="1696"/>
        </w:trPr>
        <w:tc>
          <w:tcPr>
            <w:tcW w:w="3903" w:type="dxa"/>
            <w:vMerge/>
          </w:tcPr>
          <w:p w:rsidR="002A5FC7" w:rsidRPr="00064DA0" w:rsidRDefault="002A5FC7" w:rsidP="00064DA0">
            <w:pPr>
              <w:pStyle w:val="Standard"/>
              <w:spacing w:after="0" w:line="240" w:lineRule="auto"/>
              <w:jc w:val="both"/>
              <w:rPr>
                <w:rFonts w:ascii="Times New Roman" w:hAnsi="Times New Roman" w:cs="Times New Roman"/>
                <w:b/>
              </w:rPr>
            </w:pPr>
          </w:p>
        </w:tc>
        <w:tc>
          <w:tcPr>
            <w:tcW w:w="3435" w:type="dxa"/>
          </w:tcPr>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«Делай, как я». Положить кисти рук ладонями вниз, попеременно сжимать в кулак одну руку и разжимать другую, менять позы (кулак-ладонь); обязательно одновременное и плавное переключение.</w:t>
            </w:r>
          </w:p>
        </w:tc>
        <w:tc>
          <w:tcPr>
            <w:tcW w:w="1500" w:type="dxa"/>
            <w:gridSpan w:val="3"/>
          </w:tcPr>
          <w:p w:rsidR="002A5FC7" w:rsidRPr="00064DA0" w:rsidRDefault="002A5FC7" w:rsidP="00064DA0">
            <w:pPr>
              <w:rPr>
                <w:rFonts w:ascii="Times New Roman" w:hAnsi="Times New Roman" w:cs="Times New Roman"/>
                <w:iCs/>
                <w:color w:val="000000"/>
                <w:spacing w:val="-5"/>
              </w:rPr>
            </w:pPr>
          </w:p>
        </w:tc>
        <w:tc>
          <w:tcPr>
            <w:tcW w:w="1811" w:type="dxa"/>
            <w:gridSpan w:val="7"/>
          </w:tcPr>
          <w:p w:rsidR="002A5FC7" w:rsidRPr="00064DA0" w:rsidRDefault="002A5FC7" w:rsidP="00064DA0">
            <w:pPr>
              <w:rPr>
                <w:rFonts w:ascii="Times New Roman" w:hAnsi="Times New Roman" w:cs="Times New Roman"/>
                <w:iCs/>
                <w:color w:val="000000"/>
                <w:spacing w:val="-5"/>
              </w:rPr>
            </w:pPr>
          </w:p>
        </w:tc>
        <w:tc>
          <w:tcPr>
            <w:tcW w:w="4627" w:type="dxa"/>
          </w:tcPr>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 xml:space="preserve">Исследуется динамическая организация движений, но протекающая на более низком уровне строения мозга – это поражение мозолистого тела или </w:t>
            </w:r>
            <w:proofErr w:type="spellStart"/>
            <w:r w:rsidRPr="00064DA0">
              <w:rPr>
                <w:rFonts w:ascii="Times New Roman" w:hAnsi="Times New Roman" w:cs="Times New Roman"/>
                <w:iCs/>
                <w:color w:val="000000"/>
                <w:spacing w:val="-5"/>
              </w:rPr>
              <w:t>парасагитальных</w:t>
            </w:r>
            <w:proofErr w:type="spellEnd"/>
            <w:r w:rsidRPr="00064DA0">
              <w:rPr>
                <w:rFonts w:ascii="Times New Roman" w:hAnsi="Times New Roman" w:cs="Times New Roman"/>
                <w:iCs/>
                <w:color w:val="000000"/>
                <w:spacing w:val="-5"/>
              </w:rPr>
              <w:t xml:space="preserve"> отделов мозга. При этой локализации поражения мозга распадается координированное движение рук.</w:t>
            </w:r>
          </w:p>
        </w:tc>
      </w:tr>
      <w:tr w:rsidR="002A5FC7" w:rsidTr="002A5FC7">
        <w:trPr>
          <w:trHeight w:val="4760"/>
        </w:trPr>
        <w:tc>
          <w:tcPr>
            <w:tcW w:w="3903" w:type="dxa"/>
            <w:vMerge w:val="restart"/>
          </w:tcPr>
          <w:p w:rsidR="002A5FC7" w:rsidRPr="00064DA0" w:rsidRDefault="002A5FC7" w:rsidP="00064DA0">
            <w:pPr>
              <w:pStyle w:val="Standard"/>
              <w:spacing w:after="0" w:line="240" w:lineRule="auto"/>
              <w:jc w:val="both"/>
              <w:rPr>
                <w:rFonts w:ascii="Times New Roman" w:hAnsi="Times New Roman" w:cs="Times New Roman"/>
                <w:b/>
                <w:iCs/>
                <w:color w:val="000000"/>
                <w:spacing w:val="-5"/>
              </w:rPr>
            </w:pPr>
            <w:r w:rsidRPr="00064DA0">
              <w:rPr>
                <w:rFonts w:ascii="Times New Roman" w:hAnsi="Times New Roman" w:cs="Times New Roman"/>
                <w:b/>
                <w:iCs/>
                <w:color w:val="000000"/>
                <w:spacing w:val="-5"/>
              </w:rPr>
              <w:lastRenderedPageBreak/>
              <w:t xml:space="preserve">Пространственный </w:t>
            </w:r>
            <w:proofErr w:type="spellStart"/>
            <w:r w:rsidRPr="00064DA0">
              <w:rPr>
                <w:rFonts w:ascii="Times New Roman" w:hAnsi="Times New Roman" w:cs="Times New Roman"/>
                <w:b/>
                <w:iCs/>
                <w:color w:val="000000"/>
                <w:spacing w:val="-5"/>
              </w:rPr>
              <w:t>праксис</w:t>
            </w:r>
            <w:proofErr w:type="spellEnd"/>
            <w:r w:rsidRPr="00064DA0">
              <w:rPr>
                <w:rFonts w:ascii="Times New Roman" w:hAnsi="Times New Roman" w:cs="Times New Roman"/>
                <w:b/>
                <w:iCs/>
                <w:color w:val="000000"/>
                <w:spacing w:val="-5"/>
              </w:rPr>
              <w:t>:</w:t>
            </w:r>
          </w:p>
          <w:p w:rsidR="002A5FC7" w:rsidRPr="00064DA0" w:rsidRDefault="002A5FC7" w:rsidP="00064DA0">
            <w:pPr>
              <w:pStyle w:val="Standard"/>
              <w:spacing w:after="0" w:line="240" w:lineRule="auto"/>
              <w:jc w:val="both"/>
              <w:rPr>
                <w:rFonts w:ascii="Times New Roman" w:hAnsi="Times New Roman" w:cs="Times New Roman"/>
                <w:iCs/>
                <w:color w:val="000000"/>
                <w:spacing w:val="-5"/>
              </w:rPr>
            </w:pPr>
            <w:r w:rsidRPr="00064DA0">
              <w:rPr>
                <w:rFonts w:ascii="Times New Roman" w:hAnsi="Times New Roman" w:cs="Times New Roman"/>
                <w:iCs/>
                <w:color w:val="000000"/>
                <w:spacing w:val="-5"/>
              </w:rPr>
              <w:t xml:space="preserve">1.Тест на пространственную и </w:t>
            </w:r>
            <w:proofErr w:type="spellStart"/>
            <w:r w:rsidRPr="00064DA0">
              <w:rPr>
                <w:rFonts w:ascii="Times New Roman" w:hAnsi="Times New Roman" w:cs="Times New Roman"/>
                <w:iCs/>
                <w:color w:val="000000"/>
                <w:spacing w:val="-5"/>
              </w:rPr>
              <w:t>сомато-пространственную</w:t>
            </w:r>
            <w:proofErr w:type="spellEnd"/>
            <w:r w:rsidRPr="00064DA0">
              <w:rPr>
                <w:rFonts w:ascii="Times New Roman" w:hAnsi="Times New Roman" w:cs="Times New Roman"/>
                <w:iCs/>
                <w:color w:val="000000"/>
                <w:spacing w:val="-5"/>
              </w:rPr>
              <w:t xml:space="preserve"> организацию движения рук. Пробы </w:t>
            </w:r>
            <w:proofErr w:type="spellStart"/>
            <w:r w:rsidRPr="00064DA0">
              <w:rPr>
                <w:rFonts w:ascii="Times New Roman" w:hAnsi="Times New Roman" w:cs="Times New Roman"/>
                <w:iCs/>
                <w:color w:val="000000"/>
                <w:spacing w:val="-5"/>
              </w:rPr>
              <w:t>Хэда</w:t>
            </w:r>
            <w:proofErr w:type="spellEnd"/>
            <w:r w:rsidRPr="00064DA0">
              <w:rPr>
                <w:rFonts w:ascii="Times New Roman" w:hAnsi="Times New Roman" w:cs="Times New Roman"/>
                <w:iCs/>
                <w:color w:val="000000"/>
                <w:spacing w:val="-5"/>
              </w:rPr>
              <w:t>.</w:t>
            </w: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rPr>
                <w:rFonts w:ascii="Times New Roman" w:hAnsi="Times New Roman" w:cs="Times New Roman"/>
                <w:b/>
                <w:iCs/>
                <w:color w:val="000000"/>
                <w:spacing w:val="-5"/>
              </w:rPr>
            </w:pPr>
            <w:r w:rsidRPr="00064DA0">
              <w:rPr>
                <w:rFonts w:ascii="Times New Roman" w:hAnsi="Times New Roman" w:cs="Times New Roman"/>
                <w:iCs/>
                <w:color w:val="000000"/>
                <w:spacing w:val="-5"/>
              </w:rPr>
              <w:t>2.Ориентация на листе бумаги (понимание/употребление)</w:t>
            </w: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tc>
        <w:tc>
          <w:tcPr>
            <w:tcW w:w="3435" w:type="dxa"/>
          </w:tcPr>
          <w:p w:rsidR="002A5FC7" w:rsidRPr="00064DA0" w:rsidRDefault="002A5FC7"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 «Всё, что я делаю правой рукой, Вы должны делать своей правой рукой; всё, что я делаю левой — своей левой».</w:t>
            </w:r>
          </w:p>
          <w:p w:rsidR="002A5FC7" w:rsidRPr="00064DA0" w:rsidRDefault="002A5FC7" w:rsidP="00064DA0">
            <w:pPr>
              <w:pStyle w:val="Standard"/>
              <w:spacing w:after="0" w:line="240" w:lineRule="auto"/>
              <w:jc w:val="both"/>
              <w:rPr>
                <w:rFonts w:ascii="Times New Roman" w:eastAsia="Times New Roman" w:hAnsi="Times New Roman" w:cs="Times New Roman"/>
                <w:color w:val="202122"/>
                <w:lang w:eastAsia="ru-RU"/>
              </w:rPr>
            </w:pPr>
            <w:r w:rsidRPr="00064DA0">
              <w:rPr>
                <w:rFonts w:ascii="Times New Roman" w:eastAsia="Times New Roman" w:hAnsi="Times New Roman" w:cs="Times New Roman"/>
                <w:color w:val="202122"/>
                <w:lang w:eastAsia="ru-RU"/>
              </w:rPr>
              <w:t>1.Подъём правой, потом левой руки</w:t>
            </w:r>
          </w:p>
          <w:p w:rsidR="002A5FC7" w:rsidRPr="00064DA0" w:rsidRDefault="002A5FC7" w:rsidP="00064DA0">
            <w:pPr>
              <w:pStyle w:val="Standard"/>
              <w:spacing w:after="0" w:line="240" w:lineRule="auto"/>
              <w:jc w:val="both"/>
              <w:rPr>
                <w:rFonts w:ascii="Times New Roman" w:eastAsia="Times New Roman" w:hAnsi="Times New Roman" w:cs="Times New Roman"/>
                <w:color w:val="202122"/>
                <w:lang w:eastAsia="ru-RU"/>
              </w:rPr>
            </w:pPr>
            <w:r w:rsidRPr="00064DA0">
              <w:rPr>
                <w:rFonts w:ascii="Times New Roman" w:eastAsia="Times New Roman" w:hAnsi="Times New Roman" w:cs="Times New Roman"/>
                <w:color w:val="202122"/>
                <w:lang w:eastAsia="ru-RU"/>
              </w:rPr>
              <w:t>2.«Простые» позы (рука прикасается к щеке или к уху в одной половине пространства; 2-3 позы выполняются сначала одной, потом другой рукой)</w:t>
            </w:r>
          </w:p>
          <w:p w:rsidR="002A5FC7" w:rsidRPr="00064DA0" w:rsidRDefault="002A5FC7" w:rsidP="00064DA0">
            <w:pPr>
              <w:pStyle w:val="Standard"/>
              <w:spacing w:after="0" w:line="240" w:lineRule="auto"/>
              <w:jc w:val="both"/>
              <w:rPr>
                <w:rFonts w:ascii="Times New Roman" w:eastAsia="Times New Roman" w:hAnsi="Times New Roman" w:cs="Times New Roman"/>
                <w:color w:val="202122"/>
                <w:lang w:eastAsia="ru-RU"/>
              </w:rPr>
            </w:pPr>
            <w:r w:rsidRPr="00064DA0">
              <w:rPr>
                <w:rFonts w:ascii="Times New Roman" w:eastAsia="Times New Roman" w:hAnsi="Times New Roman" w:cs="Times New Roman"/>
                <w:color w:val="202122"/>
                <w:lang w:eastAsia="ru-RU"/>
              </w:rPr>
              <w:t>3«Перекрёстные» позы (рука прикасается к щеке или к уху в контралатеральной половине пространства; 2-3 позы выполняются сначала одной, потом другой рукой)</w:t>
            </w:r>
          </w:p>
          <w:p w:rsidR="002A5FC7" w:rsidRPr="00064DA0" w:rsidRDefault="002A5FC7" w:rsidP="00064DA0">
            <w:pPr>
              <w:pStyle w:val="Standard"/>
              <w:spacing w:after="0" w:line="240" w:lineRule="auto"/>
              <w:jc w:val="both"/>
              <w:rPr>
                <w:rFonts w:ascii="Times New Roman" w:hAnsi="Times New Roman" w:cs="Times New Roman"/>
                <w:iCs/>
                <w:color w:val="000000"/>
                <w:spacing w:val="-5"/>
              </w:rPr>
            </w:pPr>
            <w:r w:rsidRPr="00064DA0">
              <w:rPr>
                <w:rFonts w:ascii="Times New Roman" w:eastAsia="Times New Roman" w:hAnsi="Times New Roman" w:cs="Times New Roman"/>
                <w:color w:val="202122"/>
                <w:lang w:eastAsia="ru-RU"/>
              </w:rPr>
              <w:t>4«Двуручные» позы (выполняются обеими руками, расположенными в разных пространственных плоскостях)</w:t>
            </w:r>
            <w:hyperlink r:id="rId6" w:anchor="cite_note-1" w:history="1">
              <w:r w:rsidRPr="00064DA0">
                <w:rPr>
                  <w:rFonts w:ascii="Times New Roman" w:eastAsia="Times New Roman" w:hAnsi="Times New Roman" w:cs="Times New Roman"/>
                  <w:color w:val="0645AD"/>
                  <w:vertAlign w:val="superscript"/>
                  <w:lang w:eastAsia="ru-RU"/>
                </w:rPr>
                <w:t>.</w:t>
              </w:r>
            </w:hyperlink>
          </w:p>
        </w:tc>
        <w:tc>
          <w:tcPr>
            <w:tcW w:w="1530" w:type="dxa"/>
            <w:gridSpan w:val="4"/>
          </w:tcPr>
          <w:p w:rsidR="002A5FC7" w:rsidRPr="00064DA0" w:rsidRDefault="002A5FC7" w:rsidP="00064DA0">
            <w:pPr>
              <w:pStyle w:val="Standard"/>
              <w:spacing w:after="0" w:line="240" w:lineRule="auto"/>
              <w:jc w:val="both"/>
              <w:rPr>
                <w:rFonts w:ascii="Times New Roman" w:hAnsi="Times New Roman" w:cs="Times New Roman"/>
                <w:b/>
              </w:rPr>
            </w:pPr>
          </w:p>
        </w:tc>
        <w:tc>
          <w:tcPr>
            <w:tcW w:w="1781" w:type="dxa"/>
            <w:gridSpan w:val="6"/>
          </w:tcPr>
          <w:p w:rsidR="002A5FC7" w:rsidRPr="00064DA0" w:rsidRDefault="002A5FC7" w:rsidP="00064DA0">
            <w:pPr>
              <w:pStyle w:val="Standard"/>
              <w:spacing w:after="0" w:line="240" w:lineRule="auto"/>
              <w:jc w:val="both"/>
              <w:rPr>
                <w:rFonts w:ascii="Times New Roman" w:hAnsi="Times New Roman" w:cs="Times New Roman"/>
                <w:b/>
              </w:rPr>
            </w:pPr>
          </w:p>
        </w:tc>
        <w:tc>
          <w:tcPr>
            <w:tcW w:w="4627" w:type="dxa"/>
          </w:tcPr>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Ошибки:</w:t>
            </w:r>
          </w:p>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 xml:space="preserve">1. Замена правой руки на </w:t>
            </w:r>
            <w:proofErr w:type="gramStart"/>
            <w:r w:rsidRPr="00064DA0">
              <w:rPr>
                <w:rFonts w:ascii="Times New Roman" w:hAnsi="Times New Roman" w:cs="Times New Roman"/>
                <w:iCs/>
                <w:color w:val="000000"/>
                <w:spacing w:val="-5"/>
              </w:rPr>
              <w:t>левую</w:t>
            </w:r>
            <w:proofErr w:type="gramEnd"/>
            <w:r w:rsidRPr="00064DA0">
              <w:rPr>
                <w:rFonts w:ascii="Times New Roman" w:hAnsi="Times New Roman" w:cs="Times New Roman"/>
                <w:iCs/>
                <w:color w:val="000000"/>
                <w:spacing w:val="-5"/>
              </w:rPr>
              <w:t>.</w:t>
            </w:r>
          </w:p>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2. Ошибки пространственного расположения рук.</w:t>
            </w:r>
          </w:p>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 xml:space="preserve">3. </w:t>
            </w:r>
            <w:proofErr w:type="spellStart"/>
            <w:proofErr w:type="gramStart"/>
            <w:r w:rsidRPr="00064DA0">
              <w:rPr>
                <w:rFonts w:ascii="Times New Roman" w:hAnsi="Times New Roman" w:cs="Times New Roman"/>
                <w:iCs/>
                <w:color w:val="000000"/>
                <w:spacing w:val="-5"/>
              </w:rPr>
              <w:t>Путание</w:t>
            </w:r>
            <w:proofErr w:type="spellEnd"/>
            <w:r w:rsidRPr="00064DA0">
              <w:rPr>
                <w:rFonts w:ascii="Times New Roman" w:hAnsi="Times New Roman" w:cs="Times New Roman"/>
                <w:iCs/>
                <w:color w:val="000000"/>
                <w:spacing w:val="-5"/>
              </w:rPr>
              <w:t xml:space="preserve"> левой и правой стороны и др. – связаны с дефектами движений рук в пространстве, с нарушением пространственного </w:t>
            </w:r>
            <w:proofErr w:type="spellStart"/>
            <w:r w:rsidRPr="00064DA0">
              <w:rPr>
                <w:rFonts w:ascii="Times New Roman" w:hAnsi="Times New Roman" w:cs="Times New Roman"/>
                <w:iCs/>
                <w:color w:val="000000"/>
                <w:spacing w:val="-5"/>
              </w:rPr>
              <w:t>гнозиса</w:t>
            </w:r>
            <w:proofErr w:type="spellEnd"/>
            <w:r w:rsidRPr="00064DA0">
              <w:rPr>
                <w:rFonts w:ascii="Times New Roman" w:hAnsi="Times New Roman" w:cs="Times New Roman"/>
                <w:iCs/>
                <w:color w:val="000000"/>
                <w:spacing w:val="-5"/>
              </w:rPr>
              <w:t>: дисфункция теменно-затылочных отделов мозга.</w:t>
            </w:r>
            <w:proofErr w:type="gramEnd"/>
          </w:p>
          <w:p w:rsidR="002A5FC7" w:rsidRPr="00064DA0" w:rsidRDefault="002A5FC7" w:rsidP="00064DA0">
            <w:pPr>
              <w:rPr>
                <w:rFonts w:ascii="Times New Roman" w:hAnsi="Times New Roman" w:cs="Times New Roman"/>
                <w:iCs/>
                <w:color w:val="000000"/>
                <w:spacing w:val="-5"/>
              </w:rPr>
            </w:pPr>
          </w:p>
          <w:p w:rsidR="002A5FC7" w:rsidRPr="00064DA0" w:rsidRDefault="002A5FC7" w:rsidP="00064DA0">
            <w:pPr>
              <w:rPr>
                <w:rFonts w:ascii="Times New Roman" w:hAnsi="Times New Roman" w:cs="Times New Roman"/>
                <w:iCs/>
                <w:color w:val="000000"/>
                <w:spacing w:val="-5"/>
              </w:rPr>
            </w:pPr>
          </w:p>
          <w:p w:rsidR="002A5FC7" w:rsidRPr="00064DA0" w:rsidRDefault="002A5FC7" w:rsidP="00064DA0">
            <w:pPr>
              <w:rPr>
                <w:rFonts w:ascii="Times New Roman" w:hAnsi="Times New Roman" w:cs="Times New Roman"/>
                <w:iCs/>
                <w:color w:val="000000"/>
                <w:spacing w:val="-5"/>
              </w:rPr>
            </w:pPr>
          </w:p>
          <w:p w:rsidR="002A5FC7" w:rsidRPr="00064DA0" w:rsidRDefault="002A5FC7" w:rsidP="00064DA0">
            <w:pPr>
              <w:rPr>
                <w:rFonts w:ascii="Times New Roman" w:hAnsi="Times New Roman" w:cs="Times New Roman"/>
                <w:iCs/>
                <w:color w:val="000000"/>
                <w:spacing w:val="-5"/>
              </w:rPr>
            </w:pPr>
          </w:p>
          <w:p w:rsidR="002A5FC7" w:rsidRPr="00064DA0" w:rsidRDefault="002A5FC7" w:rsidP="00064DA0">
            <w:pPr>
              <w:rPr>
                <w:rFonts w:ascii="Times New Roman" w:hAnsi="Times New Roman" w:cs="Times New Roman"/>
                <w:iCs/>
                <w:color w:val="000000"/>
                <w:spacing w:val="-5"/>
              </w:rPr>
            </w:pPr>
          </w:p>
          <w:p w:rsidR="002A5FC7" w:rsidRPr="00064DA0" w:rsidRDefault="002A5FC7" w:rsidP="00064DA0">
            <w:pPr>
              <w:rPr>
                <w:rFonts w:ascii="Times New Roman" w:hAnsi="Times New Roman" w:cs="Times New Roman"/>
                <w:iCs/>
                <w:color w:val="000000"/>
                <w:spacing w:val="-5"/>
              </w:rPr>
            </w:pPr>
          </w:p>
          <w:p w:rsidR="002A5FC7" w:rsidRPr="00064DA0" w:rsidRDefault="002A5FC7" w:rsidP="00064DA0">
            <w:pPr>
              <w:rPr>
                <w:rFonts w:ascii="Times New Roman" w:hAnsi="Times New Roman" w:cs="Times New Roman"/>
                <w:iCs/>
                <w:color w:val="000000"/>
                <w:spacing w:val="-5"/>
              </w:rPr>
            </w:pPr>
          </w:p>
          <w:p w:rsidR="002A5FC7" w:rsidRPr="00064DA0" w:rsidRDefault="002A5FC7" w:rsidP="00064DA0">
            <w:pPr>
              <w:rPr>
                <w:rFonts w:ascii="Times New Roman" w:hAnsi="Times New Roman" w:cs="Times New Roman"/>
                <w:iCs/>
                <w:color w:val="000000"/>
                <w:spacing w:val="-5"/>
              </w:rPr>
            </w:pPr>
          </w:p>
          <w:p w:rsidR="002A5FC7" w:rsidRPr="00064DA0" w:rsidRDefault="002A5FC7" w:rsidP="00064DA0">
            <w:pPr>
              <w:rPr>
                <w:rFonts w:ascii="Times New Roman" w:hAnsi="Times New Roman" w:cs="Times New Roman"/>
                <w:iCs/>
                <w:color w:val="000000"/>
                <w:spacing w:val="-5"/>
              </w:rPr>
            </w:pPr>
          </w:p>
          <w:p w:rsidR="002A5FC7" w:rsidRPr="00064DA0" w:rsidRDefault="002A5FC7" w:rsidP="00064DA0">
            <w:pPr>
              <w:rPr>
                <w:rFonts w:ascii="Times New Roman" w:hAnsi="Times New Roman" w:cs="Times New Roman"/>
                <w:iCs/>
                <w:color w:val="000000"/>
                <w:spacing w:val="-5"/>
              </w:rPr>
            </w:pPr>
          </w:p>
        </w:tc>
      </w:tr>
      <w:tr w:rsidR="002A5FC7" w:rsidTr="002A5FC7">
        <w:trPr>
          <w:trHeight w:val="2324"/>
        </w:trPr>
        <w:tc>
          <w:tcPr>
            <w:tcW w:w="3903" w:type="dxa"/>
            <w:vMerge/>
          </w:tcPr>
          <w:p w:rsidR="002A5FC7" w:rsidRPr="00064DA0" w:rsidRDefault="002A5FC7" w:rsidP="00064DA0">
            <w:pPr>
              <w:pStyle w:val="Standard"/>
              <w:spacing w:after="0" w:line="240" w:lineRule="auto"/>
              <w:jc w:val="both"/>
              <w:rPr>
                <w:rFonts w:ascii="Times New Roman" w:hAnsi="Times New Roman" w:cs="Times New Roman"/>
                <w:b/>
                <w:iCs/>
                <w:color w:val="000000"/>
                <w:spacing w:val="-5"/>
              </w:rPr>
            </w:pPr>
          </w:p>
        </w:tc>
        <w:tc>
          <w:tcPr>
            <w:tcW w:w="3435" w:type="dxa"/>
          </w:tcPr>
          <w:p w:rsidR="002A5FC7" w:rsidRPr="00064DA0" w:rsidRDefault="002A5FC7" w:rsidP="00064DA0">
            <w:pPr>
              <w:pStyle w:val="Standard"/>
              <w:spacing w:after="0" w:line="240" w:lineRule="auto"/>
              <w:jc w:val="both"/>
              <w:rPr>
                <w:rFonts w:ascii="Times New Roman" w:hAnsi="Times New Roman" w:cs="Times New Roman"/>
              </w:rPr>
            </w:pPr>
            <w:r w:rsidRPr="00064DA0">
              <w:rPr>
                <w:rFonts w:ascii="Times New Roman" w:eastAsia="Times New Roman" w:hAnsi="Times New Roman" w:cs="Times New Roman"/>
                <w:color w:val="202122"/>
                <w:lang w:eastAsia="ru-RU"/>
              </w:rPr>
              <w:t xml:space="preserve"> </w:t>
            </w:r>
            <w:r w:rsidRPr="00064DA0">
              <w:rPr>
                <w:rFonts w:ascii="Times New Roman" w:hAnsi="Times New Roman" w:cs="Times New Roman"/>
                <w:iCs/>
                <w:color w:val="000000"/>
                <w:spacing w:val="-5"/>
              </w:rPr>
              <w:t>Делай, что я скажу.</w:t>
            </w:r>
          </w:p>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 xml:space="preserve">Напиши цифру 5 в правом верхнем углу, цифру 1 в левом нижнем углу, цифру 2 в левом верхнем углу, цифру 3 правом нижнем углу. </w:t>
            </w:r>
          </w:p>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Нарисуй солнце вверху</w:t>
            </w:r>
          </w:p>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Нарисуй цветок/машинку посередине</w:t>
            </w:r>
          </w:p>
          <w:p w:rsidR="002A5FC7" w:rsidRPr="00064DA0" w:rsidRDefault="002A5FC7" w:rsidP="00064DA0">
            <w:pPr>
              <w:rPr>
                <w:rFonts w:ascii="Times New Roman" w:hAnsi="Times New Roman" w:cs="Times New Roman"/>
              </w:rPr>
            </w:pPr>
            <w:r w:rsidRPr="00064DA0">
              <w:rPr>
                <w:rFonts w:ascii="Times New Roman" w:hAnsi="Times New Roman" w:cs="Times New Roman"/>
                <w:iCs/>
                <w:color w:val="000000"/>
                <w:spacing w:val="-5"/>
              </w:rPr>
              <w:t>Нарисуй дерево внизу</w:t>
            </w:r>
          </w:p>
        </w:tc>
        <w:tc>
          <w:tcPr>
            <w:tcW w:w="1540" w:type="dxa"/>
            <w:gridSpan w:val="5"/>
          </w:tcPr>
          <w:p w:rsidR="002A5FC7" w:rsidRPr="00064DA0" w:rsidRDefault="002A5FC7" w:rsidP="00064DA0">
            <w:pPr>
              <w:pStyle w:val="Standard"/>
              <w:spacing w:after="0" w:line="240" w:lineRule="auto"/>
              <w:jc w:val="both"/>
              <w:rPr>
                <w:rFonts w:ascii="Times New Roman" w:hAnsi="Times New Roman" w:cs="Times New Roman"/>
                <w:b/>
              </w:rPr>
            </w:pPr>
          </w:p>
        </w:tc>
        <w:tc>
          <w:tcPr>
            <w:tcW w:w="1771" w:type="dxa"/>
            <w:gridSpan w:val="5"/>
          </w:tcPr>
          <w:p w:rsidR="002A5FC7" w:rsidRPr="00064DA0" w:rsidRDefault="002A5FC7" w:rsidP="00064DA0">
            <w:pPr>
              <w:pStyle w:val="Standard"/>
              <w:spacing w:after="0" w:line="240" w:lineRule="auto"/>
              <w:jc w:val="both"/>
              <w:rPr>
                <w:rFonts w:ascii="Times New Roman" w:hAnsi="Times New Roman" w:cs="Times New Roman"/>
                <w:b/>
              </w:rPr>
            </w:pPr>
          </w:p>
        </w:tc>
        <w:tc>
          <w:tcPr>
            <w:tcW w:w="4627" w:type="dxa"/>
          </w:tcPr>
          <w:p w:rsidR="002A5FC7" w:rsidRPr="00064DA0" w:rsidRDefault="002A5FC7" w:rsidP="00064DA0">
            <w:pPr>
              <w:rPr>
                <w:rFonts w:ascii="Times New Roman" w:hAnsi="Times New Roman" w:cs="Times New Roman"/>
                <w:iCs/>
                <w:color w:val="000000"/>
                <w:spacing w:val="-5"/>
              </w:rPr>
            </w:pPr>
            <w:r w:rsidRPr="00064DA0">
              <w:rPr>
                <w:rFonts w:ascii="Times New Roman" w:eastAsia="Calibri" w:hAnsi="Times New Roman" w:cs="Times New Roman"/>
                <w:iCs/>
                <w:color w:val="000000"/>
                <w:spacing w:val="-1"/>
              </w:rPr>
              <w:t xml:space="preserve">Исследуется сохранность (нарушение) схемы тела, понимание правого и левого в пространственных ощущениях и ориентировке в пространстве, т.е. </w:t>
            </w:r>
            <w:proofErr w:type="spellStart"/>
            <w:r w:rsidRPr="00064DA0">
              <w:rPr>
                <w:rFonts w:ascii="Times New Roman" w:eastAsia="Calibri" w:hAnsi="Times New Roman" w:cs="Times New Roman"/>
                <w:iCs/>
                <w:color w:val="000000"/>
                <w:spacing w:val="-1"/>
              </w:rPr>
              <w:t>сомато-пространственное</w:t>
            </w:r>
            <w:proofErr w:type="spellEnd"/>
            <w:r w:rsidRPr="00064DA0">
              <w:rPr>
                <w:rFonts w:ascii="Times New Roman" w:eastAsia="Calibri" w:hAnsi="Times New Roman" w:cs="Times New Roman"/>
                <w:iCs/>
                <w:color w:val="000000"/>
                <w:spacing w:val="-1"/>
              </w:rPr>
              <w:t xml:space="preserve"> восприятие. Нарушение в этих пробах могут говорить о дисфункции теменных и теменно-затылочных отделов левого и правого полушария.</w:t>
            </w:r>
          </w:p>
        </w:tc>
      </w:tr>
      <w:tr w:rsidR="002A5FC7" w:rsidTr="002A5FC7">
        <w:trPr>
          <w:trHeight w:val="1549"/>
        </w:trPr>
        <w:tc>
          <w:tcPr>
            <w:tcW w:w="3903" w:type="dxa"/>
            <w:vMerge w:val="restart"/>
          </w:tcPr>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 xml:space="preserve">Конструктивный </w:t>
            </w:r>
            <w:proofErr w:type="spellStart"/>
            <w:r w:rsidRPr="00064DA0">
              <w:rPr>
                <w:rFonts w:ascii="Times New Roman" w:hAnsi="Times New Roman" w:cs="Times New Roman"/>
                <w:iCs/>
                <w:color w:val="000000"/>
                <w:spacing w:val="-5"/>
              </w:rPr>
              <w:t>праксис</w:t>
            </w:r>
            <w:proofErr w:type="spellEnd"/>
            <w:r w:rsidRPr="00064DA0">
              <w:rPr>
                <w:rFonts w:ascii="Times New Roman" w:hAnsi="Times New Roman" w:cs="Times New Roman"/>
                <w:iCs/>
                <w:color w:val="000000"/>
                <w:spacing w:val="-5"/>
              </w:rPr>
              <w:t xml:space="preserve">. </w:t>
            </w:r>
          </w:p>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 xml:space="preserve">Тест на исследование пространственного </w:t>
            </w:r>
            <w:proofErr w:type="spellStart"/>
            <w:r w:rsidRPr="00064DA0">
              <w:rPr>
                <w:rFonts w:ascii="Times New Roman" w:hAnsi="Times New Roman" w:cs="Times New Roman"/>
                <w:iCs/>
                <w:color w:val="000000"/>
                <w:spacing w:val="-5"/>
              </w:rPr>
              <w:t>гнозиса</w:t>
            </w:r>
            <w:proofErr w:type="spellEnd"/>
            <w:r w:rsidRPr="00064DA0">
              <w:rPr>
                <w:rFonts w:ascii="Times New Roman" w:hAnsi="Times New Roman" w:cs="Times New Roman"/>
                <w:iCs/>
                <w:color w:val="000000"/>
                <w:spacing w:val="-5"/>
              </w:rPr>
              <w:t>, восприятия пространства:</w:t>
            </w:r>
          </w:p>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1.Копирование фигур, сделанных из палочек, спичек педагогом в том же пространственном расположении.</w:t>
            </w:r>
          </w:p>
          <w:p w:rsidR="002A5FC7"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2.Копирование геометрических рисунков пространственно ориентированны</w:t>
            </w:r>
            <w:proofErr w:type="gramStart"/>
            <w:r w:rsidRPr="00064DA0">
              <w:rPr>
                <w:rFonts w:ascii="Times New Roman" w:hAnsi="Times New Roman" w:cs="Times New Roman"/>
                <w:iCs/>
                <w:color w:val="000000"/>
                <w:spacing w:val="-5"/>
              </w:rPr>
              <w:t>х(</w:t>
            </w:r>
            <w:proofErr w:type="gramEnd"/>
            <w:r w:rsidRPr="00064DA0">
              <w:rPr>
                <w:rFonts w:ascii="Times New Roman" w:hAnsi="Times New Roman" w:cs="Times New Roman"/>
                <w:iCs/>
                <w:color w:val="000000"/>
                <w:spacing w:val="-5"/>
              </w:rPr>
              <w:t xml:space="preserve"> фигур Тейлора и </w:t>
            </w:r>
            <w:proofErr w:type="spellStart"/>
            <w:r w:rsidRPr="00064DA0">
              <w:rPr>
                <w:rFonts w:ascii="Times New Roman" w:hAnsi="Times New Roman" w:cs="Times New Roman"/>
                <w:iCs/>
                <w:color w:val="000000"/>
                <w:spacing w:val="-5"/>
              </w:rPr>
              <w:t>Рея-Остеррица</w:t>
            </w:r>
            <w:proofErr w:type="spellEnd"/>
            <w:r w:rsidRPr="00064DA0">
              <w:rPr>
                <w:rFonts w:ascii="Times New Roman" w:hAnsi="Times New Roman" w:cs="Times New Roman"/>
                <w:iCs/>
                <w:color w:val="000000"/>
                <w:spacing w:val="-5"/>
              </w:rPr>
              <w:t>)</w:t>
            </w:r>
            <w:r>
              <w:rPr>
                <w:rFonts w:ascii="Times New Roman" w:hAnsi="Times New Roman" w:cs="Times New Roman"/>
                <w:iCs/>
                <w:color w:val="000000"/>
                <w:spacing w:val="-5"/>
              </w:rPr>
              <w:t xml:space="preserve"> и или </w:t>
            </w:r>
            <w:proofErr w:type="spellStart"/>
            <w:r w:rsidRPr="00083E9C">
              <w:rPr>
                <w:rFonts w:ascii="Times New Roman" w:hAnsi="Times New Roman" w:cs="Times New Roman"/>
                <w:bCs/>
                <w:iCs/>
                <w:color w:val="000000"/>
                <w:spacing w:val="-5"/>
              </w:rPr>
              <w:t>Денманна</w:t>
            </w:r>
            <w:proofErr w:type="spellEnd"/>
            <w:r w:rsidRPr="00083E9C">
              <w:rPr>
                <w:rFonts w:ascii="Times New Roman" w:hAnsi="Times New Roman" w:cs="Times New Roman"/>
                <w:iCs/>
                <w:color w:val="000000"/>
                <w:spacing w:val="-5"/>
              </w:rPr>
              <w:t> (до 7 лет).</w:t>
            </w:r>
          </w:p>
          <w:p w:rsidR="002A5FC7" w:rsidRDefault="002A5FC7" w:rsidP="00064DA0">
            <w:pPr>
              <w:rPr>
                <w:rFonts w:ascii="Times New Roman" w:hAnsi="Times New Roman" w:cs="Times New Roman"/>
                <w:iCs/>
                <w:color w:val="000000"/>
                <w:spacing w:val="-5"/>
              </w:rPr>
            </w:pPr>
            <w:proofErr w:type="gramStart"/>
            <w:r>
              <w:rPr>
                <w:rFonts w:ascii="Times New Roman" w:hAnsi="Times New Roman" w:cs="Times New Roman"/>
                <w:iCs/>
                <w:color w:val="000000"/>
                <w:spacing w:val="-5"/>
              </w:rPr>
              <w:t>3.Сенсорно-моторная координация)</w:t>
            </w:r>
            <w:proofErr w:type="gramEnd"/>
          </w:p>
          <w:p w:rsidR="002A5FC7" w:rsidRPr="00064DA0" w:rsidRDefault="002A5FC7" w:rsidP="00064DA0">
            <w:pPr>
              <w:rPr>
                <w:rFonts w:ascii="Times New Roman" w:hAnsi="Times New Roman" w:cs="Times New Roman"/>
                <w:iCs/>
                <w:color w:val="000000"/>
                <w:spacing w:val="-5"/>
              </w:rPr>
            </w:pPr>
          </w:p>
        </w:tc>
        <w:tc>
          <w:tcPr>
            <w:tcW w:w="3435" w:type="dxa"/>
          </w:tcPr>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lastRenderedPageBreak/>
              <w:t>Делай по образцу.</w:t>
            </w:r>
          </w:p>
          <w:p w:rsidR="002A5FC7" w:rsidRPr="00064DA0" w:rsidRDefault="002A5FC7" w:rsidP="00064DA0">
            <w:pPr>
              <w:rPr>
                <w:rFonts w:ascii="Times New Roman" w:hAnsi="Times New Roman" w:cs="Times New Roman"/>
                <w:iCs/>
                <w:color w:val="000000"/>
                <w:spacing w:val="-5"/>
              </w:rPr>
            </w:pPr>
          </w:p>
          <w:p w:rsidR="002A5FC7" w:rsidRPr="00064DA0" w:rsidRDefault="002A5FC7" w:rsidP="00064DA0">
            <w:pPr>
              <w:rPr>
                <w:rFonts w:ascii="Times New Roman" w:hAnsi="Times New Roman" w:cs="Times New Roman"/>
                <w:iCs/>
                <w:color w:val="000000"/>
                <w:spacing w:val="-5"/>
              </w:rPr>
            </w:pPr>
          </w:p>
          <w:p w:rsidR="002A5FC7" w:rsidRPr="00064DA0" w:rsidRDefault="002A5FC7" w:rsidP="00064DA0">
            <w:pPr>
              <w:rPr>
                <w:rFonts w:ascii="Times New Roman" w:hAnsi="Times New Roman" w:cs="Times New Roman"/>
                <w:iCs/>
                <w:color w:val="000000"/>
                <w:spacing w:val="-5"/>
              </w:rPr>
            </w:pPr>
          </w:p>
          <w:p w:rsidR="002A5FC7" w:rsidRPr="00064DA0" w:rsidRDefault="002A5FC7" w:rsidP="00064DA0">
            <w:pPr>
              <w:rPr>
                <w:rFonts w:ascii="Times New Roman" w:hAnsi="Times New Roman" w:cs="Times New Roman"/>
                <w:iCs/>
                <w:color w:val="000000"/>
                <w:spacing w:val="-5"/>
              </w:rPr>
            </w:pPr>
          </w:p>
          <w:p w:rsidR="002A5FC7" w:rsidRPr="00064DA0" w:rsidRDefault="002A5FC7" w:rsidP="00064DA0">
            <w:pPr>
              <w:rPr>
                <w:rFonts w:ascii="Times New Roman" w:hAnsi="Times New Roman" w:cs="Times New Roman"/>
                <w:iCs/>
                <w:color w:val="000000"/>
                <w:spacing w:val="-5"/>
              </w:rPr>
            </w:pPr>
          </w:p>
        </w:tc>
        <w:tc>
          <w:tcPr>
            <w:tcW w:w="1540" w:type="dxa"/>
            <w:gridSpan w:val="5"/>
          </w:tcPr>
          <w:p w:rsidR="002A5FC7" w:rsidRPr="00064DA0" w:rsidRDefault="002A5FC7" w:rsidP="00064DA0">
            <w:pPr>
              <w:pStyle w:val="Standard"/>
              <w:spacing w:after="0" w:line="240" w:lineRule="auto"/>
              <w:jc w:val="both"/>
              <w:rPr>
                <w:rFonts w:ascii="Times New Roman" w:hAnsi="Times New Roman" w:cs="Times New Roman"/>
                <w:b/>
              </w:rPr>
            </w:pPr>
          </w:p>
        </w:tc>
        <w:tc>
          <w:tcPr>
            <w:tcW w:w="1771" w:type="dxa"/>
            <w:gridSpan w:val="5"/>
          </w:tcPr>
          <w:p w:rsidR="002A5FC7" w:rsidRPr="00064DA0" w:rsidRDefault="002A5FC7" w:rsidP="00064DA0">
            <w:pPr>
              <w:pStyle w:val="Standard"/>
              <w:spacing w:after="0" w:line="240" w:lineRule="auto"/>
              <w:jc w:val="both"/>
              <w:rPr>
                <w:rFonts w:ascii="Times New Roman" w:hAnsi="Times New Roman" w:cs="Times New Roman"/>
                <w:b/>
              </w:rPr>
            </w:pPr>
          </w:p>
        </w:tc>
        <w:tc>
          <w:tcPr>
            <w:tcW w:w="4627" w:type="dxa"/>
          </w:tcPr>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 xml:space="preserve">Ошибки пространственного характера: ребенок неправильно располагает палочки внутри фигуры, путая </w:t>
            </w:r>
            <w:proofErr w:type="gramStart"/>
            <w:r w:rsidRPr="00064DA0">
              <w:rPr>
                <w:rFonts w:ascii="Times New Roman" w:hAnsi="Times New Roman" w:cs="Times New Roman"/>
                <w:iCs/>
                <w:color w:val="000000"/>
                <w:spacing w:val="-5"/>
              </w:rPr>
              <w:t>правое</w:t>
            </w:r>
            <w:proofErr w:type="gramEnd"/>
            <w:r w:rsidRPr="00064DA0">
              <w:rPr>
                <w:rFonts w:ascii="Times New Roman" w:hAnsi="Times New Roman" w:cs="Times New Roman"/>
                <w:iCs/>
                <w:color w:val="000000"/>
                <w:spacing w:val="-5"/>
              </w:rPr>
              <w:t xml:space="preserve"> и левое, низ и верх, иногда не может воспроизвести всю фигуру.</w:t>
            </w:r>
          </w:p>
          <w:p w:rsidR="002A5FC7" w:rsidRPr="00064DA0" w:rsidRDefault="002A5FC7" w:rsidP="00064DA0">
            <w:pPr>
              <w:pStyle w:val="Standard"/>
              <w:spacing w:after="0" w:line="240" w:lineRule="auto"/>
              <w:jc w:val="both"/>
              <w:rPr>
                <w:rFonts w:ascii="Times New Roman" w:hAnsi="Times New Roman" w:cs="Times New Roman"/>
                <w:b/>
              </w:rPr>
            </w:pPr>
            <w:r w:rsidRPr="00064DA0">
              <w:rPr>
                <w:rFonts w:ascii="Times New Roman" w:hAnsi="Times New Roman" w:cs="Times New Roman"/>
                <w:iCs/>
                <w:color w:val="000000"/>
                <w:spacing w:val="-5"/>
              </w:rPr>
              <w:t>Это может говорить о недоразвитии затылочных и теменно-затылочных отделов мозга.</w:t>
            </w:r>
          </w:p>
        </w:tc>
      </w:tr>
      <w:tr w:rsidR="002A5FC7" w:rsidTr="002A5FC7">
        <w:trPr>
          <w:trHeight w:val="540"/>
        </w:trPr>
        <w:tc>
          <w:tcPr>
            <w:tcW w:w="3903" w:type="dxa"/>
            <w:vMerge/>
          </w:tcPr>
          <w:p w:rsidR="002A5FC7" w:rsidRPr="00064DA0" w:rsidRDefault="002A5FC7" w:rsidP="00064DA0">
            <w:pPr>
              <w:rPr>
                <w:rFonts w:ascii="Times New Roman" w:hAnsi="Times New Roman" w:cs="Times New Roman"/>
                <w:iCs/>
                <w:color w:val="000000"/>
                <w:spacing w:val="-5"/>
              </w:rPr>
            </w:pPr>
          </w:p>
        </w:tc>
        <w:tc>
          <w:tcPr>
            <w:tcW w:w="3435" w:type="dxa"/>
          </w:tcPr>
          <w:p w:rsidR="002A5FC7" w:rsidRPr="00064DA0" w:rsidRDefault="002A5FC7" w:rsidP="00064DA0">
            <w:pPr>
              <w:rPr>
                <w:rFonts w:ascii="Times New Roman" w:hAnsi="Times New Roman" w:cs="Times New Roman"/>
                <w:iCs/>
                <w:color w:val="000000"/>
                <w:spacing w:val="-5"/>
              </w:rPr>
            </w:pPr>
          </w:p>
          <w:p w:rsidR="002A5FC7" w:rsidRPr="00064DA0" w:rsidRDefault="002A5FC7" w:rsidP="00064DA0">
            <w:pPr>
              <w:rPr>
                <w:rFonts w:ascii="Times New Roman" w:hAnsi="Times New Roman" w:cs="Times New Roman"/>
                <w:iCs/>
                <w:color w:val="000000"/>
                <w:spacing w:val="-5"/>
              </w:rPr>
            </w:pPr>
            <w:r w:rsidRPr="00064DA0">
              <w:rPr>
                <w:rFonts w:ascii="Times New Roman" w:hAnsi="Times New Roman" w:cs="Times New Roman"/>
                <w:iCs/>
                <w:color w:val="000000"/>
                <w:spacing w:val="-5"/>
              </w:rPr>
              <w:t>Делай по образцу.</w:t>
            </w:r>
          </w:p>
          <w:p w:rsidR="002A5FC7" w:rsidRPr="00064DA0" w:rsidRDefault="002A5FC7" w:rsidP="00064DA0">
            <w:pPr>
              <w:rPr>
                <w:rFonts w:ascii="Times New Roman" w:hAnsi="Times New Roman" w:cs="Times New Roman"/>
                <w:iCs/>
                <w:color w:val="000000"/>
                <w:spacing w:val="-5"/>
              </w:rPr>
            </w:pPr>
          </w:p>
        </w:tc>
        <w:tc>
          <w:tcPr>
            <w:tcW w:w="1540" w:type="dxa"/>
            <w:gridSpan w:val="5"/>
          </w:tcPr>
          <w:p w:rsidR="002A5FC7" w:rsidRPr="00064DA0" w:rsidRDefault="002A5FC7" w:rsidP="00064DA0">
            <w:pPr>
              <w:pStyle w:val="Standard"/>
              <w:spacing w:after="0" w:line="240" w:lineRule="auto"/>
              <w:jc w:val="both"/>
              <w:rPr>
                <w:rFonts w:ascii="Times New Roman" w:hAnsi="Times New Roman" w:cs="Times New Roman"/>
                <w:b/>
              </w:rPr>
            </w:pPr>
          </w:p>
        </w:tc>
        <w:tc>
          <w:tcPr>
            <w:tcW w:w="1771" w:type="dxa"/>
            <w:gridSpan w:val="5"/>
          </w:tcPr>
          <w:p w:rsidR="002A5FC7" w:rsidRPr="00064DA0" w:rsidRDefault="002A5FC7" w:rsidP="00064DA0">
            <w:pPr>
              <w:pStyle w:val="Standard"/>
              <w:spacing w:after="0" w:line="240" w:lineRule="auto"/>
              <w:jc w:val="both"/>
              <w:rPr>
                <w:rFonts w:ascii="Times New Roman" w:hAnsi="Times New Roman" w:cs="Times New Roman"/>
                <w:b/>
              </w:rPr>
            </w:pPr>
          </w:p>
        </w:tc>
        <w:tc>
          <w:tcPr>
            <w:tcW w:w="4627" w:type="dxa"/>
          </w:tcPr>
          <w:p w:rsidR="002A5FC7" w:rsidRPr="00064DA0" w:rsidRDefault="002A5FC7" w:rsidP="00064DA0">
            <w:pPr>
              <w:pStyle w:val="Standard"/>
              <w:spacing w:after="0" w:line="240" w:lineRule="auto"/>
              <w:jc w:val="both"/>
              <w:rPr>
                <w:rFonts w:ascii="Times New Roman" w:hAnsi="Times New Roman" w:cs="Times New Roman"/>
                <w:iCs/>
                <w:color w:val="000000"/>
                <w:spacing w:val="-5"/>
              </w:rPr>
            </w:pPr>
          </w:p>
        </w:tc>
      </w:tr>
      <w:tr w:rsidR="002A5FC7" w:rsidTr="002A5FC7">
        <w:tc>
          <w:tcPr>
            <w:tcW w:w="3903" w:type="dxa"/>
          </w:tcPr>
          <w:p w:rsidR="002A5FC7" w:rsidRPr="00064DA0" w:rsidRDefault="002A5FC7" w:rsidP="00064DA0">
            <w:pPr>
              <w:shd w:val="clear" w:color="auto" w:fill="FFFFFF"/>
              <w:jc w:val="both"/>
              <w:rPr>
                <w:rFonts w:ascii="Times New Roman" w:hAnsi="Times New Roman" w:cs="Times New Roman"/>
                <w:b/>
                <w:color w:val="000000"/>
              </w:rPr>
            </w:pPr>
            <w:r w:rsidRPr="00064DA0">
              <w:rPr>
                <w:rFonts w:ascii="Times New Roman" w:hAnsi="Times New Roman" w:cs="Times New Roman"/>
                <w:color w:val="000000"/>
              </w:rPr>
              <w:lastRenderedPageBreak/>
              <w:t>З</w:t>
            </w:r>
            <w:r w:rsidRPr="00064DA0">
              <w:rPr>
                <w:rFonts w:ascii="Times New Roman" w:hAnsi="Times New Roman" w:cs="Times New Roman"/>
                <w:b/>
                <w:color w:val="000000"/>
              </w:rPr>
              <w:t xml:space="preserve">рительный </w:t>
            </w:r>
            <w:proofErr w:type="spellStart"/>
            <w:r w:rsidRPr="00064DA0">
              <w:rPr>
                <w:rFonts w:ascii="Times New Roman" w:hAnsi="Times New Roman" w:cs="Times New Roman"/>
                <w:b/>
                <w:color w:val="000000"/>
              </w:rPr>
              <w:t>гнозис</w:t>
            </w:r>
            <w:proofErr w:type="spellEnd"/>
            <w:r w:rsidRPr="00064DA0">
              <w:rPr>
                <w:rFonts w:ascii="Times New Roman" w:eastAsia="Calibri" w:hAnsi="Times New Roman" w:cs="Times New Roman"/>
                <w:b/>
                <w:color w:val="000000"/>
              </w:rPr>
              <w:t xml:space="preserve"> (</w:t>
            </w:r>
            <w:proofErr w:type="spellStart"/>
            <w:r w:rsidRPr="00064DA0">
              <w:rPr>
                <w:rFonts w:ascii="Times New Roman" w:eastAsia="Calibri" w:hAnsi="Times New Roman" w:cs="Times New Roman"/>
                <w:b/>
                <w:color w:val="000000"/>
              </w:rPr>
              <w:t>восприятие-образы-представления</w:t>
            </w:r>
            <w:proofErr w:type="spellEnd"/>
            <w:r w:rsidRPr="00064DA0">
              <w:rPr>
                <w:rFonts w:ascii="Times New Roman" w:eastAsia="Calibri" w:hAnsi="Times New Roman" w:cs="Times New Roman"/>
                <w:b/>
                <w:color w:val="000000"/>
              </w:rPr>
              <w:t>)</w:t>
            </w:r>
            <w:r w:rsidRPr="00064DA0">
              <w:rPr>
                <w:rFonts w:ascii="Times New Roman" w:hAnsi="Times New Roman" w:cs="Times New Roman"/>
                <w:b/>
                <w:color w:val="000000"/>
              </w:rPr>
              <w:t>:</w:t>
            </w:r>
          </w:p>
          <w:p w:rsidR="002A5FC7" w:rsidRPr="00064DA0" w:rsidRDefault="002A5FC7" w:rsidP="00064DA0">
            <w:pPr>
              <w:shd w:val="clear" w:color="auto" w:fill="FFFFFF"/>
              <w:jc w:val="both"/>
              <w:rPr>
                <w:rFonts w:ascii="Times New Roman" w:hAnsi="Times New Roman" w:cs="Times New Roman"/>
                <w:color w:val="000000"/>
              </w:rPr>
            </w:pPr>
            <w:r w:rsidRPr="00064DA0">
              <w:rPr>
                <w:rFonts w:ascii="Times New Roman" w:hAnsi="Times New Roman" w:cs="Times New Roman"/>
                <w:color w:val="000000"/>
              </w:rPr>
              <w:t xml:space="preserve">1.Конторные изображения </w:t>
            </w:r>
          </w:p>
          <w:p w:rsidR="002A5FC7" w:rsidRPr="00064DA0" w:rsidRDefault="002A5FC7" w:rsidP="00064DA0">
            <w:pPr>
              <w:shd w:val="clear" w:color="auto" w:fill="FFFFFF"/>
              <w:jc w:val="both"/>
              <w:rPr>
                <w:rFonts w:ascii="Times New Roman" w:eastAsia="Calibri" w:hAnsi="Times New Roman" w:cs="Times New Roman"/>
                <w:color w:val="000000"/>
              </w:rPr>
            </w:pPr>
          </w:p>
          <w:p w:rsidR="002A5FC7" w:rsidRPr="00064DA0" w:rsidRDefault="002A5FC7" w:rsidP="00064DA0">
            <w:pPr>
              <w:rPr>
                <w:rFonts w:ascii="Times New Roman" w:hAnsi="Times New Roman" w:cs="Times New Roman"/>
                <w:color w:val="000000"/>
              </w:rPr>
            </w:pPr>
            <w:r w:rsidRPr="00064DA0">
              <w:rPr>
                <w:rFonts w:ascii="Times New Roman" w:hAnsi="Times New Roman" w:cs="Times New Roman"/>
                <w:color w:val="000000"/>
              </w:rPr>
              <w:t>2.Перечеркнутые изображения Методика</w:t>
            </w:r>
            <w:proofErr w:type="gramStart"/>
            <w:r w:rsidRPr="00064DA0">
              <w:rPr>
                <w:rFonts w:ascii="Times New Roman" w:hAnsi="Times New Roman" w:cs="Times New Roman"/>
                <w:color w:val="000000"/>
              </w:rPr>
              <w:t>«</w:t>
            </w:r>
            <w:r w:rsidRPr="00064DA0">
              <w:rPr>
                <w:rFonts w:ascii="Times New Roman" w:hAnsi="Times New Roman" w:cs="Times New Roman"/>
                <w:b/>
                <w:bCs/>
                <w:color w:val="000000"/>
              </w:rPr>
              <w:t>Ф</w:t>
            </w:r>
            <w:proofErr w:type="gramEnd"/>
            <w:r w:rsidRPr="00064DA0">
              <w:rPr>
                <w:rFonts w:ascii="Times New Roman" w:hAnsi="Times New Roman" w:cs="Times New Roman"/>
                <w:b/>
                <w:bCs/>
                <w:color w:val="000000"/>
              </w:rPr>
              <w:t>игуры</w:t>
            </w:r>
            <w:r w:rsidRPr="00064DA0">
              <w:rPr>
                <w:rFonts w:ascii="Times New Roman" w:hAnsi="Times New Roman" w:cs="Times New Roman"/>
                <w:color w:val="000000"/>
              </w:rPr>
              <w:t> </w:t>
            </w:r>
            <w:proofErr w:type="spellStart"/>
            <w:r w:rsidRPr="00064DA0">
              <w:rPr>
                <w:rFonts w:ascii="Times New Roman" w:hAnsi="Times New Roman" w:cs="Times New Roman"/>
                <w:b/>
                <w:bCs/>
                <w:color w:val="000000"/>
              </w:rPr>
              <w:t>Поппельрейтера</w:t>
            </w:r>
            <w:proofErr w:type="spellEnd"/>
            <w:r w:rsidRPr="00064DA0">
              <w:rPr>
                <w:rFonts w:ascii="Times New Roman" w:hAnsi="Times New Roman" w:cs="Times New Roman"/>
                <w:color w:val="000000"/>
              </w:rPr>
              <w:t>»</w:t>
            </w:r>
          </w:p>
          <w:p w:rsidR="002A5FC7" w:rsidRPr="00064DA0" w:rsidRDefault="002A5FC7" w:rsidP="00064DA0">
            <w:pPr>
              <w:pStyle w:val="Standard"/>
              <w:spacing w:after="0" w:line="240" w:lineRule="auto"/>
              <w:jc w:val="both"/>
              <w:rPr>
                <w:rFonts w:ascii="Times New Roman" w:hAnsi="Times New Roman" w:cs="Times New Roman"/>
                <w:color w:val="000000"/>
              </w:rPr>
            </w:pPr>
          </w:p>
          <w:p w:rsidR="002A5FC7" w:rsidRPr="00064DA0" w:rsidRDefault="002A5FC7" w:rsidP="00064DA0">
            <w:pPr>
              <w:pStyle w:val="Standard"/>
              <w:spacing w:after="0" w:line="240" w:lineRule="auto"/>
              <w:jc w:val="both"/>
              <w:rPr>
                <w:rFonts w:ascii="Times New Roman" w:hAnsi="Times New Roman" w:cs="Times New Roman"/>
                <w:b/>
              </w:rPr>
            </w:pPr>
            <w:r>
              <w:rPr>
                <w:rFonts w:ascii="Times New Roman" w:hAnsi="Times New Roman" w:cs="Times New Roman"/>
                <w:color w:val="000000"/>
              </w:rPr>
              <w:t>3</w:t>
            </w:r>
            <w:r w:rsidRPr="00064DA0">
              <w:rPr>
                <w:rFonts w:ascii="Times New Roman" w:hAnsi="Times New Roman" w:cs="Times New Roman"/>
                <w:color w:val="000000"/>
              </w:rPr>
              <w:t xml:space="preserve">. Недостающие детали. Векслер </w:t>
            </w:r>
          </w:p>
        </w:tc>
        <w:tc>
          <w:tcPr>
            <w:tcW w:w="3435" w:type="dxa"/>
          </w:tcPr>
          <w:p w:rsidR="002A5FC7" w:rsidRPr="00064DA0" w:rsidRDefault="002A5FC7" w:rsidP="00064DA0">
            <w:pPr>
              <w:rPr>
                <w:rFonts w:ascii="Times New Roman" w:eastAsia="Calibri" w:hAnsi="Times New Roman" w:cs="Times New Roman"/>
                <w:color w:val="000000"/>
              </w:rPr>
            </w:pPr>
            <w:r w:rsidRPr="00064DA0">
              <w:rPr>
                <w:rFonts w:ascii="Times New Roman" w:eastAsia="Calibri" w:hAnsi="Times New Roman" w:cs="Times New Roman"/>
                <w:color w:val="000000"/>
              </w:rPr>
              <w:t>«Что здесь нарисовано - назови».</w:t>
            </w:r>
          </w:p>
          <w:p w:rsidR="002A5FC7" w:rsidRPr="00064DA0" w:rsidRDefault="002A5FC7" w:rsidP="00064DA0">
            <w:pPr>
              <w:pStyle w:val="Standard"/>
              <w:spacing w:after="0" w:line="240" w:lineRule="auto"/>
              <w:jc w:val="both"/>
              <w:rPr>
                <w:rFonts w:ascii="Times New Roman" w:hAnsi="Times New Roman" w:cs="Times New Roman"/>
                <w:color w:val="000000"/>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pStyle w:val="Standard"/>
              <w:spacing w:after="0" w:line="240" w:lineRule="auto"/>
              <w:jc w:val="both"/>
              <w:rPr>
                <w:rFonts w:ascii="Times New Roman" w:hAnsi="Times New Roman" w:cs="Times New Roman"/>
                <w:b/>
              </w:rPr>
            </w:pPr>
          </w:p>
          <w:p w:rsidR="002A5FC7" w:rsidRPr="00064DA0" w:rsidRDefault="002A5FC7" w:rsidP="00064DA0">
            <w:pPr>
              <w:rPr>
                <w:rFonts w:ascii="Times New Roman" w:eastAsia="Calibri" w:hAnsi="Times New Roman" w:cs="Times New Roman"/>
                <w:color w:val="000000"/>
              </w:rPr>
            </w:pPr>
            <w:r w:rsidRPr="00064DA0">
              <w:rPr>
                <w:rFonts w:ascii="Times New Roman" w:eastAsia="Calibri" w:hAnsi="Times New Roman" w:cs="Times New Roman"/>
                <w:color w:val="000000"/>
              </w:rPr>
              <w:t>«Что здесь нарисовано - назови».</w:t>
            </w:r>
          </w:p>
          <w:p w:rsidR="002A5FC7" w:rsidRPr="00064DA0" w:rsidRDefault="002A5FC7" w:rsidP="00064DA0">
            <w:pPr>
              <w:rPr>
                <w:rFonts w:ascii="Times New Roman" w:eastAsia="Calibri" w:hAnsi="Times New Roman" w:cs="Times New Roman"/>
                <w:color w:val="000000"/>
              </w:rPr>
            </w:pPr>
          </w:p>
          <w:p w:rsidR="002A5FC7" w:rsidRPr="00064DA0" w:rsidRDefault="002A5FC7" w:rsidP="00064DA0">
            <w:pPr>
              <w:pStyle w:val="Standard"/>
              <w:spacing w:after="0" w:line="240" w:lineRule="auto"/>
              <w:jc w:val="both"/>
              <w:rPr>
                <w:rFonts w:ascii="Times New Roman" w:hAnsi="Times New Roman" w:cs="Times New Roman"/>
              </w:rPr>
            </w:pPr>
          </w:p>
          <w:p w:rsidR="002A5FC7" w:rsidRPr="00064DA0" w:rsidRDefault="002A5FC7" w:rsidP="00064DA0">
            <w:pPr>
              <w:pStyle w:val="Standard"/>
              <w:spacing w:after="0" w:line="240" w:lineRule="auto"/>
              <w:jc w:val="both"/>
              <w:rPr>
                <w:rFonts w:ascii="Times New Roman" w:hAnsi="Times New Roman" w:cs="Times New Roman"/>
              </w:rPr>
            </w:pPr>
            <w:proofErr w:type="gramStart"/>
            <w:r w:rsidRPr="00064DA0">
              <w:rPr>
                <w:rFonts w:ascii="Times New Roman" w:hAnsi="Times New Roman" w:cs="Times New Roman"/>
              </w:rPr>
              <w:t>Посмотри чего не хватает</w:t>
            </w:r>
            <w:proofErr w:type="gramEnd"/>
            <w:r w:rsidRPr="00064DA0">
              <w:rPr>
                <w:rFonts w:ascii="Times New Roman" w:hAnsi="Times New Roman" w:cs="Times New Roman"/>
              </w:rPr>
              <w:t xml:space="preserve"> на картинке.</w:t>
            </w:r>
          </w:p>
        </w:tc>
        <w:tc>
          <w:tcPr>
            <w:tcW w:w="1570" w:type="dxa"/>
            <w:gridSpan w:val="6"/>
          </w:tcPr>
          <w:p w:rsidR="002A5FC7" w:rsidRPr="00064DA0" w:rsidRDefault="002A5FC7" w:rsidP="00064DA0">
            <w:pPr>
              <w:pStyle w:val="Standard"/>
              <w:spacing w:after="0" w:line="240" w:lineRule="auto"/>
              <w:jc w:val="both"/>
              <w:rPr>
                <w:rFonts w:ascii="Times New Roman" w:hAnsi="Times New Roman" w:cs="Times New Roman"/>
                <w:b/>
              </w:rPr>
            </w:pPr>
          </w:p>
        </w:tc>
        <w:tc>
          <w:tcPr>
            <w:tcW w:w="1741" w:type="dxa"/>
            <w:gridSpan w:val="4"/>
          </w:tcPr>
          <w:p w:rsidR="002A5FC7" w:rsidRPr="00064DA0" w:rsidRDefault="002A5FC7" w:rsidP="00064DA0">
            <w:pPr>
              <w:pStyle w:val="Standard"/>
              <w:spacing w:after="0" w:line="240" w:lineRule="auto"/>
              <w:jc w:val="both"/>
              <w:rPr>
                <w:rFonts w:ascii="Times New Roman" w:hAnsi="Times New Roman" w:cs="Times New Roman"/>
                <w:b/>
              </w:rPr>
            </w:pPr>
          </w:p>
        </w:tc>
        <w:tc>
          <w:tcPr>
            <w:tcW w:w="4627" w:type="dxa"/>
          </w:tcPr>
          <w:p w:rsidR="002A5FC7" w:rsidRPr="00064DA0" w:rsidRDefault="002A5FC7" w:rsidP="00064DA0">
            <w:pPr>
              <w:pStyle w:val="Standard"/>
              <w:spacing w:after="0" w:line="240" w:lineRule="auto"/>
              <w:jc w:val="both"/>
              <w:rPr>
                <w:rFonts w:ascii="Times New Roman" w:hAnsi="Times New Roman" w:cs="Times New Roman"/>
                <w:color w:val="000000"/>
              </w:rPr>
            </w:pPr>
            <w:r w:rsidRPr="00064DA0">
              <w:rPr>
                <w:rFonts w:ascii="Times New Roman" w:hAnsi="Times New Roman" w:cs="Times New Roman"/>
                <w:color w:val="000000"/>
              </w:rPr>
              <w:t>Если предыдущая проба на простое узнавание выполнена, то следует перейти к сенсибилизированной пробе (контурные, перечеркнуты предметы и т.д.); исследуется вычленение существенных признаков предметов.</w:t>
            </w:r>
          </w:p>
          <w:p w:rsidR="002A5FC7" w:rsidRPr="00064DA0" w:rsidRDefault="002A5FC7" w:rsidP="00064DA0">
            <w:pPr>
              <w:pStyle w:val="Standard"/>
              <w:spacing w:after="0" w:line="240" w:lineRule="auto"/>
              <w:jc w:val="both"/>
              <w:rPr>
                <w:rFonts w:ascii="Times New Roman" w:hAnsi="Times New Roman" w:cs="Times New Roman"/>
                <w:color w:val="000000"/>
              </w:rPr>
            </w:pPr>
          </w:p>
          <w:p w:rsidR="002A5FC7" w:rsidRPr="00064DA0" w:rsidRDefault="002A5FC7" w:rsidP="00064DA0">
            <w:pPr>
              <w:pStyle w:val="Standard"/>
              <w:spacing w:after="0" w:line="240" w:lineRule="auto"/>
              <w:jc w:val="both"/>
              <w:rPr>
                <w:rFonts w:ascii="Times New Roman" w:hAnsi="Times New Roman" w:cs="Times New Roman"/>
                <w:b/>
              </w:rPr>
            </w:pPr>
            <w:r w:rsidRPr="00064DA0">
              <w:rPr>
                <w:rFonts w:ascii="Times New Roman" w:hAnsi="Times New Roman" w:cs="Times New Roman"/>
                <w:color w:val="000000"/>
              </w:rPr>
              <w:t xml:space="preserve">Исследуется дифференцированное восприятие, вычленение существенных признаков, процесс сравнения, целостный образ-представление предмета – </w:t>
            </w:r>
            <w:proofErr w:type="spellStart"/>
            <w:r w:rsidRPr="00064DA0">
              <w:rPr>
                <w:rFonts w:ascii="Times New Roman" w:hAnsi="Times New Roman" w:cs="Times New Roman"/>
                <w:color w:val="000000"/>
              </w:rPr>
              <w:t>средне-височные</w:t>
            </w:r>
            <w:proofErr w:type="spellEnd"/>
            <w:r w:rsidRPr="00064DA0">
              <w:rPr>
                <w:rFonts w:ascii="Times New Roman" w:hAnsi="Times New Roman" w:cs="Times New Roman"/>
                <w:color w:val="000000"/>
              </w:rPr>
              <w:t xml:space="preserve"> отделы левого полушария, затылочные и лобные зоны мозга.</w:t>
            </w:r>
          </w:p>
        </w:tc>
      </w:tr>
      <w:tr w:rsidR="002A5FC7" w:rsidTr="002A5FC7">
        <w:tc>
          <w:tcPr>
            <w:tcW w:w="3903" w:type="dxa"/>
          </w:tcPr>
          <w:p w:rsidR="002A5FC7" w:rsidRPr="00064DA0" w:rsidRDefault="002A5FC7" w:rsidP="00064DA0">
            <w:pPr>
              <w:rPr>
                <w:rFonts w:ascii="Times New Roman" w:hAnsi="Times New Roman" w:cs="Times New Roman"/>
                <w:iCs/>
                <w:color w:val="000000"/>
                <w:spacing w:val="-1"/>
              </w:rPr>
            </w:pPr>
            <w:r w:rsidRPr="00064DA0">
              <w:rPr>
                <w:rFonts w:ascii="Times New Roman" w:hAnsi="Times New Roman" w:cs="Times New Roman"/>
                <w:b/>
                <w:iCs/>
                <w:color w:val="000000"/>
                <w:spacing w:val="-1"/>
              </w:rPr>
              <w:t>Восприятие цвета и величины.</w:t>
            </w:r>
            <w:r w:rsidRPr="00064DA0">
              <w:rPr>
                <w:rFonts w:ascii="Times New Roman" w:hAnsi="Times New Roman" w:cs="Times New Roman"/>
                <w:iCs/>
                <w:color w:val="000000"/>
                <w:spacing w:val="-1"/>
              </w:rPr>
              <w:t xml:space="preserve"> </w:t>
            </w:r>
            <w:r w:rsidRPr="00064DA0">
              <w:rPr>
                <w:rFonts w:ascii="Times New Roman" w:eastAsia="Calibri" w:hAnsi="Times New Roman" w:cs="Times New Roman"/>
                <w:iCs/>
                <w:color w:val="000000"/>
                <w:spacing w:val="-1"/>
              </w:rPr>
              <w:t>Классификация предметов одинаковых по форме</w:t>
            </w:r>
            <w:r w:rsidRPr="00064DA0">
              <w:rPr>
                <w:rFonts w:ascii="Times New Roman" w:hAnsi="Times New Roman" w:cs="Times New Roman"/>
                <w:iCs/>
                <w:color w:val="000000"/>
                <w:spacing w:val="-1"/>
              </w:rPr>
              <w:t xml:space="preserve"> и величине, но разных по цвету </w:t>
            </w:r>
            <w:proofErr w:type="gramStart"/>
            <w:r w:rsidRPr="00064DA0">
              <w:rPr>
                <w:rFonts w:ascii="Times New Roman" w:hAnsi="Times New Roman" w:cs="Times New Roman"/>
                <w:iCs/>
                <w:color w:val="000000"/>
                <w:spacing w:val="-1"/>
              </w:rPr>
              <w:t>–г</w:t>
            </w:r>
            <w:proofErr w:type="gramEnd"/>
            <w:r w:rsidRPr="00064DA0">
              <w:rPr>
                <w:rFonts w:ascii="Times New Roman" w:hAnsi="Times New Roman" w:cs="Times New Roman"/>
                <w:iCs/>
                <w:color w:val="000000"/>
                <w:spacing w:val="-1"/>
              </w:rPr>
              <w:t>еометрические фигуры, куклы.</w:t>
            </w:r>
          </w:p>
          <w:p w:rsidR="002A5FC7" w:rsidRPr="00064DA0" w:rsidRDefault="002A5FC7" w:rsidP="00064DA0">
            <w:pPr>
              <w:rPr>
                <w:rFonts w:ascii="Times New Roman" w:hAnsi="Times New Roman" w:cs="Times New Roman"/>
                <w:iCs/>
                <w:color w:val="000000"/>
                <w:spacing w:val="-1"/>
              </w:rPr>
            </w:pPr>
          </w:p>
          <w:p w:rsidR="002A5FC7" w:rsidRPr="00064DA0" w:rsidRDefault="002A5FC7" w:rsidP="00064DA0">
            <w:pPr>
              <w:rPr>
                <w:rFonts w:ascii="Times New Roman" w:hAnsi="Times New Roman" w:cs="Times New Roman"/>
                <w:iCs/>
                <w:color w:val="000000"/>
                <w:spacing w:val="-1"/>
              </w:rPr>
            </w:pPr>
            <w:r w:rsidRPr="00064DA0">
              <w:rPr>
                <w:rFonts w:ascii="Times New Roman" w:hAnsi="Times New Roman" w:cs="Times New Roman"/>
                <w:iCs/>
                <w:color w:val="000000"/>
                <w:spacing w:val="-1"/>
              </w:rPr>
              <w:t>Дети в детском саду</w:t>
            </w:r>
          </w:p>
          <w:p w:rsidR="002A5FC7" w:rsidRPr="00064DA0" w:rsidRDefault="002A5FC7" w:rsidP="00064DA0">
            <w:pPr>
              <w:rPr>
                <w:rFonts w:ascii="Times New Roman" w:eastAsia="Calibri" w:hAnsi="Times New Roman" w:cs="Times New Roman"/>
                <w:iCs/>
                <w:color w:val="000000"/>
                <w:spacing w:val="-1"/>
              </w:rPr>
            </w:pPr>
            <w:r w:rsidRPr="00064DA0">
              <w:rPr>
                <w:rFonts w:ascii="Times New Roman" w:hAnsi="Times New Roman" w:cs="Times New Roman"/>
                <w:iCs/>
                <w:color w:val="000000"/>
                <w:spacing w:val="-1"/>
              </w:rPr>
              <w:t xml:space="preserve">«Практический материал для проведения психолого-педагогического обследования детей» авторов С. Д. </w:t>
            </w:r>
            <w:proofErr w:type="spellStart"/>
            <w:r w:rsidRPr="00064DA0">
              <w:rPr>
                <w:rFonts w:ascii="Times New Roman" w:hAnsi="Times New Roman" w:cs="Times New Roman"/>
                <w:iCs/>
                <w:color w:val="000000"/>
                <w:spacing w:val="-1"/>
              </w:rPr>
              <w:t>Забрамной</w:t>
            </w:r>
            <w:proofErr w:type="spellEnd"/>
            <w:r w:rsidRPr="00064DA0">
              <w:rPr>
                <w:rFonts w:ascii="Times New Roman" w:hAnsi="Times New Roman" w:cs="Times New Roman"/>
                <w:iCs/>
                <w:color w:val="000000"/>
                <w:spacing w:val="-1"/>
              </w:rPr>
              <w:t>, О. В. Боровика</w:t>
            </w:r>
          </w:p>
        </w:tc>
        <w:tc>
          <w:tcPr>
            <w:tcW w:w="3435" w:type="dxa"/>
          </w:tcPr>
          <w:p w:rsidR="002A5FC7" w:rsidRPr="00064DA0" w:rsidRDefault="002A5FC7" w:rsidP="00064DA0">
            <w:pPr>
              <w:rPr>
                <w:rFonts w:ascii="Times New Roman" w:hAnsi="Times New Roman" w:cs="Times New Roman"/>
                <w:iCs/>
                <w:color w:val="000000"/>
                <w:spacing w:val="-1"/>
              </w:rPr>
            </w:pPr>
            <w:r w:rsidRPr="00064DA0">
              <w:rPr>
                <w:rFonts w:ascii="Times New Roman" w:hAnsi="Times New Roman" w:cs="Times New Roman"/>
                <w:iCs/>
                <w:color w:val="000000"/>
                <w:spacing w:val="-1"/>
              </w:rPr>
              <w:t>Найди одинаковые фигуры и раскрась</w:t>
            </w:r>
          </w:p>
          <w:p w:rsidR="002A5FC7" w:rsidRPr="00064DA0" w:rsidRDefault="002A5FC7" w:rsidP="00064DA0">
            <w:pPr>
              <w:rPr>
                <w:rFonts w:ascii="Times New Roman" w:hAnsi="Times New Roman" w:cs="Times New Roman"/>
                <w:iCs/>
                <w:color w:val="000000"/>
                <w:spacing w:val="-1"/>
              </w:rPr>
            </w:pPr>
          </w:p>
          <w:p w:rsidR="002A5FC7" w:rsidRPr="00064DA0" w:rsidRDefault="002A5FC7" w:rsidP="00064DA0">
            <w:pPr>
              <w:rPr>
                <w:rFonts w:ascii="Times New Roman" w:eastAsia="Calibri" w:hAnsi="Times New Roman" w:cs="Times New Roman"/>
                <w:iCs/>
                <w:color w:val="000000"/>
                <w:spacing w:val="-1"/>
              </w:rPr>
            </w:pPr>
            <w:r w:rsidRPr="00064DA0">
              <w:rPr>
                <w:rFonts w:ascii="Times New Roman" w:eastAsia="Calibri" w:hAnsi="Times New Roman" w:cs="Times New Roman"/>
                <w:iCs/>
                <w:color w:val="000000"/>
                <w:spacing w:val="-1"/>
              </w:rPr>
              <w:t>Посмотри на цветочки, которые в руках у детей, и по</w:t>
            </w:r>
            <w:r w:rsidRPr="00064DA0">
              <w:rPr>
                <w:rFonts w:ascii="Times New Roman" w:eastAsia="Calibri" w:hAnsi="Times New Roman" w:cs="Times New Roman"/>
                <w:iCs/>
                <w:color w:val="000000"/>
                <w:spacing w:val="-1"/>
              </w:rPr>
              <w:softHyphen/>
              <w:t>кажи, в каких шкафчиках лежат их вещи». После этого спрашивают: «Покажи шкафчик с зеленым (красным, синим, белым, желтым, черным) цветком. Назови, какого цвета этот цветок».</w:t>
            </w:r>
            <w:r w:rsidRPr="00064DA0">
              <w:rPr>
                <w:rFonts w:ascii="Times New Roman" w:hAnsi="Times New Roman" w:cs="Times New Roman"/>
                <w:iCs/>
                <w:color w:val="000000"/>
                <w:spacing w:val="-1"/>
              </w:rPr>
              <w:t xml:space="preserve"> Сгруппируй по цвету.</w:t>
            </w:r>
          </w:p>
        </w:tc>
        <w:tc>
          <w:tcPr>
            <w:tcW w:w="1570" w:type="dxa"/>
            <w:gridSpan w:val="6"/>
          </w:tcPr>
          <w:p w:rsidR="002A5FC7" w:rsidRPr="00064DA0" w:rsidRDefault="002A5FC7" w:rsidP="00064DA0">
            <w:pPr>
              <w:rPr>
                <w:rFonts w:ascii="Times New Roman" w:eastAsia="Calibri" w:hAnsi="Times New Roman" w:cs="Times New Roman"/>
                <w:iCs/>
                <w:color w:val="000000"/>
                <w:spacing w:val="-1"/>
              </w:rPr>
            </w:pPr>
          </w:p>
        </w:tc>
        <w:tc>
          <w:tcPr>
            <w:tcW w:w="1741" w:type="dxa"/>
            <w:gridSpan w:val="4"/>
          </w:tcPr>
          <w:p w:rsidR="002A5FC7" w:rsidRPr="00064DA0" w:rsidRDefault="002A5FC7" w:rsidP="00064DA0">
            <w:pPr>
              <w:rPr>
                <w:rFonts w:ascii="Times New Roman" w:eastAsia="Calibri" w:hAnsi="Times New Roman" w:cs="Times New Roman"/>
                <w:iCs/>
                <w:color w:val="000000"/>
                <w:spacing w:val="-1"/>
              </w:rPr>
            </w:pPr>
          </w:p>
        </w:tc>
        <w:tc>
          <w:tcPr>
            <w:tcW w:w="4627" w:type="dxa"/>
          </w:tcPr>
          <w:p w:rsidR="002A5FC7" w:rsidRPr="00064DA0" w:rsidRDefault="002A5FC7" w:rsidP="00064DA0">
            <w:pPr>
              <w:rPr>
                <w:rFonts w:ascii="Times New Roman" w:eastAsia="Calibri" w:hAnsi="Times New Roman" w:cs="Times New Roman"/>
                <w:iCs/>
                <w:color w:val="000000"/>
                <w:spacing w:val="-1"/>
              </w:rPr>
            </w:pPr>
            <w:r w:rsidRPr="00064DA0">
              <w:rPr>
                <w:rFonts w:ascii="Times New Roman" w:hAnsi="Times New Roman" w:cs="Times New Roman"/>
                <w:iCs/>
                <w:color w:val="000000"/>
                <w:spacing w:val="-1"/>
              </w:rPr>
              <w:t xml:space="preserve">Исследуется восприятия величины. </w:t>
            </w:r>
            <w:r w:rsidRPr="00064DA0">
              <w:rPr>
                <w:rFonts w:ascii="Times New Roman" w:eastAsia="Calibri" w:hAnsi="Times New Roman" w:cs="Times New Roman"/>
                <w:b/>
                <w:i/>
                <w:iCs/>
                <w:color w:val="000000"/>
                <w:spacing w:val="-1"/>
              </w:rPr>
              <w:t xml:space="preserve"> </w:t>
            </w:r>
            <w:r w:rsidRPr="00064DA0">
              <w:rPr>
                <w:rFonts w:ascii="Times New Roman" w:eastAsia="Calibri" w:hAnsi="Times New Roman" w:cs="Times New Roman"/>
                <w:iCs/>
                <w:color w:val="000000"/>
                <w:spacing w:val="-1"/>
              </w:rPr>
              <w:t xml:space="preserve">Агнозия на цвета часто сочетается с агнозией на лица, и поэтому возникает при дисфункции затылочных </w:t>
            </w:r>
            <w:proofErr w:type="gramStart"/>
            <w:r w:rsidRPr="00064DA0">
              <w:rPr>
                <w:rFonts w:ascii="Times New Roman" w:eastAsia="Calibri" w:hAnsi="Times New Roman" w:cs="Times New Roman"/>
                <w:iCs/>
                <w:color w:val="000000"/>
                <w:spacing w:val="-1"/>
              </w:rPr>
              <w:t>отделов</w:t>
            </w:r>
            <w:proofErr w:type="gramEnd"/>
            <w:r w:rsidRPr="00064DA0">
              <w:rPr>
                <w:rFonts w:ascii="Times New Roman" w:eastAsia="Calibri" w:hAnsi="Times New Roman" w:cs="Times New Roman"/>
                <w:iCs/>
                <w:color w:val="000000"/>
                <w:spacing w:val="-1"/>
              </w:rPr>
              <w:t xml:space="preserve"> как левого, так и правого полушария, но преимущественно правого.</w:t>
            </w:r>
          </w:p>
          <w:p w:rsidR="002A5FC7" w:rsidRPr="00064DA0" w:rsidRDefault="002A5FC7" w:rsidP="00064DA0">
            <w:pPr>
              <w:rPr>
                <w:rFonts w:ascii="Times New Roman" w:hAnsi="Times New Roman" w:cs="Times New Roman"/>
                <w:iCs/>
                <w:color w:val="000000"/>
                <w:spacing w:val="-1"/>
              </w:rPr>
            </w:pPr>
            <w:r w:rsidRPr="00064DA0">
              <w:rPr>
                <w:rFonts w:ascii="Times New Roman" w:eastAsia="Calibri" w:hAnsi="Times New Roman" w:cs="Times New Roman"/>
                <w:iCs/>
                <w:color w:val="000000"/>
                <w:spacing w:val="-1"/>
              </w:rPr>
              <w:t>Нарушение называния (а не узнавания) цвета сочетается с поражением затылочных отделов левого полушария.</w:t>
            </w:r>
          </w:p>
          <w:p w:rsidR="002A5FC7" w:rsidRPr="00064DA0" w:rsidRDefault="002A5FC7" w:rsidP="00064DA0">
            <w:pPr>
              <w:rPr>
                <w:rFonts w:ascii="Times New Roman" w:hAnsi="Times New Roman" w:cs="Times New Roman"/>
                <w:iCs/>
                <w:color w:val="000000"/>
                <w:spacing w:val="-1"/>
              </w:rPr>
            </w:pPr>
          </w:p>
          <w:p w:rsidR="002A5FC7" w:rsidRPr="00064DA0" w:rsidRDefault="002A5FC7" w:rsidP="00064DA0">
            <w:pPr>
              <w:rPr>
                <w:rFonts w:ascii="Times New Roman" w:eastAsia="Calibri" w:hAnsi="Times New Roman" w:cs="Times New Roman"/>
                <w:iCs/>
                <w:color w:val="000000"/>
                <w:spacing w:val="-1"/>
              </w:rPr>
            </w:pPr>
            <w:r w:rsidRPr="00064DA0">
              <w:rPr>
                <w:rFonts w:ascii="Times New Roman" w:eastAsia="Calibri" w:hAnsi="Times New Roman" w:cs="Times New Roman"/>
                <w:iCs/>
                <w:color w:val="000000"/>
                <w:spacing w:val="-1"/>
              </w:rPr>
              <w:t>Определить способ</w:t>
            </w:r>
            <w:r w:rsidRPr="00064DA0">
              <w:rPr>
                <w:rFonts w:ascii="Times New Roman" w:eastAsia="Calibri" w:hAnsi="Times New Roman" w:cs="Times New Roman"/>
                <w:iCs/>
                <w:color w:val="000000"/>
                <w:spacing w:val="-1"/>
              </w:rPr>
              <w:softHyphen/>
              <w:t>ность соотносить и дифференцировать цве</w:t>
            </w:r>
            <w:r w:rsidRPr="00064DA0">
              <w:rPr>
                <w:rFonts w:ascii="Times New Roman" w:eastAsia="Calibri" w:hAnsi="Times New Roman" w:cs="Times New Roman"/>
                <w:iCs/>
                <w:color w:val="000000"/>
                <w:spacing w:val="-1"/>
              </w:rPr>
              <w:softHyphen/>
              <w:t>та, знание названий основных цветов.</w:t>
            </w:r>
          </w:p>
        </w:tc>
      </w:tr>
      <w:tr w:rsidR="002A5FC7" w:rsidTr="002A5FC7">
        <w:tc>
          <w:tcPr>
            <w:tcW w:w="3903" w:type="dxa"/>
          </w:tcPr>
          <w:p w:rsidR="002A5FC7" w:rsidRPr="00064DA0" w:rsidRDefault="002A5FC7" w:rsidP="00064DA0">
            <w:pPr>
              <w:rPr>
                <w:rFonts w:ascii="Times New Roman" w:hAnsi="Times New Roman" w:cs="Times New Roman"/>
                <w:b/>
                <w:iCs/>
                <w:color w:val="000000"/>
                <w:spacing w:val="-1"/>
              </w:rPr>
            </w:pPr>
            <w:r w:rsidRPr="00064DA0">
              <w:rPr>
                <w:rFonts w:ascii="Times New Roman" w:hAnsi="Times New Roman" w:cs="Times New Roman"/>
                <w:b/>
                <w:iCs/>
                <w:color w:val="000000"/>
                <w:spacing w:val="-1"/>
              </w:rPr>
              <w:t>Память:</w:t>
            </w:r>
          </w:p>
          <w:p w:rsidR="002A5FC7" w:rsidRPr="00064DA0" w:rsidRDefault="002A5FC7" w:rsidP="00064DA0">
            <w:pPr>
              <w:rPr>
                <w:rFonts w:ascii="Times New Roman" w:hAnsi="Times New Roman" w:cs="Times New Roman"/>
                <w:b/>
                <w:iCs/>
                <w:color w:val="000000"/>
                <w:spacing w:val="-1"/>
              </w:rPr>
            </w:pPr>
            <w:r w:rsidRPr="00064DA0">
              <w:rPr>
                <w:rFonts w:ascii="Times New Roman" w:hAnsi="Times New Roman" w:cs="Times New Roman"/>
                <w:b/>
                <w:iCs/>
                <w:color w:val="000000"/>
                <w:spacing w:val="-1"/>
              </w:rPr>
              <w:t>Слухоречевая память</w:t>
            </w:r>
          </w:p>
          <w:p w:rsidR="002A5FC7" w:rsidRPr="00064DA0" w:rsidRDefault="002A5FC7" w:rsidP="00064DA0">
            <w:pPr>
              <w:rPr>
                <w:rFonts w:ascii="Times New Roman" w:hAnsi="Times New Roman" w:cs="Times New Roman"/>
                <w:bCs/>
                <w:color w:val="000000"/>
                <w:spacing w:val="-2"/>
              </w:rPr>
            </w:pPr>
            <w:r w:rsidRPr="00064DA0">
              <w:rPr>
                <w:rFonts w:ascii="Times New Roman" w:eastAsia="Calibri" w:hAnsi="Times New Roman" w:cs="Times New Roman"/>
                <w:bCs/>
                <w:color w:val="000000"/>
                <w:spacing w:val="-2"/>
              </w:rPr>
              <w:t>Запоминание 10 слов.</w:t>
            </w:r>
            <w:r w:rsidRPr="00064DA0">
              <w:rPr>
                <w:rFonts w:ascii="Times New Roman" w:hAnsi="Times New Roman" w:cs="Times New Roman"/>
                <w:bCs/>
                <w:color w:val="000000"/>
                <w:spacing w:val="-2"/>
              </w:rPr>
              <w:t xml:space="preserve"> </w:t>
            </w:r>
            <w:r w:rsidRPr="00064DA0">
              <w:rPr>
                <w:rFonts w:ascii="Times New Roman" w:eastAsia="Calibri" w:hAnsi="Times New Roman" w:cs="Times New Roman"/>
                <w:bCs/>
                <w:color w:val="000000"/>
                <w:spacing w:val="-2"/>
              </w:rPr>
              <w:t>В зависимости от возраста можно брать для заучивания 5-7 слов. Серия слов повторяется 5 раз. Записываются все слова, порядок их воспроизведения и побочные слова (ассоциации).</w:t>
            </w:r>
          </w:p>
          <w:p w:rsidR="002A5FC7" w:rsidRPr="00064DA0" w:rsidRDefault="002A5FC7" w:rsidP="00064DA0">
            <w:pPr>
              <w:rPr>
                <w:rFonts w:ascii="Times New Roman" w:hAnsi="Times New Roman" w:cs="Times New Roman"/>
                <w:bCs/>
                <w:color w:val="000000"/>
                <w:spacing w:val="-2"/>
              </w:rPr>
            </w:pPr>
          </w:p>
          <w:p w:rsidR="002A5FC7" w:rsidRPr="00064DA0" w:rsidRDefault="002A5FC7" w:rsidP="00064DA0">
            <w:pPr>
              <w:rPr>
                <w:rFonts w:ascii="Times New Roman" w:hAnsi="Times New Roman" w:cs="Times New Roman"/>
                <w:b/>
                <w:bCs/>
                <w:color w:val="000000"/>
                <w:spacing w:val="-2"/>
              </w:rPr>
            </w:pPr>
            <w:r w:rsidRPr="00064DA0">
              <w:rPr>
                <w:rFonts w:ascii="Times New Roman" w:hAnsi="Times New Roman" w:cs="Times New Roman"/>
                <w:b/>
                <w:bCs/>
                <w:color w:val="000000"/>
                <w:spacing w:val="-2"/>
              </w:rPr>
              <w:t>Зрительно – предметная память</w:t>
            </w:r>
          </w:p>
          <w:p w:rsidR="002A5FC7" w:rsidRPr="00064DA0" w:rsidRDefault="002A5FC7" w:rsidP="00064DA0">
            <w:pPr>
              <w:rPr>
                <w:rFonts w:ascii="Times New Roman" w:hAnsi="Times New Roman" w:cs="Times New Roman"/>
              </w:rPr>
            </w:pPr>
            <w:r w:rsidRPr="00064DA0">
              <w:rPr>
                <w:rFonts w:ascii="Times New Roman" w:eastAsia="Calibri" w:hAnsi="Times New Roman" w:cs="Times New Roman"/>
              </w:rPr>
              <w:t>Запоминание предметных картинок</w:t>
            </w:r>
          </w:p>
          <w:p w:rsidR="002A5FC7" w:rsidRPr="00064DA0" w:rsidRDefault="002A5FC7" w:rsidP="00064DA0">
            <w:pPr>
              <w:rPr>
                <w:rFonts w:ascii="Times New Roman" w:hAnsi="Times New Roman" w:cs="Times New Roman"/>
              </w:rPr>
            </w:pPr>
            <w:r w:rsidRPr="00064DA0">
              <w:rPr>
                <w:rFonts w:ascii="Times New Roman" w:eastAsia="Calibri" w:hAnsi="Times New Roman" w:cs="Times New Roman"/>
              </w:rPr>
              <w:t xml:space="preserve">Предметные картинки. Для запоминания предъявляются 2 картинки (с последующим увеличением до 5). Затем их </w:t>
            </w:r>
            <w:r w:rsidRPr="00064DA0">
              <w:rPr>
                <w:rFonts w:ascii="Times New Roman" w:eastAsia="Calibri" w:hAnsi="Times New Roman" w:cs="Times New Roman"/>
              </w:rPr>
              <w:lastRenderedPageBreak/>
              <w:t>смешивают с другими (7-10) и нужно найти заданные картинки.</w:t>
            </w:r>
          </w:p>
          <w:p w:rsidR="002A5FC7" w:rsidRPr="00064DA0" w:rsidRDefault="002A5FC7" w:rsidP="00064DA0">
            <w:pPr>
              <w:rPr>
                <w:rFonts w:ascii="Times New Roman" w:hAnsi="Times New Roman" w:cs="Times New Roman"/>
                <w:b/>
                <w:iCs/>
                <w:color w:val="000000"/>
                <w:spacing w:val="-1"/>
              </w:rPr>
            </w:pPr>
          </w:p>
          <w:p w:rsidR="002A5FC7" w:rsidRPr="00064DA0" w:rsidRDefault="002A5FC7" w:rsidP="00064DA0">
            <w:pPr>
              <w:rPr>
                <w:rFonts w:ascii="Times New Roman" w:hAnsi="Times New Roman" w:cs="Times New Roman"/>
              </w:rPr>
            </w:pPr>
            <w:r w:rsidRPr="00064DA0">
              <w:rPr>
                <w:rFonts w:ascii="Times New Roman" w:eastAsia="Calibri" w:hAnsi="Times New Roman" w:cs="Times New Roman"/>
              </w:rPr>
              <w:t>Опосредствованное запоминание</w:t>
            </w:r>
          </w:p>
          <w:p w:rsidR="002A5FC7" w:rsidRPr="00064DA0" w:rsidRDefault="002A5FC7" w:rsidP="00064DA0">
            <w:pPr>
              <w:rPr>
                <w:rFonts w:ascii="Times New Roman" w:eastAsia="Calibri" w:hAnsi="Times New Roman" w:cs="Times New Roman"/>
                <w:b/>
                <w:iCs/>
                <w:color w:val="000000"/>
                <w:spacing w:val="-1"/>
              </w:rPr>
            </w:pPr>
            <w:r w:rsidRPr="00064DA0">
              <w:rPr>
                <w:rFonts w:ascii="Times New Roman" w:hAnsi="Times New Roman" w:cs="Times New Roman"/>
              </w:rPr>
              <w:t xml:space="preserve"> </w:t>
            </w:r>
            <w:r w:rsidRPr="00064DA0">
              <w:rPr>
                <w:rFonts w:ascii="Times New Roman" w:eastAsia="Calibri" w:hAnsi="Times New Roman" w:cs="Times New Roman"/>
              </w:rPr>
              <w:t>От 2-х до 4-х предметных картинок и разного цвета кружочки (или треугольники). На каждую картинку  накладывается кружок определённого цвета.</w:t>
            </w:r>
          </w:p>
        </w:tc>
        <w:tc>
          <w:tcPr>
            <w:tcW w:w="3435" w:type="dxa"/>
          </w:tcPr>
          <w:p w:rsidR="002A5FC7" w:rsidRPr="00064DA0" w:rsidRDefault="002A5FC7" w:rsidP="00064DA0">
            <w:pPr>
              <w:rPr>
                <w:rFonts w:ascii="Times New Roman" w:hAnsi="Times New Roman" w:cs="Times New Roman"/>
                <w:bCs/>
                <w:color w:val="000000"/>
                <w:spacing w:val="-2"/>
              </w:rPr>
            </w:pPr>
            <w:r w:rsidRPr="00064DA0">
              <w:rPr>
                <w:rFonts w:ascii="Times New Roman" w:eastAsia="Calibri" w:hAnsi="Times New Roman" w:cs="Times New Roman"/>
                <w:bCs/>
                <w:color w:val="000000"/>
                <w:spacing w:val="-2"/>
              </w:rPr>
              <w:lastRenderedPageBreak/>
              <w:t>Послушай внимательно все слова. Повтори все слова, которые ты запомнил.</w:t>
            </w:r>
          </w:p>
          <w:p w:rsidR="002A5FC7" w:rsidRPr="00064DA0" w:rsidRDefault="002A5FC7" w:rsidP="00064DA0">
            <w:pPr>
              <w:rPr>
                <w:rFonts w:ascii="Times New Roman" w:hAnsi="Times New Roman" w:cs="Times New Roman"/>
                <w:bCs/>
                <w:color w:val="000000"/>
                <w:spacing w:val="-2"/>
              </w:rPr>
            </w:pPr>
            <w:proofErr w:type="gramStart"/>
            <w:r>
              <w:rPr>
                <w:rFonts w:ascii="Times New Roman" w:eastAsia="Calibri" w:hAnsi="Times New Roman" w:cs="Times New Roman"/>
                <w:b/>
                <w:bCs/>
                <w:color w:val="000000"/>
                <w:spacing w:val="-2"/>
              </w:rPr>
              <w:t>Лес, хлеб, окно, стул, вода, брат, конь, гриб, игла, мед, огонь</w:t>
            </w:r>
            <w:proofErr w:type="gramEnd"/>
          </w:p>
          <w:p w:rsidR="002A5FC7" w:rsidRPr="00064DA0" w:rsidRDefault="002A5FC7" w:rsidP="00064DA0">
            <w:pPr>
              <w:jc w:val="both"/>
              <w:rPr>
                <w:rFonts w:ascii="Times New Roman" w:eastAsia="Calibri" w:hAnsi="Times New Roman" w:cs="Times New Roman"/>
              </w:rPr>
            </w:pPr>
          </w:p>
          <w:p w:rsidR="002A5FC7" w:rsidRPr="00064DA0" w:rsidRDefault="002A5FC7" w:rsidP="00064DA0">
            <w:pPr>
              <w:jc w:val="both"/>
              <w:rPr>
                <w:rFonts w:ascii="Times New Roman" w:eastAsia="Calibri" w:hAnsi="Times New Roman" w:cs="Times New Roman"/>
              </w:rPr>
            </w:pPr>
            <w:r w:rsidRPr="00064DA0">
              <w:rPr>
                <w:rFonts w:ascii="Times New Roman" w:eastAsia="Calibri" w:hAnsi="Times New Roman" w:cs="Times New Roman"/>
              </w:rPr>
              <w:t>Непосредственное запоминание. «Запомни эти картинки. А теперь найди их среди этой группы картинок».</w:t>
            </w:r>
          </w:p>
          <w:p w:rsidR="002A5FC7" w:rsidRPr="00064DA0" w:rsidRDefault="002A5FC7" w:rsidP="00064DA0">
            <w:pPr>
              <w:rPr>
                <w:rFonts w:ascii="Times New Roman" w:hAnsi="Times New Roman" w:cs="Times New Roman"/>
              </w:rPr>
            </w:pPr>
            <w:r w:rsidRPr="00064DA0">
              <w:rPr>
                <w:rFonts w:ascii="Times New Roman" w:eastAsia="Calibri" w:hAnsi="Times New Roman" w:cs="Times New Roman"/>
              </w:rPr>
              <w:t>Отсроченное воспроизведение (после 5-10 мин.). «Найди снова картинки, которые ты запомнил»</w:t>
            </w:r>
          </w:p>
          <w:p w:rsidR="002A5FC7" w:rsidRPr="00064DA0" w:rsidRDefault="002A5FC7" w:rsidP="00064DA0">
            <w:pPr>
              <w:rPr>
                <w:rFonts w:ascii="Times New Roman" w:hAnsi="Times New Roman" w:cs="Times New Roman"/>
              </w:rPr>
            </w:pPr>
          </w:p>
          <w:p w:rsidR="002A5FC7" w:rsidRDefault="002A5FC7" w:rsidP="00064DA0">
            <w:pPr>
              <w:rPr>
                <w:rFonts w:ascii="Times New Roman" w:hAnsi="Times New Roman" w:cs="Times New Roman"/>
                <w:bCs/>
                <w:color w:val="000000"/>
                <w:spacing w:val="-2"/>
              </w:rPr>
            </w:pPr>
          </w:p>
          <w:p w:rsidR="002A5FC7" w:rsidRPr="00064DA0" w:rsidRDefault="002A5FC7" w:rsidP="00064DA0">
            <w:pPr>
              <w:rPr>
                <w:rFonts w:ascii="Times New Roman" w:hAnsi="Times New Roman" w:cs="Times New Roman"/>
                <w:bCs/>
                <w:color w:val="000000"/>
                <w:spacing w:val="-2"/>
              </w:rPr>
            </w:pPr>
          </w:p>
          <w:p w:rsidR="002A5FC7" w:rsidRPr="00064DA0" w:rsidRDefault="002A5FC7" w:rsidP="00064DA0">
            <w:pPr>
              <w:rPr>
                <w:rFonts w:ascii="Times New Roman" w:eastAsia="Calibri" w:hAnsi="Times New Roman" w:cs="Times New Roman"/>
                <w:bCs/>
                <w:color w:val="000000"/>
                <w:spacing w:val="-2"/>
              </w:rPr>
            </w:pPr>
            <w:r w:rsidRPr="00064DA0">
              <w:rPr>
                <w:rFonts w:ascii="Times New Roman" w:eastAsia="Calibri" w:hAnsi="Times New Roman" w:cs="Times New Roman"/>
              </w:rPr>
              <w:t xml:space="preserve">«Запомни эти картинки и посмотри, какого цвета кружки лежат на них ». Картинки убираются. Ребёнку показывают кружки. «Какая картинка </w:t>
            </w:r>
            <w:proofErr w:type="gramStart"/>
            <w:r w:rsidRPr="00064DA0">
              <w:rPr>
                <w:rFonts w:ascii="Times New Roman" w:eastAsia="Calibri" w:hAnsi="Times New Roman" w:cs="Times New Roman"/>
              </w:rPr>
              <w:t>была</w:t>
            </w:r>
            <w:proofErr w:type="gramEnd"/>
            <w:r w:rsidRPr="00064DA0">
              <w:rPr>
                <w:rFonts w:ascii="Times New Roman" w:eastAsia="Calibri" w:hAnsi="Times New Roman" w:cs="Times New Roman"/>
              </w:rPr>
              <w:t xml:space="preserve"> под каким кружком». У старших детей такой опыт можно провести со словами</w:t>
            </w:r>
          </w:p>
        </w:tc>
        <w:tc>
          <w:tcPr>
            <w:tcW w:w="1570" w:type="dxa"/>
            <w:gridSpan w:val="6"/>
          </w:tcPr>
          <w:p w:rsidR="002A5FC7" w:rsidRPr="00064DA0" w:rsidRDefault="002A5FC7" w:rsidP="00064DA0">
            <w:pPr>
              <w:rPr>
                <w:rFonts w:ascii="Times New Roman" w:eastAsia="Calibri" w:hAnsi="Times New Roman" w:cs="Times New Roman"/>
                <w:bCs/>
                <w:color w:val="000000"/>
                <w:spacing w:val="-2"/>
              </w:rPr>
            </w:pPr>
          </w:p>
          <w:p w:rsidR="002A5FC7" w:rsidRPr="00064DA0" w:rsidRDefault="002A5FC7" w:rsidP="00064DA0">
            <w:pPr>
              <w:rPr>
                <w:rFonts w:ascii="Times New Roman" w:eastAsia="Calibri" w:hAnsi="Times New Roman" w:cs="Times New Roman"/>
                <w:bCs/>
                <w:color w:val="000000"/>
                <w:spacing w:val="-2"/>
              </w:rPr>
            </w:pPr>
          </w:p>
        </w:tc>
        <w:tc>
          <w:tcPr>
            <w:tcW w:w="1741" w:type="dxa"/>
            <w:gridSpan w:val="4"/>
          </w:tcPr>
          <w:p w:rsidR="002A5FC7" w:rsidRDefault="002A5FC7">
            <w:pPr>
              <w:rPr>
                <w:rFonts w:ascii="Times New Roman" w:eastAsia="Calibri" w:hAnsi="Times New Roman" w:cs="Times New Roman"/>
                <w:bCs/>
                <w:color w:val="000000"/>
                <w:spacing w:val="-2"/>
              </w:rPr>
            </w:pPr>
          </w:p>
          <w:p w:rsidR="002A5FC7" w:rsidRPr="00064DA0" w:rsidRDefault="002A5FC7" w:rsidP="002A5FC7">
            <w:pPr>
              <w:rPr>
                <w:rFonts w:ascii="Times New Roman" w:eastAsia="Calibri" w:hAnsi="Times New Roman" w:cs="Times New Roman"/>
                <w:bCs/>
                <w:color w:val="000000"/>
                <w:spacing w:val="-2"/>
              </w:rPr>
            </w:pPr>
          </w:p>
        </w:tc>
        <w:tc>
          <w:tcPr>
            <w:tcW w:w="4627" w:type="dxa"/>
          </w:tcPr>
          <w:p w:rsidR="002A5FC7" w:rsidRPr="00064DA0" w:rsidRDefault="002A5FC7" w:rsidP="00064DA0">
            <w:pPr>
              <w:shd w:val="clear" w:color="auto" w:fill="FFFFFF"/>
              <w:autoSpaceDE w:val="0"/>
              <w:autoSpaceDN w:val="0"/>
              <w:adjustRightInd w:val="0"/>
              <w:jc w:val="both"/>
              <w:rPr>
                <w:rFonts w:ascii="Times New Roman" w:hAnsi="Times New Roman" w:cs="Times New Roman"/>
              </w:rPr>
            </w:pPr>
            <w:r w:rsidRPr="00064DA0">
              <w:rPr>
                <w:rFonts w:ascii="Times New Roman" w:hAnsi="Times New Roman" w:cs="Times New Roman"/>
                <w:color w:val="000000"/>
              </w:rPr>
              <w:t>Определение объема слухового запоминания словесного ма</w:t>
            </w:r>
            <w:r w:rsidRPr="00064DA0">
              <w:rPr>
                <w:rFonts w:ascii="Times New Roman" w:hAnsi="Times New Roman" w:cs="Times New Roman"/>
                <w:color w:val="000000"/>
              </w:rPr>
              <w:softHyphen/>
              <w:t>териала.</w:t>
            </w:r>
          </w:p>
          <w:p w:rsidR="002A5FC7" w:rsidRPr="00064DA0" w:rsidRDefault="002A5FC7" w:rsidP="00064DA0">
            <w:pPr>
              <w:rPr>
                <w:rFonts w:ascii="Times New Roman" w:hAnsi="Times New Roman" w:cs="Times New Roman"/>
                <w:bCs/>
                <w:color w:val="000000"/>
                <w:spacing w:val="-2"/>
              </w:rPr>
            </w:pPr>
          </w:p>
          <w:p w:rsidR="002A5FC7" w:rsidRPr="00064DA0" w:rsidRDefault="002A5FC7" w:rsidP="00064DA0">
            <w:pPr>
              <w:rPr>
                <w:rFonts w:ascii="Times New Roman" w:hAnsi="Times New Roman" w:cs="Times New Roman"/>
                <w:bCs/>
                <w:color w:val="000000"/>
                <w:spacing w:val="-2"/>
              </w:rPr>
            </w:pPr>
          </w:p>
          <w:p w:rsidR="002A5FC7" w:rsidRPr="00064DA0" w:rsidRDefault="002A5FC7" w:rsidP="00064DA0">
            <w:pPr>
              <w:rPr>
                <w:rFonts w:ascii="Times New Roman" w:hAnsi="Times New Roman" w:cs="Times New Roman"/>
                <w:bCs/>
                <w:color w:val="000000"/>
                <w:spacing w:val="-2"/>
              </w:rPr>
            </w:pPr>
          </w:p>
          <w:p w:rsidR="002A5FC7" w:rsidRPr="00064DA0" w:rsidRDefault="002A5FC7" w:rsidP="00064DA0">
            <w:pPr>
              <w:rPr>
                <w:rFonts w:ascii="Times New Roman" w:hAnsi="Times New Roman" w:cs="Times New Roman"/>
                <w:bCs/>
                <w:color w:val="000000"/>
                <w:spacing w:val="-2"/>
              </w:rPr>
            </w:pPr>
          </w:p>
          <w:p w:rsidR="002A5FC7" w:rsidRPr="00064DA0" w:rsidRDefault="002A5FC7" w:rsidP="00064DA0">
            <w:pPr>
              <w:rPr>
                <w:rFonts w:ascii="Times New Roman" w:hAnsi="Times New Roman" w:cs="Times New Roman"/>
                <w:bCs/>
                <w:color w:val="000000"/>
                <w:spacing w:val="-2"/>
              </w:rPr>
            </w:pPr>
          </w:p>
          <w:p w:rsidR="002A5FC7" w:rsidRPr="00064DA0" w:rsidRDefault="002A5FC7" w:rsidP="00064DA0">
            <w:pPr>
              <w:shd w:val="clear" w:color="auto" w:fill="FFFFFF"/>
              <w:autoSpaceDE w:val="0"/>
              <w:autoSpaceDN w:val="0"/>
              <w:adjustRightInd w:val="0"/>
              <w:jc w:val="both"/>
              <w:rPr>
                <w:rFonts w:ascii="Times New Roman" w:hAnsi="Times New Roman" w:cs="Times New Roman"/>
                <w:iCs/>
                <w:color w:val="000000"/>
              </w:rPr>
            </w:pPr>
          </w:p>
          <w:p w:rsidR="002A5FC7" w:rsidRPr="00064DA0" w:rsidRDefault="002A5FC7" w:rsidP="00064DA0">
            <w:pPr>
              <w:shd w:val="clear" w:color="auto" w:fill="FFFFFF"/>
              <w:autoSpaceDE w:val="0"/>
              <w:autoSpaceDN w:val="0"/>
              <w:adjustRightInd w:val="0"/>
              <w:jc w:val="both"/>
              <w:rPr>
                <w:rFonts w:ascii="Times New Roman" w:hAnsi="Times New Roman" w:cs="Times New Roman"/>
                <w:iCs/>
                <w:color w:val="000000"/>
              </w:rPr>
            </w:pPr>
          </w:p>
          <w:p w:rsidR="002A5FC7" w:rsidRPr="00064DA0" w:rsidRDefault="002A5FC7" w:rsidP="00064DA0">
            <w:pPr>
              <w:shd w:val="clear" w:color="auto" w:fill="FFFFFF"/>
              <w:autoSpaceDE w:val="0"/>
              <w:autoSpaceDN w:val="0"/>
              <w:adjustRightInd w:val="0"/>
              <w:jc w:val="both"/>
              <w:rPr>
                <w:rFonts w:ascii="Times New Roman" w:hAnsi="Times New Roman" w:cs="Times New Roman"/>
              </w:rPr>
            </w:pPr>
            <w:r w:rsidRPr="00064DA0">
              <w:rPr>
                <w:rFonts w:ascii="Times New Roman" w:hAnsi="Times New Roman" w:cs="Times New Roman"/>
                <w:iCs/>
                <w:color w:val="000000"/>
              </w:rPr>
              <w:t>Определение</w:t>
            </w:r>
            <w:r w:rsidRPr="00064DA0">
              <w:rPr>
                <w:rFonts w:ascii="Times New Roman" w:hAnsi="Times New Roman" w:cs="Times New Roman"/>
                <w:color w:val="000000"/>
              </w:rPr>
              <w:t xml:space="preserve"> объема зрительного непроизвольного запоми</w:t>
            </w:r>
            <w:r w:rsidRPr="00064DA0">
              <w:rPr>
                <w:rFonts w:ascii="Times New Roman" w:hAnsi="Times New Roman" w:cs="Times New Roman"/>
                <w:color w:val="000000"/>
              </w:rPr>
              <w:softHyphen/>
              <w:t>нания.</w:t>
            </w:r>
          </w:p>
          <w:p w:rsidR="002A5FC7" w:rsidRPr="00064DA0" w:rsidRDefault="002A5FC7" w:rsidP="00064DA0">
            <w:pPr>
              <w:rPr>
                <w:rFonts w:ascii="Times New Roman" w:hAnsi="Times New Roman" w:cs="Times New Roman"/>
              </w:rPr>
            </w:pPr>
            <w:r w:rsidRPr="00064DA0">
              <w:rPr>
                <w:rFonts w:ascii="Times New Roman" w:eastAsia="Calibri" w:hAnsi="Times New Roman" w:cs="Times New Roman"/>
              </w:rPr>
              <w:t xml:space="preserve">Исследуется запоминание малочастотных и трудно </w:t>
            </w:r>
            <w:proofErr w:type="spellStart"/>
            <w:r w:rsidRPr="00064DA0">
              <w:rPr>
                <w:rFonts w:ascii="Times New Roman" w:eastAsia="Calibri" w:hAnsi="Times New Roman" w:cs="Times New Roman"/>
              </w:rPr>
              <w:t>вербализуемых</w:t>
            </w:r>
            <w:proofErr w:type="spellEnd"/>
            <w:r w:rsidRPr="00064DA0">
              <w:rPr>
                <w:rFonts w:ascii="Times New Roman" w:eastAsia="Calibri" w:hAnsi="Times New Roman" w:cs="Times New Roman"/>
              </w:rPr>
              <w:t xml:space="preserve"> объектов и влияние речи на запоминание</w:t>
            </w:r>
            <w:r w:rsidRPr="00064DA0">
              <w:rPr>
                <w:rFonts w:ascii="Times New Roman" w:hAnsi="Times New Roman" w:cs="Times New Roman"/>
              </w:rPr>
              <w:t xml:space="preserve"> </w:t>
            </w:r>
          </w:p>
          <w:p w:rsidR="002A5FC7" w:rsidRPr="00064DA0" w:rsidRDefault="002A5FC7" w:rsidP="00064DA0">
            <w:pPr>
              <w:rPr>
                <w:rFonts w:ascii="Times New Roman" w:hAnsi="Times New Roman" w:cs="Times New Roman"/>
              </w:rPr>
            </w:pPr>
          </w:p>
          <w:p w:rsidR="002A5FC7" w:rsidRPr="00064DA0" w:rsidRDefault="002A5FC7" w:rsidP="00064DA0">
            <w:pPr>
              <w:rPr>
                <w:rFonts w:ascii="Times New Roman" w:hAnsi="Times New Roman" w:cs="Times New Roman"/>
              </w:rPr>
            </w:pPr>
          </w:p>
          <w:p w:rsidR="002A5FC7" w:rsidRPr="00064DA0" w:rsidRDefault="002A5FC7" w:rsidP="00064DA0">
            <w:pPr>
              <w:rPr>
                <w:rFonts w:ascii="Times New Roman" w:hAnsi="Times New Roman" w:cs="Times New Roman"/>
              </w:rPr>
            </w:pPr>
          </w:p>
          <w:p w:rsidR="002A5FC7" w:rsidRPr="00064DA0" w:rsidRDefault="002A5FC7" w:rsidP="00064DA0">
            <w:pPr>
              <w:rPr>
                <w:rFonts w:ascii="Times New Roman" w:eastAsia="Calibri" w:hAnsi="Times New Roman" w:cs="Times New Roman"/>
                <w:bCs/>
                <w:color w:val="000000"/>
                <w:spacing w:val="-2"/>
              </w:rPr>
            </w:pPr>
            <w:r w:rsidRPr="00064DA0">
              <w:rPr>
                <w:rFonts w:ascii="Times New Roman" w:eastAsia="Calibri" w:hAnsi="Times New Roman" w:cs="Times New Roman"/>
              </w:rPr>
              <w:t>Исследуется высокий уровень развития памяти, её связи с другими ВПФ, организация запоминания</w:t>
            </w:r>
          </w:p>
        </w:tc>
      </w:tr>
      <w:tr w:rsidR="005F6295" w:rsidTr="005F6295">
        <w:tc>
          <w:tcPr>
            <w:tcW w:w="3903" w:type="dxa"/>
          </w:tcPr>
          <w:p w:rsidR="005F6295" w:rsidRPr="00064DA0" w:rsidRDefault="005F6295" w:rsidP="00064DA0">
            <w:pPr>
              <w:pStyle w:val="Standard"/>
              <w:spacing w:after="0" w:line="240" w:lineRule="auto"/>
              <w:jc w:val="both"/>
              <w:rPr>
                <w:rFonts w:ascii="Times New Roman" w:hAnsi="Times New Roman" w:cs="Times New Roman"/>
                <w:b/>
              </w:rPr>
            </w:pPr>
            <w:r w:rsidRPr="00064DA0">
              <w:rPr>
                <w:rFonts w:ascii="Times New Roman" w:hAnsi="Times New Roman" w:cs="Times New Roman"/>
                <w:b/>
              </w:rPr>
              <w:lastRenderedPageBreak/>
              <w:t>Внимание:</w:t>
            </w:r>
          </w:p>
          <w:p w:rsidR="005F6295" w:rsidRPr="00064DA0" w:rsidRDefault="005F6295" w:rsidP="00064DA0">
            <w:pPr>
              <w:jc w:val="both"/>
              <w:rPr>
                <w:rFonts w:ascii="Times New Roman" w:eastAsia="Calibri" w:hAnsi="Times New Roman" w:cs="Times New Roman"/>
              </w:rPr>
            </w:pPr>
            <w:r w:rsidRPr="00064DA0">
              <w:rPr>
                <w:rFonts w:ascii="Times New Roman" w:eastAsia="Calibri" w:hAnsi="Times New Roman" w:cs="Times New Roman"/>
              </w:rPr>
              <w:t xml:space="preserve">Тест на произвольное внимание. Таблица </w:t>
            </w:r>
            <w:proofErr w:type="spellStart"/>
            <w:r w:rsidRPr="00064DA0">
              <w:rPr>
                <w:rFonts w:ascii="Times New Roman" w:eastAsia="Calibri" w:hAnsi="Times New Roman" w:cs="Times New Roman"/>
              </w:rPr>
              <w:t>Шульта</w:t>
            </w:r>
            <w:proofErr w:type="spellEnd"/>
          </w:p>
          <w:p w:rsidR="005F6295" w:rsidRPr="00064DA0" w:rsidRDefault="005F6295" w:rsidP="00064DA0">
            <w:pPr>
              <w:jc w:val="both"/>
              <w:rPr>
                <w:rFonts w:ascii="Times New Roman" w:hAnsi="Times New Roman" w:cs="Times New Roman"/>
              </w:rPr>
            </w:pPr>
          </w:p>
          <w:p w:rsidR="005F6295" w:rsidRPr="00064DA0" w:rsidRDefault="005F6295" w:rsidP="00064DA0">
            <w:pPr>
              <w:jc w:val="both"/>
              <w:rPr>
                <w:rFonts w:ascii="Times New Roman" w:hAnsi="Times New Roman" w:cs="Times New Roman"/>
              </w:rPr>
            </w:pPr>
            <w:r w:rsidRPr="00064DA0">
              <w:rPr>
                <w:rFonts w:ascii="Times New Roman" w:eastAsia="Calibri" w:hAnsi="Times New Roman" w:cs="Times New Roman"/>
              </w:rPr>
              <w:t xml:space="preserve">Тест </w:t>
            </w:r>
            <w:r w:rsidRPr="00064DA0">
              <w:rPr>
                <w:rFonts w:ascii="Times New Roman" w:hAnsi="Times New Roman" w:cs="Times New Roman"/>
              </w:rPr>
              <w:t>на непроизвольное внимание</w:t>
            </w:r>
            <w:r w:rsidRPr="00064DA0">
              <w:rPr>
                <w:rFonts w:ascii="Times New Roman" w:eastAsia="Calibri" w:hAnsi="Times New Roman" w:cs="Times New Roman"/>
              </w:rPr>
              <w:t>.</w:t>
            </w:r>
          </w:p>
          <w:p w:rsidR="005F6295" w:rsidRPr="00064DA0" w:rsidRDefault="005F6295" w:rsidP="00064DA0">
            <w:pPr>
              <w:jc w:val="both"/>
              <w:rPr>
                <w:rFonts w:ascii="Times New Roman" w:hAnsi="Times New Roman" w:cs="Times New Roman"/>
              </w:rPr>
            </w:pPr>
            <w:r w:rsidRPr="00064DA0">
              <w:rPr>
                <w:rFonts w:ascii="Times New Roman" w:eastAsia="Calibri" w:hAnsi="Times New Roman" w:cs="Times New Roman"/>
              </w:rPr>
              <w:t xml:space="preserve"> Поиск указанных предметов, фигур, картинок, букв и др. среди ряда других.</w:t>
            </w:r>
            <w:r w:rsidRPr="00064DA0">
              <w:rPr>
                <w:rFonts w:ascii="Times New Roman" w:hAnsi="Times New Roman" w:cs="Times New Roman"/>
              </w:rPr>
              <w:t xml:space="preserve"> </w:t>
            </w:r>
            <w:r w:rsidRPr="00064DA0">
              <w:rPr>
                <w:rFonts w:ascii="Times New Roman" w:eastAsia="Calibri" w:hAnsi="Times New Roman" w:cs="Times New Roman"/>
              </w:rPr>
              <w:t xml:space="preserve">Таблицы </w:t>
            </w:r>
            <w:proofErr w:type="spellStart"/>
            <w:r w:rsidRPr="00064DA0">
              <w:rPr>
                <w:rFonts w:ascii="Times New Roman" w:eastAsia="Calibri" w:hAnsi="Times New Roman" w:cs="Times New Roman"/>
              </w:rPr>
              <w:t>Анфилова</w:t>
            </w:r>
            <w:proofErr w:type="spellEnd"/>
            <w:r w:rsidRPr="00064DA0">
              <w:rPr>
                <w:rFonts w:ascii="Times New Roman" w:eastAsia="Calibri" w:hAnsi="Times New Roman" w:cs="Times New Roman"/>
              </w:rPr>
              <w:t xml:space="preserve"> </w:t>
            </w:r>
            <w:proofErr w:type="spellStart"/>
            <w:r w:rsidRPr="00064DA0">
              <w:rPr>
                <w:rFonts w:ascii="Times New Roman" w:eastAsia="Calibri" w:hAnsi="Times New Roman" w:cs="Times New Roman"/>
              </w:rPr>
              <w:t>Крепилина</w:t>
            </w:r>
            <w:proofErr w:type="spellEnd"/>
          </w:p>
          <w:p w:rsidR="005F6295" w:rsidRPr="00064DA0" w:rsidRDefault="005F6295" w:rsidP="00064DA0">
            <w:pPr>
              <w:jc w:val="both"/>
              <w:rPr>
                <w:rFonts w:ascii="Times New Roman" w:eastAsia="Calibri" w:hAnsi="Times New Roman" w:cs="Times New Roman"/>
              </w:rPr>
            </w:pPr>
          </w:p>
        </w:tc>
        <w:tc>
          <w:tcPr>
            <w:tcW w:w="3435" w:type="dxa"/>
          </w:tcPr>
          <w:p w:rsidR="005F6295" w:rsidRPr="00064DA0" w:rsidRDefault="005F6295" w:rsidP="00064DA0">
            <w:pPr>
              <w:pStyle w:val="3"/>
              <w:spacing w:after="0"/>
              <w:rPr>
                <w:rFonts w:ascii="Times New Roman" w:eastAsia="Calibri" w:hAnsi="Times New Roman" w:cs="Times New Roman"/>
                <w:sz w:val="22"/>
                <w:szCs w:val="22"/>
              </w:rPr>
            </w:pPr>
            <w:r w:rsidRPr="00064DA0">
              <w:rPr>
                <w:rFonts w:ascii="Times New Roman" w:hAnsi="Times New Roman" w:cs="Times New Roman"/>
                <w:sz w:val="22"/>
                <w:szCs w:val="22"/>
              </w:rPr>
              <w:t>1</w:t>
            </w:r>
            <w:r w:rsidRPr="00064DA0">
              <w:rPr>
                <w:rFonts w:ascii="Times New Roman" w:eastAsia="Calibri" w:hAnsi="Times New Roman" w:cs="Times New Roman"/>
                <w:sz w:val="22"/>
                <w:szCs w:val="22"/>
              </w:rPr>
              <w:t>Найти цифры от 1 до 15</w:t>
            </w:r>
          </w:p>
          <w:p w:rsidR="005F6295" w:rsidRPr="00064DA0" w:rsidRDefault="005F6295" w:rsidP="00064DA0">
            <w:pPr>
              <w:jc w:val="both"/>
              <w:rPr>
                <w:rFonts w:ascii="Times New Roman" w:eastAsia="Calibri" w:hAnsi="Times New Roman" w:cs="Times New Roman"/>
              </w:rPr>
            </w:pPr>
            <w:r w:rsidRPr="00064DA0">
              <w:rPr>
                <w:rFonts w:ascii="Times New Roman" w:hAnsi="Times New Roman" w:cs="Times New Roman"/>
              </w:rPr>
              <w:t>2</w:t>
            </w:r>
            <w:r w:rsidRPr="00064DA0">
              <w:rPr>
                <w:rFonts w:ascii="Times New Roman" w:eastAsia="Calibri" w:hAnsi="Times New Roman" w:cs="Times New Roman"/>
              </w:rPr>
              <w:t>Найти красные цифры от 15 до 1</w:t>
            </w:r>
          </w:p>
          <w:p w:rsidR="005F6295" w:rsidRPr="00064DA0" w:rsidRDefault="005F6295" w:rsidP="00064DA0">
            <w:pPr>
              <w:jc w:val="both"/>
              <w:rPr>
                <w:rFonts w:ascii="Times New Roman" w:hAnsi="Times New Roman" w:cs="Times New Roman"/>
              </w:rPr>
            </w:pPr>
          </w:p>
          <w:p w:rsidR="005F6295" w:rsidRPr="00064DA0" w:rsidRDefault="005F6295" w:rsidP="00064DA0">
            <w:pPr>
              <w:jc w:val="both"/>
              <w:rPr>
                <w:rFonts w:ascii="Times New Roman" w:hAnsi="Times New Roman" w:cs="Times New Roman"/>
              </w:rPr>
            </w:pPr>
          </w:p>
          <w:p w:rsidR="005F6295" w:rsidRPr="00064DA0" w:rsidRDefault="005F6295" w:rsidP="00064DA0">
            <w:pPr>
              <w:jc w:val="both"/>
              <w:rPr>
                <w:rFonts w:ascii="Times New Roman" w:eastAsia="Calibri" w:hAnsi="Times New Roman" w:cs="Times New Roman"/>
              </w:rPr>
            </w:pPr>
            <w:r w:rsidRPr="00064DA0">
              <w:rPr>
                <w:rFonts w:ascii="Times New Roman" w:eastAsia="Calibri" w:hAnsi="Times New Roman" w:cs="Times New Roman"/>
              </w:rPr>
              <w:t>Вычёркивай во всех строчках:</w:t>
            </w:r>
          </w:p>
          <w:p w:rsidR="005F6295" w:rsidRPr="00064DA0" w:rsidRDefault="005F6295" w:rsidP="00064DA0">
            <w:pPr>
              <w:jc w:val="both"/>
              <w:rPr>
                <w:rFonts w:ascii="Times New Roman" w:eastAsia="Calibri" w:hAnsi="Times New Roman" w:cs="Times New Roman"/>
              </w:rPr>
            </w:pPr>
            <w:r w:rsidRPr="00064DA0">
              <w:rPr>
                <w:rFonts w:ascii="Times New Roman" w:eastAsia="Calibri" w:hAnsi="Times New Roman" w:cs="Times New Roman"/>
              </w:rPr>
              <w:t>1) только букву</w:t>
            </w:r>
            <w:proofErr w:type="gramStart"/>
            <w:r w:rsidRPr="00064DA0">
              <w:rPr>
                <w:rFonts w:ascii="Times New Roman" w:eastAsia="Calibri" w:hAnsi="Times New Roman" w:cs="Times New Roman"/>
              </w:rPr>
              <w:t xml:space="preserve"> А</w:t>
            </w:r>
            <w:proofErr w:type="gramEnd"/>
            <w:r w:rsidRPr="00064DA0">
              <w:rPr>
                <w:rFonts w:ascii="Times New Roman" w:eastAsia="Calibri" w:hAnsi="Times New Roman" w:cs="Times New Roman"/>
              </w:rPr>
              <w:t>;</w:t>
            </w:r>
          </w:p>
          <w:p w:rsidR="005F6295" w:rsidRPr="00064DA0" w:rsidRDefault="005F6295" w:rsidP="00064DA0">
            <w:pPr>
              <w:jc w:val="both"/>
              <w:rPr>
                <w:rFonts w:ascii="Times New Roman" w:eastAsia="Calibri" w:hAnsi="Times New Roman" w:cs="Times New Roman"/>
              </w:rPr>
            </w:pPr>
            <w:r w:rsidRPr="00064DA0">
              <w:rPr>
                <w:rFonts w:ascii="Times New Roman" w:eastAsia="Calibri" w:hAnsi="Times New Roman" w:cs="Times New Roman"/>
              </w:rPr>
              <w:t>2) букву</w:t>
            </w:r>
            <w:proofErr w:type="gramStart"/>
            <w:r w:rsidRPr="00064DA0">
              <w:rPr>
                <w:rFonts w:ascii="Times New Roman" w:eastAsia="Calibri" w:hAnsi="Times New Roman" w:cs="Times New Roman"/>
              </w:rPr>
              <w:t xml:space="preserve"> Е</w:t>
            </w:r>
            <w:proofErr w:type="gramEnd"/>
            <w:r w:rsidRPr="00064DA0">
              <w:rPr>
                <w:rFonts w:ascii="Times New Roman" w:eastAsia="Calibri" w:hAnsi="Times New Roman" w:cs="Times New Roman"/>
              </w:rPr>
              <w:t xml:space="preserve"> и </w:t>
            </w:r>
            <w:proofErr w:type="spellStart"/>
            <w:r w:rsidRPr="00064DA0">
              <w:rPr>
                <w:rFonts w:ascii="Times New Roman" w:eastAsia="Calibri" w:hAnsi="Times New Roman" w:cs="Times New Roman"/>
              </w:rPr>
              <w:t>И</w:t>
            </w:r>
            <w:proofErr w:type="spellEnd"/>
            <w:r w:rsidRPr="00064DA0">
              <w:rPr>
                <w:rFonts w:ascii="Times New Roman" w:eastAsia="Calibri" w:hAnsi="Times New Roman" w:cs="Times New Roman"/>
              </w:rPr>
              <w:t>. Будь внимателен.</w:t>
            </w:r>
          </w:p>
        </w:tc>
        <w:tc>
          <w:tcPr>
            <w:tcW w:w="1580" w:type="dxa"/>
            <w:gridSpan w:val="7"/>
          </w:tcPr>
          <w:p w:rsidR="005F6295" w:rsidRPr="00064DA0" w:rsidRDefault="005F6295" w:rsidP="00064DA0">
            <w:pPr>
              <w:jc w:val="both"/>
              <w:rPr>
                <w:rFonts w:ascii="Times New Roman" w:eastAsia="Calibri" w:hAnsi="Times New Roman" w:cs="Times New Roman"/>
              </w:rPr>
            </w:pPr>
          </w:p>
        </w:tc>
        <w:tc>
          <w:tcPr>
            <w:tcW w:w="1731" w:type="dxa"/>
            <w:gridSpan w:val="3"/>
          </w:tcPr>
          <w:p w:rsidR="005F6295" w:rsidRPr="00064DA0" w:rsidRDefault="005F6295" w:rsidP="00064DA0">
            <w:pPr>
              <w:jc w:val="both"/>
              <w:rPr>
                <w:rFonts w:ascii="Times New Roman" w:eastAsia="Calibri" w:hAnsi="Times New Roman" w:cs="Times New Roman"/>
              </w:rPr>
            </w:pPr>
          </w:p>
        </w:tc>
        <w:tc>
          <w:tcPr>
            <w:tcW w:w="4627" w:type="dxa"/>
          </w:tcPr>
          <w:p w:rsidR="005F6295" w:rsidRPr="00064DA0" w:rsidRDefault="005F6295" w:rsidP="00064DA0">
            <w:pPr>
              <w:jc w:val="both"/>
              <w:rPr>
                <w:rFonts w:ascii="Times New Roman" w:eastAsia="Calibri" w:hAnsi="Times New Roman" w:cs="Times New Roman"/>
              </w:rPr>
            </w:pPr>
            <w:r w:rsidRPr="00064DA0">
              <w:rPr>
                <w:rFonts w:ascii="Times New Roman" w:eastAsia="Calibri" w:hAnsi="Times New Roman" w:cs="Times New Roman"/>
              </w:rPr>
              <w:t>Исследуется объём внимания, скорость, подвижность и утомляемость</w:t>
            </w:r>
            <w:r w:rsidRPr="00064DA0">
              <w:rPr>
                <w:rFonts w:ascii="Times New Roman" w:hAnsi="Times New Roman" w:cs="Times New Roman"/>
              </w:rPr>
              <w:t>, переключаемость.</w:t>
            </w:r>
          </w:p>
          <w:p w:rsidR="005F6295" w:rsidRPr="00064DA0" w:rsidRDefault="005F6295" w:rsidP="00064DA0">
            <w:pPr>
              <w:jc w:val="both"/>
              <w:rPr>
                <w:rFonts w:ascii="Times New Roman" w:hAnsi="Times New Roman" w:cs="Times New Roman"/>
              </w:rPr>
            </w:pPr>
          </w:p>
          <w:p w:rsidR="005F6295" w:rsidRPr="00064DA0" w:rsidRDefault="005F6295" w:rsidP="00064DA0">
            <w:pPr>
              <w:jc w:val="both"/>
              <w:rPr>
                <w:rFonts w:ascii="Times New Roman" w:hAnsi="Times New Roman" w:cs="Times New Roman"/>
              </w:rPr>
            </w:pPr>
          </w:p>
          <w:p w:rsidR="005F6295" w:rsidRPr="00064DA0" w:rsidRDefault="005F6295" w:rsidP="00064DA0">
            <w:pPr>
              <w:jc w:val="both"/>
              <w:rPr>
                <w:rFonts w:ascii="Times New Roman" w:hAnsi="Times New Roman" w:cs="Times New Roman"/>
              </w:rPr>
            </w:pPr>
            <w:r w:rsidRPr="00064DA0">
              <w:rPr>
                <w:rFonts w:ascii="Times New Roman" w:eastAsia="Calibri" w:hAnsi="Times New Roman" w:cs="Times New Roman"/>
              </w:rPr>
              <w:t xml:space="preserve">Исследуется </w:t>
            </w:r>
            <w:r w:rsidRPr="00064DA0">
              <w:rPr>
                <w:rFonts w:ascii="Times New Roman" w:hAnsi="Times New Roman" w:cs="Times New Roman"/>
              </w:rPr>
              <w:t xml:space="preserve">устойчивость, </w:t>
            </w:r>
            <w:r w:rsidRPr="00064DA0">
              <w:rPr>
                <w:rFonts w:ascii="Times New Roman" w:eastAsia="Calibri" w:hAnsi="Times New Roman" w:cs="Times New Roman"/>
              </w:rPr>
              <w:t>прочность, точность внимания, сосредоточенность, распределение внимания, работоспособность</w:t>
            </w:r>
            <w:proofErr w:type="gramStart"/>
            <w:r w:rsidRPr="00064DA0">
              <w:rPr>
                <w:rFonts w:ascii="Times New Roman" w:hAnsi="Times New Roman" w:cs="Times New Roman"/>
              </w:rPr>
              <w:t xml:space="preserve"> .</w:t>
            </w:r>
            <w:proofErr w:type="gramEnd"/>
          </w:p>
          <w:p w:rsidR="005F6295" w:rsidRPr="00064DA0" w:rsidRDefault="005F6295" w:rsidP="00064DA0">
            <w:pPr>
              <w:jc w:val="both"/>
              <w:rPr>
                <w:rFonts w:ascii="Times New Roman" w:eastAsia="Calibri" w:hAnsi="Times New Roman" w:cs="Times New Roman"/>
              </w:rPr>
            </w:pPr>
          </w:p>
        </w:tc>
      </w:tr>
      <w:tr w:rsidR="005F6295" w:rsidTr="005F6295">
        <w:trPr>
          <w:trHeight w:val="3390"/>
        </w:trPr>
        <w:tc>
          <w:tcPr>
            <w:tcW w:w="3903" w:type="dxa"/>
            <w:vMerge w:val="restart"/>
          </w:tcPr>
          <w:p w:rsidR="005F6295" w:rsidRPr="00064DA0" w:rsidRDefault="005F6295" w:rsidP="00064DA0">
            <w:pPr>
              <w:pStyle w:val="Standard"/>
              <w:spacing w:after="0" w:line="240" w:lineRule="auto"/>
              <w:jc w:val="both"/>
              <w:rPr>
                <w:rFonts w:ascii="Times New Roman" w:eastAsiaTheme="minorHAnsi" w:hAnsi="Times New Roman" w:cs="Times New Roman"/>
                <w:b/>
                <w:bCs/>
                <w:color w:val="000000"/>
                <w:kern w:val="0"/>
              </w:rPr>
            </w:pPr>
            <w:r w:rsidRPr="00064DA0">
              <w:rPr>
                <w:rFonts w:ascii="Times New Roman" w:hAnsi="Times New Roman" w:cs="Times New Roman"/>
                <w:b/>
              </w:rPr>
              <w:t>Мышление:</w:t>
            </w:r>
            <w:r w:rsidRPr="00064DA0">
              <w:rPr>
                <w:rFonts w:ascii="Times New Roman" w:eastAsiaTheme="minorHAnsi" w:hAnsi="Times New Roman" w:cs="Times New Roman"/>
                <w:b/>
                <w:bCs/>
                <w:color w:val="000000"/>
                <w:kern w:val="0"/>
              </w:rPr>
              <w:t xml:space="preserve"> </w:t>
            </w: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r w:rsidRPr="00064DA0">
              <w:rPr>
                <w:rFonts w:ascii="Times New Roman" w:eastAsiaTheme="minorHAnsi" w:hAnsi="Times New Roman" w:cs="Times New Roman"/>
                <w:bCs/>
                <w:color w:val="000000"/>
                <w:kern w:val="0"/>
              </w:rPr>
              <w:t>Наглядно-образное.</w:t>
            </w:r>
            <w:r w:rsidRPr="00064DA0">
              <w:rPr>
                <w:rFonts w:ascii="Times New Roman" w:hAnsi="Times New Roman" w:cs="Times New Roman"/>
              </w:rPr>
              <w:t xml:space="preserve"> 1.Конструирование предметов (частотных без опоры на слово). Разрезанные на части картинки, изображающие предметы или животных</w:t>
            </w:r>
            <w:proofErr w:type="gramStart"/>
            <w:r w:rsidRPr="00064DA0">
              <w:rPr>
                <w:rFonts w:ascii="Times New Roman" w:hAnsi="Times New Roman" w:cs="Times New Roman"/>
              </w:rPr>
              <w:t>.</w:t>
            </w:r>
            <w:proofErr w:type="gramEnd"/>
            <w:r w:rsidRPr="00064DA0">
              <w:rPr>
                <w:rFonts w:ascii="Times New Roman" w:hAnsi="Times New Roman" w:cs="Times New Roman"/>
              </w:rPr>
              <w:t xml:space="preserve"> (</w:t>
            </w:r>
            <w:proofErr w:type="gramStart"/>
            <w:r w:rsidRPr="00064DA0">
              <w:rPr>
                <w:rFonts w:ascii="Times New Roman" w:hAnsi="Times New Roman" w:cs="Times New Roman"/>
              </w:rPr>
              <w:t>о</w:t>
            </w:r>
            <w:proofErr w:type="gramEnd"/>
            <w:r w:rsidRPr="00064DA0">
              <w:rPr>
                <w:rFonts w:ascii="Times New Roman" w:hAnsi="Times New Roman" w:cs="Times New Roman"/>
              </w:rPr>
              <w:t>т 4до7детяаль)</w:t>
            </w:r>
          </w:p>
          <w:p w:rsidR="005F6295" w:rsidRPr="00064DA0" w:rsidRDefault="005F6295" w:rsidP="00064DA0">
            <w:pPr>
              <w:pStyle w:val="Standard"/>
              <w:spacing w:after="0" w:line="240" w:lineRule="auto"/>
              <w:jc w:val="both"/>
              <w:rPr>
                <w:rFonts w:ascii="Times New Roman" w:eastAsiaTheme="minorHAnsi" w:hAnsi="Times New Roman" w:cs="Times New Roman"/>
                <w:b/>
                <w:bCs/>
                <w:color w:val="000000"/>
                <w:kern w:val="0"/>
              </w:rPr>
            </w:pPr>
            <w:r>
              <w:rPr>
                <w:rFonts w:ascii="Times New Roman" w:eastAsiaTheme="minorHAnsi" w:hAnsi="Times New Roman" w:cs="Times New Roman"/>
                <w:b/>
                <w:bCs/>
                <w:color w:val="000000"/>
                <w:kern w:val="0"/>
              </w:rPr>
              <w:t>Второй вариант по образцу</w:t>
            </w:r>
          </w:p>
          <w:p w:rsidR="005F6295" w:rsidRPr="00064DA0" w:rsidRDefault="005F6295" w:rsidP="00064DA0">
            <w:pPr>
              <w:pStyle w:val="Standard"/>
              <w:spacing w:after="0" w:line="240" w:lineRule="auto"/>
              <w:jc w:val="both"/>
              <w:rPr>
                <w:rFonts w:ascii="Times New Roman" w:eastAsiaTheme="minorHAnsi" w:hAnsi="Times New Roman" w:cs="Times New Roman"/>
                <w:b/>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
                <w:bCs/>
                <w:color w:val="000000"/>
                <w:kern w:val="0"/>
              </w:rPr>
            </w:pPr>
            <w:r w:rsidRPr="00064DA0">
              <w:rPr>
                <w:rFonts w:ascii="Times New Roman" w:eastAsiaTheme="minorHAnsi" w:hAnsi="Times New Roman" w:cs="Times New Roman"/>
                <w:bCs/>
                <w:color w:val="000000"/>
                <w:kern w:val="0"/>
              </w:rPr>
              <w:t>2.</w:t>
            </w:r>
            <w:r w:rsidRPr="00064DA0">
              <w:rPr>
                <w:rFonts w:ascii="Times New Roman" w:hAnsi="Times New Roman" w:cs="Times New Roman"/>
              </w:rPr>
              <w:t>Серии сюжетных картинок Понимание содержания серии сюжетных картин и нахождение последовательности картин: «Разбитое окно», «Последняя весна»</w:t>
            </w: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r w:rsidRPr="00064DA0">
              <w:rPr>
                <w:rFonts w:ascii="Times New Roman" w:eastAsiaTheme="minorHAnsi" w:hAnsi="Times New Roman" w:cs="Times New Roman"/>
                <w:bCs/>
                <w:color w:val="000000"/>
                <w:kern w:val="0"/>
              </w:rPr>
              <w:t xml:space="preserve">3.Нелепицы </w:t>
            </w: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p>
          <w:p w:rsidR="005F6295" w:rsidRPr="00064DA0" w:rsidRDefault="005F6295" w:rsidP="00064DA0">
            <w:pPr>
              <w:pStyle w:val="Standard"/>
              <w:spacing w:after="0" w:line="240" w:lineRule="auto"/>
              <w:jc w:val="both"/>
              <w:rPr>
                <w:rFonts w:ascii="Times New Roman" w:eastAsiaTheme="minorHAnsi" w:hAnsi="Times New Roman" w:cs="Times New Roman"/>
                <w:bCs/>
                <w:color w:val="000000"/>
                <w:kern w:val="0"/>
              </w:rPr>
            </w:pPr>
            <w:r w:rsidRPr="00064DA0">
              <w:rPr>
                <w:rFonts w:ascii="Times New Roman" w:eastAsiaTheme="minorHAnsi" w:hAnsi="Times New Roman" w:cs="Times New Roman"/>
                <w:bCs/>
                <w:color w:val="000000"/>
                <w:kern w:val="0"/>
              </w:rPr>
              <w:t>Вербально - логическое.</w:t>
            </w:r>
          </w:p>
          <w:p w:rsidR="005F6295" w:rsidRPr="00064DA0" w:rsidRDefault="005F6295" w:rsidP="00064DA0">
            <w:pPr>
              <w:pStyle w:val="Standard"/>
              <w:numPr>
                <w:ilvl w:val="0"/>
                <w:numId w:val="3"/>
              </w:numPr>
              <w:spacing w:after="0" w:line="240" w:lineRule="auto"/>
              <w:ind w:left="0" w:hanging="11"/>
              <w:jc w:val="both"/>
              <w:rPr>
                <w:rFonts w:ascii="Times New Roman" w:eastAsiaTheme="minorHAnsi" w:hAnsi="Times New Roman" w:cs="Times New Roman"/>
                <w:bCs/>
                <w:color w:val="000000"/>
                <w:kern w:val="0"/>
              </w:rPr>
            </w:pPr>
            <w:r w:rsidRPr="00064DA0">
              <w:rPr>
                <w:rFonts w:ascii="Times New Roman" w:hAnsi="Times New Roman" w:cs="Times New Roman"/>
              </w:rPr>
              <w:t>Понимание рассказов: содержания, смыслов, морали. Рассказы: «Галки и голуби», «Лев и мышь», «Муравьи и голубка»</w:t>
            </w:r>
          </w:p>
          <w:p w:rsidR="005F6295" w:rsidRPr="00064DA0" w:rsidRDefault="005F6295" w:rsidP="00064DA0">
            <w:pPr>
              <w:pStyle w:val="Standard"/>
              <w:spacing w:after="0" w:line="240" w:lineRule="auto"/>
              <w:jc w:val="both"/>
              <w:rPr>
                <w:rFonts w:ascii="Times New Roman" w:hAnsi="Times New Roman" w:cs="Times New Roman"/>
                <w:b/>
              </w:rPr>
            </w:pPr>
          </w:p>
          <w:p w:rsidR="005F6295" w:rsidRPr="00064DA0" w:rsidRDefault="005F6295" w:rsidP="00064DA0">
            <w:pPr>
              <w:pStyle w:val="Standard"/>
              <w:spacing w:after="0" w:line="240" w:lineRule="auto"/>
              <w:jc w:val="both"/>
              <w:rPr>
                <w:rFonts w:ascii="Times New Roman" w:hAnsi="Times New Roman" w:cs="Times New Roman"/>
                <w:b/>
              </w:rPr>
            </w:pPr>
          </w:p>
          <w:p w:rsidR="005F6295" w:rsidRPr="00064DA0" w:rsidRDefault="005F6295" w:rsidP="00064DA0">
            <w:pPr>
              <w:pStyle w:val="Standard"/>
              <w:spacing w:after="0" w:line="240" w:lineRule="auto"/>
              <w:jc w:val="both"/>
              <w:rPr>
                <w:rFonts w:ascii="Times New Roman" w:hAnsi="Times New Roman" w:cs="Times New Roman"/>
                <w:b/>
              </w:rPr>
            </w:pPr>
          </w:p>
          <w:p w:rsidR="005F6295" w:rsidRPr="00064DA0" w:rsidRDefault="005F6295" w:rsidP="00064DA0">
            <w:pPr>
              <w:pStyle w:val="Standard"/>
              <w:spacing w:after="0" w:line="240" w:lineRule="auto"/>
              <w:jc w:val="both"/>
              <w:rPr>
                <w:rFonts w:ascii="Times New Roman" w:hAnsi="Times New Roman" w:cs="Times New Roman"/>
                <w:b/>
              </w:rPr>
            </w:pPr>
          </w:p>
          <w:p w:rsidR="005F6295" w:rsidRPr="00064DA0" w:rsidRDefault="005F6295" w:rsidP="00064DA0">
            <w:pPr>
              <w:pStyle w:val="Standard"/>
              <w:spacing w:after="0" w:line="240" w:lineRule="auto"/>
              <w:jc w:val="both"/>
              <w:rPr>
                <w:rFonts w:ascii="Times New Roman" w:hAnsi="Times New Roman" w:cs="Times New Roman"/>
                <w:color w:val="000000"/>
              </w:rPr>
            </w:pPr>
            <w:r w:rsidRPr="00064DA0">
              <w:rPr>
                <w:rFonts w:ascii="Times New Roman" w:eastAsiaTheme="minorHAnsi" w:hAnsi="Times New Roman" w:cs="Times New Roman"/>
                <w:bCs/>
                <w:color w:val="000000"/>
                <w:kern w:val="0"/>
              </w:rPr>
              <w:t xml:space="preserve">2.Четвертый лишний (исключение понятий - </w:t>
            </w:r>
            <w:r w:rsidRPr="00064DA0">
              <w:rPr>
                <w:rFonts w:ascii="Times New Roman" w:hAnsi="Times New Roman" w:cs="Times New Roman"/>
                <w:color w:val="000000"/>
              </w:rPr>
              <w:t xml:space="preserve">методика </w:t>
            </w:r>
            <w:proofErr w:type="spellStart"/>
            <w:r w:rsidRPr="00064DA0">
              <w:rPr>
                <w:rFonts w:ascii="Times New Roman" w:hAnsi="Times New Roman" w:cs="Times New Roman"/>
                <w:color w:val="000000"/>
              </w:rPr>
              <w:t>Шипицыной</w:t>
            </w:r>
            <w:proofErr w:type="spellEnd"/>
            <w:r w:rsidRPr="00064DA0">
              <w:rPr>
                <w:rFonts w:ascii="Times New Roman" w:hAnsi="Times New Roman" w:cs="Times New Roman"/>
                <w:color w:val="000000"/>
              </w:rPr>
              <w:t>)</w:t>
            </w:r>
          </w:p>
          <w:p w:rsidR="005F6295" w:rsidRPr="00064DA0" w:rsidRDefault="005F6295" w:rsidP="00064DA0">
            <w:pPr>
              <w:pStyle w:val="Standard"/>
              <w:spacing w:after="0" w:line="240" w:lineRule="auto"/>
              <w:jc w:val="both"/>
              <w:rPr>
                <w:rFonts w:ascii="Times New Roman" w:hAnsi="Times New Roman" w:cs="Times New Roman"/>
                <w:color w:val="000000"/>
              </w:rPr>
            </w:pPr>
          </w:p>
          <w:p w:rsidR="005F6295" w:rsidRPr="00064DA0" w:rsidRDefault="005F6295" w:rsidP="00064DA0">
            <w:pPr>
              <w:pStyle w:val="Standard"/>
              <w:spacing w:after="0" w:line="240" w:lineRule="auto"/>
              <w:jc w:val="both"/>
              <w:rPr>
                <w:rFonts w:ascii="Times New Roman" w:hAnsi="Times New Roman" w:cs="Times New Roman"/>
                <w:color w:val="000000"/>
              </w:rPr>
            </w:pPr>
          </w:p>
          <w:p w:rsidR="005F6295" w:rsidRPr="00064DA0" w:rsidRDefault="005F6295" w:rsidP="00064DA0">
            <w:pPr>
              <w:pStyle w:val="Standard"/>
              <w:spacing w:after="0" w:line="240" w:lineRule="auto"/>
              <w:jc w:val="both"/>
              <w:rPr>
                <w:rFonts w:ascii="Times New Roman" w:hAnsi="Times New Roman" w:cs="Times New Roman"/>
                <w:color w:val="000000"/>
              </w:rPr>
            </w:pPr>
          </w:p>
          <w:p w:rsidR="005F6295" w:rsidRPr="00064DA0" w:rsidRDefault="005F6295" w:rsidP="00064DA0">
            <w:pPr>
              <w:pStyle w:val="Standard"/>
              <w:spacing w:after="0" w:line="240" w:lineRule="auto"/>
              <w:jc w:val="both"/>
              <w:rPr>
                <w:rFonts w:ascii="Times New Roman" w:hAnsi="Times New Roman" w:cs="Times New Roman"/>
                <w:color w:val="000000"/>
              </w:rPr>
            </w:pPr>
          </w:p>
          <w:p w:rsidR="005F6295" w:rsidRPr="00064DA0" w:rsidRDefault="005F6295" w:rsidP="00064DA0">
            <w:pPr>
              <w:pStyle w:val="Standard"/>
              <w:spacing w:after="0" w:line="240" w:lineRule="auto"/>
              <w:jc w:val="both"/>
              <w:rPr>
                <w:rFonts w:ascii="Times New Roman" w:hAnsi="Times New Roman" w:cs="Times New Roman"/>
                <w:b/>
              </w:rPr>
            </w:pPr>
            <w:r w:rsidRPr="00064DA0">
              <w:rPr>
                <w:rFonts w:ascii="Times New Roman" w:hAnsi="Times New Roman" w:cs="Times New Roman"/>
              </w:rPr>
              <w:t>3.Выбор из альтернатив. Аналогии</w:t>
            </w:r>
          </w:p>
        </w:tc>
        <w:tc>
          <w:tcPr>
            <w:tcW w:w="3435" w:type="dxa"/>
            <w:vMerge w:val="restart"/>
          </w:tcPr>
          <w:p w:rsidR="005F6295" w:rsidRPr="00064DA0" w:rsidRDefault="005F6295" w:rsidP="00064DA0">
            <w:pPr>
              <w:shd w:val="clear" w:color="auto" w:fill="FFFFFF"/>
              <w:autoSpaceDE w:val="0"/>
              <w:autoSpaceDN w:val="0"/>
              <w:adjustRightInd w:val="0"/>
              <w:jc w:val="both"/>
              <w:rPr>
                <w:rFonts w:ascii="Times New Roman" w:hAnsi="Times New Roman" w:cs="Times New Roman"/>
                <w:color w:val="000000"/>
              </w:rPr>
            </w:pPr>
            <w:r w:rsidRPr="00064DA0">
              <w:rPr>
                <w:rFonts w:ascii="Times New Roman" w:hAnsi="Times New Roman" w:cs="Times New Roman"/>
              </w:rPr>
              <w:lastRenderedPageBreak/>
              <w:t>Инструкция «глухая». «Сложи, пожалуйста, из этих частей предмет. Смотри внимательно, не торопись»</w:t>
            </w:r>
          </w:p>
          <w:p w:rsidR="005F6295" w:rsidRPr="00064DA0" w:rsidRDefault="005F6295" w:rsidP="00064DA0">
            <w:pPr>
              <w:shd w:val="clear" w:color="auto" w:fill="FFFFFF"/>
              <w:autoSpaceDE w:val="0"/>
              <w:autoSpaceDN w:val="0"/>
              <w:adjustRightInd w:val="0"/>
              <w:jc w:val="both"/>
              <w:rPr>
                <w:rFonts w:ascii="Times New Roman" w:hAnsi="Times New Roman" w:cs="Times New Roman"/>
                <w:color w:val="000000"/>
              </w:rPr>
            </w:pPr>
          </w:p>
          <w:p w:rsidR="005F6295" w:rsidRPr="00064DA0" w:rsidRDefault="005F6295" w:rsidP="00064DA0">
            <w:pPr>
              <w:shd w:val="clear" w:color="auto" w:fill="FFFFFF"/>
              <w:autoSpaceDE w:val="0"/>
              <w:autoSpaceDN w:val="0"/>
              <w:adjustRightInd w:val="0"/>
              <w:jc w:val="both"/>
              <w:rPr>
                <w:rFonts w:ascii="Times New Roman" w:hAnsi="Times New Roman" w:cs="Times New Roman"/>
                <w:color w:val="000000"/>
              </w:rPr>
            </w:pPr>
          </w:p>
          <w:p w:rsidR="005F6295" w:rsidRPr="00064DA0" w:rsidRDefault="005F6295" w:rsidP="00064DA0">
            <w:pPr>
              <w:shd w:val="clear" w:color="auto" w:fill="FFFFFF"/>
              <w:autoSpaceDE w:val="0"/>
              <w:autoSpaceDN w:val="0"/>
              <w:adjustRightInd w:val="0"/>
              <w:jc w:val="both"/>
              <w:rPr>
                <w:rFonts w:ascii="Times New Roman" w:hAnsi="Times New Roman" w:cs="Times New Roman"/>
                <w:color w:val="000000"/>
              </w:rPr>
            </w:pPr>
          </w:p>
          <w:p w:rsidR="005F6295" w:rsidRPr="00064DA0" w:rsidRDefault="005F6295" w:rsidP="00064DA0">
            <w:pPr>
              <w:shd w:val="clear" w:color="auto" w:fill="FFFFFF"/>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Раскрась те детали, из которых составлена фигура.</w:t>
            </w:r>
          </w:p>
          <w:p w:rsidR="005F6295" w:rsidRPr="00064DA0" w:rsidRDefault="005F6295" w:rsidP="00064DA0">
            <w:pPr>
              <w:shd w:val="clear" w:color="auto" w:fill="FFFFFF"/>
              <w:autoSpaceDE w:val="0"/>
              <w:autoSpaceDN w:val="0"/>
              <w:adjustRightInd w:val="0"/>
              <w:jc w:val="both"/>
              <w:rPr>
                <w:rFonts w:ascii="Times New Roman" w:hAnsi="Times New Roman" w:cs="Times New Roman"/>
                <w:color w:val="000000"/>
              </w:rPr>
            </w:pPr>
          </w:p>
          <w:p w:rsidR="005F6295" w:rsidRPr="00064DA0" w:rsidRDefault="005F6295" w:rsidP="00064DA0">
            <w:pPr>
              <w:rPr>
                <w:rFonts w:ascii="Times New Roman" w:hAnsi="Times New Roman" w:cs="Times New Roman"/>
              </w:rPr>
            </w:pPr>
          </w:p>
          <w:p w:rsidR="005F6295" w:rsidRPr="00064DA0" w:rsidRDefault="005F6295" w:rsidP="00064DA0">
            <w:pPr>
              <w:rPr>
                <w:rFonts w:ascii="Times New Roman" w:hAnsi="Times New Roman" w:cs="Times New Roman"/>
              </w:rPr>
            </w:pPr>
            <w:r w:rsidRPr="00064DA0">
              <w:rPr>
                <w:rFonts w:ascii="Times New Roman" w:hAnsi="Times New Roman" w:cs="Times New Roman"/>
              </w:rPr>
              <w:t>Если картинки разложить в нужном порядке, получится интересный рассказ.</w:t>
            </w: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Разложи картинки в нужном порядке, одну за другой. (Если не получается, педагог кладёт на стол 1-ю картинку, а ребёнок должен продолжить серию)</w:t>
            </w: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 xml:space="preserve">«Внимательно посмотри на эту картинку и скажи, все ли здесь </w:t>
            </w:r>
            <w:r w:rsidRPr="00064DA0">
              <w:rPr>
                <w:rFonts w:ascii="Times New Roman" w:hAnsi="Times New Roman" w:cs="Times New Roman"/>
              </w:rPr>
              <w:lastRenderedPageBreak/>
              <w:t>находится на своем месте и правильно нарисовано. Если что-нибудь тебе покажется не так, не на месте или неправильно нарисовано, то укажи на это и объясни, почему это не так. Далее ты должен будешь сказать, как на самом деле должно быть».</w:t>
            </w: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Внимательно послушай рассказ и скажи, в чём здесь дело, в чём смысл, чему учит этот рассказ. Повторить задание, обращая внимание ребенка на каждую фразу, смысловую часть рассказа.</w:t>
            </w:r>
          </w:p>
          <w:p w:rsidR="005F6295" w:rsidRPr="00064DA0" w:rsidRDefault="005F6295" w:rsidP="00064DA0">
            <w:pPr>
              <w:pStyle w:val="Standard"/>
              <w:spacing w:after="0" w:line="240" w:lineRule="auto"/>
              <w:jc w:val="both"/>
              <w:rPr>
                <w:rFonts w:ascii="Times New Roman" w:hAnsi="Times New Roman" w:cs="Times New Roman"/>
              </w:rPr>
            </w:pPr>
          </w:p>
          <w:tbl>
            <w:tblPr>
              <w:tblStyle w:val="TableNormal"/>
              <w:tblpPr w:leftFromText="180" w:rightFromText="180" w:vertAnchor="text" w:horzAnchor="margin" w:tblpY="-134"/>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1929"/>
              <w:gridCol w:w="1150"/>
            </w:tblGrid>
            <w:tr w:rsidR="005F6295" w:rsidRPr="00064DA0" w:rsidTr="005F6295">
              <w:trPr>
                <w:trHeight w:val="178"/>
              </w:trPr>
              <w:tc>
                <w:tcPr>
                  <w:tcW w:w="1929" w:type="dxa"/>
                </w:tcPr>
                <w:p w:rsidR="005F6295" w:rsidRPr="00064DA0" w:rsidRDefault="005F6295" w:rsidP="00C53E4F">
                  <w:pPr>
                    <w:pStyle w:val="TableParagraph"/>
                  </w:pPr>
                  <w:proofErr w:type="spellStart"/>
                  <w:r w:rsidRPr="00064DA0">
                    <w:t>Ложка</w:t>
                  </w:r>
                  <w:proofErr w:type="spellEnd"/>
                  <w:r w:rsidRPr="00064DA0">
                    <w:t>/</w:t>
                  </w:r>
                  <w:proofErr w:type="spellStart"/>
                  <w:r w:rsidRPr="00064DA0">
                    <w:t>каша</w:t>
                  </w:r>
                  <w:proofErr w:type="spellEnd"/>
                </w:p>
              </w:tc>
              <w:tc>
                <w:tcPr>
                  <w:tcW w:w="1150" w:type="dxa"/>
                </w:tcPr>
                <w:p w:rsidR="005F6295" w:rsidRPr="00064DA0" w:rsidRDefault="005F6295" w:rsidP="00C53E4F">
                  <w:pPr>
                    <w:pStyle w:val="TableParagraph"/>
                  </w:pPr>
                  <w:proofErr w:type="spellStart"/>
                  <w:r w:rsidRPr="00064DA0">
                    <w:t>Вилка</w:t>
                  </w:r>
                  <w:proofErr w:type="spellEnd"/>
                  <w:r w:rsidRPr="00064DA0">
                    <w:t>/</w:t>
                  </w:r>
                </w:p>
              </w:tc>
            </w:tr>
            <w:tr w:rsidR="005F6295" w:rsidRPr="00064DA0" w:rsidTr="005F6295">
              <w:trPr>
                <w:trHeight w:val="178"/>
              </w:trPr>
              <w:tc>
                <w:tcPr>
                  <w:tcW w:w="1929" w:type="dxa"/>
                </w:tcPr>
                <w:p w:rsidR="005F6295" w:rsidRPr="00064DA0" w:rsidRDefault="005F6295" w:rsidP="00C53E4F">
                  <w:pPr>
                    <w:pStyle w:val="TableParagraph"/>
                  </w:pPr>
                  <w:proofErr w:type="spellStart"/>
                  <w:r w:rsidRPr="00064DA0">
                    <w:t>Школа</w:t>
                  </w:r>
                  <w:proofErr w:type="spellEnd"/>
                  <w:r w:rsidRPr="00064DA0">
                    <w:t>/</w:t>
                  </w:r>
                  <w:proofErr w:type="spellStart"/>
                  <w:r w:rsidRPr="00064DA0">
                    <w:t>обучение</w:t>
                  </w:r>
                  <w:proofErr w:type="spellEnd"/>
                </w:p>
              </w:tc>
              <w:tc>
                <w:tcPr>
                  <w:tcW w:w="1150" w:type="dxa"/>
                </w:tcPr>
                <w:p w:rsidR="005F6295" w:rsidRPr="00064DA0" w:rsidRDefault="005F6295" w:rsidP="00C53E4F">
                  <w:pPr>
                    <w:pStyle w:val="TableParagraph"/>
                  </w:pPr>
                  <w:proofErr w:type="spellStart"/>
                  <w:r w:rsidRPr="00064DA0">
                    <w:t>Больница</w:t>
                  </w:r>
                  <w:proofErr w:type="spellEnd"/>
                  <w:r w:rsidRPr="00064DA0">
                    <w:t>/</w:t>
                  </w:r>
                </w:p>
              </w:tc>
            </w:tr>
            <w:tr w:rsidR="005F6295" w:rsidRPr="00064DA0" w:rsidTr="005F6295">
              <w:trPr>
                <w:trHeight w:val="178"/>
              </w:trPr>
              <w:tc>
                <w:tcPr>
                  <w:tcW w:w="1929" w:type="dxa"/>
                </w:tcPr>
                <w:p w:rsidR="005F6295" w:rsidRPr="00064DA0" w:rsidRDefault="005F6295" w:rsidP="00C53E4F">
                  <w:pPr>
                    <w:pStyle w:val="TableParagraph"/>
                  </w:pPr>
                  <w:proofErr w:type="spellStart"/>
                  <w:r w:rsidRPr="00064DA0">
                    <w:t>Лошадь</w:t>
                  </w:r>
                  <w:proofErr w:type="spellEnd"/>
                  <w:r w:rsidRPr="00064DA0">
                    <w:t>/</w:t>
                  </w:r>
                  <w:proofErr w:type="spellStart"/>
                  <w:r w:rsidRPr="00064DA0">
                    <w:t>жеребенок</w:t>
                  </w:r>
                  <w:proofErr w:type="spellEnd"/>
                </w:p>
              </w:tc>
              <w:tc>
                <w:tcPr>
                  <w:tcW w:w="1150" w:type="dxa"/>
                </w:tcPr>
                <w:p w:rsidR="005F6295" w:rsidRPr="00064DA0" w:rsidRDefault="005F6295" w:rsidP="00C53E4F">
                  <w:pPr>
                    <w:pStyle w:val="TableParagraph"/>
                  </w:pPr>
                  <w:proofErr w:type="spellStart"/>
                  <w:r w:rsidRPr="00064DA0">
                    <w:t>Корова</w:t>
                  </w:r>
                  <w:proofErr w:type="spellEnd"/>
                  <w:r w:rsidRPr="00064DA0">
                    <w:t>/</w:t>
                  </w:r>
                </w:p>
              </w:tc>
            </w:tr>
            <w:tr w:rsidR="005F6295" w:rsidRPr="00064DA0" w:rsidTr="005F6295">
              <w:trPr>
                <w:trHeight w:val="178"/>
              </w:trPr>
              <w:tc>
                <w:tcPr>
                  <w:tcW w:w="1929" w:type="dxa"/>
                </w:tcPr>
                <w:p w:rsidR="005F6295" w:rsidRPr="00064DA0" w:rsidRDefault="005F6295" w:rsidP="00C53E4F">
                  <w:pPr>
                    <w:pStyle w:val="TableParagraph"/>
                  </w:pPr>
                  <w:proofErr w:type="spellStart"/>
                  <w:r w:rsidRPr="00064DA0">
                    <w:t>Ухо</w:t>
                  </w:r>
                  <w:proofErr w:type="spellEnd"/>
                  <w:r w:rsidRPr="00064DA0">
                    <w:t>/</w:t>
                  </w:r>
                  <w:proofErr w:type="spellStart"/>
                  <w:r w:rsidRPr="00064DA0">
                    <w:t>слушать</w:t>
                  </w:r>
                  <w:proofErr w:type="spellEnd"/>
                </w:p>
              </w:tc>
              <w:tc>
                <w:tcPr>
                  <w:tcW w:w="1150" w:type="dxa"/>
                </w:tcPr>
                <w:p w:rsidR="005F6295" w:rsidRPr="00064DA0" w:rsidRDefault="005F6295" w:rsidP="00C53E4F">
                  <w:pPr>
                    <w:pStyle w:val="TableParagraph"/>
                  </w:pPr>
                  <w:proofErr w:type="spellStart"/>
                  <w:r w:rsidRPr="00064DA0">
                    <w:t>Зубы</w:t>
                  </w:r>
                  <w:proofErr w:type="spellEnd"/>
                  <w:r w:rsidRPr="00064DA0">
                    <w:t>/</w:t>
                  </w:r>
                </w:p>
              </w:tc>
            </w:tr>
            <w:tr w:rsidR="005F6295" w:rsidRPr="00064DA0" w:rsidTr="005F6295">
              <w:trPr>
                <w:trHeight w:val="178"/>
              </w:trPr>
              <w:tc>
                <w:tcPr>
                  <w:tcW w:w="1929" w:type="dxa"/>
                </w:tcPr>
                <w:p w:rsidR="005F6295" w:rsidRPr="00064DA0" w:rsidRDefault="005F6295" w:rsidP="00C53E4F">
                  <w:pPr>
                    <w:pStyle w:val="TableParagraph"/>
                  </w:pPr>
                  <w:proofErr w:type="spellStart"/>
                  <w:r w:rsidRPr="00064DA0">
                    <w:t>Собака</w:t>
                  </w:r>
                  <w:proofErr w:type="spellEnd"/>
                  <w:r w:rsidRPr="00064DA0">
                    <w:t>/</w:t>
                  </w:r>
                  <w:proofErr w:type="spellStart"/>
                  <w:r w:rsidRPr="00064DA0">
                    <w:t>шерсть</w:t>
                  </w:r>
                  <w:proofErr w:type="spellEnd"/>
                </w:p>
              </w:tc>
              <w:tc>
                <w:tcPr>
                  <w:tcW w:w="1150" w:type="dxa"/>
                </w:tcPr>
                <w:p w:rsidR="005F6295" w:rsidRPr="00064DA0" w:rsidRDefault="005F6295" w:rsidP="00C53E4F">
                  <w:pPr>
                    <w:pStyle w:val="TableParagraph"/>
                  </w:pPr>
                  <w:proofErr w:type="spellStart"/>
                  <w:r w:rsidRPr="00064DA0">
                    <w:t>Щука</w:t>
                  </w:r>
                  <w:proofErr w:type="spellEnd"/>
                  <w:r w:rsidRPr="00064DA0">
                    <w:t>/</w:t>
                  </w:r>
                </w:p>
              </w:tc>
            </w:tr>
            <w:tr w:rsidR="005F6295" w:rsidRPr="00064DA0" w:rsidTr="005F6295">
              <w:trPr>
                <w:trHeight w:val="178"/>
              </w:trPr>
              <w:tc>
                <w:tcPr>
                  <w:tcW w:w="1929" w:type="dxa"/>
                </w:tcPr>
                <w:p w:rsidR="005F6295" w:rsidRPr="00064DA0" w:rsidRDefault="005F6295" w:rsidP="00C53E4F">
                  <w:pPr>
                    <w:pStyle w:val="TableParagraph"/>
                  </w:pPr>
                  <w:proofErr w:type="spellStart"/>
                  <w:r w:rsidRPr="00064DA0">
                    <w:t>Чай</w:t>
                  </w:r>
                  <w:proofErr w:type="spellEnd"/>
                  <w:r w:rsidRPr="00064DA0">
                    <w:t>/</w:t>
                  </w:r>
                  <w:proofErr w:type="spellStart"/>
                  <w:r w:rsidRPr="00064DA0">
                    <w:t>сахар</w:t>
                  </w:r>
                  <w:proofErr w:type="spellEnd"/>
                </w:p>
              </w:tc>
              <w:tc>
                <w:tcPr>
                  <w:tcW w:w="1150" w:type="dxa"/>
                </w:tcPr>
                <w:p w:rsidR="005F6295" w:rsidRPr="00064DA0" w:rsidRDefault="005F6295" w:rsidP="00C53E4F">
                  <w:pPr>
                    <w:pStyle w:val="TableParagraph"/>
                  </w:pPr>
                  <w:proofErr w:type="spellStart"/>
                  <w:r w:rsidRPr="00064DA0">
                    <w:t>Суп</w:t>
                  </w:r>
                  <w:proofErr w:type="spellEnd"/>
                  <w:r w:rsidRPr="00064DA0">
                    <w:t>/</w:t>
                  </w:r>
                </w:p>
              </w:tc>
            </w:tr>
          </w:tbl>
          <w:tbl>
            <w:tblPr>
              <w:tblStyle w:val="TableNormal"/>
              <w:tblpPr w:leftFromText="180" w:rightFromText="180" w:vertAnchor="text" w:horzAnchor="margin" w:tblpY="-143"/>
              <w:tblOverlap w:val="never"/>
              <w:tblW w:w="3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3079"/>
            </w:tblGrid>
            <w:tr w:rsidR="005F6295" w:rsidRPr="00064DA0" w:rsidTr="005F6295">
              <w:trPr>
                <w:trHeight w:val="212"/>
              </w:trPr>
              <w:tc>
                <w:tcPr>
                  <w:tcW w:w="3079" w:type="dxa"/>
                </w:tcPr>
                <w:p w:rsidR="005F6295" w:rsidRPr="00064DA0" w:rsidRDefault="005F6295" w:rsidP="005F6295">
                  <w:pPr>
                    <w:pStyle w:val="TableParagraph"/>
                  </w:pPr>
                  <w:proofErr w:type="spellStart"/>
                  <w:r w:rsidRPr="00064DA0">
                    <w:t>Яблоко</w:t>
                  </w:r>
                  <w:proofErr w:type="spellEnd"/>
                  <w:r w:rsidRPr="00064DA0">
                    <w:t xml:space="preserve">, </w:t>
                  </w:r>
                  <w:proofErr w:type="spellStart"/>
                  <w:r w:rsidRPr="00064DA0">
                    <w:t>морковь</w:t>
                  </w:r>
                  <w:proofErr w:type="spellEnd"/>
                  <w:r w:rsidRPr="00064DA0">
                    <w:t xml:space="preserve">, </w:t>
                  </w:r>
                  <w:proofErr w:type="spellStart"/>
                  <w:r w:rsidRPr="00064DA0">
                    <w:t>капуста</w:t>
                  </w:r>
                  <w:proofErr w:type="spellEnd"/>
                  <w:r w:rsidRPr="00064DA0">
                    <w:t xml:space="preserve">, </w:t>
                  </w:r>
                  <w:proofErr w:type="spellStart"/>
                  <w:r w:rsidRPr="00064DA0">
                    <w:t>перец</w:t>
                  </w:r>
                  <w:proofErr w:type="spellEnd"/>
                </w:p>
              </w:tc>
            </w:tr>
            <w:tr w:rsidR="005F6295" w:rsidRPr="00064DA0" w:rsidTr="005F6295">
              <w:trPr>
                <w:trHeight w:val="212"/>
              </w:trPr>
              <w:tc>
                <w:tcPr>
                  <w:tcW w:w="3079" w:type="dxa"/>
                </w:tcPr>
                <w:p w:rsidR="005F6295" w:rsidRPr="00064DA0" w:rsidRDefault="005F6295" w:rsidP="005F6295">
                  <w:pPr>
                    <w:pStyle w:val="TableParagraph"/>
                  </w:pPr>
                  <w:proofErr w:type="spellStart"/>
                  <w:r w:rsidRPr="00064DA0">
                    <w:t>Ботинки</w:t>
                  </w:r>
                  <w:proofErr w:type="spellEnd"/>
                  <w:r w:rsidRPr="00064DA0">
                    <w:t xml:space="preserve">, </w:t>
                  </w:r>
                  <w:proofErr w:type="spellStart"/>
                  <w:r w:rsidRPr="00064DA0">
                    <w:t>сапоги</w:t>
                  </w:r>
                  <w:proofErr w:type="spellEnd"/>
                  <w:r w:rsidRPr="00064DA0">
                    <w:t xml:space="preserve">, </w:t>
                  </w:r>
                  <w:proofErr w:type="spellStart"/>
                  <w:r w:rsidRPr="00064DA0">
                    <w:t>шнурки</w:t>
                  </w:r>
                  <w:proofErr w:type="spellEnd"/>
                  <w:r w:rsidRPr="00064DA0">
                    <w:t xml:space="preserve">, </w:t>
                  </w:r>
                  <w:proofErr w:type="spellStart"/>
                  <w:r w:rsidRPr="00064DA0">
                    <w:t>валенки</w:t>
                  </w:r>
                  <w:proofErr w:type="spellEnd"/>
                </w:p>
              </w:tc>
            </w:tr>
            <w:tr w:rsidR="005F6295" w:rsidRPr="00064DA0" w:rsidTr="005F6295">
              <w:trPr>
                <w:trHeight w:val="212"/>
              </w:trPr>
              <w:tc>
                <w:tcPr>
                  <w:tcW w:w="3079" w:type="dxa"/>
                </w:tcPr>
                <w:p w:rsidR="005F6295" w:rsidRPr="00064DA0" w:rsidRDefault="005F6295" w:rsidP="005F6295">
                  <w:pPr>
                    <w:pStyle w:val="TableParagraph"/>
                  </w:pPr>
                  <w:proofErr w:type="spellStart"/>
                  <w:r w:rsidRPr="00064DA0">
                    <w:t>Ручка</w:t>
                  </w:r>
                  <w:proofErr w:type="spellEnd"/>
                  <w:r w:rsidRPr="00064DA0">
                    <w:t xml:space="preserve">, </w:t>
                  </w:r>
                  <w:proofErr w:type="spellStart"/>
                  <w:r w:rsidRPr="00064DA0">
                    <w:t>бумага</w:t>
                  </w:r>
                  <w:proofErr w:type="spellEnd"/>
                  <w:r w:rsidRPr="00064DA0">
                    <w:t xml:space="preserve">, </w:t>
                  </w:r>
                  <w:proofErr w:type="spellStart"/>
                  <w:r w:rsidRPr="00064DA0">
                    <w:t>карандаш</w:t>
                  </w:r>
                  <w:proofErr w:type="spellEnd"/>
                  <w:r w:rsidRPr="00064DA0">
                    <w:t xml:space="preserve">, </w:t>
                  </w:r>
                  <w:proofErr w:type="spellStart"/>
                  <w:r w:rsidRPr="00064DA0">
                    <w:t>фломастер</w:t>
                  </w:r>
                  <w:proofErr w:type="spellEnd"/>
                </w:p>
              </w:tc>
            </w:tr>
            <w:tr w:rsidR="005F6295" w:rsidRPr="00064DA0" w:rsidTr="005F6295">
              <w:trPr>
                <w:trHeight w:val="212"/>
              </w:trPr>
              <w:tc>
                <w:tcPr>
                  <w:tcW w:w="3079" w:type="dxa"/>
                </w:tcPr>
                <w:p w:rsidR="005F6295" w:rsidRPr="00064DA0" w:rsidRDefault="005F6295" w:rsidP="005F6295">
                  <w:pPr>
                    <w:pStyle w:val="TableParagraph"/>
                  </w:pPr>
                  <w:proofErr w:type="spellStart"/>
                  <w:r w:rsidRPr="00064DA0">
                    <w:t>Корова</w:t>
                  </w:r>
                  <w:proofErr w:type="spellEnd"/>
                  <w:r w:rsidRPr="00064DA0">
                    <w:t xml:space="preserve">, </w:t>
                  </w:r>
                  <w:proofErr w:type="spellStart"/>
                  <w:r w:rsidRPr="00064DA0">
                    <w:t>коза</w:t>
                  </w:r>
                  <w:proofErr w:type="spellEnd"/>
                  <w:r w:rsidRPr="00064DA0">
                    <w:t xml:space="preserve">, </w:t>
                  </w:r>
                  <w:proofErr w:type="spellStart"/>
                  <w:r w:rsidRPr="00064DA0">
                    <w:t>лось</w:t>
                  </w:r>
                  <w:proofErr w:type="spellEnd"/>
                  <w:r w:rsidRPr="00064DA0">
                    <w:t xml:space="preserve">, </w:t>
                  </w:r>
                  <w:proofErr w:type="spellStart"/>
                  <w:r w:rsidRPr="00064DA0">
                    <w:t>лошадь</w:t>
                  </w:r>
                  <w:proofErr w:type="spellEnd"/>
                </w:p>
              </w:tc>
            </w:tr>
            <w:tr w:rsidR="005F6295" w:rsidRPr="00064DA0" w:rsidTr="005F6295">
              <w:trPr>
                <w:trHeight w:val="212"/>
              </w:trPr>
              <w:tc>
                <w:tcPr>
                  <w:tcW w:w="3079" w:type="dxa"/>
                </w:tcPr>
                <w:p w:rsidR="005F6295" w:rsidRPr="00064DA0" w:rsidRDefault="005F6295" w:rsidP="005F6295">
                  <w:pPr>
                    <w:pStyle w:val="TableParagraph"/>
                  </w:pPr>
                  <w:proofErr w:type="spellStart"/>
                  <w:r w:rsidRPr="00064DA0">
                    <w:t>Термометр</w:t>
                  </w:r>
                  <w:proofErr w:type="spellEnd"/>
                  <w:r w:rsidRPr="00064DA0">
                    <w:t xml:space="preserve">, </w:t>
                  </w:r>
                  <w:proofErr w:type="spellStart"/>
                  <w:r w:rsidRPr="00064DA0">
                    <w:t>врач</w:t>
                  </w:r>
                  <w:proofErr w:type="spellEnd"/>
                  <w:r w:rsidRPr="00064DA0">
                    <w:t xml:space="preserve">, учитель, </w:t>
                  </w:r>
                  <w:proofErr w:type="spellStart"/>
                  <w:r w:rsidRPr="00064DA0">
                    <w:t>медсестра</w:t>
                  </w:r>
                  <w:proofErr w:type="spellEnd"/>
                </w:p>
              </w:tc>
            </w:tr>
          </w:tbl>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Найди среди слов, относящихся к корове, которое подходило бы к ней так же, как «жеребёнок» к «лошади»</w:t>
            </w:r>
          </w:p>
        </w:tc>
        <w:tc>
          <w:tcPr>
            <w:tcW w:w="1580" w:type="dxa"/>
            <w:gridSpan w:val="7"/>
            <w:tcBorders>
              <w:bottom w:val="nil"/>
            </w:tcBorders>
          </w:tcPr>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tc>
        <w:tc>
          <w:tcPr>
            <w:tcW w:w="1731" w:type="dxa"/>
            <w:gridSpan w:val="3"/>
            <w:tcBorders>
              <w:bottom w:val="nil"/>
            </w:tcBorders>
          </w:tcPr>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Pr="00064DA0" w:rsidRDefault="005F6295" w:rsidP="00064DA0">
            <w:pPr>
              <w:pStyle w:val="Standard"/>
              <w:spacing w:after="0" w:line="240" w:lineRule="auto"/>
              <w:jc w:val="both"/>
              <w:rPr>
                <w:rFonts w:ascii="Times New Roman" w:hAnsi="Times New Roman" w:cs="Times New Roman"/>
              </w:rPr>
            </w:pPr>
          </w:p>
        </w:tc>
        <w:tc>
          <w:tcPr>
            <w:tcW w:w="4627" w:type="dxa"/>
            <w:vMerge w:val="restart"/>
          </w:tcPr>
          <w:p w:rsidR="005F6295" w:rsidRPr="00064DA0" w:rsidRDefault="005F6295" w:rsidP="00064DA0">
            <w:pPr>
              <w:pStyle w:val="Standard"/>
              <w:spacing w:line="240" w:lineRule="auto"/>
              <w:rPr>
                <w:rFonts w:ascii="Times New Roman" w:hAnsi="Times New Roman" w:cs="Times New Roman"/>
              </w:rPr>
            </w:pPr>
            <w:r w:rsidRPr="00064DA0">
              <w:rPr>
                <w:rFonts w:ascii="Times New Roman" w:hAnsi="Times New Roman" w:cs="Times New Roman"/>
              </w:rPr>
              <w:lastRenderedPageBreak/>
              <w:t>Исследуется сохранность (нарушение) предметно-образного мышления. Если образ-представление отсутствует (или нарушен), то сложить предмет ребёнок не сможет. Если случайно получится, то надо повторить, т.е. дать новое задание. Поражение (или дисфункция) затылочных отделов мозга. Если организация деятельности (помощь педагога) приводит ребёнка к выполнению задания, то это говорит о патологии лобных долей мозга.</w:t>
            </w:r>
          </w:p>
          <w:p w:rsidR="005F6295" w:rsidRPr="00064DA0" w:rsidRDefault="005F6295" w:rsidP="00064DA0">
            <w:pPr>
              <w:jc w:val="both"/>
              <w:rPr>
                <w:rFonts w:ascii="Times New Roman" w:hAnsi="Times New Roman" w:cs="Times New Roman"/>
              </w:rPr>
            </w:pPr>
            <w:r w:rsidRPr="00064DA0">
              <w:rPr>
                <w:rFonts w:ascii="Times New Roman" w:hAnsi="Times New Roman" w:cs="Times New Roman"/>
              </w:rPr>
              <w:t>Исследуется понимание содержания и смысла сюжетных картинок путём выделения существенных признаков, эмоционального отношения к событиям, изображённых на них.</w:t>
            </w:r>
          </w:p>
          <w:p w:rsidR="005F6295" w:rsidRPr="00064DA0" w:rsidRDefault="005F6295" w:rsidP="00064DA0">
            <w:pPr>
              <w:jc w:val="both"/>
              <w:rPr>
                <w:rFonts w:ascii="Times New Roman" w:hAnsi="Times New Roman" w:cs="Times New Roman"/>
              </w:rPr>
            </w:pPr>
            <w:r w:rsidRPr="00064DA0">
              <w:rPr>
                <w:rFonts w:ascii="Times New Roman" w:hAnsi="Times New Roman" w:cs="Times New Roman"/>
              </w:rPr>
              <w:t>Ошибки понимания:</w:t>
            </w:r>
          </w:p>
          <w:p w:rsidR="005F6295" w:rsidRPr="00064DA0" w:rsidRDefault="005F6295" w:rsidP="00064DA0">
            <w:pPr>
              <w:tabs>
                <w:tab w:val="left" w:pos="72"/>
              </w:tabs>
              <w:jc w:val="both"/>
              <w:rPr>
                <w:rFonts w:ascii="Times New Roman" w:hAnsi="Times New Roman" w:cs="Times New Roman"/>
              </w:rPr>
            </w:pPr>
            <w:r w:rsidRPr="00064DA0">
              <w:rPr>
                <w:rFonts w:ascii="Times New Roman" w:hAnsi="Times New Roman" w:cs="Times New Roman"/>
              </w:rPr>
              <w:t>Непонимание смысла и содержания;</w:t>
            </w: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Непонимание морали могут быть связаны с дисфункцией лобных долей левого полушария мозга.</w:t>
            </w: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 xml:space="preserve">При помощи этой методики оцениваются элементарные образные представления, </w:t>
            </w:r>
            <w:r w:rsidRPr="00064DA0">
              <w:rPr>
                <w:rFonts w:ascii="Times New Roman" w:hAnsi="Times New Roman" w:cs="Times New Roman"/>
              </w:rPr>
              <w:lastRenderedPageBreak/>
              <w:t>ребенка об окружающем мире и о логических связях и отношениях, существующих между некоторыми объектами этого мира: животными, их образом жизни, природой. С помощью этой же методики определяется умение ребенка рассуждать логически и грамматически правильно выражать свою мысль.</w:t>
            </w: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jc w:val="both"/>
              <w:rPr>
                <w:rFonts w:ascii="Times New Roman" w:hAnsi="Times New Roman" w:cs="Times New Roman"/>
              </w:rPr>
            </w:pPr>
            <w:r w:rsidRPr="00064DA0">
              <w:rPr>
                <w:rFonts w:ascii="Times New Roman" w:hAnsi="Times New Roman" w:cs="Times New Roman"/>
              </w:rPr>
              <w:t>Непонимание смысла и морали могут говорить о дисфункции лобных долей мозга, о нарушении обобщенного мышления.</w:t>
            </w: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Ошибки могут из-за нарушения внимания. Трудности могут возникать и из-за нарушения памяти. Привести текст, исключая запоминание: дать прочитать ребёнку рассказ по частям. И если в этих случаях будут правильные ответы, то это будет говорить о сохранности лобных долей мозга и о дисфункции средних височных отделов мозга, т.е. о нарушении запоминания.</w:t>
            </w: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line="240" w:lineRule="auto"/>
              <w:rPr>
                <w:rFonts w:ascii="Times New Roman" w:hAnsi="Times New Roman" w:cs="Times New Roman"/>
              </w:rPr>
            </w:pPr>
            <w:r w:rsidRPr="00064DA0">
              <w:rPr>
                <w:rFonts w:ascii="Times New Roman" w:hAnsi="Times New Roman" w:cs="Times New Roman"/>
              </w:rPr>
              <w:t>Определение способности к обобщению, умение дифферен</w:t>
            </w:r>
            <w:r w:rsidRPr="00064DA0">
              <w:rPr>
                <w:rFonts w:ascii="Times New Roman" w:hAnsi="Times New Roman" w:cs="Times New Roman"/>
              </w:rPr>
              <w:softHyphen/>
              <w:t>цировать существенные и несущественные признаки предметов.</w:t>
            </w:r>
          </w:p>
          <w:p w:rsidR="005F6295" w:rsidRPr="00064DA0" w:rsidRDefault="005F6295" w:rsidP="00064DA0">
            <w:pPr>
              <w:pStyle w:val="Standard"/>
              <w:spacing w:line="240" w:lineRule="auto"/>
              <w:rPr>
                <w:rFonts w:ascii="Times New Roman" w:hAnsi="Times New Roman" w:cs="Times New Roman"/>
              </w:rPr>
            </w:pPr>
            <w:r w:rsidRPr="00064DA0">
              <w:rPr>
                <w:rFonts w:ascii="Times New Roman" w:hAnsi="Times New Roman" w:cs="Times New Roman"/>
              </w:rPr>
              <w:t>Исследуются понимание отношений, выделение признака и перенос признака.</w:t>
            </w: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tc>
      </w:tr>
      <w:tr w:rsidR="005F6295" w:rsidTr="005F6295">
        <w:trPr>
          <w:trHeight w:val="4650"/>
        </w:trPr>
        <w:tc>
          <w:tcPr>
            <w:tcW w:w="3903" w:type="dxa"/>
            <w:vMerge/>
          </w:tcPr>
          <w:p w:rsidR="005F6295" w:rsidRPr="00064DA0" w:rsidRDefault="005F6295" w:rsidP="00064DA0">
            <w:pPr>
              <w:pStyle w:val="Standard"/>
              <w:spacing w:after="0" w:line="240" w:lineRule="auto"/>
              <w:jc w:val="both"/>
              <w:rPr>
                <w:rFonts w:ascii="Times New Roman" w:hAnsi="Times New Roman" w:cs="Times New Roman"/>
                <w:b/>
              </w:rPr>
            </w:pPr>
          </w:p>
        </w:tc>
        <w:tc>
          <w:tcPr>
            <w:tcW w:w="3435" w:type="dxa"/>
            <w:vMerge/>
          </w:tcPr>
          <w:p w:rsidR="005F6295" w:rsidRPr="00064DA0" w:rsidRDefault="005F6295" w:rsidP="00064DA0">
            <w:pPr>
              <w:shd w:val="clear" w:color="auto" w:fill="FFFFFF"/>
              <w:autoSpaceDE w:val="0"/>
              <w:autoSpaceDN w:val="0"/>
              <w:adjustRightInd w:val="0"/>
              <w:jc w:val="both"/>
              <w:rPr>
                <w:rFonts w:ascii="Times New Roman" w:hAnsi="Times New Roman" w:cs="Times New Roman"/>
              </w:rPr>
            </w:pPr>
          </w:p>
        </w:tc>
        <w:tc>
          <w:tcPr>
            <w:tcW w:w="1580" w:type="dxa"/>
            <w:gridSpan w:val="7"/>
            <w:tcBorders>
              <w:top w:val="nil"/>
            </w:tcBorders>
          </w:tcPr>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tc>
        <w:tc>
          <w:tcPr>
            <w:tcW w:w="1731" w:type="dxa"/>
            <w:gridSpan w:val="3"/>
            <w:tcBorders>
              <w:top w:val="nil"/>
            </w:tcBorders>
          </w:tcPr>
          <w:p w:rsidR="005F6295" w:rsidRDefault="005F6295">
            <w:pPr>
              <w:rPr>
                <w:rFonts w:ascii="Times New Roman" w:eastAsia="SimSun" w:hAnsi="Times New Roman" w:cs="Times New Roman"/>
                <w:kern w:val="3"/>
              </w:rPr>
            </w:pPr>
          </w:p>
          <w:p w:rsidR="005F6295" w:rsidRDefault="005F6295">
            <w:pPr>
              <w:rPr>
                <w:rFonts w:ascii="Times New Roman" w:eastAsia="SimSun" w:hAnsi="Times New Roman" w:cs="Times New Roman"/>
                <w:kern w:val="3"/>
              </w:rPr>
            </w:pPr>
          </w:p>
          <w:p w:rsidR="005F6295" w:rsidRPr="00064DA0" w:rsidRDefault="005F6295" w:rsidP="005F6295">
            <w:pPr>
              <w:pStyle w:val="Standard"/>
              <w:spacing w:after="0" w:line="240" w:lineRule="auto"/>
              <w:jc w:val="both"/>
              <w:rPr>
                <w:rFonts w:ascii="Times New Roman" w:hAnsi="Times New Roman" w:cs="Times New Roman"/>
              </w:rPr>
            </w:pPr>
          </w:p>
        </w:tc>
        <w:tc>
          <w:tcPr>
            <w:tcW w:w="4627" w:type="dxa"/>
            <w:vMerge/>
          </w:tcPr>
          <w:p w:rsidR="005F6295" w:rsidRPr="00064DA0" w:rsidRDefault="005F6295" w:rsidP="00064DA0">
            <w:pPr>
              <w:pStyle w:val="Standard"/>
              <w:spacing w:line="240" w:lineRule="auto"/>
              <w:rPr>
                <w:rFonts w:ascii="Times New Roman" w:hAnsi="Times New Roman" w:cs="Times New Roman"/>
              </w:rPr>
            </w:pPr>
          </w:p>
        </w:tc>
      </w:tr>
      <w:tr w:rsidR="005F6295" w:rsidTr="005F6295">
        <w:tc>
          <w:tcPr>
            <w:tcW w:w="3903" w:type="dxa"/>
          </w:tcPr>
          <w:p w:rsidR="005F6295" w:rsidRPr="00064DA0" w:rsidRDefault="005F6295" w:rsidP="00064DA0">
            <w:pPr>
              <w:pStyle w:val="Standard"/>
              <w:spacing w:after="0" w:line="240" w:lineRule="auto"/>
              <w:jc w:val="both"/>
              <w:rPr>
                <w:rFonts w:ascii="Times New Roman" w:hAnsi="Times New Roman" w:cs="Times New Roman"/>
                <w:b/>
              </w:rPr>
            </w:pPr>
            <w:r w:rsidRPr="00064DA0">
              <w:rPr>
                <w:rFonts w:ascii="Times New Roman" w:hAnsi="Times New Roman" w:cs="Times New Roman"/>
                <w:b/>
              </w:rPr>
              <w:t>Речь и речевые процессы:</w:t>
            </w: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b/>
              </w:rPr>
              <w:t>Экспрессивная речь</w:t>
            </w:r>
            <w:r w:rsidRPr="00064DA0">
              <w:rPr>
                <w:rFonts w:ascii="Times New Roman" w:hAnsi="Times New Roman" w:cs="Times New Roman"/>
              </w:rPr>
              <w:t xml:space="preserve">. </w:t>
            </w:r>
          </w:p>
          <w:p w:rsidR="005F6295" w:rsidRPr="00064DA0" w:rsidRDefault="005F6295" w:rsidP="00064DA0">
            <w:pPr>
              <w:pStyle w:val="Standard"/>
              <w:spacing w:after="0" w:line="240" w:lineRule="auto"/>
              <w:jc w:val="both"/>
              <w:rPr>
                <w:rFonts w:ascii="Times New Roman" w:hAnsi="Times New Roman" w:cs="Times New Roman"/>
                <w:b/>
              </w:rPr>
            </w:pPr>
            <w:r w:rsidRPr="00064DA0">
              <w:rPr>
                <w:rFonts w:ascii="Times New Roman" w:hAnsi="Times New Roman" w:cs="Times New Roman"/>
              </w:rPr>
              <w:t>Спонтанная речь. Беседа с ребёнком на близкую ему тему</w:t>
            </w:r>
          </w:p>
          <w:p w:rsidR="005F6295" w:rsidRPr="00064DA0" w:rsidRDefault="005F6295" w:rsidP="00064DA0">
            <w:pPr>
              <w:pStyle w:val="Standard"/>
              <w:spacing w:after="0" w:line="240" w:lineRule="auto"/>
              <w:jc w:val="both"/>
              <w:rPr>
                <w:rFonts w:ascii="Times New Roman" w:hAnsi="Times New Roman" w:cs="Times New Roman"/>
                <w:b/>
              </w:rPr>
            </w:pP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lastRenderedPageBreak/>
              <w:t>Автоматизированная речь.</w:t>
            </w: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 xml:space="preserve"> Произнесение цифрового ряда от 1 до 10. название дней недели, месяцев.</w:t>
            </w: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b/>
              </w:rPr>
            </w:pPr>
            <w:proofErr w:type="spellStart"/>
            <w:r w:rsidRPr="00064DA0">
              <w:rPr>
                <w:rFonts w:ascii="Times New Roman" w:hAnsi="Times New Roman" w:cs="Times New Roman"/>
                <w:b/>
              </w:rPr>
              <w:t>Импрессивная</w:t>
            </w:r>
            <w:proofErr w:type="spellEnd"/>
            <w:r w:rsidRPr="00064DA0">
              <w:rPr>
                <w:rFonts w:ascii="Times New Roman" w:hAnsi="Times New Roman" w:cs="Times New Roman"/>
                <w:b/>
              </w:rPr>
              <w:t xml:space="preserve"> речь.</w:t>
            </w:r>
          </w:p>
          <w:p w:rsidR="005F6295" w:rsidRPr="00064DA0" w:rsidRDefault="005F6295" w:rsidP="00064DA0">
            <w:pPr>
              <w:pStyle w:val="Standard"/>
              <w:spacing w:after="0" w:line="240" w:lineRule="auto"/>
              <w:jc w:val="both"/>
              <w:rPr>
                <w:rFonts w:ascii="Times New Roman" w:hAnsi="Times New Roman" w:cs="Times New Roman"/>
                <w:b/>
              </w:rPr>
            </w:pPr>
            <w:r w:rsidRPr="00064DA0">
              <w:rPr>
                <w:rFonts w:ascii="Times New Roman" w:hAnsi="Times New Roman" w:cs="Times New Roman"/>
                <w:b/>
              </w:rPr>
              <w:t>1.</w:t>
            </w:r>
            <w:r w:rsidRPr="00064DA0">
              <w:rPr>
                <w:rFonts w:ascii="Times New Roman" w:hAnsi="Times New Roman" w:cs="Times New Roman"/>
              </w:rPr>
              <w:t xml:space="preserve"> Метод понимания и выполнения вербальных инструкций</w:t>
            </w:r>
          </w:p>
          <w:p w:rsidR="005F6295" w:rsidRPr="00064DA0" w:rsidRDefault="005F6295" w:rsidP="00064DA0">
            <w:pPr>
              <w:pStyle w:val="Standard"/>
              <w:spacing w:after="0" w:line="240" w:lineRule="auto"/>
              <w:jc w:val="both"/>
              <w:rPr>
                <w:rFonts w:ascii="Times New Roman" w:hAnsi="Times New Roman" w:cs="Times New Roman"/>
                <w:b/>
              </w:rPr>
            </w:pPr>
          </w:p>
          <w:p w:rsidR="005F6295" w:rsidRPr="00064DA0" w:rsidRDefault="005F6295" w:rsidP="00064DA0">
            <w:pPr>
              <w:ind w:right="-284"/>
              <w:rPr>
                <w:rFonts w:ascii="Times New Roman" w:eastAsia="SimSun" w:hAnsi="Times New Roman" w:cs="Times New Roman"/>
                <w:kern w:val="3"/>
              </w:rPr>
            </w:pPr>
          </w:p>
          <w:p w:rsidR="005F6295" w:rsidRPr="00064DA0" w:rsidRDefault="005F6295" w:rsidP="00064DA0">
            <w:pPr>
              <w:pStyle w:val="Standard"/>
              <w:spacing w:after="0" w:line="240" w:lineRule="auto"/>
              <w:rPr>
                <w:rFonts w:ascii="Times New Roman" w:hAnsi="Times New Roman" w:cs="Times New Roman"/>
              </w:rPr>
            </w:pPr>
          </w:p>
          <w:p w:rsidR="005F6295" w:rsidRPr="00064DA0" w:rsidRDefault="005F6295" w:rsidP="00064DA0">
            <w:pPr>
              <w:jc w:val="both"/>
              <w:rPr>
                <w:rFonts w:ascii="Times New Roman" w:hAnsi="Times New Roman" w:cs="Times New Roman"/>
              </w:rPr>
            </w:pPr>
            <w:r w:rsidRPr="00064DA0">
              <w:rPr>
                <w:rFonts w:ascii="Times New Roman" w:hAnsi="Times New Roman" w:cs="Times New Roman"/>
              </w:rPr>
              <w:t>На понимание грамматических конструкций</w:t>
            </w:r>
          </w:p>
          <w:p w:rsidR="005F6295" w:rsidRPr="00064DA0" w:rsidRDefault="005F6295" w:rsidP="00064DA0">
            <w:pPr>
              <w:pStyle w:val="Standard"/>
              <w:spacing w:after="0" w:line="240" w:lineRule="auto"/>
              <w:rPr>
                <w:rFonts w:ascii="Times New Roman" w:hAnsi="Times New Roman" w:cs="Times New Roman"/>
              </w:rPr>
            </w:pPr>
            <w:r w:rsidRPr="00064DA0">
              <w:rPr>
                <w:rFonts w:ascii="Times New Roman" w:hAnsi="Times New Roman" w:cs="Times New Roman"/>
              </w:rPr>
              <w:t>а) творительный падеж</w:t>
            </w:r>
          </w:p>
          <w:p w:rsidR="005F6295" w:rsidRPr="00064DA0" w:rsidRDefault="005F6295" w:rsidP="00064DA0">
            <w:pPr>
              <w:pStyle w:val="Standard"/>
              <w:spacing w:after="0" w:line="240" w:lineRule="auto"/>
              <w:rPr>
                <w:rFonts w:ascii="Times New Roman" w:hAnsi="Times New Roman" w:cs="Times New Roman"/>
              </w:rPr>
            </w:pPr>
          </w:p>
          <w:p w:rsidR="005F6295" w:rsidRPr="00064DA0" w:rsidRDefault="005F6295" w:rsidP="00064DA0">
            <w:pPr>
              <w:pStyle w:val="Standard"/>
              <w:spacing w:after="0" w:line="240" w:lineRule="auto"/>
              <w:rPr>
                <w:rFonts w:ascii="Times New Roman" w:hAnsi="Times New Roman" w:cs="Times New Roman"/>
              </w:rPr>
            </w:pPr>
          </w:p>
          <w:p w:rsidR="005F6295" w:rsidRPr="00064DA0" w:rsidRDefault="005F6295" w:rsidP="00064DA0">
            <w:pPr>
              <w:pStyle w:val="Standard"/>
              <w:spacing w:after="0" w:line="240" w:lineRule="auto"/>
              <w:rPr>
                <w:rFonts w:ascii="Times New Roman" w:hAnsi="Times New Roman" w:cs="Times New Roman"/>
              </w:rPr>
            </w:pPr>
          </w:p>
          <w:p w:rsidR="005F6295" w:rsidRPr="00064DA0" w:rsidRDefault="005F6295" w:rsidP="00064DA0">
            <w:pPr>
              <w:pStyle w:val="Standard"/>
              <w:spacing w:after="0" w:line="240" w:lineRule="auto"/>
              <w:rPr>
                <w:rFonts w:ascii="Times New Roman" w:hAnsi="Times New Roman" w:cs="Times New Roman"/>
              </w:rPr>
            </w:pPr>
          </w:p>
          <w:p w:rsidR="005F6295" w:rsidRPr="00064DA0" w:rsidRDefault="005F6295" w:rsidP="00064DA0">
            <w:pPr>
              <w:pStyle w:val="Standard"/>
              <w:spacing w:after="0" w:line="240" w:lineRule="auto"/>
              <w:rPr>
                <w:rFonts w:ascii="Times New Roman" w:hAnsi="Times New Roman" w:cs="Times New Roman"/>
              </w:rPr>
            </w:pPr>
            <w:r w:rsidRPr="00064DA0">
              <w:rPr>
                <w:rFonts w:ascii="Times New Roman" w:hAnsi="Times New Roman" w:cs="Times New Roman"/>
              </w:rPr>
              <w:t>б) сравнительные конструкции</w:t>
            </w:r>
          </w:p>
          <w:p w:rsidR="005F6295" w:rsidRPr="00064DA0" w:rsidRDefault="005F6295" w:rsidP="00064DA0">
            <w:pPr>
              <w:pStyle w:val="Standard"/>
              <w:spacing w:after="0" w:line="240" w:lineRule="auto"/>
              <w:rPr>
                <w:rFonts w:ascii="Times New Roman" w:hAnsi="Times New Roman" w:cs="Times New Roman"/>
              </w:rPr>
            </w:pPr>
          </w:p>
          <w:p w:rsidR="005F6295" w:rsidRPr="00064DA0" w:rsidRDefault="005F6295" w:rsidP="00064DA0">
            <w:pPr>
              <w:pStyle w:val="Standard"/>
              <w:spacing w:after="0" w:line="240" w:lineRule="auto"/>
              <w:rPr>
                <w:rFonts w:ascii="Times New Roman" w:hAnsi="Times New Roman" w:cs="Times New Roman"/>
              </w:rPr>
            </w:pPr>
          </w:p>
          <w:p w:rsidR="005F6295" w:rsidRPr="00064DA0" w:rsidRDefault="005F6295" w:rsidP="00064DA0">
            <w:pPr>
              <w:pStyle w:val="Standard"/>
              <w:spacing w:after="0" w:line="240" w:lineRule="auto"/>
              <w:rPr>
                <w:rFonts w:ascii="Times New Roman" w:hAnsi="Times New Roman" w:cs="Times New Roman"/>
              </w:rPr>
            </w:pPr>
          </w:p>
          <w:p w:rsidR="005F6295" w:rsidRPr="00064DA0" w:rsidRDefault="005F6295" w:rsidP="00064DA0">
            <w:pPr>
              <w:pStyle w:val="Standard"/>
              <w:spacing w:after="0" w:line="240" w:lineRule="auto"/>
              <w:rPr>
                <w:rFonts w:ascii="Times New Roman" w:hAnsi="Times New Roman" w:cs="Times New Roman"/>
              </w:rPr>
            </w:pPr>
            <w:r w:rsidRPr="00064DA0">
              <w:rPr>
                <w:rFonts w:ascii="Times New Roman" w:hAnsi="Times New Roman" w:cs="Times New Roman"/>
              </w:rPr>
              <w:t>в) инверсия</w:t>
            </w:r>
          </w:p>
          <w:p w:rsidR="005F6295" w:rsidRPr="00064DA0" w:rsidRDefault="005F6295" w:rsidP="00064DA0">
            <w:pPr>
              <w:pStyle w:val="Standard"/>
              <w:spacing w:after="0" w:line="240" w:lineRule="auto"/>
              <w:rPr>
                <w:rFonts w:ascii="Times New Roman" w:hAnsi="Times New Roman" w:cs="Times New Roman"/>
              </w:rPr>
            </w:pPr>
          </w:p>
          <w:p w:rsidR="005F6295" w:rsidRPr="00064DA0" w:rsidRDefault="005F6295" w:rsidP="00064DA0">
            <w:pPr>
              <w:pStyle w:val="Standard"/>
              <w:spacing w:after="0" w:line="240" w:lineRule="auto"/>
              <w:rPr>
                <w:rFonts w:ascii="Times New Roman" w:hAnsi="Times New Roman" w:cs="Times New Roman"/>
                <w:b/>
              </w:rPr>
            </w:pPr>
          </w:p>
        </w:tc>
        <w:tc>
          <w:tcPr>
            <w:tcW w:w="3435" w:type="dxa"/>
          </w:tcPr>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lastRenderedPageBreak/>
              <w:t>Я хотела бы узнать, как у тебя идут дела в школе. С кем ты дружишь, кто там самый драчун?</w:t>
            </w: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a4"/>
              <w:spacing w:line="240" w:lineRule="auto"/>
              <w:rPr>
                <w:szCs w:val="22"/>
              </w:rPr>
            </w:pPr>
            <w:r w:rsidRPr="00064DA0">
              <w:rPr>
                <w:szCs w:val="22"/>
              </w:rPr>
              <w:lastRenderedPageBreak/>
              <w:t>Просчитай от 1 до 10, а теперь от 10 до 1, т.е. обратно. Это трудно, но ты сможешь.</w:t>
            </w:r>
          </w:p>
          <w:p w:rsidR="005F6295" w:rsidRPr="00064DA0" w:rsidRDefault="005F6295" w:rsidP="00064DA0">
            <w:pPr>
              <w:pStyle w:val="Standard"/>
              <w:spacing w:after="0" w:line="240" w:lineRule="auto"/>
              <w:jc w:val="both"/>
              <w:rPr>
                <w:rFonts w:ascii="Times New Roman" w:hAnsi="Times New Roman" w:cs="Times New Roman"/>
                <w:b/>
              </w:rPr>
            </w:pPr>
            <w:r w:rsidRPr="00064DA0">
              <w:rPr>
                <w:rFonts w:ascii="Times New Roman" w:hAnsi="Times New Roman" w:cs="Times New Roman"/>
              </w:rPr>
              <w:t>Назови подряд дни недели: понедельник…</w:t>
            </w:r>
          </w:p>
          <w:p w:rsidR="005F6295" w:rsidRPr="00064DA0" w:rsidRDefault="005F6295" w:rsidP="00064DA0">
            <w:pPr>
              <w:pStyle w:val="Standard"/>
              <w:spacing w:after="0" w:line="240" w:lineRule="auto"/>
              <w:jc w:val="both"/>
              <w:rPr>
                <w:rFonts w:ascii="Times New Roman" w:hAnsi="Times New Roman" w:cs="Times New Roman"/>
                <w:b/>
              </w:rPr>
            </w:pPr>
          </w:p>
          <w:p w:rsidR="005F6295" w:rsidRPr="00064DA0" w:rsidRDefault="005F6295" w:rsidP="00064DA0">
            <w:pPr>
              <w:pStyle w:val="Standard"/>
              <w:spacing w:after="0" w:line="240" w:lineRule="auto"/>
              <w:jc w:val="both"/>
              <w:rPr>
                <w:rFonts w:ascii="Times New Roman" w:hAnsi="Times New Roman" w:cs="Times New Roman"/>
                <w:b/>
              </w:rPr>
            </w:pPr>
          </w:p>
          <w:p w:rsidR="005F6295" w:rsidRPr="00064DA0" w:rsidRDefault="005F6295" w:rsidP="00064DA0">
            <w:pPr>
              <w:jc w:val="both"/>
              <w:rPr>
                <w:rFonts w:ascii="Times New Roman" w:hAnsi="Times New Roman" w:cs="Times New Roman"/>
              </w:rPr>
            </w:pPr>
            <w:r w:rsidRPr="00064DA0">
              <w:rPr>
                <w:rFonts w:ascii="Times New Roman" w:hAnsi="Times New Roman" w:cs="Times New Roman"/>
              </w:rPr>
              <w:t>Я тебе буду давать задания, а ты внимательно слушай и выполняй Фразы: Закрой глаза, Открой рот</w:t>
            </w:r>
            <w:proofErr w:type="gramStart"/>
            <w:r w:rsidRPr="00064DA0">
              <w:rPr>
                <w:rFonts w:ascii="Times New Roman" w:hAnsi="Times New Roman" w:cs="Times New Roman"/>
              </w:rPr>
              <w:t xml:space="preserve">., </w:t>
            </w:r>
            <w:proofErr w:type="gramEnd"/>
            <w:r w:rsidRPr="00064DA0">
              <w:rPr>
                <w:rFonts w:ascii="Times New Roman" w:hAnsi="Times New Roman" w:cs="Times New Roman"/>
              </w:rPr>
              <w:t>Положи руки. Встань, подойди к двери, вернись сюда.</w:t>
            </w: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По 1 предмету: «Покажи тетрадь». По 2 предмета (не меняя интонации): «Покажи карандаш и тетрадь», «Покажи тетрадью карандаш, карандашом ключ, ключом тетрадь» и т.д.</w:t>
            </w: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Какое предложение правильное? Муха больше слона. Слон больше мухи.</w:t>
            </w: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Колю ударил Ваня. Кто драчун?</w:t>
            </w: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Автобус обогнал машину. Кто поехал впереди?</w:t>
            </w:r>
          </w:p>
        </w:tc>
        <w:tc>
          <w:tcPr>
            <w:tcW w:w="1480" w:type="dxa"/>
          </w:tcPr>
          <w:p w:rsidR="005F6295" w:rsidRPr="00064DA0" w:rsidRDefault="005F6295" w:rsidP="00064DA0">
            <w:pPr>
              <w:pStyle w:val="Standard"/>
              <w:spacing w:after="0" w:line="240" w:lineRule="auto"/>
              <w:jc w:val="both"/>
              <w:rPr>
                <w:rFonts w:ascii="Times New Roman" w:hAnsi="Times New Roman" w:cs="Times New Roman"/>
                <w:b/>
              </w:rPr>
            </w:pPr>
          </w:p>
        </w:tc>
        <w:tc>
          <w:tcPr>
            <w:tcW w:w="1831" w:type="dxa"/>
            <w:gridSpan w:val="9"/>
          </w:tcPr>
          <w:p w:rsidR="005F6295" w:rsidRPr="00064DA0" w:rsidRDefault="005F6295" w:rsidP="00064DA0">
            <w:pPr>
              <w:pStyle w:val="Standard"/>
              <w:spacing w:after="0" w:line="240" w:lineRule="auto"/>
              <w:jc w:val="both"/>
              <w:rPr>
                <w:rFonts w:ascii="Times New Roman" w:hAnsi="Times New Roman" w:cs="Times New Roman"/>
                <w:b/>
              </w:rPr>
            </w:pPr>
          </w:p>
        </w:tc>
        <w:tc>
          <w:tcPr>
            <w:tcW w:w="4627" w:type="dxa"/>
          </w:tcPr>
          <w:p w:rsidR="005F6295" w:rsidRPr="00064DA0" w:rsidRDefault="005F6295" w:rsidP="00064DA0">
            <w:pPr>
              <w:rPr>
                <w:rFonts w:ascii="Times New Roman" w:eastAsia="Calibri" w:hAnsi="Times New Roman" w:cs="Times New Roman"/>
              </w:rPr>
            </w:pPr>
            <w:r w:rsidRPr="00064DA0">
              <w:rPr>
                <w:rFonts w:ascii="Times New Roman" w:eastAsia="Calibri" w:hAnsi="Times New Roman" w:cs="Times New Roman"/>
              </w:rPr>
              <w:t>Могут быть:</w:t>
            </w:r>
          </w:p>
          <w:p w:rsidR="005F6295" w:rsidRPr="00064DA0" w:rsidRDefault="005F6295" w:rsidP="00064DA0">
            <w:pPr>
              <w:rPr>
                <w:rFonts w:ascii="Times New Roman" w:eastAsia="Calibri" w:hAnsi="Times New Roman" w:cs="Times New Roman"/>
              </w:rPr>
            </w:pPr>
            <w:r w:rsidRPr="00064DA0">
              <w:rPr>
                <w:rFonts w:ascii="Times New Roman" w:eastAsia="Calibri" w:hAnsi="Times New Roman" w:cs="Times New Roman"/>
              </w:rPr>
              <w:t>1) ответы 1-2-сложные, с использованием слов, содержащихся в вопросе;</w:t>
            </w: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 xml:space="preserve">2) ошибки – отсутствие ответа, </w:t>
            </w:r>
            <w:proofErr w:type="spellStart"/>
            <w:r w:rsidRPr="00064DA0">
              <w:rPr>
                <w:rFonts w:ascii="Times New Roman" w:hAnsi="Times New Roman" w:cs="Times New Roman"/>
              </w:rPr>
              <w:t>эхолалии</w:t>
            </w:r>
            <w:proofErr w:type="spellEnd"/>
            <w:r w:rsidRPr="00064DA0">
              <w:rPr>
                <w:rFonts w:ascii="Times New Roman" w:hAnsi="Times New Roman" w:cs="Times New Roman"/>
              </w:rPr>
              <w:t xml:space="preserve"> и персеверации и др.</w:t>
            </w: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 xml:space="preserve">Могут быть литеральные (моторные и сенсорные) парафазии, </w:t>
            </w:r>
            <w:proofErr w:type="spellStart"/>
            <w:r w:rsidRPr="00064DA0">
              <w:rPr>
                <w:rFonts w:ascii="Times New Roman" w:hAnsi="Times New Roman" w:cs="Times New Roman"/>
              </w:rPr>
              <w:t>аграмматизмы</w:t>
            </w:r>
            <w:proofErr w:type="spellEnd"/>
            <w:r w:rsidRPr="00064DA0">
              <w:rPr>
                <w:rFonts w:ascii="Times New Roman" w:hAnsi="Times New Roman" w:cs="Times New Roman"/>
              </w:rPr>
              <w:t xml:space="preserve"> (разного происхождения). Следует точно анализировать ошибки, которые могут указать на механизмы поражения и топику дисфункции мозговых зон</w:t>
            </w: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r w:rsidRPr="00064DA0">
              <w:rPr>
                <w:rFonts w:ascii="Times New Roman" w:hAnsi="Times New Roman" w:cs="Times New Roman"/>
              </w:rPr>
              <w:t>Понимание наиболее упрочённых речевых инструкций нарушается при дисфункции височных отделов. Однако</w:t>
            </w:r>
            <w:proofErr w:type="gramStart"/>
            <w:r w:rsidRPr="00064DA0">
              <w:rPr>
                <w:rFonts w:ascii="Times New Roman" w:hAnsi="Times New Roman" w:cs="Times New Roman"/>
              </w:rPr>
              <w:t>,</w:t>
            </w:r>
            <w:proofErr w:type="gramEnd"/>
            <w:r w:rsidRPr="00064DA0">
              <w:rPr>
                <w:rFonts w:ascii="Times New Roman" w:hAnsi="Times New Roman" w:cs="Times New Roman"/>
              </w:rPr>
              <w:t xml:space="preserve"> чаще всего понимание этих инструкций сохраняется.</w:t>
            </w: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rPr>
            </w:pPr>
          </w:p>
          <w:p w:rsidR="005F6295" w:rsidRPr="00064DA0" w:rsidRDefault="005F6295" w:rsidP="00064DA0">
            <w:pPr>
              <w:pStyle w:val="Standard"/>
              <w:spacing w:after="0" w:line="240" w:lineRule="auto"/>
              <w:jc w:val="both"/>
              <w:rPr>
                <w:rFonts w:ascii="Times New Roman" w:hAnsi="Times New Roman" w:cs="Times New Roman"/>
                <w:b/>
              </w:rPr>
            </w:pPr>
            <w:r w:rsidRPr="00064DA0">
              <w:rPr>
                <w:rFonts w:ascii="Times New Roman" w:hAnsi="Times New Roman" w:cs="Times New Roman"/>
              </w:rPr>
              <w:t>Эти пробы направлены на исследования понимания грамматически связной речи. Ошибки в понимании могут указывать на патологию зона ТРО левого полушария мозга.</w:t>
            </w:r>
          </w:p>
        </w:tc>
      </w:tr>
      <w:tr w:rsidR="00256E90" w:rsidTr="00AA4FC9">
        <w:tc>
          <w:tcPr>
            <w:tcW w:w="3903" w:type="dxa"/>
          </w:tcPr>
          <w:p w:rsidR="00256E90" w:rsidRPr="00064DA0" w:rsidRDefault="00CF65A4" w:rsidP="00064DA0">
            <w:pPr>
              <w:jc w:val="both"/>
              <w:rPr>
                <w:rFonts w:ascii="Times New Roman" w:hAnsi="Times New Roman" w:cs="Times New Roman"/>
              </w:rPr>
            </w:pPr>
            <w:r w:rsidRPr="00064DA0">
              <w:rPr>
                <w:rFonts w:ascii="Times New Roman" w:hAnsi="Times New Roman" w:cs="Times New Roman"/>
              </w:rPr>
              <w:lastRenderedPageBreak/>
              <w:t>Грамматический строй.</w:t>
            </w:r>
          </w:p>
          <w:p w:rsidR="00CF65A4" w:rsidRPr="00064DA0" w:rsidRDefault="00CF65A4" w:rsidP="00064DA0">
            <w:pPr>
              <w:jc w:val="both"/>
              <w:rPr>
                <w:rFonts w:ascii="Times New Roman" w:hAnsi="Times New Roman" w:cs="Times New Roman"/>
              </w:rPr>
            </w:pPr>
            <w:r w:rsidRPr="00064DA0">
              <w:rPr>
                <w:rFonts w:ascii="Times New Roman" w:hAnsi="Times New Roman" w:cs="Times New Roman"/>
              </w:rPr>
              <w:t>Словообразование</w:t>
            </w:r>
          </w:p>
          <w:p w:rsidR="00CF65A4" w:rsidRPr="00064DA0" w:rsidRDefault="00CF65A4" w:rsidP="00064DA0">
            <w:pPr>
              <w:jc w:val="both"/>
              <w:rPr>
                <w:rFonts w:ascii="Times New Roman" w:hAnsi="Times New Roman" w:cs="Times New Roman"/>
              </w:rPr>
            </w:pPr>
          </w:p>
          <w:p w:rsidR="00CF65A4" w:rsidRPr="00064DA0" w:rsidRDefault="00CF65A4" w:rsidP="00064DA0">
            <w:pPr>
              <w:jc w:val="both"/>
              <w:rPr>
                <w:rFonts w:ascii="Times New Roman" w:eastAsia="Calibri" w:hAnsi="Times New Roman" w:cs="Times New Roman"/>
              </w:rPr>
            </w:pPr>
            <w:r w:rsidRPr="00064DA0">
              <w:rPr>
                <w:rFonts w:ascii="Times New Roman" w:hAnsi="Times New Roman" w:cs="Times New Roman"/>
              </w:rPr>
              <w:t xml:space="preserve">Словоизменение </w:t>
            </w:r>
          </w:p>
        </w:tc>
        <w:tc>
          <w:tcPr>
            <w:tcW w:w="3435" w:type="dxa"/>
          </w:tcPr>
          <w:p w:rsidR="00CF65A4" w:rsidRPr="00064DA0" w:rsidRDefault="00CF65A4" w:rsidP="00064DA0">
            <w:pPr>
              <w:jc w:val="both"/>
              <w:rPr>
                <w:rFonts w:ascii="Times New Roman" w:eastAsia="Calibri" w:hAnsi="Times New Roman" w:cs="Times New Roman"/>
              </w:rPr>
            </w:pPr>
            <w:r w:rsidRPr="00064DA0">
              <w:rPr>
                <w:rFonts w:ascii="Times New Roman" w:eastAsia="Calibri" w:hAnsi="Times New Roman" w:cs="Times New Roman"/>
              </w:rPr>
              <w:t>А. Образование уменьшительно-ласкательных форм существительных:</w:t>
            </w:r>
            <w:r w:rsidR="00862123">
              <w:rPr>
                <w:rFonts w:ascii="Times New Roman" w:eastAsia="Calibri" w:hAnsi="Times New Roman" w:cs="Times New Roman"/>
              </w:rPr>
              <w:t xml:space="preserve"> </w:t>
            </w:r>
            <w:r w:rsidRPr="00064DA0">
              <w:rPr>
                <w:rFonts w:ascii="Times New Roman" w:eastAsia="Calibri" w:hAnsi="Times New Roman" w:cs="Times New Roman"/>
              </w:rPr>
              <w:t>Дом-домик</w:t>
            </w:r>
            <w:r w:rsidR="00862123">
              <w:rPr>
                <w:rFonts w:ascii="Times New Roman" w:eastAsia="Calibri" w:hAnsi="Times New Roman" w:cs="Times New Roman"/>
              </w:rPr>
              <w:t xml:space="preserve">.  </w:t>
            </w:r>
            <w:r w:rsidRPr="00064DA0">
              <w:rPr>
                <w:rFonts w:ascii="Times New Roman" w:eastAsia="Calibri" w:hAnsi="Times New Roman" w:cs="Times New Roman"/>
              </w:rPr>
              <w:t>Стол-Гриб-</w:t>
            </w:r>
            <w:r w:rsidR="00862123">
              <w:rPr>
                <w:rFonts w:ascii="Times New Roman" w:eastAsia="Calibri" w:hAnsi="Times New Roman" w:cs="Times New Roman"/>
              </w:rPr>
              <w:t xml:space="preserve"> </w:t>
            </w:r>
          </w:p>
          <w:p w:rsidR="00CF65A4" w:rsidRPr="00064DA0" w:rsidRDefault="00CF65A4" w:rsidP="00064DA0">
            <w:pPr>
              <w:jc w:val="both"/>
              <w:rPr>
                <w:rFonts w:ascii="Times New Roman" w:eastAsia="Calibri" w:hAnsi="Times New Roman" w:cs="Times New Roman"/>
              </w:rPr>
            </w:pPr>
            <w:r w:rsidRPr="00064DA0">
              <w:rPr>
                <w:rFonts w:ascii="Times New Roman" w:eastAsia="Calibri" w:hAnsi="Times New Roman" w:cs="Times New Roman"/>
              </w:rPr>
              <w:t>Образование прилагательных от существительных:</w:t>
            </w:r>
          </w:p>
          <w:p w:rsidR="00CF65A4" w:rsidRPr="00064DA0" w:rsidRDefault="00CF65A4" w:rsidP="00064DA0">
            <w:pPr>
              <w:jc w:val="both"/>
              <w:rPr>
                <w:rFonts w:ascii="Times New Roman" w:eastAsia="Calibri" w:hAnsi="Times New Roman" w:cs="Times New Roman"/>
              </w:rPr>
            </w:pPr>
            <w:r w:rsidRPr="00064DA0">
              <w:rPr>
                <w:rFonts w:ascii="Times New Roman" w:eastAsia="Calibri" w:hAnsi="Times New Roman" w:cs="Times New Roman"/>
              </w:rPr>
              <w:t xml:space="preserve">Стол из </w:t>
            </w:r>
            <w:proofErr w:type="spellStart"/>
            <w:proofErr w:type="gramStart"/>
            <w:r w:rsidRPr="00064DA0">
              <w:rPr>
                <w:rFonts w:ascii="Times New Roman" w:eastAsia="Calibri" w:hAnsi="Times New Roman" w:cs="Times New Roman"/>
              </w:rPr>
              <w:t>дерева-деревянный</w:t>
            </w:r>
            <w:proofErr w:type="spellEnd"/>
            <w:proofErr w:type="gramEnd"/>
          </w:p>
          <w:p w:rsidR="00CF65A4" w:rsidRPr="00064DA0" w:rsidRDefault="00CF65A4" w:rsidP="00064DA0">
            <w:pPr>
              <w:jc w:val="both"/>
              <w:rPr>
                <w:rFonts w:ascii="Times New Roman" w:eastAsia="Calibri" w:hAnsi="Times New Roman" w:cs="Times New Roman"/>
              </w:rPr>
            </w:pPr>
            <w:proofErr w:type="gramStart"/>
            <w:r w:rsidRPr="00064DA0">
              <w:rPr>
                <w:rFonts w:ascii="Times New Roman" w:eastAsia="Calibri" w:hAnsi="Times New Roman" w:cs="Times New Roman"/>
              </w:rPr>
              <w:t>Крыша из железа-Сумка из кожи-</w:t>
            </w:r>
            <w:proofErr w:type="gramEnd"/>
          </w:p>
          <w:p w:rsidR="00CF65A4" w:rsidRPr="00064DA0" w:rsidRDefault="00CF65A4" w:rsidP="00064DA0">
            <w:pPr>
              <w:rPr>
                <w:rFonts w:ascii="Times New Roman" w:eastAsia="Calibri" w:hAnsi="Times New Roman" w:cs="Times New Roman"/>
              </w:rPr>
            </w:pPr>
            <w:r w:rsidRPr="00064DA0">
              <w:rPr>
                <w:rFonts w:ascii="Times New Roman" w:eastAsia="Calibri" w:hAnsi="Times New Roman" w:cs="Times New Roman"/>
              </w:rPr>
              <w:t>Б. Образование существительных, обозначающих профессии и занятия людей:</w:t>
            </w:r>
          </w:p>
          <w:p w:rsidR="00CF65A4" w:rsidRPr="00064DA0" w:rsidRDefault="00CF65A4" w:rsidP="00064DA0">
            <w:pPr>
              <w:jc w:val="both"/>
              <w:rPr>
                <w:rFonts w:ascii="Times New Roman" w:eastAsia="Calibri" w:hAnsi="Times New Roman" w:cs="Times New Roman"/>
              </w:rPr>
            </w:pPr>
            <w:r w:rsidRPr="00064DA0">
              <w:rPr>
                <w:rFonts w:ascii="Times New Roman" w:eastAsia="Calibri" w:hAnsi="Times New Roman" w:cs="Times New Roman"/>
              </w:rPr>
              <w:t>Работа-работник</w:t>
            </w:r>
          </w:p>
          <w:p w:rsidR="00CF65A4" w:rsidRPr="00064DA0" w:rsidRDefault="00CF65A4" w:rsidP="00064DA0">
            <w:pPr>
              <w:jc w:val="both"/>
              <w:rPr>
                <w:rFonts w:ascii="Times New Roman" w:eastAsia="Calibri" w:hAnsi="Times New Roman" w:cs="Times New Roman"/>
              </w:rPr>
            </w:pPr>
            <w:r w:rsidRPr="00064DA0">
              <w:rPr>
                <w:rFonts w:ascii="Times New Roman" w:eastAsia="Calibri" w:hAnsi="Times New Roman" w:cs="Times New Roman"/>
              </w:rPr>
              <w:t>Чертеж-Сапог-</w:t>
            </w:r>
          </w:p>
          <w:p w:rsidR="00CF65A4" w:rsidRPr="00064DA0" w:rsidRDefault="00CF65A4" w:rsidP="00064DA0">
            <w:pPr>
              <w:rPr>
                <w:rFonts w:ascii="Times New Roman" w:eastAsia="Calibri" w:hAnsi="Times New Roman" w:cs="Times New Roman"/>
              </w:rPr>
            </w:pPr>
            <w:r w:rsidRPr="00064DA0">
              <w:rPr>
                <w:rFonts w:ascii="Times New Roman" w:eastAsia="Calibri" w:hAnsi="Times New Roman" w:cs="Times New Roman"/>
              </w:rPr>
              <w:t xml:space="preserve">В. Образование существительных, обозначающих </w:t>
            </w:r>
            <w:r w:rsidRPr="00064DA0">
              <w:rPr>
                <w:rFonts w:ascii="Times New Roman" w:eastAsia="Calibri" w:hAnsi="Times New Roman" w:cs="Times New Roman"/>
              </w:rPr>
              <w:lastRenderedPageBreak/>
              <w:t>названия животных и их детенышей:</w:t>
            </w:r>
          </w:p>
          <w:p w:rsidR="00CF65A4" w:rsidRPr="00064DA0" w:rsidRDefault="00CF65A4" w:rsidP="00064DA0">
            <w:pPr>
              <w:jc w:val="both"/>
              <w:rPr>
                <w:rFonts w:ascii="Times New Roman" w:eastAsia="Calibri" w:hAnsi="Times New Roman" w:cs="Times New Roman"/>
              </w:rPr>
            </w:pPr>
            <w:proofErr w:type="spellStart"/>
            <w:r w:rsidRPr="00064DA0">
              <w:rPr>
                <w:rFonts w:ascii="Times New Roman" w:eastAsia="Calibri" w:hAnsi="Times New Roman" w:cs="Times New Roman"/>
              </w:rPr>
              <w:t>Волк-волчица-волчата-волчонок</w:t>
            </w:r>
            <w:proofErr w:type="spellEnd"/>
          </w:p>
          <w:p w:rsidR="00CF65A4" w:rsidRPr="00064DA0" w:rsidRDefault="00CF65A4" w:rsidP="00064DA0">
            <w:pPr>
              <w:jc w:val="both"/>
              <w:rPr>
                <w:rFonts w:ascii="Times New Roman" w:eastAsia="Calibri" w:hAnsi="Times New Roman" w:cs="Times New Roman"/>
              </w:rPr>
            </w:pPr>
            <w:r w:rsidRPr="00064DA0">
              <w:rPr>
                <w:rFonts w:ascii="Times New Roman" w:eastAsia="Calibri" w:hAnsi="Times New Roman" w:cs="Times New Roman"/>
              </w:rPr>
              <w:t>Медведь-Заяц-</w:t>
            </w:r>
          </w:p>
          <w:p w:rsidR="00CF65A4" w:rsidRPr="00064DA0" w:rsidRDefault="00CF65A4" w:rsidP="00064DA0">
            <w:pPr>
              <w:jc w:val="both"/>
              <w:rPr>
                <w:rFonts w:ascii="Times New Roman" w:eastAsia="Calibri" w:hAnsi="Times New Roman" w:cs="Times New Roman"/>
              </w:rPr>
            </w:pPr>
            <w:r w:rsidRPr="00064DA0">
              <w:rPr>
                <w:rFonts w:ascii="Times New Roman" w:eastAsia="Calibri" w:hAnsi="Times New Roman" w:cs="Times New Roman"/>
              </w:rPr>
              <w:t>Г. Образование притяжательных существительных (по картинкам):</w:t>
            </w:r>
          </w:p>
          <w:p w:rsidR="00256E90" w:rsidRPr="00064DA0" w:rsidRDefault="00CF65A4" w:rsidP="00064DA0">
            <w:pPr>
              <w:jc w:val="both"/>
              <w:rPr>
                <w:rFonts w:ascii="Times New Roman" w:eastAsia="Calibri" w:hAnsi="Times New Roman" w:cs="Times New Roman"/>
              </w:rPr>
            </w:pPr>
            <w:proofErr w:type="gramStart"/>
            <w:r w:rsidRPr="00064DA0">
              <w:rPr>
                <w:rFonts w:ascii="Times New Roman" w:eastAsia="Calibri" w:hAnsi="Times New Roman" w:cs="Times New Roman"/>
              </w:rPr>
              <w:t>Чей хвост?, чей дом?, чья лапа?</w:t>
            </w:r>
            <w:proofErr w:type="gramEnd"/>
          </w:p>
        </w:tc>
        <w:tc>
          <w:tcPr>
            <w:tcW w:w="3311" w:type="dxa"/>
            <w:gridSpan w:val="10"/>
          </w:tcPr>
          <w:p w:rsidR="00256E90" w:rsidRPr="00064DA0" w:rsidRDefault="00256E90" w:rsidP="005F6295">
            <w:pPr>
              <w:jc w:val="both"/>
              <w:rPr>
                <w:rFonts w:ascii="Times New Roman" w:eastAsia="Calibri" w:hAnsi="Times New Roman" w:cs="Times New Roman"/>
              </w:rPr>
            </w:pPr>
          </w:p>
        </w:tc>
        <w:tc>
          <w:tcPr>
            <w:tcW w:w="4627" w:type="dxa"/>
          </w:tcPr>
          <w:p w:rsidR="005F6295" w:rsidRPr="00064DA0" w:rsidRDefault="005F6295" w:rsidP="005F6295">
            <w:pPr>
              <w:jc w:val="both"/>
              <w:rPr>
                <w:rFonts w:ascii="Times New Roman" w:eastAsia="Calibri" w:hAnsi="Times New Roman" w:cs="Times New Roman"/>
                <w:b/>
              </w:rPr>
            </w:pPr>
            <w:r w:rsidRPr="00064DA0">
              <w:rPr>
                <w:rFonts w:ascii="Times New Roman" w:eastAsia="Calibri" w:hAnsi="Times New Roman" w:cs="Times New Roman"/>
                <w:b/>
              </w:rPr>
              <w:t>Словоизменение.</w:t>
            </w:r>
          </w:p>
          <w:p w:rsidR="005F6295" w:rsidRPr="00064DA0" w:rsidRDefault="005F6295" w:rsidP="005F6295">
            <w:pPr>
              <w:jc w:val="both"/>
              <w:rPr>
                <w:rFonts w:ascii="Times New Roman" w:eastAsia="Calibri" w:hAnsi="Times New Roman" w:cs="Times New Roman"/>
              </w:rPr>
            </w:pPr>
            <w:r w:rsidRPr="00064DA0">
              <w:rPr>
                <w:rFonts w:ascii="Times New Roman" w:eastAsia="Calibri" w:hAnsi="Times New Roman" w:cs="Times New Roman"/>
              </w:rPr>
              <w:t>Образование множественного числа существительных:</w:t>
            </w:r>
          </w:p>
          <w:p w:rsidR="005F6295" w:rsidRPr="00064DA0" w:rsidRDefault="005F6295" w:rsidP="005F6295">
            <w:pPr>
              <w:jc w:val="both"/>
              <w:rPr>
                <w:rFonts w:ascii="Times New Roman" w:eastAsia="Calibri" w:hAnsi="Times New Roman" w:cs="Times New Roman"/>
              </w:rPr>
            </w:pPr>
            <w:r w:rsidRPr="00064DA0">
              <w:rPr>
                <w:rFonts w:ascii="Times New Roman" w:eastAsia="Calibri" w:hAnsi="Times New Roman" w:cs="Times New Roman"/>
              </w:rPr>
              <w:t>Стул - стулья</w:t>
            </w:r>
          </w:p>
          <w:p w:rsidR="005F6295" w:rsidRPr="00064DA0" w:rsidRDefault="005F6295" w:rsidP="005F6295">
            <w:pPr>
              <w:jc w:val="both"/>
              <w:rPr>
                <w:rFonts w:ascii="Times New Roman" w:eastAsia="Calibri" w:hAnsi="Times New Roman" w:cs="Times New Roman"/>
              </w:rPr>
            </w:pPr>
            <w:r w:rsidRPr="00064DA0">
              <w:rPr>
                <w:rFonts w:ascii="Times New Roman" w:eastAsia="Calibri" w:hAnsi="Times New Roman" w:cs="Times New Roman"/>
              </w:rPr>
              <w:t>Воробе</w:t>
            </w:r>
            <w:proofErr w:type="gramStart"/>
            <w:r w:rsidRPr="00064DA0">
              <w:rPr>
                <w:rFonts w:ascii="Times New Roman" w:eastAsia="Calibri" w:hAnsi="Times New Roman" w:cs="Times New Roman"/>
              </w:rPr>
              <w:t>й-</w:t>
            </w:r>
            <w:proofErr w:type="gramEnd"/>
            <w:r w:rsidRPr="00064DA0">
              <w:rPr>
                <w:rFonts w:ascii="Times New Roman" w:eastAsia="Calibri" w:hAnsi="Times New Roman" w:cs="Times New Roman"/>
              </w:rPr>
              <w:t xml:space="preserve"> Перо-Ухо-</w:t>
            </w:r>
          </w:p>
          <w:p w:rsidR="005F6295" w:rsidRPr="00064DA0" w:rsidRDefault="005F6295" w:rsidP="005F6295">
            <w:pPr>
              <w:jc w:val="both"/>
              <w:rPr>
                <w:rFonts w:ascii="Times New Roman" w:eastAsia="Calibri" w:hAnsi="Times New Roman" w:cs="Times New Roman"/>
              </w:rPr>
            </w:pPr>
            <w:r w:rsidRPr="00064DA0">
              <w:rPr>
                <w:rFonts w:ascii="Times New Roman" w:eastAsia="Calibri" w:hAnsi="Times New Roman" w:cs="Times New Roman"/>
              </w:rPr>
              <w:t>Образование форм родительного падежа множественного числа существительных (много чего?):</w:t>
            </w:r>
          </w:p>
          <w:p w:rsidR="005F6295" w:rsidRPr="00064DA0" w:rsidRDefault="005F6295" w:rsidP="005F6295">
            <w:pPr>
              <w:jc w:val="both"/>
              <w:rPr>
                <w:rFonts w:ascii="Times New Roman" w:eastAsia="Calibri" w:hAnsi="Times New Roman" w:cs="Times New Roman"/>
              </w:rPr>
            </w:pPr>
            <w:proofErr w:type="spellStart"/>
            <w:proofErr w:type="gramStart"/>
            <w:r w:rsidRPr="00064DA0">
              <w:rPr>
                <w:rFonts w:ascii="Times New Roman" w:eastAsia="Calibri" w:hAnsi="Times New Roman" w:cs="Times New Roman"/>
              </w:rPr>
              <w:t>Дерево-деревьев</w:t>
            </w:r>
            <w:proofErr w:type="spellEnd"/>
            <w:proofErr w:type="gramEnd"/>
          </w:p>
          <w:p w:rsidR="005F6295" w:rsidRPr="00064DA0" w:rsidRDefault="005F6295" w:rsidP="005F6295">
            <w:pPr>
              <w:jc w:val="both"/>
              <w:rPr>
                <w:rFonts w:ascii="Times New Roman" w:eastAsia="Calibri" w:hAnsi="Times New Roman" w:cs="Times New Roman"/>
              </w:rPr>
            </w:pPr>
            <w:r w:rsidRPr="00064DA0">
              <w:rPr>
                <w:rFonts w:ascii="Times New Roman" w:eastAsia="Calibri" w:hAnsi="Times New Roman" w:cs="Times New Roman"/>
              </w:rPr>
              <w:t>Кус</w:t>
            </w:r>
            <w:proofErr w:type="gramStart"/>
            <w:r w:rsidRPr="00064DA0">
              <w:rPr>
                <w:rFonts w:ascii="Times New Roman" w:eastAsia="Calibri" w:hAnsi="Times New Roman" w:cs="Times New Roman"/>
              </w:rPr>
              <w:t>т-</w:t>
            </w:r>
            <w:proofErr w:type="gramEnd"/>
            <w:r w:rsidRPr="00064DA0">
              <w:rPr>
                <w:rFonts w:ascii="Times New Roman" w:eastAsia="Calibri" w:hAnsi="Times New Roman" w:cs="Times New Roman"/>
              </w:rPr>
              <w:t xml:space="preserve"> Ягода-</w:t>
            </w:r>
          </w:p>
          <w:p w:rsidR="005F6295" w:rsidRPr="00064DA0" w:rsidRDefault="005F6295" w:rsidP="005F6295">
            <w:pPr>
              <w:rPr>
                <w:rFonts w:ascii="Times New Roman" w:eastAsia="Calibri" w:hAnsi="Times New Roman" w:cs="Times New Roman"/>
              </w:rPr>
            </w:pPr>
            <w:r w:rsidRPr="00064DA0">
              <w:rPr>
                <w:rFonts w:ascii="Times New Roman" w:eastAsia="Calibri" w:hAnsi="Times New Roman" w:cs="Times New Roman"/>
              </w:rPr>
              <w:t>Изменение формы существительных в сочетаниях с числительными:</w:t>
            </w:r>
          </w:p>
          <w:p w:rsidR="005F6295" w:rsidRPr="00064DA0" w:rsidRDefault="005F6295" w:rsidP="005F6295">
            <w:pPr>
              <w:jc w:val="both"/>
              <w:rPr>
                <w:rFonts w:ascii="Times New Roman" w:eastAsia="Calibri" w:hAnsi="Times New Roman" w:cs="Times New Roman"/>
              </w:rPr>
            </w:pPr>
            <w:r w:rsidRPr="00064DA0">
              <w:rPr>
                <w:rFonts w:ascii="Times New Roman" w:eastAsia="Calibri" w:hAnsi="Times New Roman" w:cs="Times New Roman"/>
              </w:rPr>
              <w:t xml:space="preserve">Стул-два стула </w:t>
            </w:r>
            <w:proofErr w:type="gramStart"/>
            <w:r w:rsidRPr="00064DA0">
              <w:rPr>
                <w:rFonts w:ascii="Times New Roman" w:eastAsia="Calibri" w:hAnsi="Times New Roman" w:cs="Times New Roman"/>
              </w:rPr>
              <w:t>–т</w:t>
            </w:r>
            <w:proofErr w:type="gramEnd"/>
            <w:r w:rsidRPr="00064DA0">
              <w:rPr>
                <w:rFonts w:ascii="Times New Roman" w:eastAsia="Calibri" w:hAnsi="Times New Roman" w:cs="Times New Roman"/>
              </w:rPr>
              <w:t>ри стула –четыре стула</w:t>
            </w:r>
          </w:p>
          <w:p w:rsidR="005F6295" w:rsidRPr="00064DA0" w:rsidRDefault="005F6295" w:rsidP="005F6295">
            <w:pPr>
              <w:jc w:val="both"/>
              <w:rPr>
                <w:rFonts w:ascii="Times New Roman" w:eastAsia="Calibri" w:hAnsi="Times New Roman" w:cs="Times New Roman"/>
              </w:rPr>
            </w:pPr>
            <w:r w:rsidRPr="00064DA0">
              <w:rPr>
                <w:rFonts w:ascii="Times New Roman" w:eastAsia="Calibri" w:hAnsi="Times New Roman" w:cs="Times New Roman"/>
              </w:rPr>
              <w:t>Кукла, Помидор.</w:t>
            </w:r>
          </w:p>
          <w:p w:rsidR="00256E90" w:rsidRPr="00064DA0" w:rsidRDefault="00256E90" w:rsidP="00064DA0">
            <w:pPr>
              <w:rPr>
                <w:rFonts w:ascii="Times New Roman" w:eastAsia="Calibri" w:hAnsi="Times New Roman" w:cs="Times New Roman"/>
              </w:rPr>
            </w:pPr>
          </w:p>
        </w:tc>
      </w:tr>
      <w:tr w:rsidR="005F6295" w:rsidTr="005F6295">
        <w:tc>
          <w:tcPr>
            <w:tcW w:w="3903" w:type="dxa"/>
          </w:tcPr>
          <w:p w:rsidR="005F6295" w:rsidRPr="00064DA0" w:rsidRDefault="005F6295" w:rsidP="00064DA0">
            <w:pPr>
              <w:jc w:val="both"/>
              <w:rPr>
                <w:rFonts w:ascii="Times New Roman" w:hAnsi="Times New Roman" w:cs="Times New Roman"/>
                <w:b/>
              </w:rPr>
            </w:pPr>
            <w:r w:rsidRPr="00064DA0">
              <w:rPr>
                <w:rFonts w:ascii="Times New Roman" w:hAnsi="Times New Roman" w:cs="Times New Roman"/>
                <w:b/>
              </w:rPr>
              <w:lastRenderedPageBreak/>
              <w:t>Аграфия. Исследования письма</w:t>
            </w:r>
          </w:p>
          <w:p w:rsidR="005F6295" w:rsidRPr="00064DA0" w:rsidRDefault="005F6295" w:rsidP="00064DA0">
            <w:pPr>
              <w:jc w:val="both"/>
              <w:rPr>
                <w:rFonts w:ascii="Times New Roman" w:hAnsi="Times New Roman" w:cs="Times New Roman"/>
              </w:rPr>
            </w:pPr>
            <w:proofErr w:type="spellStart"/>
            <w:r w:rsidRPr="00064DA0">
              <w:rPr>
                <w:rFonts w:ascii="Times New Roman" w:hAnsi="Times New Roman" w:cs="Times New Roman"/>
              </w:rPr>
              <w:t>Идеограмное</w:t>
            </w:r>
            <w:proofErr w:type="spellEnd"/>
            <w:r w:rsidRPr="00064DA0">
              <w:rPr>
                <w:rFonts w:ascii="Times New Roman" w:hAnsi="Times New Roman" w:cs="Times New Roman"/>
              </w:rPr>
              <w:t xml:space="preserve"> письмо. Речевые стереотипы. Письмо своего имени, фамилии, имён близких людей, названий города и улицы, где живёт ребёнок.</w:t>
            </w:r>
          </w:p>
          <w:p w:rsidR="005F6295" w:rsidRPr="00064DA0" w:rsidRDefault="005F6295" w:rsidP="00064DA0">
            <w:pPr>
              <w:jc w:val="both"/>
              <w:rPr>
                <w:rFonts w:ascii="Times New Roman" w:hAnsi="Times New Roman" w:cs="Times New Roman"/>
              </w:rPr>
            </w:pPr>
          </w:p>
          <w:p w:rsidR="005F6295" w:rsidRPr="00064DA0" w:rsidRDefault="005F6295" w:rsidP="00064DA0">
            <w:pPr>
              <w:jc w:val="both"/>
              <w:rPr>
                <w:rFonts w:ascii="Times New Roman" w:hAnsi="Times New Roman" w:cs="Times New Roman"/>
              </w:rPr>
            </w:pPr>
            <w:r w:rsidRPr="00064DA0">
              <w:rPr>
                <w:rFonts w:ascii="Times New Roman" w:hAnsi="Times New Roman" w:cs="Times New Roman"/>
              </w:rPr>
              <w:t>Списывание</w:t>
            </w:r>
          </w:p>
          <w:p w:rsidR="005F6295" w:rsidRPr="00064DA0" w:rsidRDefault="005F6295" w:rsidP="00064DA0">
            <w:pPr>
              <w:jc w:val="both"/>
              <w:rPr>
                <w:rFonts w:ascii="Times New Roman" w:hAnsi="Times New Roman" w:cs="Times New Roman"/>
              </w:rPr>
            </w:pPr>
          </w:p>
          <w:p w:rsidR="005F6295" w:rsidRPr="00064DA0" w:rsidRDefault="005F6295" w:rsidP="00064DA0">
            <w:pPr>
              <w:jc w:val="both"/>
              <w:rPr>
                <w:rFonts w:ascii="Times New Roman" w:hAnsi="Times New Roman" w:cs="Times New Roman"/>
              </w:rPr>
            </w:pPr>
          </w:p>
          <w:p w:rsidR="005F6295" w:rsidRPr="00064DA0" w:rsidRDefault="005F6295" w:rsidP="00064DA0">
            <w:pPr>
              <w:jc w:val="both"/>
              <w:rPr>
                <w:rFonts w:ascii="Times New Roman" w:hAnsi="Times New Roman" w:cs="Times New Roman"/>
              </w:rPr>
            </w:pPr>
            <w:r w:rsidRPr="00064DA0">
              <w:rPr>
                <w:rFonts w:ascii="Times New Roman" w:hAnsi="Times New Roman" w:cs="Times New Roman"/>
              </w:rPr>
              <w:t>Письмо под диктовку а) звуков: дизъюнктных и оппозиционных;</w:t>
            </w:r>
          </w:p>
          <w:p w:rsidR="005F6295" w:rsidRPr="00064DA0" w:rsidRDefault="005F6295" w:rsidP="00064DA0">
            <w:pPr>
              <w:jc w:val="both"/>
              <w:rPr>
                <w:rFonts w:ascii="Times New Roman" w:hAnsi="Times New Roman" w:cs="Times New Roman"/>
              </w:rPr>
            </w:pPr>
            <w:proofErr w:type="gramStart"/>
            <w:r w:rsidRPr="00064DA0">
              <w:rPr>
                <w:rFonts w:ascii="Times New Roman" w:hAnsi="Times New Roman" w:cs="Times New Roman"/>
              </w:rPr>
              <w:t>б) слов: дом, лес, стол, мак, мама, рука, нога, стул, окно, дорога, громкоговоритель;</w:t>
            </w:r>
            <w:proofErr w:type="gramEnd"/>
          </w:p>
          <w:p w:rsidR="005F6295" w:rsidRPr="00064DA0" w:rsidRDefault="005F6295" w:rsidP="00064DA0">
            <w:pPr>
              <w:jc w:val="both"/>
              <w:rPr>
                <w:rFonts w:ascii="Times New Roman" w:hAnsi="Times New Roman" w:cs="Times New Roman"/>
              </w:rPr>
            </w:pPr>
            <w:r w:rsidRPr="00064DA0">
              <w:rPr>
                <w:rFonts w:ascii="Times New Roman" w:hAnsi="Times New Roman" w:cs="Times New Roman"/>
              </w:rPr>
              <w:t>в) фраз: коротких, 2-3 сложных, с постепенным увеличением объёма. «Я иду в кино». «Я играю в снежки»</w:t>
            </w:r>
          </w:p>
        </w:tc>
        <w:tc>
          <w:tcPr>
            <w:tcW w:w="3435" w:type="dxa"/>
          </w:tcPr>
          <w:p w:rsidR="005F6295" w:rsidRPr="00064DA0" w:rsidRDefault="005F6295" w:rsidP="00064DA0">
            <w:pPr>
              <w:jc w:val="both"/>
              <w:rPr>
                <w:rFonts w:ascii="Times New Roman" w:hAnsi="Times New Roman" w:cs="Times New Roman"/>
              </w:rPr>
            </w:pPr>
            <w:r w:rsidRPr="00064DA0">
              <w:rPr>
                <w:rFonts w:ascii="Times New Roman" w:hAnsi="Times New Roman" w:cs="Times New Roman"/>
              </w:rPr>
              <w:t xml:space="preserve">Напиши </w:t>
            </w:r>
            <w:proofErr w:type="gramStart"/>
            <w:r w:rsidRPr="00064DA0">
              <w:rPr>
                <w:rFonts w:ascii="Times New Roman" w:hAnsi="Times New Roman" w:cs="Times New Roman"/>
              </w:rPr>
              <w:t>свои</w:t>
            </w:r>
            <w:proofErr w:type="gramEnd"/>
            <w:r w:rsidRPr="00064DA0">
              <w:rPr>
                <w:rFonts w:ascii="Times New Roman" w:hAnsi="Times New Roman" w:cs="Times New Roman"/>
              </w:rPr>
              <w:t xml:space="preserve"> фамилию и имя, быстро, не задумываясь.</w:t>
            </w:r>
          </w:p>
          <w:p w:rsidR="005F6295" w:rsidRPr="00064DA0" w:rsidRDefault="005F6295" w:rsidP="00064DA0">
            <w:pPr>
              <w:jc w:val="both"/>
              <w:rPr>
                <w:rFonts w:ascii="Times New Roman" w:hAnsi="Times New Roman" w:cs="Times New Roman"/>
              </w:rPr>
            </w:pPr>
          </w:p>
          <w:p w:rsidR="005F6295" w:rsidRPr="00064DA0" w:rsidRDefault="005F6295" w:rsidP="00064DA0">
            <w:pPr>
              <w:jc w:val="both"/>
              <w:rPr>
                <w:rFonts w:ascii="Times New Roman" w:hAnsi="Times New Roman" w:cs="Times New Roman"/>
              </w:rPr>
            </w:pPr>
          </w:p>
          <w:p w:rsidR="005F6295" w:rsidRDefault="005F6295" w:rsidP="00064DA0">
            <w:pPr>
              <w:jc w:val="both"/>
              <w:rPr>
                <w:rFonts w:ascii="Times New Roman" w:hAnsi="Times New Roman" w:cs="Times New Roman"/>
              </w:rPr>
            </w:pPr>
          </w:p>
          <w:p w:rsidR="005F6295" w:rsidRPr="00064DA0" w:rsidRDefault="005F6295" w:rsidP="00064DA0">
            <w:pPr>
              <w:jc w:val="both"/>
              <w:rPr>
                <w:rFonts w:ascii="Times New Roman" w:hAnsi="Times New Roman" w:cs="Times New Roman"/>
              </w:rPr>
            </w:pPr>
          </w:p>
          <w:p w:rsidR="005F6295" w:rsidRPr="00064DA0" w:rsidRDefault="005F6295" w:rsidP="00064DA0">
            <w:pPr>
              <w:jc w:val="both"/>
              <w:rPr>
                <w:rFonts w:ascii="Times New Roman" w:hAnsi="Times New Roman" w:cs="Times New Roman"/>
              </w:rPr>
            </w:pPr>
          </w:p>
          <w:p w:rsidR="005F6295" w:rsidRPr="00064DA0" w:rsidRDefault="005F6295" w:rsidP="00064DA0">
            <w:pPr>
              <w:jc w:val="both"/>
              <w:rPr>
                <w:rFonts w:ascii="Times New Roman" w:hAnsi="Times New Roman" w:cs="Times New Roman"/>
              </w:rPr>
            </w:pPr>
            <w:r w:rsidRPr="00064DA0">
              <w:rPr>
                <w:rFonts w:ascii="Times New Roman" w:hAnsi="Times New Roman" w:cs="Times New Roman"/>
              </w:rPr>
              <w:t>Буквы: печатные, прописные, заглавные, стилизованные, текст</w:t>
            </w:r>
          </w:p>
          <w:p w:rsidR="005F6295" w:rsidRPr="00064DA0" w:rsidRDefault="005F6295" w:rsidP="00064DA0">
            <w:pPr>
              <w:jc w:val="both"/>
              <w:rPr>
                <w:rFonts w:ascii="Times New Roman" w:hAnsi="Times New Roman" w:cs="Times New Roman"/>
              </w:rPr>
            </w:pPr>
          </w:p>
          <w:p w:rsidR="005F6295" w:rsidRPr="00064DA0" w:rsidRDefault="005F6295" w:rsidP="00064DA0">
            <w:pPr>
              <w:jc w:val="both"/>
              <w:rPr>
                <w:rFonts w:ascii="Times New Roman" w:hAnsi="Times New Roman" w:cs="Times New Roman"/>
              </w:rPr>
            </w:pPr>
          </w:p>
          <w:p w:rsidR="005F6295" w:rsidRPr="00064DA0" w:rsidRDefault="005F6295" w:rsidP="00064DA0">
            <w:pPr>
              <w:jc w:val="both"/>
              <w:rPr>
                <w:rFonts w:ascii="Times New Roman" w:hAnsi="Times New Roman" w:cs="Times New Roman"/>
              </w:rPr>
            </w:pPr>
            <w:r w:rsidRPr="00064DA0">
              <w:rPr>
                <w:rFonts w:ascii="Times New Roman" w:hAnsi="Times New Roman" w:cs="Times New Roman"/>
              </w:rPr>
              <w:t>Я назову букву, а ты её напиши.</w:t>
            </w:r>
          </w:p>
          <w:p w:rsidR="005F6295" w:rsidRPr="00064DA0" w:rsidRDefault="005F6295" w:rsidP="00064DA0">
            <w:pPr>
              <w:jc w:val="both"/>
              <w:rPr>
                <w:rFonts w:ascii="Times New Roman" w:hAnsi="Times New Roman" w:cs="Times New Roman"/>
              </w:rPr>
            </w:pPr>
          </w:p>
          <w:p w:rsidR="005F6295" w:rsidRPr="00064DA0" w:rsidRDefault="005F6295" w:rsidP="00064DA0">
            <w:pPr>
              <w:jc w:val="both"/>
              <w:rPr>
                <w:rFonts w:ascii="Times New Roman" w:hAnsi="Times New Roman" w:cs="Times New Roman"/>
              </w:rPr>
            </w:pPr>
            <w:r w:rsidRPr="00064DA0">
              <w:rPr>
                <w:rFonts w:ascii="Times New Roman" w:hAnsi="Times New Roman" w:cs="Times New Roman"/>
              </w:rPr>
              <w:t>Я назову слово, а ты его напиши.</w:t>
            </w:r>
          </w:p>
          <w:p w:rsidR="005F6295" w:rsidRPr="00064DA0" w:rsidRDefault="005F6295" w:rsidP="00064DA0">
            <w:pPr>
              <w:rPr>
                <w:rFonts w:ascii="Times New Roman" w:hAnsi="Times New Roman" w:cs="Times New Roman"/>
              </w:rPr>
            </w:pPr>
          </w:p>
          <w:p w:rsidR="005F6295" w:rsidRPr="00064DA0" w:rsidRDefault="005F6295" w:rsidP="00064DA0">
            <w:pPr>
              <w:rPr>
                <w:rFonts w:ascii="Times New Roman" w:hAnsi="Times New Roman" w:cs="Times New Roman"/>
              </w:rPr>
            </w:pPr>
          </w:p>
          <w:p w:rsidR="005F6295" w:rsidRPr="00064DA0" w:rsidRDefault="005F6295" w:rsidP="00064DA0">
            <w:pPr>
              <w:jc w:val="both"/>
              <w:rPr>
                <w:rFonts w:ascii="Times New Roman" w:eastAsia="Calibri" w:hAnsi="Times New Roman" w:cs="Times New Roman"/>
              </w:rPr>
            </w:pPr>
            <w:r w:rsidRPr="00064DA0">
              <w:rPr>
                <w:rFonts w:ascii="Times New Roman" w:hAnsi="Times New Roman" w:cs="Times New Roman"/>
              </w:rPr>
              <w:t>Послушай, запомни и запиши фразу, я ещё раз её повторю, а ты её пиши</w:t>
            </w:r>
          </w:p>
        </w:tc>
        <w:tc>
          <w:tcPr>
            <w:tcW w:w="1600" w:type="dxa"/>
            <w:gridSpan w:val="8"/>
          </w:tcPr>
          <w:p w:rsidR="005F6295" w:rsidRPr="00064DA0" w:rsidRDefault="005F6295" w:rsidP="00064DA0">
            <w:pPr>
              <w:rPr>
                <w:rFonts w:ascii="Times New Roman" w:eastAsia="Calibri" w:hAnsi="Times New Roman" w:cs="Times New Roman"/>
              </w:rPr>
            </w:pPr>
          </w:p>
        </w:tc>
        <w:tc>
          <w:tcPr>
            <w:tcW w:w="1711" w:type="dxa"/>
            <w:gridSpan w:val="2"/>
          </w:tcPr>
          <w:p w:rsidR="005F6295" w:rsidRPr="00064DA0" w:rsidRDefault="005F6295" w:rsidP="00064DA0">
            <w:pPr>
              <w:rPr>
                <w:rFonts w:ascii="Times New Roman" w:eastAsia="Calibri" w:hAnsi="Times New Roman" w:cs="Times New Roman"/>
              </w:rPr>
            </w:pPr>
          </w:p>
        </w:tc>
        <w:tc>
          <w:tcPr>
            <w:tcW w:w="4627" w:type="dxa"/>
          </w:tcPr>
          <w:p w:rsidR="005F6295" w:rsidRPr="00064DA0" w:rsidRDefault="005F6295" w:rsidP="00064DA0">
            <w:pPr>
              <w:rPr>
                <w:rFonts w:ascii="Times New Roman" w:hAnsi="Times New Roman" w:cs="Times New Roman"/>
              </w:rPr>
            </w:pPr>
            <w:r w:rsidRPr="00064DA0">
              <w:rPr>
                <w:rFonts w:ascii="Times New Roman" w:hAnsi="Times New Roman" w:cs="Times New Roman"/>
              </w:rPr>
              <w:t>Исследование непроизвольного письма. Как правило, оно нарушается только при грубых нарушениях мозга.</w:t>
            </w:r>
          </w:p>
          <w:p w:rsidR="005F6295" w:rsidRPr="00064DA0" w:rsidRDefault="005F6295" w:rsidP="00064DA0">
            <w:pPr>
              <w:rPr>
                <w:rFonts w:ascii="Times New Roman" w:hAnsi="Times New Roman" w:cs="Times New Roman"/>
              </w:rPr>
            </w:pPr>
          </w:p>
          <w:p w:rsidR="005F6295" w:rsidRPr="00064DA0" w:rsidRDefault="005F6295" w:rsidP="00064DA0">
            <w:pPr>
              <w:rPr>
                <w:rFonts w:ascii="Times New Roman" w:hAnsi="Times New Roman" w:cs="Times New Roman"/>
              </w:rPr>
            </w:pPr>
          </w:p>
          <w:p w:rsidR="005F6295" w:rsidRPr="00064DA0" w:rsidRDefault="005F6295" w:rsidP="00064DA0">
            <w:pPr>
              <w:rPr>
                <w:rFonts w:ascii="Times New Roman" w:hAnsi="Times New Roman" w:cs="Times New Roman"/>
              </w:rPr>
            </w:pPr>
            <w:r w:rsidRPr="00064DA0">
              <w:rPr>
                <w:rFonts w:ascii="Times New Roman" w:hAnsi="Times New Roman" w:cs="Times New Roman"/>
              </w:rPr>
              <w:t>Исследование зрительно-моторных координаций, знание букв, пространственного восприятия и образа буквы; сохранные или нарушенные графемы.</w:t>
            </w:r>
          </w:p>
          <w:p w:rsidR="005F6295" w:rsidRPr="00064DA0" w:rsidRDefault="005F6295" w:rsidP="00064DA0">
            <w:pPr>
              <w:rPr>
                <w:rFonts w:ascii="Times New Roman" w:hAnsi="Times New Roman" w:cs="Times New Roman"/>
              </w:rPr>
            </w:pPr>
          </w:p>
          <w:p w:rsidR="005F6295" w:rsidRPr="00064DA0" w:rsidRDefault="005F6295" w:rsidP="00064DA0">
            <w:pPr>
              <w:pStyle w:val="a8"/>
              <w:ind w:left="0"/>
              <w:rPr>
                <w:rFonts w:ascii="Times New Roman" w:hAnsi="Times New Roman" w:cs="Times New Roman"/>
              </w:rPr>
            </w:pPr>
            <w:r w:rsidRPr="00064DA0">
              <w:rPr>
                <w:rFonts w:ascii="Times New Roman" w:hAnsi="Times New Roman" w:cs="Times New Roman"/>
              </w:rPr>
              <w:t xml:space="preserve">Исследование процесса </w:t>
            </w:r>
            <w:proofErr w:type="spellStart"/>
            <w:r w:rsidRPr="00064DA0">
              <w:rPr>
                <w:rFonts w:ascii="Times New Roman" w:hAnsi="Times New Roman" w:cs="Times New Roman"/>
              </w:rPr>
              <w:t>звукоразличения</w:t>
            </w:r>
            <w:proofErr w:type="spellEnd"/>
            <w:r w:rsidRPr="00064DA0">
              <w:rPr>
                <w:rFonts w:ascii="Times New Roman" w:hAnsi="Times New Roman" w:cs="Times New Roman"/>
              </w:rPr>
              <w:t xml:space="preserve">; связи звука с буквой, с моторикой – </w:t>
            </w:r>
            <w:proofErr w:type="spellStart"/>
            <w:r w:rsidRPr="00064DA0">
              <w:rPr>
                <w:rFonts w:ascii="Times New Roman" w:hAnsi="Times New Roman" w:cs="Times New Roman"/>
              </w:rPr>
              <w:t>звукографомоторных</w:t>
            </w:r>
            <w:proofErr w:type="spellEnd"/>
            <w:r w:rsidRPr="00064DA0">
              <w:rPr>
                <w:rFonts w:ascii="Times New Roman" w:hAnsi="Times New Roman" w:cs="Times New Roman"/>
              </w:rPr>
              <w:t xml:space="preserve"> связей. Исследование процесса </w:t>
            </w:r>
            <w:proofErr w:type="spellStart"/>
            <w:r w:rsidRPr="00064DA0">
              <w:rPr>
                <w:rFonts w:ascii="Times New Roman" w:hAnsi="Times New Roman" w:cs="Times New Roman"/>
              </w:rPr>
              <w:t>звукоразличения</w:t>
            </w:r>
            <w:proofErr w:type="spellEnd"/>
            <w:r w:rsidRPr="00064DA0">
              <w:rPr>
                <w:rFonts w:ascii="Times New Roman" w:hAnsi="Times New Roman" w:cs="Times New Roman"/>
              </w:rPr>
              <w:t xml:space="preserve"> и письма на семантическом уровне (влияние значения слова на правильность написания </w:t>
            </w:r>
            <w:proofErr w:type="spellStart"/>
            <w:r w:rsidRPr="00064DA0">
              <w:rPr>
                <w:rFonts w:ascii="Times New Roman" w:hAnsi="Times New Roman" w:cs="Times New Roman"/>
              </w:rPr>
              <w:t>звукобукв</w:t>
            </w:r>
            <w:proofErr w:type="spellEnd"/>
            <w:r w:rsidRPr="00064DA0">
              <w:rPr>
                <w:rFonts w:ascii="Times New Roman" w:hAnsi="Times New Roman" w:cs="Times New Roman"/>
              </w:rPr>
              <w:t>).</w:t>
            </w:r>
          </w:p>
          <w:p w:rsidR="005F6295" w:rsidRPr="00064DA0" w:rsidRDefault="005F6295" w:rsidP="00064DA0">
            <w:pPr>
              <w:rPr>
                <w:rFonts w:ascii="Times New Roman" w:eastAsia="Calibri" w:hAnsi="Times New Roman" w:cs="Times New Roman"/>
              </w:rPr>
            </w:pPr>
            <w:r w:rsidRPr="00064DA0">
              <w:rPr>
                <w:rFonts w:ascii="Times New Roman" w:hAnsi="Times New Roman" w:cs="Times New Roman"/>
              </w:rPr>
              <w:t xml:space="preserve">Исследование письма на уровне фразы: запоминание, понимание, связь семантики с сенсомоторными компонентами. Ошибки: возможны ошибки логико-грамматические – замена предлогов, дефекты флексий </w:t>
            </w:r>
            <w:proofErr w:type="gramStart"/>
            <w:r w:rsidRPr="00064DA0">
              <w:rPr>
                <w:rFonts w:ascii="Times New Roman" w:hAnsi="Times New Roman" w:cs="Times New Roman"/>
              </w:rPr>
              <w:t xml:space="preserve">( </w:t>
            </w:r>
            <w:proofErr w:type="gramEnd"/>
            <w:r w:rsidRPr="00064DA0">
              <w:rPr>
                <w:rFonts w:ascii="Times New Roman" w:hAnsi="Times New Roman" w:cs="Times New Roman"/>
              </w:rPr>
              <w:t xml:space="preserve">патология теменно-затылочных отделов мозга), возможны литеральные и вербальные </w:t>
            </w:r>
            <w:proofErr w:type="spellStart"/>
            <w:r w:rsidRPr="00064DA0">
              <w:rPr>
                <w:rFonts w:ascii="Times New Roman" w:hAnsi="Times New Roman" w:cs="Times New Roman"/>
              </w:rPr>
              <w:t>параграфии</w:t>
            </w:r>
            <w:proofErr w:type="spellEnd"/>
            <w:r w:rsidRPr="00064DA0">
              <w:rPr>
                <w:rFonts w:ascii="Times New Roman" w:hAnsi="Times New Roman" w:cs="Times New Roman"/>
              </w:rPr>
              <w:t xml:space="preserve"> (либо теменные, либо височные отделы)</w:t>
            </w:r>
          </w:p>
        </w:tc>
      </w:tr>
      <w:tr w:rsidR="005F6295" w:rsidTr="005F6295">
        <w:tc>
          <w:tcPr>
            <w:tcW w:w="3903" w:type="dxa"/>
          </w:tcPr>
          <w:p w:rsidR="005F6295" w:rsidRPr="00064DA0" w:rsidRDefault="005F6295" w:rsidP="00126371">
            <w:pPr>
              <w:jc w:val="both"/>
              <w:rPr>
                <w:rFonts w:ascii="Times New Roman" w:hAnsi="Times New Roman" w:cs="Times New Roman"/>
              </w:rPr>
            </w:pPr>
            <w:r w:rsidRPr="00064DA0">
              <w:rPr>
                <w:rFonts w:ascii="Times New Roman" w:hAnsi="Times New Roman" w:cs="Times New Roman"/>
                <w:b/>
              </w:rPr>
              <w:t xml:space="preserve">Алексия. Исследования </w:t>
            </w:r>
            <w:r>
              <w:rPr>
                <w:rFonts w:ascii="Times New Roman" w:hAnsi="Times New Roman" w:cs="Times New Roman"/>
                <w:b/>
              </w:rPr>
              <w:t>чтения</w:t>
            </w:r>
            <w:r w:rsidRPr="00064DA0">
              <w:rPr>
                <w:rFonts w:ascii="Times New Roman" w:hAnsi="Times New Roman" w:cs="Times New Roman"/>
              </w:rPr>
              <w:t xml:space="preserve"> 1.Чтение букв разного шрифта. Буквы: печатные, рукописные, стилизованные.</w:t>
            </w:r>
          </w:p>
          <w:p w:rsidR="005F6295" w:rsidRPr="00064DA0" w:rsidRDefault="005F6295" w:rsidP="00126371">
            <w:pPr>
              <w:jc w:val="both"/>
              <w:rPr>
                <w:rFonts w:ascii="Times New Roman" w:hAnsi="Times New Roman" w:cs="Times New Roman"/>
                <w:b/>
              </w:rPr>
            </w:pPr>
          </w:p>
          <w:p w:rsidR="005F6295" w:rsidRPr="00064DA0" w:rsidRDefault="005F6295" w:rsidP="00126371">
            <w:pPr>
              <w:jc w:val="both"/>
              <w:rPr>
                <w:rFonts w:ascii="Times New Roman" w:hAnsi="Times New Roman" w:cs="Times New Roman"/>
              </w:rPr>
            </w:pPr>
            <w:r w:rsidRPr="00064DA0">
              <w:rPr>
                <w:rFonts w:ascii="Times New Roman" w:hAnsi="Times New Roman" w:cs="Times New Roman"/>
              </w:rPr>
              <w:t xml:space="preserve">2.Чтение слов: </w:t>
            </w:r>
          </w:p>
          <w:p w:rsidR="005F6295" w:rsidRPr="00064DA0" w:rsidRDefault="005F6295" w:rsidP="00126371">
            <w:pPr>
              <w:jc w:val="both"/>
              <w:rPr>
                <w:rFonts w:ascii="Times New Roman" w:hAnsi="Times New Roman" w:cs="Times New Roman"/>
              </w:rPr>
            </w:pPr>
            <w:r w:rsidRPr="00064DA0">
              <w:rPr>
                <w:rFonts w:ascii="Times New Roman" w:hAnsi="Times New Roman" w:cs="Times New Roman"/>
              </w:rPr>
              <w:t>простых</w:t>
            </w:r>
          </w:p>
          <w:p w:rsidR="005F6295" w:rsidRPr="00064DA0" w:rsidRDefault="005F6295" w:rsidP="00126371">
            <w:pPr>
              <w:jc w:val="both"/>
              <w:rPr>
                <w:rFonts w:ascii="Times New Roman" w:hAnsi="Times New Roman" w:cs="Times New Roman"/>
              </w:rPr>
            </w:pPr>
          </w:p>
          <w:p w:rsidR="005F6295" w:rsidRPr="00064DA0" w:rsidRDefault="005F6295" w:rsidP="00126371">
            <w:pPr>
              <w:jc w:val="both"/>
              <w:rPr>
                <w:rFonts w:ascii="Times New Roman" w:hAnsi="Times New Roman" w:cs="Times New Roman"/>
              </w:rPr>
            </w:pPr>
            <w:r w:rsidRPr="00064DA0">
              <w:rPr>
                <w:rFonts w:ascii="Times New Roman" w:hAnsi="Times New Roman" w:cs="Times New Roman"/>
              </w:rPr>
              <w:t>сложных</w:t>
            </w:r>
          </w:p>
          <w:p w:rsidR="005F6295" w:rsidRPr="00064DA0" w:rsidRDefault="005F6295" w:rsidP="00126371">
            <w:pPr>
              <w:jc w:val="both"/>
              <w:rPr>
                <w:rFonts w:ascii="Times New Roman" w:hAnsi="Times New Roman" w:cs="Times New Roman"/>
              </w:rPr>
            </w:pPr>
          </w:p>
          <w:p w:rsidR="005F6295" w:rsidRPr="00064DA0" w:rsidRDefault="005F6295" w:rsidP="00126371">
            <w:pPr>
              <w:jc w:val="both"/>
              <w:rPr>
                <w:rFonts w:ascii="Times New Roman" w:hAnsi="Times New Roman" w:cs="Times New Roman"/>
                <w:b/>
              </w:rPr>
            </w:pPr>
          </w:p>
          <w:p w:rsidR="005F6295" w:rsidRPr="00064DA0" w:rsidRDefault="005F6295" w:rsidP="00126371">
            <w:pPr>
              <w:jc w:val="both"/>
              <w:rPr>
                <w:rFonts w:ascii="Times New Roman" w:hAnsi="Times New Roman" w:cs="Times New Roman"/>
              </w:rPr>
            </w:pPr>
            <w:r w:rsidRPr="00064DA0">
              <w:rPr>
                <w:rFonts w:ascii="Times New Roman" w:hAnsi="Times New Roman" w:cs="Times New Roman"/>
              </w:rPr>
              <w:t>3.Чтение текста</w:t>
            </w:r>
          </w:p>
          <w:p w:rsidR="005F6295" w:rsidRPr="00064DA0" w:rsidRDefault="005F6295" w:rsidP="00126371">
            <w:pPr>
              <w:jc w:val="both"/>
              <w:rPr>
                <w:rFonts w:ascii="Times New Roman" w:hAnsi="Times New Roman" w:cs="Times New Roman"/>
              </w:rPr>
            </w:pPr>
          </w:p>
          <w:p w:rsidR="005F6295" w:rsidRPr="00064DA0" w:rsidRDefault="005F6295" w:rsidP="00862123">
            <w:pPr>
              <w:jc w:val="both"/>
              <w:rPr>
                <w:rFonts w:ascii="Times New Roman" w:hAnsi="Times New Roman" w:cs="Times New Roman"/>
              </w:rPr>
            </w:pPr>
          </w:p>
          <w:p w:rsidR="005F6295" w:rsidRPr="00064DA0" w:rsidRDefault="005F6295" w:rsidP="00126371">
            <w:pPr>
              <w:jc w:val="both"/>
              <w:rPr>
                <w:rFonts w:ascii="Times New Roman" w:hAnsi="Times New Roman" w:cs="Times New Roman"/>
                <w:b/>
              </w:rPr>
            </w:pPr>
            <w:r w:rsidRPr="00064DA0">
              <w:rPr>
                <w:rFonts w:ascii="Times New Roman" w:hAnsi="Times New Roman" w:cs="Times New Roman"/>
              </w:rPr>
              <w:t>4.Чтение про себя. Слова, предложения, тексты</w:t>
            </w:r>
          </w:p>
        </w:tc>
        <w:tc>
          <w:tcPr>
            <w:tcW w:w="3435" w:type="dxa"/>
          </w:tcPr>
          <w:p w:rsidR="005F6295" w:rsidRPr="00064DA0" w:rsidRDefault="005F6295" w:rsidP="00126371">
            <w:pPr>
              <w:jc w:val="both"/>
              <w:rPr>
                <w:rFonts w:ascii="Times New Roman" w:hAnsi="Times New Roman" w:cs="Times New Roman"/>
              </w:rPr>
            </w:pPr>
            <w:r w:rsidRPr="00064DA0">
              <w:rPr>
                <w:rFonts w:ascii="Times New Roman" w:hAnsi="Times New Roman" w:cs="Times New Roman"/>
              </w:rPr>
              <w:lastRenderedPageBreak/>
              <w:t>Прочитай эти буквы, назови их</w:t>
            </w:r>
          </w:p>
          <w:p w:rsidR="005F6295" w:rsidRPr="00064DA0" w:rsidRDefault="005F6295" w:rsidP="00126371">
            <w:pPr>
              <w:jc w:val="both"/>
              <w:rPr>
                <w:rFonts w:ascii="Times New Roman" w:hAnsi="Times New Roman" w:cs="Times New Roman"/>
              </w:rPr>
            </w:pPr>
          </w:p>
          <w:p w:rsidR="005F6295" w:rsidRPr="00064DA0" w:rsidRDefault="005F6295" w:rsidP="00126371">
            <w:pPr>
              <w:jc w:val="both"/>
              <w:rPr>
                <w:rFonts w:ascii="Times New Roman" w:hAnsi="Times New Roman" w:cs="Times New Roman"/>
              </w:rPr>
            </w:pPr>
          </w:p>
          <w:p w:rsidR="005F6295" w:rsidRPr="00064DA0" w:rsidRDefault="005F6295" w:rsidP="00126371">
            <w:pPr>
              <w:jc w:val="both"/>
              <w:rPr>
                <w:rFonts w:ascii="Times New Roman" w:hAnsi="Times New Roman" w:cs="Times New Roman"/>
              </w:rPr>
            </w:pPr>
          </w:p>
          <w:p w:rsidR="005F6295" w:rsidRPr="00064DA0" w:rsidRDefault="005F6295" w:rsidP="00126371">
            <w:pPr>
              <w:jc w:val="both"/>
              <w:rPr>
                <w:rFonts w:ascii="Times New Roman" w:hAnsi="Times New Roman" w:cs="Times New Roman"/>
              </w:rPr>
            </w:pPr>
          </w:p>
          <w:p w:rsidR="005F6295" w:rsidRPr="00064DA0" w:rsidRDefault="005F6295" w:rsidP="00126371">
            <w:pPr>
              <w:jc w:val="both"/>
              <w:rPr>
                <w:rFonts w:ascii="Times New Roman" w:hAnsi="Times New Roman" w:cs="Times New Roman"/>
              </w:rPr>
            </w:pPr>
            <w:r w:rsidRPr="00064DA0">
              <w:rPr>
                <w:rFonts w:ascii="Times New Roman" w:hAnsi="Times New Roman" w:cs="Times New Roman"/>
              </w:rPr>
              <w:t>Прочти эти слова</w:t>
            </w:r>
          </w:p>
          <w:p w:rsidR="005F6295" w:rsidRPr="00064DA0" w:rsidRDefault="005F6295" w:rsidP="00126371">
            <w:pPr>
              <w:rPr>
                <w:rFonts w:ascii="Times New Roman" w:hAnsi="Times New Roman" w:cs="Times New Roman"/>
              </w:rPr>
            </w:pPr>
            <w:r w:rsidRPr="00064DA0">
              <w:rPr>
                <w:rFonts w:ascii="Times New Roman" w:hAnsi="Times New Roman" w:cs="Times New Roman"/>
              </w:rPr>
              <w:t>Лес, дом, мак, зерно, дорога</w:t>
            </w:r>
          </w:p>
          <w:p w:rsidR="005F6295" w:rsidRPr="00064DA0" w:rsidRDefault="005F6295" w:rsidP="00126371">
            <w:pPr>
              <w:rPr>
                <w:rFonts w:ascii="Times New Roman" w:hAnsi="Times New Roman" w:cs="Times New Roman"/>
              </w:rPr>
            </w:pPr>
          </w:p>
          <w:p w:rsidR="005F6295" w:rsidRPr="00064DA0" w:rsidRDefault="005F6295" w:rsidP="00126371">
            <w:pPr>
              <w:rPr>
                <w:rFonts w:ascii="Times New Roman" w:hAnsi="Times New Roman" w:cs="Times New Roman"/>
              </w:rPr>
            </w:pPr>
            <w:r w:rsidRPr="00064DA0">
              <w:rPr>
                <w:rFonts w:ascii="Times New Roman" w:hAnsi="Times New Roman" w:cs="Times New Roman"/>
              </w:rPr>
              <w:t xml:space="preserve">Индустрия, </w:t>
            </w:r>
            <w:proofErr w:type="gramStart"/>
            <w:r w:rsidRPr="00064DA0">
              <w:rPr>
                <w:rFonts w:ascii="Times New Roman" w:hAnsi="Times New Roman" w:cs="Times New Roman"/>
              </w:rPr>
              <w:t>мороженное</w:t>
            </w:r>
            <w:proofErr w:type="gramEnd"/>
            <w:r w:rsidRPr="00064DA0">
              <w:rPr>
                <w:rFonts w:ascii="Times New Roman" w:hAnsi="Times New Roman" w:cs="Times New Roman"/>
              </w:rPr>
              <w:t>, полковник</w:t>
            </w:r>
          </w:p>
          <w:p w:rsidR="005F6295" w:rsidRPr="00064DA0" w:rsidRDefault="005F6295" w:rsidP="00126371">
            <w:pPr>
              <w:rPr>
                <w:rFonts w:ascii="Times New Roman" w:hAnsi="Times New Roman" w:cs="Times New Roman"/>
              </w:rPr>
            </w:pPr>
          </w:p>
          <w:p w:rsidR="005F6295" w:rsidRPr="00064DA0" w:rsidRDefault="005F6295" w:rsidP="00126371">
            <w:pPr>
              <w:jc w:val="both"/>
              <w:rPr>
                <w:rFonts w:ascii="Times New Roman" w:hAnsi="Times New Roman" w:cs="Times New Roman"/>
              </w:rPr>
            </w:pPr>
            <w:r w:rsidRPr="00064DA0">
              <w:rPr>
                <w:rFonts w:ascii="Times New Roman" w:hAnsi="Times New Roman" w:cs="Times New Roman"/>
              </w:rPr>
              <w:t xml:space="preserve">Прочитай </w:t>
            </w:r>
            <w:proofErr w:type="gramStart"/>
            <w:r>
              <w:rPr>
                <w:rFonts w:ascii="Times New Roman" w:hAnsi="Times New Roman" w:cs="Times New Roman"/>
              </w:rPr>
              <w:t>т</w:t>
            </w:r>
            <w:proofErr w:type="gramEnd"/>
          </w:p>
          <w:p w:rsidR="005F6295" w:rsidRPr="00064DA0" w:rsidRDefault="005F6295" w:rsidP="00126371">
            <w:pPr>
              <w:jc w:val="both"/>
              <w:rPr>
                <w:rFonts w:ascii="Times New Roman" w:hAnsi="Times New Roman" w:cs="Times New Roman"/>
              </w:rPr>
            </w:pPr>
          </w:p>
          <w:p w:rsidR="005F6295" w:rsidRPr="00064DA0" w:rsidRDefault="005F6295" w:rsidP="00126371">
            <w:pPr>
              <w:jc w:val="both"/>
              <w:rPr>
                <w:rFonts w:ascii="Times New Roman" w:hAnsi="Times New Roman" w:cs="Times New Roman"/>
              </w:rPr>
            </w:pPr>
          </w:p>
          <w:p w:rsidR="005F6295" w:rsidRPr="00064DA0" w:rsidRDefault="005F6295" w:rsidP="00126371">
            <w:pPr>
              <w:jc w:val="both"/>
              <w:rPr>
                <w:rFonts w:ascii="Times New Roman" w:hAnsi="Times New Roman" w:cs="Times New Roman"/>
              </w:rPr>
            </w:pPr>
            <w:r w:rsidRPr="00064DA0">
              <w:rPr>
                <w:rFonts w:ascii="Times New Roman" w:hAnsi="Times New Roman" w:cs="Times New Roman"/>
              </w:rPr>
              <w:t>Прочти про себя и найди соответствующую картинку</w:t>
            </w:r>
          </w:p>
        </w:tc>
        <w:tc>
          <w:tcPr>
            <w:tcW w:w="1600" w:type="dxa"/>
            <w:gridSpan w:val="8"/>
          </w:tcPr>
          <w:p w:rsidR="005F6295" w:rsidRPr="00064DA0" w:rsidRDefault="005F6295" w:rsidP="00126371">
            <w:pPr>
              <w:rPr>
                <w:rFonts w:ascii="Times New Roman" w:eastAsia="Calibri" w:hAnsi="Times New Roman" w:cs="Times New Roman"/>
              </w:rPr>
            </w:pPr>
          </w:p>
        </w:tc>
        <w:tc>
          <w:tcPr>
            <w:tcW w:w="1711" w:type="dxa"/>
            <w:gridSpan w:val="2"/>
          </w:tcPr>
          <w:p w:rsidR="005F6295" w:rsidRPr="00064DA0" w:rsidRDefault="005F6295" w:rsidP="00126371">
            <w:pPr>
              <w:rPr>
                <w:rFonts w:ascii="Times New Roman" w:eastAsia="Calibri" w:hAnsi="Times New Roman" w:cs="Times New Roman"/>
              </w:rPr>
            </w:pPr>
          </w:p>
        </w:tc>
        <w:tc>
          <w:tcPr>
            <w:tcW w:w="4627" w:type="dxa"/>
          </w:tcPr>
          <w:p w:rsidR="005F6295" w:rsidRPr="00064DA0" w:rsidRDefault="005F6295" w:rsidP="00126371">
            <w:pPr>
              <w:rPr>
                <w:rFonts w:ascii="Times New Roman" w:hAnsi="Times New Roman" w:cs="Times New Roman"/>
              </w:rPr>
            </w:pPr>
            <w:r w:rsidRPr="00064DA0">
              <w:rPr>
                <w:rFonts w:ascii="Times New Roman" w:hAnsi="Times New Roman" w:cs="Times New Roman"/>
              </w:rPr>
              <w:t>Исследование оптического восприятия букв. Ошибки могут говорить и дисфункции затылочных или теменно-затылочных отделов.</w:t>
            </w:r>
          </w:p>
          <w:p w:rsidR="005F6295" w:rsidRPr="00064DA0" w:rsidRDefault="005F6295" w:rsidP="00126371">
            <w:pPr>
              <w:rPr>
                <w:rFonts w:ascii="Times New Roman" w:hAnsi="Times New Roman" w:cs="Times New Roman"/>
              </w:rPr>
            </w:pPr>
          </w:p>
          <w:p w:rsidR="005F6295" w:rsidRPr="00064DA0" w:rsidRDefault="005F6295" w:rsidP="00126371">
            <w:pPr>
              <w:jc w:val="both"/>
              <w:rPr>
                <w:rFonts w:ascii="Times New Roman" w:hAnsi="Times New Roman" w:cs="Times New Roman"/>
              </w:rPr>
            </w:pPr>
            <w:r w:rsidRPr="00064DA0">
              <w:rPr>
                <w:rFonts w:ascii="Times New Roman" w:hAnsi="Times New Roman" w:cs="Times New Roman"/>
              </w:rPr>
              <w:t>Исследование чтения на уровне слов. Нарушение чтения отдельных букв иногда компенсируется при чтении слов и предложений.</w:t>
            </w:r>
          </w:p>
          <w:p w:rsidR="005F6295" w:rsidRPr="00064DA0" w:rsidRDefault="005F6295" w:rsidP="00126371">
            <w:pPr>
              <w:jc w:val="both"/>
              <w:rPr>
                <w:rFonts w:ascii="Times New Roman" w:hAnsi="Times New Roman" w:cs="Times New Roman"/>
              </w:rPr>
            </w:pPr>
          </w:p>
          <w:p w:rsidR="005F6295" w:rsidRPr="00064DA0" w:rsidRDefault="005F6295" w:rsidP="00126371">
            <w:pPr>
              <w:ind w:left="72"/>
              <w:jc w:val="both"/>
              <w:rPr>
                <w:rFonts w:ascii="Times New Roman" w:hAnsi="Times New Roman" w:cs="Times New Roman"/>
              </w:rPr>
            </w:pPr>
            <w:r w:rsidRPr="00064DA0">
              <w:rPr>
                <w:rFonts w:ascii="Times New Roman" w:hAnsi="Times New Roman" w:cs="Times New Roman"/>
              </w:rPr>
              <w:lastRenderedPageBreak/>
              <w:t xml:space="preserve">При нарушении чтения вслух нередко сохраняется чтение-узнавание про себя. Сохранность внутреннего чтения говорит о не аналитическом, а целостном чтении, часто угадывающем. Такое чтение возможно при дисфункции </w:t>
            </w:r>
            <w:proofErr w:type="spellStart"/>
            <w:proofErr w:type="gramStart"/>
            <w:r w:rsidRPr="00064DA0">
              <w:rPr>
                <w:rFonts w:ascii="Times New Roman" w:hAnsi="Times New Roman" w:cs="Times New Roman"/>
              </w:rPr>
              <w:t>нижне-теменных</w:t>
            </w:r>
            <w:proofErr w:type="spellEnd"/>
            <w:proofErr w:type="gramEnd"/>
            <w:r w:rsidRPr="00064DA0">
              <w:rPr>
                <w:rFonts w:ascii="Times New Roman" w:hAnsi="Times New Roman" w:cs="Times New Roman"/>
              </w:rPr>
              <w:t xml:space="preserve"> и </w:t>
            </w:r>
            <w:proofErr w:type="spellStart"/>
            <w:r w:rsidRPr="00064DA0">
              <w:rPr>
                <w:rFonts w:ascii="Times New Roman" w:hAnsi="Times New Roman" w:cs="Times New Roman"/>
              </w:rPr>
              <w:t>верхне-височных</w:t>
            </w:r>
            <w:proofErr w:type="spellEnd"/>
            <w:r w:rsidRPr="00064DA0">
              <w:rPr>
                <w:rFonts w:ascii="Times New Roman" w:hAnsi="Times New Roman" w:cs="Times New Roman"/>
              </w:rPr>
              <w:t xml:space="preserve"> зон коры левого полушария.</w:t>
            </w:r>
          </w:p>
        </w:tc>
      </w:tr>
      <w:tr w:rsidR="005F6295" w:rsidTr="005F6295">
        <w:trPr>
          <w:trHeight w:val="320"/>
        </w:trPr>
        <w:tc>
          <w:tcPr>
            <w:tcW w:w="3903" w:type="dxa"/>
          </w:tcPr>
          <w:p w:rsidR="005F6295" w:rsidRPr="00064DA0" w:rsidRDefault="005F6295" w:rsidP="00507F08">
            <w:pPr>
              <w:jc w:val="both"/>
              <w:rPr>
                <w:rFonts w:ascii="Times New Roman" w:hAnsi="Times New Roman" w:cs="Times New Roman"/>
                <w:b/>
              </w:rPr>
            </w:pPr>
            <w:r w:rsidRPr="00064DA0">
              <w:rPr>
                <w:rFonts w:ascii="Times New Roman" w:hAnsi="Times New Roman" w:cs="Times New Roman"/>
                <w:b/>
              </w:rPr>
              <w:lastRenderedPageBreak/>
              <w:t xml:space="preserve">Исследование счета. </w:t>
            </w:r>
          </w:p>
          <w:p w:rsidR="005F6295" w:rsidRPr="00064DA0" w:rsidRDefault="005F6295" w:rsidP="00507F08">
            <w:pPr>
              <w:jc w:val="both"/>
              <w:rPr>
                <w:rFonts w:ascii="Times New Roman" w:hAnsi="Times New Roman" w:cs="Times New Roman"/>
              </w:rPr>
            </w:pPr>
            <w:r w:rsidRPr="00064DA0">
              <w:rPr>
                <w:rFonts w:ascii="Times New Roman" w:hAnsi="Times New Roman" w:cs="Times New Roman"/>
              </w:rPr>
              <w:t>сравнение чисел.</w:t>
            </w:r>
          </w:p>
          <w:p w:rsidR="005F6295" w:rsidRPr="00064DA0" w:rsidRDefault="005F6295" w:rsidP="00507F08">
            <w:pPr>
              <w:jc w:val="both"/>
              <w:rPr>
                <w:rFonts w:ascii="Times New Roman" w:hAnsi="Times New Roman" w:cs="Times New Roman"/>
              </w:rPr>
            </w:pPr>
          </w:p>
          <w:p w:rsidR="005F6295" w:rsidRPr="00064DA0" w:rsidRDefault="005F6295" w:rsidP="00507F08">
            <w:pPr>
              <w:jc w:val="both"/>
              <w:rPr>
                <w:rFonts w:ascii="Times New Roman" w:hAnsi="Times New Roman" w:cs="Times New Roman"/>
              </w:rPr>
            </w:pPr>
            <w:r w:rsidRPr="00064DA0">
              <w:rPr>
                <w:rFonts w:ascii="Times New Roman" w:hAnsi="Times New Roman" w:cs="Times New Roman"/>
              </w:rPr>
              <w:t>Письмо под диктовку простых и сложных чисел.</w:t>
            </w:r>
          </w:p>
          <w:p w:rsidR="005F6295" w:rsidRPr="00064DA0" w:rsidRDefault="005F6295" w:rsidP="00507F08">
            <w:pPr>
              <w:jc w:val="both"/>
              <w:rPr>
                <w:rFonts w:ascii="Times New Roman" w:hAnsi="Times New Roman" w:cs="Times New Roman"/>
              </w:rPr>
            </w:pPr>
          </w:p>
          <w:p w:rsidR="005F6295" w:rsidRPr="00064DA0" w:rsidRDefault="005F6295" w:rsidP="00507F08">
            <w:pPr>
              <w:jc w:val="both"/>
              <w:rPr>
                <w:rFonts w:ascii="Times New Roman" w:hAnsi="Times New Roman" w:cs="Times New Roman"/>
              </w:rPr>
            </w:pPr>
            <w:r w:rsidRPr="00064DA0">
              <w:rPr>
                <w:rFonts w:ascii="Times New Roman" w:hAnsi="Times New Roman" w:cs="Times New Roman"/>
              </w:rPr>
              <w:t>Операции в пределах одного десятка, с переходом через десяток.</w:t>
            </w:r>
          </w:p>
          <w:p w:rsidR="005F6295" w:rsidRPr="00064DA0" w:rsidRDefault="005F6295" w:rsidP="00507F08">
            <w:pPr>
              <w:jc w:val="both"/>
              <w:rPr>
                <w:rFonts w:ascii="Times New Roman" w:hAnsi="Times New Roman" w:cs="Times New Roman"/>
              </w:rPr>
            </w:pPr>
          </w:p>
          <w:p w:rsidR="005F6295" w:rsidRPr="00064DA0" w:rsidRDefault="005F6295" w:rsidP="00507F08">
            <w:pPr>
              <w:jc w:val="both"/>
              <w:rPr>
                <w:rFonts w:ascii="Times New Roman" w:hAnsi="Times New Roman" w:cs="Times New Roman"/>
              </w:rPr>
            </w:pPr>
          </w:p>
          <w:p w:rsidR="005F6295" w:rsidRPr="00064DA0" w:rsidRDefault="005F6295" w:rsidP="00507F08">
            <w:pPr>
              <w:jc w:val="both"/>
              <w:rPr>
                <w:rFonts w:ascii="Times New Roman" w:hAnsi="Times New Roman" w:cs="Times New Roman"/>
              </w:rPr>
            </w:pPr>
          </w:p>
          <w:p w:rsidR="005F6295" w:rsidRPr="00064DA0" w:rsidRDefault="005F6295" w:rsidP="00507F08">
            <w:pPr>
              <w:jc w:val="both"/>
              <w:rPr>
                <w:rFonts w:ascii="Times New Roman" w:hAnsi="Times New Roman" w:cs="Times New Roman"/>
              </w:rPr>
            </w:pPr>
          </w:p>
          <w:p w:rsidR="005F6295" w:rsidRDefault="005F6295" w:rsidP="00507F08">
            <w:pPr>
              <w:jc w:val="both"/>
              <w:rPr>
                <w:rFonts w:ascii="Times New Roman" w:hAnsi="Times New Roman" w:cs="Times New Roman"/>
                <w:b/>
              </w:rPr>
            </w:pPr>
          </w:p>
          <w:p w:rsidR="005F6295" w:rsidRPr="004B1B73" w:rsidRDefault="005F6295" w:rsidP="00507F08">
            <w:pPr>
              <w:jc w:val="both"/>
              <w:rPr>
                <w:rFonts w:ascii="Times New Roman" w:hAnsi="Times New Roman" w:cs="Times New Roman"/>
              </w:rPr>
            </w:pPr>
            <w:r w:rsidRPr="004B1B73">
              <w:rPr>
                <w:rFonts w:ascii="Times New Roman" w:hAnsi="Times New Roman" w:cs="Times New Roman"/>
              </w:rPr>
              <w:t xml:space="preserve">Решение простых задач </w:t>
            </w:r>
            <w:r>
              <w:rPr>
                <w:rFonts w:ascii="Times New Roman" w:hAnsi="Times New Roman" w:cs="Times New Roman"/>
              </w:rPr>
              <w:t xml:space="preserve"> в </w:t>
            </w:r>
            <w:r w:rsidRPr="004B1B73">
              <w:rPr>
                <w:rFonts w:ascii="Times New Roman" w:hAnsi="Times New Roman" w:cs="Times New Roman"/>
              </w:rPr>
              <w:t>одно и два действия на сложение и вычитание.</w:t>
            </w:r>
          </w:p>
        </w:tc>
        <w:tc>
          <w:tcPr>
            <w:tcW w:w="3435" w:type="dxa"/>
          </w:tcPr>
          <w:p w:rsidR="005F6295" w:rsidRPr="00064DA0" w:rsidRDefault="005F6295" w:rsidP="00507F08">
            <w:pPr>
              <w:jc w:val="both"/>
              <w:rPr>
                <w:rFonts w:ascii="Times New Roman" w:hAnsi="Times New Roman" w:cs="Times New Roman"/>
              </w:rPr>
            </w:pPr>
            <w:r w:rsidRPr="00064DA0">
              <w:rPr>
                <w:rFonts w:ascii="Times New Roman" w:hAnsi="Times New Roman" w:cs="Times New Roman"/>
              </w:rPr>
              <w:t>Какое число больше (меньше)? 99-66, 19-91, 150-105 и др.,</w:t>
            </w:r>
          </w:p>
          <w:p w:rsidR="005F6295" w:rsidRPr="00064DA0" w:rsidRDefault="005F6295" w:rsidP="00507F08">
            <w:pPr>
              <w:jc w:val="both"/>
              <w:rPr>
                <w:rFonts w:ascii="Times New Roman" w:hAnsi="Times New Roman" w:cs="Times New Roman"/>
              </w:rPr>
            </w:pPr>
          </w:p>
          <w:p w:rsidR="005F6295" w:rsidRPr="00064DA0" w:rsidRDefault="005F6295" w:rsidP="00507F08">
            <w:pPr>
              <w:jc w:val="both"/>
              <w:rPr>
                <w:rFonts w:ascii="Times New Roman" w:hAnsi="Times New Roman" w:cs="Times New Roman"/>
              </w:rPr>
            </w:pPr>
            <w:r w:rsidRPr="00064DA0">
              <w:rPr>
                <w:rFonts w:ascii="Times New Roman" w:hAnsi="Times New Roman" w:cs="Times New Roman"/>
              </w:rPr>
              <w:t>Напиши число, которое я тебе скажу.</w:t>
            </w:r>
          </w:p>
          <w:p w:rsidR="005F6295" w:rsidRPr="00064DA0" w:rsidRDefault="005F6295" w:rsidP="00507F08">
            <w:pPr>
              <w:jc w:val="both"/>
              <w:rPr>
                <w:rFonts w:ascii="Times New Roman" w:hAnsi="Times New Roman" w:cs="Times New Roman"/>
              </w:rPr>
            </w:pPr>
          </w:p>
          <w:p w:rsidR="005F6295" w:rsidRPr="00064DA0" w:rsidRDefault="005F6295" w:rsidP="00507F08">
            <w:pPr>
              <w:jc w:val="both"/>
              <w:rPr>
                <w:rFonts w:ascii="Times New Roman" w:hAnsi="Times New Roman" w:cs="Times New Roman"/>
              </w:rPr>
            </w:pPr>
            <w:r w:rsidRPr="00064DA0">
              <w:rPr>
                <w:rFonts w:ascii="Times New Roman" w:hAnsi="Times New Roman" w:cs="Times New Roman"/>
              </w:rPr>
              <w:t xml:space="preserve">Сложи, вычти. Сложение и вычитание: 11+3, 8-5, 11-2, 15+7 </w:t>
            </w:r>
            <w:proofErr w:type="gramStart"/>
            <w:r w:rsidRPr="00064DA0">
              <w:rPr>
                <w:rFonts w:ascii="Times New Roman" w:hAnsi="Times New Roman" w:cs="Times New Roman"/>
              </w:rPr>
              <w:t xml:space="preserve">( </w:t>
            </w:r>
            <w:proofErr w:type="gramEnd"/>
            <w:r w:rsidRPr="00064DA0">
              <w:rPr>
                <w:rFonts w:ascii="Times New Roman" w:hAnsi="Times New Roman" w:cs="Times New Roman"/>
              </w:rPr>
              <w:t>постепенно усложнять задание)</w:t>
            </w:r>
          </w:p>
          <w:p w:rsidR="005F6295" w:rsidRPr="00064DA0" w:rsidRDefault="005F6295" w:rsidP="00507F08">
            <w:pPr>
              <w:jc w:val="both"/>
              <w:rPr>
                <w:rFonts w:ascii="Times New Roman" w:hAnsi="Times New Roman" w:cs="Times New Roman"/>
              </w:rPr>
            </w:pPr>
          </w:p>
          <w:p w:rsidR="005F6295" w:rsidRPr="00064DA0" w:rsidRDefault="005F6295" w:rsidP="00507F08">
            <w:pPr>
              <w:jc w:val="both"/>
              <w:rPr>
                <w:rFonts w:ascii="Times New Roman" w:hAnsi="Times New Roman" w:cs="Times New Roman"/>
              </w:rPr>
            </w:pPr>
          </w:p>
          <w:p w:rsidR="005F6295" w:rsidRPr="00064DA0" w:rsidRDefault="005F6295" w:rsidP="00507F08">
            <w:pPr>
              <w:jc w:val="both"/>
              <w:rPr>
                <w:rFonts w:ascii="Times New Roman" w:hAnsi="Times New Roman" w:cs="Times New Roman"/>
              </w:rPr>
            </w:pPr>
          </w:p>
          <w:p w:rsidR="005F6295" w:rsidRDefault="005F6295" w:rsidP="00507F08">
            <w:pPr>
              <w:jc w:val="both"/>
              <w:rPr>
                <w:rFonts w:ascii="Times New Roman" w:hAnsi="Times New Roman" w:cs="Times New Roman"/>
              </w:rPr>
            </w:pPr>
          </w:p>
          <w:p w:rsidR="005F6295" w:rsidRPr="004B1B73" w:rsidRDefault="005F6295" w:rsidP="004B1B73">
            <w:pPr>
              <w:jc w:val="both"/>
              <w:rPr>
                <w:rFonts w:ascii="Times New Roman" w:hAnsi="Times New Roman" w:cs="Times New Roman"/>
              </w:rPr>
            </w:pPr>
            <w:r>
              <w:rPr>
                <w:rFonts w:ascii="Times New Roman" w:hAnsi="Times New Roman" w:cs="Times New Roman"/>
              </w:rPr>
              <w:t xml:space="preserve">Реши задачу. </w:t>
            </w:r>
            <w:r w:rsidRPr="004B1B73">
              <w:rPr>
                <w:rFonts w:ascii="Times New Roman" w:hAnsi="Times New Roman" w:cs="Times New Roman"/>
              </w:rPr>
              <w:t>Маша нашла в лесу 4 гриба, а мама нашла на 2 гриба больше, чем Маша. Сколько грибов нашла мама?</w:t>
            </w:r>
          </w:p>
          <w:p w:rsidR="005F6295" w:rsidRPr="004B1B73" w:rsidRDefault="005F6295" w:rsidP="004B1B73">
            <w:pPr>
              <w:jc w:val="both"/>
              <w:rPr>
                <w:rFonts w:ascii="Times New Roman" w:hAnsi="Times New Roman" w:cs="Times New Roman"/>
              </w:rPr>
            </w:pPr>
            <w:r w:rsidRPr="004B1B73">
              <w:rPr>
                <w:rFonts w:ascii="Times New Roman" w:hAnsi="Times New Roman" w:cs="Times New Roman"/>
              </w:rPr>
              <w:t>Реши задачу:</w:t>
            </w:r>
          </w:p>
          <w:p w:rsidR="005F6295" w:rsidRPr="004B1B73" w:rsidRDefault="005F6295" w:rsidP="004B1B73">
            <w:pPr>
              <w:jc w:val="both"/>
              <w:rPr>
                <w:rFonts w:ascii="Times New Roman" w:hAnsi="Times New Roman" w:cs="Times New Roman"/>
              </w:rPr>
            </w:pPr>
            <w:r w:rsidRPr="004B1B73">
              <w:rPr>
                <w:rFonts w:ascii="Times New Roman" w:hAnsi="Times New Roman" w:cs="Times New Roman"/>
              </w:rPr>
              <w:t>За обедом папа съел 9 пирожков, а Оля съела на 5 пирожков меньше, чем папа. Сколько пирожков съела Оля?</w:t>
            </w:r>
          </w:p>
          <w:p w:rsidR="005F6295" w:rsidRPr="00064DA0" w:rsidRDefault="005F6295" w:rsidP="00507F08">
            <w:pPr>
              <w:jc w:val="both"/>
              <w:rPr>
                <w:rFonts w:ascii="Times New Roman" w:hAnsi="Times New Roman" w:cs="Times New Roman"/>
              </w:rPr>
            </w:pPr>
          </w:p>
        </w:tc>
        <w:tc>
          <w:tcPr>
            <w:tcW w:w="1620" w:type="dxa"/>
            <w:gridSpan w:val="9"/>
          </w:tcPr>
          <w:p w:rsidR="005F6295" w:rsidRPr="00064DA0" w:rsidRDefault="005F6295" w:rsidP="00507F08">
            <w:pPr>
              <w:rPr>
                <w:rFonts w:ascii="Times New Roman" w:eastAsia="Calibri" w:hAnsi="Times New Roman" w:cs="Times New Roman"/>
              </w:rPr>
            </w:pPr>
          </w:p>
        </w:tc>
        <w:tc>
          <w:tcPr>
            <w:tcW w:w="1691" w:type="dxa"/>
          </w:tcPr>
          <w:p w:rsidR="005F6295" w:rsidRPr="00064DA0" w:rsidRDefault="005F6295" w:rsidP="00507F08">
            <w:pPr>
              <w:rPr>
                <w:rFonts w:ascii="Times New Roman" w:eastAsia="Calibri" w:hAnsi="Times New Roman" w:cs="Times New Roman"/>
              </w:rPr>
            </w:pPr>
          </w:p>
        </w:tc>
        <w:tc>
          <w:tcPr>
            <w:tcW w:w="4627" w:type="dxa"/>
          </w:tcPr>
          <w:p w:rsidR="005F6295" w:rsidRPr="00064DA0" w:rsidRDefault="005F6295" w:rsidP="00507F08">
            <w:pPr>
              <w:ind w:left="72"/>
              <w:jc w:val="both"/>
              <w:rPr>
                <w:rFonts w:ascii="Times New Roman" w:hAnsi="Times New Roman" w:cs="Times New Roman"/>
              </w:rPr>
            </w:pPr>
            <w:r w:rsidRPr="00064DA0">
              <w:rPr>
                <w:rFonts w:ascii="Times New Roman" w:hAnsi="Times New Roman" w:cs="Times New Roman"/>
              </w:rPr>
              <w:t>Исследуется понимания разрядного строения числа.</w:t>
            </w:r>
          </w:p>
          <w:p w:rsidR="005F6295" w:rsidRPr="00064DA0" w:rsidRDefault="005F6295" w:rsidP="00507F08">
            <w:pPr>
              <w:ind w:left="72"/>
              <w:jc w:val="both"/>
              <w:rPr>
                <w:rFonts w:ascii="Times New Roman" w:hAnsi="Times New Roman" w:cs="Times New Roman"/>
              </w:rPr>
            </w:pPr>
          </w:p>
          <w:p w:rsidR="005F6295" w:rsidRPr="00064DA0" w:rsidRDefault="005F6295" w:rsidP="00507F08">
            <w:pPr>
              <w:ind w:left="72"/>
              <w:jc w:val="both"/>
              <w:rPr>
                <w:rFonts w:ascii="Times New Roman" w:hAnsi="Times New Roman" w:cs="Times New Roman"/>
              </w:rPr>
            </w:pPr>
            <w:r w:rsidRPr="00064DA0">
              <w:rPr>
                <w:rFonts w:ascii="Times New Roman" w:hAnsi="Times New Roman" w:cs="Times New Roman"/>
              </w:rPr>
              <w:t>Исследуется связь речи с представлением числа, речевая организация числа.</w:t>
            </w:r>
          </w:p>
          <w:p w:rsidR="005F6295" w:rsidRPr="00064DA0" w:rsidRDefault="005F6295" w:rsidP="00507F08">
            <w:pPr>
              <w:ind w:left="72"/>
              <w:jc w:val="both"/>
              <w:rPr>
                <w:rFonts w:ascii="Times New Roman" w:hAnsi="Times New Roman" w:cs="Times New Roman"/>
              </w:rPr>
            </w:pPr>
          </w:p>
          <w:p w:rsidR="005F6295" w:rsidRDefault="005F6295" w:rsidP="00507F08">
            <w:pPr>
              <w:ind w:left="72"/>
              <w:jc w:val="both"/>
              <w:rPr>
                <w:rFonts w:ascii="Times New Roman" w:hAnsi="Times New Roman" w:cs="Times New Roman"/>
              </w:rPr>
            </w:pPr>
            <w:r w:rsidRPr="00064DA0">
              <w:rPr>
                <w:rFonts w:ascii="Times New Roman" w:hAnsi="Times New Roman" w:cs="Times New Roman"/>
              </w:rPr>
              <w:t xml:space="preserve">Исследуется пространственная ориентировка в счётных операциях. Нарушение возникает при патологии теменно-затылочных отделов. Все эти дефекты входят в синдром пространственной и оптико-пространственной агнозии. Первичная </w:t>
            </w:r>
            <w:proofErr w:type="spellStart"/>
            <w:r w:rsidRPr="00064DA0">
              <w:rPr>
                <w:rFonts w:ascii="Times New Roman" w:hAnsi="Times New Roman" w:cs="Times New Roman"/>
              </w:rPr>
              <w:t>акалькулия</w:t>
            </w:r>
            <w:proofErr w:type="spellEnd"/>
            <w:r w:rsidRPr="00064DA0">
              <w:rPr>
                <w:rFonts w:ascii="Times New Roman" w:hAnsi="Times New Roman" w:cs="Times New Roman"/>
              </w:rPr>
              <w:t>.</w:t>
            </w:r>
          </w:p>
          <w:p w:rsidR="005F6295" w:rsidRDefault="005F6295" w:rsidP="00507F08">
            <w:pPr>
              <w:ind w:left="72"/>
              <w:jc w:val="both"/>
              <w:rPr>
                <w:rFonts w:ascii="Times New Roman" w:hAnsi="Times New Roman" w:cs="Times New Roman"/>
              </w:rPr>
            </w:pPr>
          </w:p>
          <w:p w:rsidR="005F6295" w:rsidRPr="00064DA0" w:rsidRDefault="005F6295" w:rsidP="00507F08">
            <w:pPr>
              <w:ind w:left="72"/>
              <w:jc w:val="both"/>
              <w:rPr>
                <w:rFonts w:ascii="Times New Roman" w:hAnsi="Times New Roman" w:cs="Times New Roman"/>
              </w:rPr>
            </w:pPr>
          </w:p>
        </w:tc>
      </w:tr>
    </w:tbl>
    <w:p w:rsidR="00436F37" w:rsidRPr="00751883" w:rsidRDefault="00436F37" w:rsidP="00436F37">
      <w:pPr>
        <w:pStyle w:val="Standard"/>
        <w:shd w:val="clear" w:color="auto" w:fill="FFFFFF"/>
        <w:spacing w:after="0" w:line="240" w:lineRule="auto"/>
        <w:jc w:val="both"/>
        <w:rPr>
          <w:rFonts w:ascii="Times New Roman" w:hAnsi="Times New Roman" w:cs="Times New Roman"/>
          <w:b/>
          <w:sz w:val="24"/>
          <w:szCs w:val="24"/>
        </w:rPr>
      </w:pPr>
    </w:p>
    <w:p w:rsidR="00C8223E" w:rsidRDefault="00C8223E"/>
    <w:sectPr w:rsidR="00C8223E" w:rsidSect="00064DA0">
      <w:pgSz w:w="16838" w:h="11906" w:orient="landscape"/>
      <w:pgMar w:top="709"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73573"/>
    <w:multiLevelType w:val="multilevel"/>
    <w:tmpl w:val="70028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D1B2EC2"/>
    <w:multiLevelType w:val="hybridMultilevel"/>
    <w:tmpl w:val="137E0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F47328"/>
    <w:multiLevelType w:val="hybridMultilevel"/>
    <w:tmpl w:val="AA0E4F74"/>
    <w:lvl w:ilvl="0" w:tplc="31445732">
      <w:start w:val="1"/>
      <w:numFmt w:val="decimal"/>
      <w:lvlText w:val="%1."/>
      <w:lvlJc w:val="left"/>
      <w:pPr>
        <w:ind w:left="720" w:hanging="360"/>
      </w:pPr>
      <w:rPr>
        <w:rFonts w:eastAsia="SimSun"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8223E"/>
    <w:rsid w:val="000055A7"/>
    <w:rsid w:val="00032FE7"/>
    <w:rsid w:val="00064DA0"/>
    <w:rsid w:val="00083E9C"/>
    <w:rsid w:val="000C171F"/>
    <w:rsid w:val="000C5BC9"/>
    <w:rsid w:val="000E37BD"/>
    <w:rsid w:val="00107360"/>
    <w:rsid w:val="001110D8"/>
    <w:rsid w:val="00190D21"/>
    <w:rsid w:val="00190F5B"/>
    <w:rsid w:val="0019256C"/>
    <w:rsid w:val="001D3F10"/>
    <w:rsid w:val="00223C35"/>
    <w:rsid w:val="00256E90"/>
    <w:rsid w:val="0027244B"/>
    <w:rsid w:val="002A5FC7"/>
    <w:rsid w:val="0034203E"/>
    <w:rsid w:val="003D461E"/>
    <w:rsid w:val="00435003"/>
    <w:rsid w:val="00436F37"/>
    <w:rsid w:val="00441D42"/>
    <w:rsid w:val="004A11B2"/>
    <w:rsid w:val="004B1B73"/>
    <w:rsid w:val="004C2EDE"/>
    <w:rsid w:val="004D27A7"/>
    <w:rsid w:val="00542949"/>
    <w:rsid w:val="00555650"/>
    <w:rsid w:val="005F6295"/>
    <w:rsid w:val="0060279F"/>
    <w:rsid w:val="006254B0"/>
    <w:rsid w:val="006A76FE"/>
    <w:rsid w:val="006D6506"/>
    <w:rsid w:val="00717B70"/>
    <w:rsid w:val="007311D6"/>
    <w:rsid w:val="007811CD"/>
    <w:rsid w:val="00790F63"/>
    <w:rsid w:val="007A175A"/>
    <w:rsid w:val="007D51FF"/>
    <w:rsid w:val="0080554E"/>
    <w:rsid w:val="00851726"/>
    <w:rsid w:val="008525C6"/>
    <w:rsid w:val="008545EA"/>
    <w:rsid w:val="00862123"/>
    <w:rsid w:val="00875925"/>
    <w:rsid w:val="00934FC4"/>
    <w:rsid w:val="0095636D"/>
    <w:rsid w:val="009942B9"/>
    <w:rsid w:val="009C026E"/>
    <w:rsid w:val="009C091B"/>
    <w:rsid w:val="009C5070"/>
    <w:rsid w:val="009E23BF"/>
    <w:rsid w:val="00A24F97"/>
    <w:rsid w:val="00A277CD"/>
    <w:rsid w:val="00A7118D"/>
    <w:rsid w:val="00A8185B"/>
    <w:rsid w:val="00A8795B"/>
    <w:rsid w:val="00AA3AC3"/>
    <w:rsid w:val="00AA4FC9"/>
    <w:rsid w:val="00AA5434"/>
    <w:rsid w:val="00AB6CEC"/>
    <w:rsid w:val="00B042B8"/>
    <w:rsid w:val="00B11DC5"/>
    <w:rsid w:val="00B30A14"/>
    <w:rsid w:val="00B90209"/>
    <w:rsid w:val="00BD7434"/>
    <w:rsid w:val="00C02163"/>
    <w:rsid w:val="00C8223E"/>
    <w:rsid w:val="00C83204"/>
    <w:rsid w:val="00CD0AFD"/>
    <w:rsid w:val="00CD59C5"/>
    <w:rsid w:val="00CE2D20"/>
    <w:rsid w:val="00CF65A4"/>
    <w:rsid w:val="00DB38DF"/>
    <w:rsid w:val="00DF6A76"/>
    <w:rsid w:val="00E10B47"/>
    <w:rsid w:val="00E349DC"/>
    <w:rsid w:val="00E800CA"/>
    <w:rsid w:val="00EA0295"/>
    <w:rsid w:val="00EC1B92"/>
    <w:rsid w:val="00EC24FE"/>
    <w:rsid w:val="00ED32B6"/>
    <w:rsid w:val="00F2072B"/>
    <w:rsid w:val="00F33F7D"/>
    <w:rsid w:val="00F54335"/>
    <w:rsid w:val="00FA2435"/>
    <w:rsid w:val="00FF04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D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C8223E"/>
    <w:pPr>
      <w:suppressAutoHyphens/>
      <w:autoSpaceDN w:val="0"/>
      <w:spacing w:after="160" w:line="254" w:lineRule="auto"/>
      <w:textAlignment w:val="baseline"/>
    </w:pPr>
    <w:rPr>
      <w:rFonts w:ascii="Calibri" w:eastAsia="SimSun" w:hAnsi="Calibri" w:cs="Calibri"/>
      <w:kern w:val="3"/>
    </w:rPr>
  </w:style>
  <w:style w:type="table" w:styleId="a3">
    <w:name w:val="Table Grid"/>
    <w:basedOn w:val="a1"/>
    <w:uiPriority w:val="59"/>
    <w:rsid w:val="00436F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542949"/>
    <w:pPr>
      <w:widowControl w:val="0"/>
      <w:tabs>
        <w:tab w:val="left" w:pos="893"/>
      </w:tabs>
      <w:autoSpaceDE w:val="0"/>
      <w:autoSpaceDN w:val="0"/>
      <w:adjustRightInd w:val="0"/>
      <w:spacing w:before="53" w:after="0" w:line="245" w:lineRule="exact"/>
    </w:pPr>
    <w:rPr>
      <w:rFonts w:ascii="Times New Roman" w:eastAsia="Times New Roman" w:hAnsi="Times New Roman" w:cs="Times New Roman"/>
      <w:szCs w:val="24"/>
      <w:lang w:eastAsia="ru-RU"/>
    </w:rPr>
  </w:style>
  <w:style w:type="character" w:customStyle="1" w:styleId="a5">
    <w:name w:val="Основной текст Знак"/>
    <w:basedOn w:val="a0"/>
    <w:link w:val="a4"/>
    <w:rsid w:val="00542949"/>
    <w:rPr>
      <w:rFonts w:ascii="Times New Roman" w:eastAsia="Times New Roman" w:hAnsi="Times New Roman" w:cs="Times New Roman"/>
      <w:szCs w:val="24"/>
      <w:lang w:eastAsia="ru-RU"/>
    </w:rPr>
  </w:style>
  <w:style w:type="character" w:styleId="a6">
    <w:name w:val="Hyperlink"/>
    <w:basedOn w:val="a0"/>
    <w:uiPriority w:val="99"/>
    <w:semiHidden/>
    <w:unhideWhenUsed/>
    <w:rsid w:val="006D6506"/>
    <w:rPr>
      <w:color w:val="0000FF"/>
      <w:u w:val="single"/>
    </w:rPr>
  </w:style>
  <w:style w:type="paragraph" w:styleId="a7">
    <w:name w:val="List Paragraph"/>
    <w:basedOn w:val="a"/>
    <w:uiPriority w:val="34"/>
    <w:qFormat/>
    <w:rsid w:val="006D6506"/>
    <w:pPr>
      <w:ind w:left="720"/>
      <w:contextualSpacing/>
    </w:pPr>
  </w:style>
  <w:style w:type="paragraph" w:styleId="3">
    <w:name w:val="Body Text 3"/>
    <w:basedOn w:val="a"/>
    <w:link w:val="30"/>
    <w:uiPriority w:val="99"/>
    <w:semiHidden/>
    <w:unhideWhenUsed/>
    <w:rsid w:val="00DF6A76"/>
    <w:pPr>
      <w:spacing w:after="120"/>
    </w:pPr>
    <w:rPr>
      <w:sz w:val="16"/>
      <w:szCs w:val="16"/>
    </w:rPr>
  </w:style>
  <w:style w:type="character" w:customStyle="1" w:styleId="30">
    <w:name w:val="Основной текст 3 Знак"/>
    <w:basedOn w:val="a0"/>
    <w:link w:val="3"/>
    <w:uiPriority w:val="99"/>
    <w:semiHidden/>
    <w:rsid w:val="00DF6A76"/>
    <w:rPr>
      <w:sz w:val="16"/>
      <w:szCs w:val="16"/>
    </w:rPr>
  </w:style>
  <w:style w:type="paragraph" w:customStyle="1" w:styleId="TableParagraph">
    <w:name w:val="Table Paragraph"/>
    <w:basedOn w:val="a"/>
    <w:uiPriority w:val="1"/>
    <w:qFormat/>
    <w:rsid w:val="003D461E"/>
    <w:pPr>
      <w:widowControl w:val="0"/>
      <w:autoSpaceDE w:val="0"/>
      <w:autoSpaceDN w:val="0"/>
      <w:spacing w:after="0" w:line="240" w:lineRule="auto"/>
      <w:ind w:left="112"/>
    </w:pPr>
    <w:rPr>
      <w:rFonts w:ascii="Times New Roman" w:eastAsia="Times New Roman" w:hAnsi="Times New Roman" w:cs="Times New Roman"/>
    </w:rPr>
  </w:style>
  <w:style w:type="table" w:customStyle="1" w:styleId="TableNormal">
    <w:name w:val="Table Normal"/>
    <w:uiPriority w:val="2"/>
    <w:semiHidden/>
    <w:unhideWhenUsed/>
    <w:qFormat/>
    <w:rsid w:val="003D461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Indent"/>
    <w:basedOn w:val="a"/>
    <w:link w:val="a9"/>
    <w:uiPriority w:val="99"/>
    <w:semiHidden/>
    <w:unhideWhenUsed/>
    <w:rsid w:val="009C091B"/>
    <w:pPr>
      <w:spacing w:after="120"/>
      <w:ind w:left="283"/>
    </w:pPr>
  </w:style>
  <w:style w:type="character" w:customStyle="1" w:styleId="a9">
    <w:name w:val="Основной текст с отступом Знак"/>
    <w:basedOn w:val="a0"/>
    <w:link w:val="a8"/>
    <w:uiPriority w:val="99"/>
    <w:semiHidden/>
    <w:rsid w:val="009C091B"/>
  </w:style>
  <w:style w:type="paragraph" w:styleId="aa">
    <w:name w:val="Normal (Web)"/>
    <w:basedOn w:val="a"/>
    <w:uiPriority w:val="99"/>
    <w:semiHidden/>
    <w:unhideWhenUsed/>
    <w:rsid w:val="004B1B73"/>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54825731">
      <w:bodyDiv w:val="1"/>
      <w:marLeft w:val="0"/>
      <w:marRight w:val="0"/>
      <w:marTop w:val="0"/>
      <w:marBottom w:val="0"/>
      <w:divBdr>
        <w:top w:val="none" w:sz="0" w:space="0" w:color="auto"/>
        <w:left w:val="none" w:sz="0" w:space="0" w:color="auto"/>
        <w:bottom w:val="none" w:sz="0" w:space="0" w:color="auto"/>
        <w:right w:val="none" w:sz="0" w:space="0" w:color="auto"/>
      </w:divBdr>
    </w:div>
    <w:div w:id="581917376">
      <w:bodyDiv w:val="1"/>
      <w:marLeft w:val="0"/>
      <w:marRight w:val="0"/>
      <w:marTop w:val="0"/>
      <w:marBottom w:val="0"/>
      <w:divBdr>
        <w:top w:val="none" w:sz="0" w:space="0" w:color="auto"/>
        <w:left w:val="none" w:sz="0" w:space="0" w:color="auto"/>
        <w:bottom w:val="none" w:sz="0" w:space="0" w:color="auto"/>
        <w:right w:val="none" w:sz="0" w:space="0" w:color="auto"/>
      </w:divBdr>
    </w:div>
    <w:div w:id="1473674273">
      <w:bodyDiv w:val="1"/>
      <w:marLeft w:val="0"/>
      <w:marRight w:val="0"/>
      <w:marTop w:val="0"/>
      <w:marBottom w:val="0"/>
      <w:divBdr>
        <w:top w:val="none" w:sz="0" w:space="0" w:color="auto"/>
        <w:left w:val="none" w:sz="0" w:space="0" w:color="auto"/>
        <w:bottom w:val="none" w:sz="0" w:space="0" w:color="auto"/>
        <w:right w:val="none" w:sz="0" w:space="0" w:color="auto"/>
      </w:divBdr>
    </w:div>
    <w:div w:id="1573470319">
      <w:bodyDiv w:val="1"/>
      <w:marLeft w:val="0"/>
      <w:marRight w:val="0"/>
      <w:marTop w:val="0"/>
      <w:marBottom w:val="0"/>
      <w:divBdr>
        <w:top w:val="none" w:sz="0" w:space="0" w:color="auto"/>
        <w:left w:val="none" w:sz="0" w:space="0" w:color="auto"/>
        <w:bottom w:val="none" w:sz="0" w:space="0" w:color="auto"/>
        <w:right w:val="none" w:sz="0" w:space="0" w:color="auto"/>
      </w:divBdr>
    </w:div>
    <w:div w:id="1672563483">
      <w:bodyDiv w:val="1"/>
      <w:marLeft w:val="0"/>
      <w:marRight w:val="0"/>
      <w:marTop w:val="0"/>
      <w:marBottom w:val="0"/>
      <w:divBdr>
        <w:top w:val="none" w:sz="0" w:space="0" w:color="auto"/>
        <w:left w:val="none" w:sz="0" w:space="0" w:color="auto"/>
        <w:bottom w:val="none" w:sz="0" w:space="0" w:color="auto"/>
        <w:right w:val="none" w:sz="0" w:space="0" w:color="auto"/>
      </w:divBdr>
    </w:div>
    <w:div w:id="1697611363">
      <w:bodyDiv w:val="1"/>
      <w:marLeft w:val="0"/>
      <w:marRight w:val="0"/>
      <w:marTop w:val="0"/>
      <w:marBottom w:val="0"/>
      <w:divBdr>
        <w:top w:val="none" w:sz="0" w:space="0" w:color="auto"/>
        <w:left w:val="none" w:sz="0" w:space="0" w:color="auto"/>
        <w:bottom w:val="none" w:sz="0" w:space="0" w:color="auto"/>
        <w:right w:val="none" w:sz="0" w:space="0" w:color="auto"/>
      </w:divBdr>
    </w:div>
    <w:div w:id="1854879237">
      <w:bodyDiv w:val="1"/>
      <w:marLeft w:val="0"/>
      <w:marRight w:val="0"/>
      <w:marTop w:val="0"/>
      <w:marBottom w:val="0"/>
      <w:divBdr>
        <w:top w:val="none" w:sz="0" w:space="0" w:color="auto"/>
        <w:left w:val="none" w:sz="0" w:space="0" w:color="auto"/>
        <w:bottom w:val="none" w:sz="0" w:space="0" w:color="auto"/>
        <w:right w:val="none" w:sz="0" w:space="0" w:color="auto"/>
      </w:divBdr>
    </w:div>
    <w:div w:id="195448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wikipedia.org/wiki/%D0%9F%D1%80%D0%BE%D0%B1%D0%B0_%D0%A5%D1%8D%D0%B4%D0%B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8EB096-092C-499D-9124-1999A4502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8</Pages>
  <Words>2711</Words>
  <Characters>15455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41</cp:revision>
  <cp:lastPrinted>2021-12-14T23:19:00Z</cp:lastPrinted>
  <dcterms:created xsi:type="dcterms:W3CDTF">2021-10-10T22:07:00Z</dcterms:created>
  <dcterms:modified xsi:type="dcterms:W3CDTF">2021-12-15T01:45:00Z</dcterms:modified>
</cp:coreProperties>
</file>