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31D" w:rsidRPr="0025433A" w:rsidRDefault="00A1331D" w:rsidP="0025433A">
      <w:pPr>
        <w:spacing w:before="161" w:after="16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5433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Тема: Эстетическое воспитание детей с нарушениями речи</w:t>
      </w:r>
      <w:r w:rsidR="00A50864" w:rsidRPr="0025433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</w:t>
      </w:r>
    </w:p>
    <w:p w:rsidR="00A1331D" w:rsidRPr="0025433A" w:rsidRDefault="00A1331D" w:rsidP="00254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A1331D" w:rsidRPr="0025433A" w:rsidRDefault="00A1331D" w:rsidP="0025433A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A62E15" w:rsidRPr="0025433A" w:rsidRDefault="00595975" w:rsidP="000D2753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2543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Эстетическое воспитание детей важнейший элемент всего учебно-воспитательного процесса в школе. В Федерально</w:t>
      </w:r>
      <w:r w:rsidR="00FE0072" w:rsidRPr="002543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 государственном стандарте на</w:t>
      </w:r>
      <w:r w:rsidRPr="002543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чального общего образования закреплена необходимость формирования эстетических представлений</w:t>
      </w:r>
      <w:r w:rsidR="00E20189" w:rsidRPr="002543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Я занимаюсь  чаще всего с детьми младшего школьного возраста. </w:t>
      </w:r>
      <w:r w:rsidRPr="002543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Младший школьный возраст – максимально благоприятный для</w:t>
      </w:r>
      <w:r w:rsidR="00FE0072" w:rsidRPr="002543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воспитательных воздействий пе</w:t>
      </w:r>
      <w:r w:rsidRPr="002543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риод детства.</w:t>
      </w:r>
      <w:r w:rsidR="00E20189" w:rsidRPr="0025433A">
        <w:rPr>
          <w:rFonts w:ascii="Times New Roman" w:hAnsi="Times New Roman" w:cs="Times New Roman"/>
          <w:color w:val="2E3D4C"/>
        </w:rPr>
        <w:t xml:space="preserve"> </w:t>
      </w:r>
      <w:r w:rsidR="00E20189" w:rsidRPr="002543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Эстетическое развитие личности начинается в раннем детстве. Чтобы взрослый человек стал духовно богатым, надо обратить особое внимание на эстетическое воспитание детей дошкольного и младшего школьного возраста.</w:t>
      </w:r>
      <w:r w:rsidRPr="002543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E20189" w:rsidRPr="002543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Младший школьный возраст - это особенный возраст для эстетического воспитания, где главную роль в</w:t>
      </w:r>
      <w:r w:rsidR="00A62E15" w:rsidRPr="002543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жизни школьника играет педагог. Я считаю, что этим обязаны воспользоваться педагоги</w:t>
      </w:r>
      <w:r w:rsidR="000D27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="00A62E15" w:rsidRPr="002543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чтобы </w:t>
      </w:r>
      <w:r w:rsidR="00E20189" w:rsidRPr="002543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только основать прочный фундамент эстетически развитой личности, но и посредством эстетического воспитания заложить подлинное мировоззрение человека</w:t>
      </w:r>
      <w:r w:rsidR="00A62E15" w:rsidRPr="002543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r w:rsidR="00A62E15" w:rsidRPr="0025433A">
        <w:rPr>
          <w:rFonts w:ascii="Times New Roman" w:hAnsi="Times New Roman" w:cs="Times New Roman"/>
          <w:color w:val="181818"/>
          <w:sz w:val="28"/>
          <w:szCs w:val="28"/>
        </w:rPr>
        <w:t>В жизни ребенка имеет воспитательное значение буквально все: убранство помещения, форма личных отношений и общения, условия труда и развлечений - все это либо привлекает детей, либо отталкивает. Задача для  нас, педагогов не в том, чтобы организовать для детей красоту окружающей среды, в которой они учатся, работают, отдыхают, а в том, чтобы вовлечь всех детей в активную деятельность по созиданию и сохранению красоты.</w:t>
      </w:r>
    </w:p>
    <w:p w:rsidR="00A62E15" w:rsidRPr="0025433A" w:rsidRDefault="00A62E15" w:rsidP="0025433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3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мы педагоги понимаем, как важно сочетать в процессе эстетического воспитания всю совокупность разнообразных средств и форм, пробуждающих и развивающих в школьнике эстетическое отношение к жизни, к литературе и искусству. </w:t>
      </w:r>
    </w:p>
    <w:p w:rsidR="000D2753" w:rsidRDefault="00A62E15" w:rsidP="000D275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3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Сегодня мне бы хотелось поделит</w:t>
      </w:r>
      <w:r w:rsidR="008A3392" w:rsidRPr="002543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ь</w:t>
      </w:r>
      <w:r w:rsidRPr="002543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ся с вами своим опытом формирования эстетических </w:t>
      </w:r>
      <w:r w:rsidR="008A3392" w:rsidRPr="002543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 детей с нарушением речи.</w:t>
      </w:r>
    </w:p>
    <w:p w:rsidR="008A3392" w:rsidRPr="000D2753" w:rsidRDefault="008A3392" w:rsidP="000D275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стараюсь </w:t>
      </w:r>
      <w:proofErr w:type="gramStart"/>
      <w:r w:rsidRPr="0025433A">
        <w:rPr>
          <w:rFonts w:ascii="Times New Roman" w:hAnsi="Times New Roman" w:cs="Times New Roman"/>
          <w:sz w:val="28"/>
          <w:szCs w:val="28"/>
        </w:rPr>
        <w:t>организовать  образовательную</w:t>
      </w:r>
      <w:proofErr w:type="gramEnd"/>
      <w:r w:rsidRPr="0025433A">
        <w:rPr>
          <w:rFonts w:ascii="Times New Roman" w:hAnsi="Times New Roman" w:cs="Times New Roman"/>
          <w:sz w:val="28"/>
          <w:szCs w:val="28"/>
        </w:rPr>
        <w:t xml:space="preserve"> деятельность комбинируя всевозможные способы художественного творчества, в том числе и </w:t>
      </w:r>
      <w:r w:rsidRPr="0025433A">
        <w:rPr>
          <w:rFonts w:ascii="Times New Roman" w:hAnsi="Times New Roman" w:cs="Times New Roman"/>
          <w:i/>
          <w:iCs/>
          <w:sz w:val="28"/>
          <w:szCs w:val="28"/>
        </w:rPr>
        <w:t>нетрадиционные техники</w:t>
      </w:r>
      <w:r w:rsidRPr="0025433A">
        <w:rPr>
          <w:rFonts w:ascii="Times New Roman" w:hAnsi="Times New Roman" w:cs="Times New Roman"/>
          <w:sz w:val="28"/>
          <w:szCs w:val="28"/>
        </w:rPr>
        <w:t xml:space="preserve">. Поскольку, на мой взгляд, именно нетрадиционные техники изображения позволяют детям преодолеть замкнутость, личностную тревожность, пассивность, что наиболее ярко проявляется при речевых нарушениях. Иногда на своих занятиях использую прием рисования. Обязательно  учитываю индивидуальные и возрастные особенности детей, ведь чем разнообразнее способы рисования, тем больше у детей рождается идей, развивается фантазия и воображение. В результате выполнения своей работы ребенок получает удовольствие от </w:t>
      </w:r>
      <w:r w:rsidR="000D2753">
        <w:rPr>
          <w:rFonts w:ascii="Times New Roman" w:hAnsi="Times New Roman" w:cs="Times New Roman"/>
          <w:sz w:val="28"/>
          <w:szCs w:val="28"/>
        </w:rPr>
        <w:t>нее</w:t>
      </w:r>
      <w:r w:rsidRPr="0025433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2753" w:rsidRDefault="008A3392" w:rsidP="000D2753">
      <w:pPr>
        <w:spacing w:after="0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5433A">
        <w:rPr>
          <w:rFonts w:ascii="Times New Roman" w:hAnsi="Times New Roman" w:cs="Times New Roman"/>
          <w:sz w:val="28"/>
          <w:szCs w:val="28"/>
        </w:rPr>
        <w:lastRenderedPageBreak/>
        <w:t>Использую в работе прием рисования знакомая форма- другой образ.</w:t>
      </w:r>
      <w:r w:rsidR="00D40041" w:rsidRPr="0025433A">
        <w:rPr>
          <w:rFonts w:ascii="Times New Roman" w:hAnsi="Times New Roman" w:cs="Times New Roman"/>
          <w:sz w:val="28"/>
          <w:szCs w:val="28"/>
        </w:rPr>
        <w:t xml:space="preserve"> Например</w:t>
      </w:r>
      <w:r w:rsidR="000D2753">
        <w:rPr>
          <w:rFonts w:ascii="Times New Roman" w:hAnsi="Times New Roman" w:cs="Times New Roman"/>
          <w:sz w:val="28"/>
          <w:szCs w:val="28"/>
        </w:rPr>
        <w:t>,</w:t>
      </w:r>
      <w:r w:rsidR="00D40041" w:rsidRPr="0025433A">
        <w:rPr>
          <w:rFonts w:ascii="Times New Roman" w:hAnsi="Times New Roman" w:cs="Times New Roman"/>
          <w:sz w:val="28"/>
          <w:szCs w:val="28"/>
        </w:rPr>
        <w:t xml:space="preserve"> предлагаю обвести какой либо предмет, но придумать на основе данного рисунка совсем новый образ. </w:t>
      </w:r>
      <w:r w:rsidR="00D40041" w:rsidRPr="0025433A">
        <w:rPr>
          <w:rFonts w:ascii="Times New Roman" w:hAnsi="Times New Roman" w:cs="Times New Roman"/>
          <w:color w:val="111111"/>
          <w:sz w:val="28"/>
          <w:szCs w:val="28"/>
        </w:rPr>
        <w:t xml:space="preserve">Цель таких занятий: развивать воображение, фантазию и творчество. </w:t>
      </w:r>
      <w:r w:rsidR="00B40F32" w:rsidRPr="0025433A">
        <w:rPr>
          <w:rFonts w:ascii="Times New Roman" w:hAnsi="Times New Roman" w:cs="Times New Roman"/>
          <w:color w:val="111111"/>
          <w:sz w:val="28"/>
          <w:szCs w:val="28"/>
        </w:rPr>
        <w:t xml:space="preserve"> Иногда так же использую прием </w:t>
      </w:r>
      <w:proofErr w:type="spellStart"/>
      <w:r w:rsidR="00B40F32" w:rsidRPr="0025433A">
        <w:rPr>
          <w:rFonts w:ascii="Times New Roman" w:hAnsi="Times New Roman" w:cs="Times New Roman"/>
          <w:color w:val="111111"/>
          <w:sz w:val="28"/>
          <w:szCs w:val="28"/>
        </w:rPr>
        <w:t>кляксография</w:t>
      </w:r>
      <w:proofErr w:type="spellEnd"/>
      <w:r w:rsidR="00B40F32" w:rsidRPr="0025433A">
        <w:rPr>
          <w:rFonts w:ascii="Times New Roman" w:hAnsi="Times New Roman" w:cs="Times New Roman"/>
          <w:color w:val="111111"/>
          <w:sz w:val="28"/>
          <w:szCs w:val="28"/>
        </w:rPr>
        <w:t>. Конечно же, сначала показываю ребятам некие примеры такого приема рисования. Ребята с удовольствием включаются в такую работу. Цель таких занятий: активизировать у ребят образное мышление,  развивать  фантазию и воображение, развивать  мелкую моторику, которая так важна для детей с нарушением речи, а упражнение на развитие мелкой моторики оказывают стимулирующие влияние на развитие речи, и ко всему вышеперечисленному воспитывают эстетический вкус у ребенка.</w:t>
      </w:r>
    </w:p>
    <w:p w:rsidR="000D2753" w:rsidRDefault="00B40F32" w:rsidP="000D2753">
      <w:pPr>
        <w:spacing w:after="0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5433A">
        <w:rPr>
          <w:rFonts w:ascii="Times New Roman" w:hAnsi="Times New Roman" w:cs="Times New Roman"/>
          <w:color w:val="111111"/>
          <w:sz w:val="28"/>
          <w:szCs w:val="28"/>
        </w:rPr>
        <w:t xml:space="preserve">Для ребят с нарушением </w:t>
      </w:r>
      <w:proofErr w:type="gramStart"/>
      <w:r w:rsidRPr="0025433A">
        <w:rPr>
          <w:rFonts w:ascii="Times New Roman" w:hAnsi="Times New Roman" w:cs="Times New Roman"/>
          <w:color w:val="111111"/>
          <w:sz w:val="28"/>
          <w:szCs w:val="28"/>
        </w:rPr>
        <w:t>речи  знакомства</w:t>
      </w:r>
      <w:proofErr w:type="gramEnd"/>
      <w:r w:rsidRPr="0025433A">
        <w:rPr>
          <w:rFonts w:ascii="Times New Roman" w:hAnsi="Times New Roman" w:cs="Times New Roman"/>
          <w:color w:val="111111"/>
          <w:sz w:val="28"/>
          <w:szCs w:val="28"/>
        </w:rPr>
        <w:t xml:space="preserve"> с эстетическим идеалом является детская литература, мультипликационные фильмы и</w:t>
      </w:r>
      <w:r w:rsidR="000D2753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25433A">
        <w:rPr>
          <w:rFonts w:ascii="Times New Roman" w:hAnsi="Times New Roman" w:cs="Times New Roman"/>
          <w:color w:val="111111"/>
          <w:sz w:val="28"/>
          <w:szCs w:val="28"/>
        </w:rPr>
        <w:t xml:space="preserve"> конечно</w:t>
      </w:r>
      <w:r w:rsidR="000D2753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25433A">
        <w:rPr>
          <w:rFonts w:ascii="Times New Roman" w:hAnsi="Times New Roman" w:cs="Times New Roman"/>
          <w:color w:val="111111"/>
          <w:sz w:val="28"/>
          <w:szCs w:val="28"/>
        </w:rPr>
        <w:t xml:space="preserve"> же музыка.</w:t>
      </w:r>
      <w:r w:rsidR="00CF32C8" w:rsidRPr="0025433A">
        <w:rPr>
          <w:rFonts w:ascii="Times New Roman" w:hAnsi="Times New Roman" w:cs="Times New Roman"/>
          <w:color w:val="111111"/>
          <w:sz w:val="28"/>
          <w:szCs w:val="28"/>
        </w:rPr>
        <w:t xml:space="preserve"> Часто на своих занятиях использую народный фольклор. </w:t>
      </w:r>
      <w:r w:rsidR="00CF32C8" w:rsidRPr="0025433A">
        <w:rPr>
          <w:rFonts w:ascii="Times New Roman" w:hAnsi="Times New Roman" w:cs="Times New Roman"/>
          <w:sz w:val="28"/>
          <w:szCs w:val="28"/>
        </w:rPr>
        <w:t>Фольклор является исключительно ценным дидактическим материалом в эстетическом воспитании подрастающего поколения.</w:t>
      </w:r>
      <w:r w:rsidR="00CF32C8" w:rsidRPr="000D2753">
        <w:rPr>
          <w:rFonts w:ascii="Times New Roman" w:eastAsia="Times New Roman" w:hAnsi="Times New Roman" w:cs="Times New Roman"/>
          <w:b/>
          <w:bCs/>
          <w:color w:val="183741"/>
          <w:kern w:val="36"/>
          <w:sz w:val="28"/>
          <w:szCs w:val="28"/>
          <w:lang w:eastAsia="ru-RU"/>
        </w:rPr>
        <w:t xml:space="preserve"> </w:t>
      </w:r>
      <w:r w:rsidR="00CF32C8" w:rsidRPr="000D2753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П</w:t>
      </w:r>
      <w:r w:rsidR="00CF32C8" w:rsidRPr="0025433A">
        <w:rPr>
          <w:rFonts w:ascii="Times New Roman" w:hAnsi="Times New Roman" w:cs="Times New Roman"/>
          <w:sz w:val="28"/>
          <w:szCs w:val="28"/>
        </w:rPr>
        <w:t>рименение на занятиях, элементов устного народного фольклора, эмоционально раскрепощают и снимают психологическое</w:t>
      </w:r>
      <w:r w:rsidR="000D2753">
        <w:rPr>
          <w:rFonts w:ascii="Times New Roman" w:hAnsi="Times New Roman" w:cs="Times New Roman"/>
          <w:sz w:val="28"/>
          <w:szCs w:val="28"/>
        </w:rPr>
        <w:t xml:space="preserve"> напряжение у детей. Использую </w:t>
      </w:r>
      <w:proofErr w:type="spellStart"/>
      <w:r w:rsidR="000D2753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0D2753">
        <w:rPr>
          <w:rFonts w:ascii="Times New Roman" w:hAnsi="Times New Roman" w:cs="Times New Roman"/>
          <w:sz w:val="28"/>
          <w:szCs w:val="28"/>
        </w:rPr>
        <w:t xml:space="preserve">, </w:t>
      </w:r>
      <w:r w:rsidR="00CF32C8" w:rsidRPr="0025433A">
        <w:rPr>
          <w:rFonts w:ascii="Times New Roman" w:hAnsi="Times New Roman" w:cs="Times New Roman"/>
          <w:sz w:val="28"/>
          <w:szCs w:val="28"/>
        </w:rPr>
        <w:t xml:space="preserve">загадки, </w:t>
      </w:r>
      <w:r w:rsidR="000D2753">
        <w:rPr>
          <w:rFonts w:ascii="Times New Roman" w:hAnsi="Times New Roman" w:cs="Times New Roman"/>
          <w:sz w:val="28"/>
          <w:szCs w:val="28"/>
        </w:rPr>
        <w:t xml:space="preserve">пословицы, поговорки, считалки, </w:t>
      </w:r>
      <w:proofErr w:type="spellStart"/>
      <w:proofErr w:type="gramStart"/>
      <w:r w:rsidR="00CF32C8" w:rsidRPr="0025433A">
        <w:rPr>
          <w:rFonts w:ascii="Times New Roman" w:hAnsi="Times New Roman" w:cs="Times New Roman"/>
          <w:sz w:val="28"/>
          <w:szCs w:val="28"/>
        </w:rPr>
        <w:t>заклич</w:t>
      </w:r>
      <w:r w:rsidR="000D2753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="00CF32C8" w:rsidRPr="0025433A">
        <w:rPr>
          <w:rFonts w:ascii="Times New Roman" w:hAnsi="Times New Roman" w:cs="Times New Roman"/>
          <w:sz w:val="28"/>
          <w:szCs w:val="28"/>
        </w:rPr>
        <w:t xml:space="preserve"> </w:t>
      </w:r>
      <w:r w:rsidR="000D2753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0D2753">
        <w:rPr>
          <w:rFonts w:ascii="Times New Roman" w:hAnsi="Times New Roman" w:cs="Times New Roman"/>
          <w:sz w:val="28"/>
          <w:szCs w:val="28"/>
        </w:rPr>
        <w:t xml:space="preserve">, </w:t>
      </w:r>
      <w:r w:rsidR="0011155B" w:rsidRPr="0025433A">
        <w:rPr>
          <w:rFonts w:ascii="Times New Roman" w:hAnsi="Times New Roman" w:cs="Times New Roman"/>
          <w:sz w:val="28"/>
          <w:szCs w:val="28"/>
        </w:rPr>
        <w:t>конечно же</w:t>
      </w:r>
      <w:r w:rsidR="000D2753">
        <w:rPr>
          <w:rFonts w:ascii="Times New Roman" w:hAnsi="Times New Roman" w:cs="Times New Roman"/>
          <w:sz w:val="28"/>
          <w:szCs w:val="28"/>
        </w:rPr>
        <w:t>,</w:t>
      </w:r>
      <w:r w:rsidR="0011155B" w:rsidRPr="0025433A">
        <w:rPr>
          <w:rFonts w:ascii="Times New Roman" w:hAnsi="Times New Roman" w:cs="Times New Roman"/>
          <w:sz w:val="28"/>
          <w:szCs w:val="28"/>
        </w:rPr>
        <w:t xml:space="preserve"> сказки. О</w:t>
      </w:r>
      <w:r w:rsidR="00CF32C8" w:rsidRPr="0025433A">
        <w:rPr>
          <w:rFonts w:ascii="Times New Roman" w:hAnsi="Times New Roman" w:cs="Times New Roman"/>
          <w:sz w:val="28"/>
          <w:szCs w:val="28"/>
        </w:rPr>
        <w:t>ни  способствуют развитию у детей памяти, речи, ритмических способностей, коммуникативного общения, повышают активность и интерес к занятию</w:t>
      </w:r>
      <w:r w:rsidR="00315FCF" w:rsidRPr="0025433A">
        <w:rPr>
          <w:rFonts w:ascii="Times New Roman" w:hAnsi="Times New Roman" w:cs="Times New Roman"/>
          <w:sz w:val="28"/>
          <w:szCs w:val="28"/>
        </w:rPr>
        <w:t>.</w:t>
      </w:r>
    </w:p>
    <w:p w:rsidR="000D2753" w:rsidRDefault="00315FCF" w:rsidP="000D2753">
      <w:pPr>
        <w:spacing w:after="0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5433A">
        <w:rPr>
          <w:rFonts w:ascii="Times New Roman" w:hAnsi="Times New Roman" w:cs="Times New Roman"/>
          <w:sz w:val="28"/>
          <w:szCs w:val="28"/>
        </w:rPr>
        <w:t>Так же иногда во вр</w:t>
      </w:r>
      <w:r w:rsidR="000D2753">
        <w:rPr>
          <w:rFonts w:ascii="Times New Roman" w:hAnsi="Times New Roman" w:cs="Times New Roman"/>
          <w:sz w:val="28"/>
          <w:szCs w:val="28"/>
        </w:rPr>
        <w:t>емя занятий включаю музыку, во-</w:t>
      </w:r>
      <w:r w:rsidRPr="0025433A">
        <w:rPr>
          <w:rFonts w:ascii="Times New Roman" w:hAnsi="Times New Roman" w:cs="Times New Roman"/>
          <w:sz w:val="28"/>
          <w:szCs w:val="28"/>
        </w:rPr>
        <w:t>первых</w:t>
      </w:r>
      <w:r w:rsidR="000D2753">
        <w:rPr>
          <w:rFonts w:ascii="Times New Roman" w:hAnsi="Times New Roman" w:cs="Times New Roman"/>
          <w:sz w:val="28"/>
          <w:szCs w:val="28"/>
        </w:rPr>
        <w:t>,</w:t>
      </w:r>
      <w:r w:rsidRPr="0025433A">
        <w:rPr>
          <w:rFonts w:ascii="Times New Roman" w:hAnsi="Times New Roman" w:cs="Times New Roman"/>
          <w:sz w:val="28"/>
          <w:szCs w:val="28"/>
        </w:rPr>
        <w:t xml:space="preserve"> музыка учит детей слышать прекрасное, во</w:t>
      </w:r>
      <w:r w:rsidR="000D2753">
        <w:rPr>
          <w:rFonts w:ascii="Times New Roman" w:hAnsi="Times New Roman" w:cs="Times New Roman"/>
          <w:sz w:val="28"/>
          <w:szCs w:val="28"/>
        </w:rPr>
        <w:t>-</w:t>
      </w:r>
      <w:r w:rsidRPr="0025433A">
        <w:rPr>
          <w:rFonts w:ascii="Times New Roman" w:hAnsi="Times New Roman" w:cs="Times New Roman"/>
          <w:sz w:val="28"/>
          <w:szCs w:val="28"/>
        </w:rPr>
        <w:t>вторых</w:t>
      </w:r>
      <w:r w:rsidR="000D2753">
        <w:rPr>
          <w:rFonts w:ascii="Times New Roman" w:hAnsi="Times New Roman" w:cs="Times New Roman"/>
          <w:sz w:val="28"/>
          <w:szCs w:val="28"/>
        </w:rPr>
        <w:t>,</w:t>
      </w:r>
      <w:r w:rsidRPr="0025433A">
        <w:rPr>
          <w:rFonts w:ascii="Times New Roman" w:hAnsi="Times New Roman" w:cs="Times New Roman"/>
          <w:sz w:val="28"/>
          <w:szCs w:val="28"/>
        </w:rPr>
        <w:t xml:space="preserve"> во время прослушивания спокойной классической музыки идущей тихим фоном во время всего занятия ребенок раскрепощается, у него улучшается эмоциональное состояние и настроение.</w:t>
      </w:r>
      <w:r w:rsidR="000D275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A1331D" w:rsidRPr="0025433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является действенным средством развития сенсорных способностей школьников.</w:t>
      </w:r>
    </w:p>
    <w:p w:rsidR="000D2753" w:rsidRDefault="00992B05" w:rsidP="000D2753">
      <w:pPr>
        <w:spacing w:after="0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543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всего вышеперечисленного</w:t>
      </w:r>
      <w:r w:rsidR="000D275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54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считаю, что важно создавать в кабинете  логопеда эстетическую развивающую среду. Внутреннее убранство помещения, окраска всех поверхностей (стен, потолков, пола) должны быть спокойных тонов</w:t>
      </w:r>
      <w:r w:rsidR="000D27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01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</w:t>
      </w:r>
      <w:proofErr w:type="gramStart"/>
      <w:r w:rsidRPr="0025433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  предназначенные</w:t>
      </w:r>
      <w:proofErr w:type="gramEnd"/>
      <w:r w:rsidRPr="00254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 должны иметь  эстетичный вид и содержатся в порядке.</w:t>
      </w:r>
      <w:r w:rsidR="000D275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25433A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Эстетическая среда активизирует художественно – творческую деятельность школьников.   </w:t>
      </w:r>
    </w:p>
    <w:p w:rsidR="000D2753" w:rsidRDefault="00992B05" w:rsidP="000D2753">
      <w:pPr>
        <w:spacing w:after="0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5433A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еще с моими подопечными мы стараемся принимать участие в творческих конкурсах, например</w:t>
      </w:r>
      <w:r w:rsidR="000D275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54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декоративно-прикладного творчества.</w:t>
      </w:r>
      <w:r w:rsidRPr="0025433A">
        <w:rPr>
          <w:rFonts w:ascii="Times New Roman" w:hAnsi="Times New Roman" w:cs="Times New Roman"/>
          <w:color w:val="4A4A4A"/>
          <w:sz w:val="19"/>
          <w:szCs w:val="19"/>
        </w:rPr>
        <w:t xml:space="preserve"> </w:t>
      </w:r>
      <w:r w:rsidR="005A4F33" w:rsidRPr="0025433A">
        <w:rPr>
          <w:rFonts w:ascii="Times New Roman" w:hAnsi="Times New Roman" w:cs="Times New Roman"/>
          <w:sz w:val="28"/>
          <w:szCs w:val="28"/>
        </w:rPr>
        <w:t>Я ст</w:t>
      </w:r>
      <w:r w:rsidRPr="0025433A">
        <w:rPr>
          <w:rFonts w:ascii="Times New Roman" w:hAnsi="Times New Roman" w:cs="Times New Roman"/>
          <w:sz w:val="28"/>
          <w:szCs w:val="28"/>
        </w:rPr>
        <w:t>араюсь научить детей видеть эстетические свойства предметов, разнообразие и красоту формы, сочетание цветов и оттенков: ведь, вглядываясь, присмат</w:t>
      </w:r>
      <w:r w:rsidRPr="0025433A">
        <w:rPr>
          <w:rFonts w:ascii="Times New Roman" w:hAnsi="Times New Roman" w:cs="Times New Roman"/>
          <w:sz w:val="28"/>
          <w:szCs w:val="28"/>
        </w:rPr>
        <w:softHyphen/>
        <w:t xml:space="preserve">риваясь и размышляя, дети учатся понимать, чувствовать, любить. Творческие способности детей в процессе занятий  </w:t>
      </w:r>
      <w:r w:rsidRPr="0025433A">
        <w:rPr>
          <w:rFonts w:ascii="Times New Roman" w:hAnsi="Times New Roman" w:cs="Times New Roman"/>
          <w:sz w:val="28"/>
          <w:szCs w:val="28"/>
        </w:rPr>
        <w:lastRenderedPageBreak/>
        <w:t>декоративно-прикладным искусством  развиваются в разных направлениях: дети </w:t>
      </w:r>
      <w:r w:rsidR="005A4F33" w:rsidRPr="0025433A">
        <w:rPr>
          <w:rFonts w:ascii="Times New Roman" w:hAnsi="Times New Roman" w:cs="Times New Roman"/>
          <w:sz w:val="28"/>
          <w:szCs w:val="28"/>
        </w:rPr>
        <w:t xml:space="preserve">вместе со своими родителями </w:t>
      </w:r>
      <w:r w:rsidRPr="0025433A">
        <w:rPr>
          <w:rFonts w:ascii="Times New Roman" w:hAnsi="Times New Roman" w:cs="Times New Roman"/>
          <w:sz w:val="28"/>
          <w:szCs w:val="28"/>
        </w:rPr>
        <w:t xml:space="preserve"> создают эскизы, продумывают и создают предметы  декоративного характера, учатся находить  способы изображения и оформления предмета, переносить задуманный  декоративный предмет на изделие.</w:t>
      </w:r>
      <w:r w:rsidR="000D275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5A4F33" w:rsidRPr="00254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Pr="0025433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пробуждается вера в свои творческие способности, свою неповторимость, вера в то, что они пришли  в этот мир творить добро и красоту, приносить людям радость.</w:t>
      </w:r>
    </w:p>
    <w:p w:rsidR="008830FA" w:rsidRPr="000D2753" w:rsidRDefault="005A4F33" w:rsidP="000D2753">
      <w:pPr>
        <w:spacing w:after="0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54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Подводя итог, хочется сказать, что </w:t>
      </w:r>
      <w:r w:rsidRPr="0025433A">
        <w:rPr>
          <w:rFonts w:ascii="Times New Roman" w:hAnsi="Times New Roman" w:cs="Times New Roman"/>
        </w:rPr>
        <w:t xml:space="preserve"> </w:t>
      </w:r>
      <w:bookmarkStart w:id="0" w:name="_GoBack"/>
      <w:r w:rsidRPr="0025433A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эстетическое воспитание —  очень важная составляющая часть коррекционно-развивающей работы с де</w:t>
      </w:r>
      <w:r w:rsidR="000D2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тьми, имеющими нарушения речи. </w:t>
      </w:r>
      <w:r w:rsidRPr="00254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различных методов и приёмов  дает возможность детям проявить фантазию, творческие способности, приобрести ручную умелость, которая позволяет им чувствовать себя более уверенно. </w:t>
      </w:r>
      <w:bookmarkEnd w:id="0"/>
    </w:p>
    <w:p w:rsidR="00A50864" w:rsidRPr="0025433A" w:rsidRDefault="00A50864" w:rsidP="000D2753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u w:val="single"/>
        </w:rPr>
      </w:pPr>
      <w:r w:rsidRPr="0025433A">
        <w:rPr>
          <w:rFonts w:eastAsia="+mn-ea"/>
          <w:b/>
          <w:bCs/>
          <w:color w:val="000000"/>
          <w:kern w:val="24"/>
          <w:sz w:val="28"/>
          <w:szCs w:val="28"/>
        </w:rPr>
        <w:t>Эстетическое воспитание</w:t>
      </w:r>
      <w:r w:rsidRPr="0025433A">
        <w:rPr>
          <w:rFonts w:eastAsia="+mn-ea"/>
          <w:b/>
          <w:bCs/>
          <w:color w:val="000000"/>
          <w:kern w:val="24"/>
          <w:position w:val="1"/>
          <w:sz w:val="28"/>
          <w:szCs w:val="28"/>
        </w:rPr>
        <w:t xml:space="preserve"> позволяет каждому ребёнку получать свой первый положительный опыт социализации, дает им возможность войти в современное общество в качестве полноценных его членов, обеспечивает успешную самореализацию ребёнка, помогает ему стать активной, гармонично развитой личностью. Развивая творческие способности у детей, создаем условия для успешной адаптации в социуме.</w:t>
      </w:r>
    </w:p>
    <w:p w:rsidR="004E2863" w:rsidRPr="0025433A" w:rsidRDefault="004E2863" w:rsidP="0025433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E2863" w:rsidRPr="0025433A" w:rsidSect="00B14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7373D0"/>
    <w:multiLevelType w:val="multilevel"/>
    <w:tmpl w:val="9B629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6336EE"/>
    <w:multiLevelType w:val="multilevel"/>
    <w:tmpl w:val="FC063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2863"/>
    <w:rsid w:val="000D2753"/>
    <w:rsid w:val="0011155B"/>
    <w:rsid w:val="0025433A"/>
    <w:rsid w:val="00315FCF"/>
    <w:rsid w:val="00360FC2"/>
    <w:rsid w:val="004E2863"/>
    <w:rsid w:val="00595975"/>
    <w:rsid w:val="005A4F33"/>
    <w:rsid w:val="00601011"/>
    <w:rsid w:val="00765E1F"/>
    <w:rsid w:val="00866596"/>
    <w:rsid w:val="008830FA"/>
    <w:rsid w:val="008A3392"/>
    <w:rsid w:val="008C7647"/>
    <w:rsid w:val="00992B05"/>
    <w:rsid w:val="00A1331D"/>
    <w:rsid w:val="00A50864"/>
    <w:rsid w:val="00A62E15"/>
    <w:rsid w:val="00AF6EDE"/>
    <w:rsid w:val="00B14792"/>
    <w:rsid w:val="00B40F32"/>
    <w:rsid w:val="00C24DE8"/>
    <w:rsid w:val="00C83E56"/>
    <w:rsid w:val="00CF32C8"/>
    <w:rsid w:val="00D40041"/>
    <w:rsid w:val="00E20189"/>
    <w:rsid w:val="00FE0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468A38-67B1-4501-A3A4-4D0818D9B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E56"/>
  </w:style>
  <w:style w:type="paragraph" w:styleId="1">
    <w:name w:val="heading 1"/>
    <w:basedOn w:val="a"/>
    <w:next w:val="a"/>
    <w:link w:val="10"/>
    <w:uiPriority w:val="9"/>
    <w:qFormat/>
    <w:rsid w:val="00CF32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0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F32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1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925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</cp:lastModifiedBy>
  <cp:revision>3</cp:revision>
  <cp:lastPrinted>2023-02-07T09:51:00Z</cp:lastPrinted>
  <dcterms:created xsi:type="dcterms:W3CDTF">2024-05-14T03:04:00Z</dcterms:created>
  <dcterms:modified xsi:type="dcterms:W3CDTF">2024-05-16T10:29:00Z</dcterms:modified>
</cp:coreProperties>
</file>