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052" w:rsidRDefault="003F4052" w:rsidP="003F4052">
      <w:pPr>
        <w:jc w:val="center"/>
      </w:pPr>
    </w:p>
    <w:p w:rsidR="00AA7814" w:rsidRPr="0038566C" w:rsidRDefault="00FB4801" w:rsidP="0038566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38566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«Патриотическое воспитание детей </w:t>
      </w:r>
      <w:r w:rsidR="004C598C">
        <w:rPr>
          <w:rFonts w:ascii="Times New Roman" w:hAnsi="Times New Roman" w:cs="Times New Roman"/>
          <w:b/>
          <w:i/>
          <w:color w:val="FF0000"/>
          <w:sz w:val="36"/>
          <w:szCs w:val="36"/>
        </w:rPr>
        <w:t>3-4</w:t>
      </w:r>
      <w:r w:rsidRPr="0038566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лет»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Нравственн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патриотическое воспитание детей- одно из основных задач дошкольного образовательного учреждения, важным условием 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является тесная взаимосвязь с родителями, семьёй.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 xml:space="preserve">Духовный, творческий патриотизм надо прививать с раннего детства. 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i/>
          <w:sz w:val="28"/>
          <w:szCs w:val="28"/>
        </w:rPr>
        <w:t>Во-первых,</w:t>
      </w:r>
      <w:r w:rsidRPr="0038566C">
        <w:rPr>
          <w:rFonts w:ascii="Times New Roman" w:hAnsi="Times New Roman" w:cs="Times New Roman"/>
          <w:sz w:val="28"/>
          <w:szCs w:val="28"/>
        </w:rPr>
        <w:t xml:space="preserve"> с создания для детей тёплой, уютной атмосферы.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i/>
          <w:sz w:val="28"/>
          <w:szCs w:val="28"/>
        </w:rPr>
        <w:t>Во-вторых,</w:t>
      </w:r>
      <w:r w:rsidRPr="0038566C">
        <w:rPr>
          <w:rFonts w:ascii="Times New Roman" w:hAnsi="Times New Roman" w:cs="Times New Roman"/>
          <w:sz w:val="28"/>
          <w:szCs w:val="28"/>
        </w:rPr>
        <w:t xml:space="preserve"> каждый день, должен быть наполнен радостью, улыбками, добрыми друзьями, весёлыми играми.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Ведь с воспитания чувства привязанности к родной улице, к родному детскому саду, семье начинается формирование того фундамента, на котором будет вырастать более сложное образование- чувство любви к своему Отечеству.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Для формирования чувства патриотизма очень важно давать детям начальные знания о Родине, представления о нашей стране, родной семье, родном  городе, природе, народе, обычаях, истории, культуре.</w:t>
      </w:r>
    </w:p>
    <w:p w:rsidR="00FB4801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Родная семья.</w:t>
      </w:r>
    </w:p>
    <w:p w:rsidR="00344614" w:rsidRPr="0038566C" w:rsidRDefault="00FB4801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Мир ребёнка начинается с его семьи, впервые он осознаёт</w:t>
      </w:r>
      <w:r w:rsidR="00344614" w:rsidRPr="0038566C">
        <w:rPr>
          <w:rFonts w:ascii="Times New Roman" w:hAnsi="Times New Roman" w:cs="Times New Roman"/>
          <w:sz w:val="28"/>
          <w:szCs w:val="28"/>
        </w:rPr>
        <w:t xml:space="preserve"> себя человеком- членом семейного сообщества. У них воспитываются гуманные отношения </w:t>
      </w:r>
      <w:proofErr w:type="gramStart"/>
      <w:r w:rsidR="00344614" w:rsidRPr="0038566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44614" w:rsidRPr="0038566C">
        <w:rPr>
          <w:rFonts w:ascii="Times New Roman" w:hAnsi="Times New Roman" w:cs="Times New Roman"/>
          <w:sz w:val="28"/>
          <w:szCs w:val="28"/>
        </w:rPr>
        <w:t xml:space="preserve"> своим близким, уточняются представления детей о занятиях, об именах близких людей, о семейных историях, традициях. Чаще проводить беседы о понимании того, что семья- это мама, папа, дети, бабушка, дедушка. В семье все друг друга любят: старшие заботятся о младших, младшие стараются помогать старшим. Обратить внимание на то, что у каждого члена семьи есть свои обязанности: мама готовит, гладит…, папа ремонтирует бытовую технику и т.д. Без помощи родителей решить эту задачу невозможно.</w:t>
      </w:r>
    </w:p>
    <w:p w:rsidR="00344614" w:rsidRPr="0038566C" w:rsidRDefault="00344614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Родное село.</w:t>
      </w:r>
    </w:p>
    <w:p w:rsidR="00645167" w:rsidRPr="0038566C" w:rsidRDefault="00344614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 xml:space="preserve">В средней группе детям ещё трудно представить себе всё село, потому что их </w:t>
      </w:r>
      <w:r w:rsidR="00645167" w:rsidRPr="0038566C">
        <w:rPr>
          <w:rFonts w:ascii="Times New Roman" w:hAnsi="Times New Roman" w:cs="Times New Roman"/>
          <w:sz w:val="28"/>
          <w:szCs w:val="28"/>
        </w:rPr>
        <w:t>жизнь в основном ограничивается той улицей</w:t>
      </w:r>
      <w:proofErr w:type="gramStart"/>
      <w:r w:rsidR="00645167" w:rsidRPr="003856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45167" w:rsidRPr="0038566C">
        <w:rPr>
          <w:rFonts w:ascii="Times New Roman" w:hAnsi="Times New Roman" w:cs="Times New Roman"/>
          <w:sz w:val="28"/>
          <w:szCs w:val="28"/>
        </w:rPr>
        <w:t xml:space="preserve"> где они живут. Поэтому, прежде </w:t>
      </w:r>
      <w:proofErr w:type="gramStart"/>
      <w:r w:rsidR="00645167" w:rsidRPr="0038566C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645167" w:rsidRPr="0038566C">
        <w:rPr>
          <w:rFonts w:ascii="Times New Roman" w:hAnsi="Times New Roman" w:cs="Times New Roman"/>
          <w:sz w:val="28"/>
          <w:szCs w:val="28"/>
        </w:rPr>
        <w:t xml:space="preserve"> знакомить детей с близлежащими улицами (обратить внимание на то, что улиц много, каждая имеет своё название, у каждого дома есть номер, что подводит к необходимости знать свой домашний адрес).</w:t>
      </w:r>
    </w:p>
    <w:p w:rsidR="00FB4801" w:rsidRPr="0038566C" w:rsidRDefault="00645167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Pr="0038566C">
        <w:rPr>
          <w:rFonts w:ascii="Times New Roman" w:hAnsi="Times New Roman" w:cs="Times New Roman"/>
          <w:sz w:val="28"/>
          <w:szCs w:val="28"/>
        </w:rPr>
        <w:t xml:space="preserve"> обращать внимание детей на всё положительное, что происходит вокру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построили новый магазин, посадили деревья и т.д. Особое внимание необходимо обратить на труд людей по благоустройству сел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это работа дворников, мусороуборочных машин, посадка зелёных насаждений и т.д. Постепенно дети начнут понимать, что они тоже жители села и могут что-то сделать, чтобы их родное село было красивым и чистым.</w:t>
      </w:r>
    </w:p>
    <w:p w:rsidR="00645167" w:rsidRPr="0038566C" w:rsidRDefault="00E85EDB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Pr="0038566C">
        <w:rPr>
          <w:rFonts w:ascii="Times New Roman" w:hAnsi="Times New Roman" w:cs="Times New Roman"/>
          <w:sz w:val="28"/>
          <w:szCs w:val="28"/>
        </w:rPr>
        <w:t xml:space="preserve"> знакомить детей с достопримечательностями родного села. Это может быть центр села, площадь, памятник и т.д. Основная задача – показать красоту родного села и вызвать восхищение детей. Необходимо </w:t>
      </w:r>
      <w:r w:rsidRPr="0038566C">
        <w:rPr>
          <w:rFonts w:ascii="Times New Roman" w:hAnsi="Times New Roman" w:cs="Times New Roman"/>
          <w:sz w:val="28"/>
          <w:szCs w:val="28"/>
        </w:rPr>
        <w:lastRenderedPageBreak/>
        <w:t>дать детям понятие город и село. Рассматривание иллюстраций, фотографий, чтение стихов о селе, экскурсии по селу. Так воспитывается гордость за свою малую родину, желание сделать её лучше.</w:t>
      </w:r>
    </w:p>
    <w:p w:rsidR="00E85EDB" w:rsidRPr="0038566C" w:rsidRDefault="00E85EDB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Родная природа.</w:t>
      </w:r>
    </w:p>
    <w:p w:rsidR="00144A88" w:rsidRPr="0038566C" w:rsidRDefault="00E85EDB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Любовь к родной природ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одно из проявлений патриотизма. При ознакомлении с родной природой дети средней группы получают сначала элементарные сведения о природе участка детского сада, </w:t>
      </w:r>
      <w:r w:rsidR="00144A88" w:rsidRPr="0038566C">
        <w:rPr>
          <w:rFonts w:ascii="Times New Roman" w:hAnsi="Times New Roman" w:cs="Times New Roman"/>
          <w:sz w:val="28"/>
          <w:szCs w:val="28"/>
        </w:rPr>
        <w:t>затем краеведческие сведения о природе. Воспитывается умение эстетически воспринимать красоту окружающего мира, относится к природе поэтически, эмоционально, бережно, желание больше узнать о природе.</w:t>
      </w:r>
    </w:p>
    <w:p w:rsidR="00144A88" w:rsidRPr="0038566C" w:rsidRDefault="00144A88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Родная страна.</w:t>
      </w:r>
    </w:p>
    <w:p w:rsidR="00144A88" w:rsidRPr="0038566C" w:rsidRDefault="00144A88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Основная задача в работе по знакомству детей средней группы с родной страно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вызвать у них чувство восхищения и восторга красотой своей Родины. Детей знакомим с государственными символами России: гербом, флагом, гимном. Рассматриваем иллюстрации с изображением лесов, полей, рек, морей, гор, подчёркивая этим, что Россия- страна красивая и большая.</w:t>
      </w:r>
    </w:p>
    <w:p w:rsidR="0038566C" w:rsidRPr="0038566C" w:rsidRDefault="0038566C" w:rsidP="0038566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4A88" w:rsidRPr="0038566C" w:rsidRDefault="00144A88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Родная культура.</w:t>
      </w:r>
    </w:p>
    <w:p w:rsidR="00E85EDB" w:rsidRPr="0038566C" w:rsidRDefault="00144A88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 xml:space="preserve">Очень важно привить детям чувство любви и уважения к культурным ценностям и традициям русского народа. </w:t>
      </w:r>
      <w:r w:rsidR="00E85EDB" w:rsidRPr="0038566C">
        <w:rPr>
          <w:rFonts w:ascii="Times New Roman" w:hAnsi="Times New Roman" w:cs="Times New Roman"/>
          <w:sz w:val="28"/>
          <w:szCs w:val="28"/>
        </w:rPr>
        <w:t xml:space="preserve"> </w:t>
      </w:r>
      <w:r w:rsidRPr="0038566C">
        <w:rPr>
          <w:rFonts w:ascii="Times New Roman" w:hAnsi="Times New Roman" w:cs="Times New Roman"/>
          <w:sz w:val="28"/>
          <w:szCs w:val="28"/>
        </w:rPr>
        <w:t xml:space="preserve">Очень важно знакомить детей с устным народным творчеством: сказками, былинами, </w:t>
      </w:r>
      <w:proofErr w:type="spellStart"/>
      <w:r w:rsidRPr="0038566C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38566C">
        <w:rPr>
          <w:rFonts w:ascii="Times New Roman" w:hAnsi="Times New Roman" w:cs="Times New Roman"/>
          <w:sz w:val="28"/>
          <w:szCs w:val="28"/>
        </w:rPr>
        <w:t xml:space="preserve">, праздниками и обрядами, народным декоративно- прикладным </w:t>
      </w:r>
      <w:r w:rsidR="006E3F5A" w:rsidRPr="0038566C">
        <w:rPr>
          <w:rFonts w:ascii="Times New Roman" w:hAnsi="Times New Roman" w:cs="Times New Roman"/>
          <w:sz w:val="28"/>
          <w:szCs w:val="28"/>
        </w:rPr>
        <w:t>искусством. Формировать у детей общие представления о народной культуре, её богатстве и красоте.</w:t>
      </w:r>
    </w:p>
    <w:p w:rsidR="006E3F5A" w:rsidRPr="0038566C" w:rsidRDefault="006E3F5A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Pr="0038566C">
        <w:rPr>
          <w:rFonts w:ascii="Times New Roman" w:hAnsi="Times New Roman" w:cs="Times New Roman"/>
          <w:sz w:val="28"/>
          <w:szCs w:val="28"/>
        </w:rPr>
        <w:t xml:space="preserve"> приобщать детей к русской культуре, рассказывать им русские народные сказки (привлекать их к тому, как одеты герои сказок, послушать в русские народные песни, заучивание русских народных </w:t>
      </w:r>
      <w:proofErr w:type="spellStart"/>
      <w:r w:rsidRPr="0038566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8566C">
        <w:rPr>
          <w:rFonts w:ascii="Times New Roman" w:hAnsi="Times New Roman" w:cs="Times New Roman"/>
          <w:sz w:val="28"/>
          <w:szCs w:val="28"/>
        </w:rPr>
        <w:t>, знакомить с предметами народн</w:t>
      </w:r>
      <w:proofErr w:type="gramStart"/>
      <w:r w:rsidRPr="0038566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прикладного искусства- дымковской игрушкой, матрёшками, хохломскими изделиями). Тогда дети получат представления о России, как о стране большой и красивой, о талантливом русском народе. Это вызывает чувство любви и гордости за свою страну и свой народ.</w:t>
      </w:r>
    </w:p>
    <w:p w:rsidR="006E3F5A" w:rsidRPr="0038566C" w:rsidRDefault="006E3F5A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566C">
        <w:rPr>
          <w:rFonts w:ascii="Times New Roman" w:hAnsi="Times New Roman" w:cs="Times New Roman"/>
          <w:sz w:val="28"/>
          <w:szCs w:val="28"/>
        </w:rPr>
        <w:t>Как бы не менялось</w:t>
      </w:r>
      <w:proofErr w:type="gramEnd"/>
      <w:r w:rsidRPr="0038566C">
        <w:rPr>
          <w:rFonts w:ascii="Times New Roman" w:hAnsi="Times New Roman" w:cs="Times New Roman"/>
          <w:sz w:val="28"/>
          <w:szCs w:val="28"/>
        </w:rPr>
        <w:t xml:space="preserve"> общество, воспитание у подрастающего поколения любви к своей </w:t>
      </w:r>
      <w:r w:rsidR="003F4052" w:rsidRPr="0038566C">
        <w:rPr>
          <w:rFonts w:ascii="Times New Roman" w:hAnsi="Times New Roman" w:cs="Times New Roman"/>
          <w:sz w:val="28"/>
          <w:szCs w:val="28"/>
        </w:rPr>
        <w:t xml:space="preserve">Родине, гордости за неё </w:t>
      </w:r>
      <w:r w:rsidR="003F4052" w:rsidRPr="0038566C">
        <w:rPr>
          <w:rFonts w:ascii="Times New Roman" w:hAnsi="Times New Roman" w:cs="Times New Roman"/>
          <w:b/>
          <w:sz w:val="28"/>
          <w:szCs w:val="28"/>
        </w:rPr>
        <w:t>необходимо всегда</w:t>
      </w:r>
      <w:r w:rsidR="003F4052" w:rsidRPr="0038566C">
        <w:rPr>
          <w:rFonts w:ascii="Times New Roman" w:hAnsi="Times New Roman" w:cs="Times New Roman"/>
          <w:sz w:val="28"/>
          <w:szCs w:val="28"/>
        </w:rPr>
        <w:t>.</w:t>
      </w:r>
    </w:p>
    <w:p w:rsidR="003F4052" w:rsidRDefault="003F4052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6C">
        <w:rPr>
          <w:rFonts w:ascii="Times New Roman" w:hAnsi="Times New Roman" w:cs="Times New Roman"/>
          <w:sz w:val="28"/>
          <w:szCs w:val="28"/>
        </w:rPr>
        <w:t>Таким образом, воспитывать патриота надо на конкретных героических примерах, исторических событиях, на народных традициях и правилах, по которым веками жила могучая Россия.</w:t>
      </w:r>
    </w:p>
    <w:p w:rsidR="0038566C" w:rsidRDefault="0038566C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66C" w:rsidRPr="0038566C" w:rsidRDefault="0038566C" w:rsidP="0038566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66C" w:rsidRDefault="0038566C" w:rsidP="0038566C">
      <w:pPr>
        <w:spacing w:after="0"/>
        <w:jc w:val="center"/>
      </w:pPr>
    </w:p>
    <w:p w:rsidR="003F4052" w:rsidRDefault="003F4052"/>
    <w:p w:rsidR="00FB4801" w:rsidRDefault="00FB4801"/>
    <w:sectPr w:rsidR="00FB4801" w:rsidSect="00AA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801"/>
    <w:rsid w:val="00144A88"/>
    <w:rsid w:val="00344614"/>
    <w:rsid w:val="0038566C"/>
    <w:rsid w:val="003F4052"/>
    <w:rsid w:val="004C598C"/>
    <w:rsid w:val="00645167"/>
    <w:rsid w:val="006E3F5A"/>
    <w:rsid w:val="00AA7814"/>
    <w:rsid w:val="00B21E12"/>
    <w:rsid w:val="00E85EDB"/>
    <w:rsid w:val="00FB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Светлана</cp:lastModifiedBy>
  <cp:revision>3</cp:revision>
  <dcterms:created xsi:type="dcterms:W3CDTF">2026-05-11T13:33:00Z</dcterms:created>
  <dcterms:modified xsi:type="dcterms:W3CDTF">2026-05-11T13:34:00Z</dcterms:modified>
</cp:coreProperties>
</file>