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EC" w:rsidRPr="00B53240" w:rsidRDefault="00B255EC" w:rsidP="00B53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540" w:rsidRPr="00B53240" w:rsidRDefault="001C4912" w:rsidP="00B53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240">
        <w:rPr>
          <w:rFonts w:ascii="Times New Roman" w:hAnsi="Times New Roman" w:cs="Times New Roman"/>
          <w:b/>
          <w:sz w:val="24"/>
          <w:szCs w:val="24"/>
        </w:rPr>
        <w:t>План семинара-практикума</w:t>
      </w:r>
      <w:r w:rsidR="00B53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540" w:rsidRPr="00B53240">
        <w:rPr>
          <w:rFonts w:ascii="Times New Roman" w:hAnsi="Times New Roman" w:cs="Times New Roman"/>
          <w:b/>
          <w:sz w:val="24"/>
          <w:szCs w:val="24"/>
        </w:rPr>
        <w:t xml:space="preserve"> для  старших воспитателей </w:t>
      </w:r>
    </w:p>
    <w:p w:rsidR="007E6BB0" w:rsidRPr="00B53240" w:rsidRDefault="00851540" w:rsidP="00B53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240">
        <w:rPr>
          <w:rFonts w:ascii="Times New Roman" w:hAnsi="Times New Roman" w:cs="Times New Roman"/>
          <w:b/>
          <w:sz w:val="24"/>
          <w:szCs w:val="24"/>
        </w:rPr>
        <w:t xml:space="preserve"> дошкольных учреждений  Киренского района</w:t>
      </w:r>
    </w:p>
    <w:p w:rsidR="00851540" w:rsidRPr="00B53240" w:rsidRDefault="00851540" w:rsidP="00B532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1540" w:rsidRPr="00B53240" w:rsidRDefault="00851540" w:rsidP="00B53240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5324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Тема </w:t>
      </w:r>
      <w:r w:rsidR="00A62368" w:rsidRPr="00B5324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«ВСОКО в дошкольной образовательной организации»</w:t>
      </w:r>
    </w:p>
    <w:p w:rsidR="00DF213B" w:rsidRPr="00B53240" w:rsidRDefault="00A62368" w:rsidP="00A623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 Дата проведения:</w:t>
      </w:r>
      <w:r w:rsidR="001C4912" w:rsidRPr="00B53240">
        <w:rPr>
          <w:rFonts w:ascii="Times New Roman" w:hAnsi="Times New Roman" w:cs="Times New Roman"/>
          <w:sz w:val="24"/>
          <w:szCs w:val="24"/>
        </w:rPr>
        <w:t xml:space="preserve"> 30 сентября в 10.00 (ЦРО)</w:t>
      </w:r>
    </w:p>
    <w:p w:rsidR="00851540" w:rsidRPr="00B53240" w:rsidRDefault="00DF213B" w:rsidP="00DF213B">
      <w:pPr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="00A62368" w:rsidRPr="00B53240">
        <w:rPr>
          <w:rFonts w:ascii="Times New Roman" w:hAnsi="Times New Roman" w:cs="Times New Roman"/>
          <w:sz w:val="24"/>
          <w:szCs w:val="24"/>
        </w:rPr>
        <w:t>Ф</w:t>
      </w:r>
      <w:r w:rsidRPr="00B53240">
        <w:rPr>
          <w:rFonts w:ascii="Times New Roman" w:hAnsi="Times New Roman" w:cs="Times New Roman"/>
          <w:sz w:val="24"/>
          <w:szCs w:val="24"/>
        </w:rPr>
        <w:t>орма  проведения</w:t>
      </w:r>
      <w:proofErr w:type="gramStart"/>
      <w:r w:rsidRPr="00B532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3240">
        <w:rPr>
          <w:rFonts w:ascii="Times New Roman" w:hAnsi="Times New Roman" w:cs="Times New Roman"/>
          <w:sz w:val="24"/>
          <w:szCs w:val="24"/>
        </w:rPr>
        <w:t xml:space="preserve"> организационно-деятельностная  игра   </w:t>
      </w:r>
    </w:p>
    <w:p w:rsidR="00851540" w:rsidRPr="00B53240" w:rsidRDefault="00851540" w:rsidP="00851540">
      <w:pPr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 Цель: выработать  единую программу  организации внутренней  системы оценки качества  образования, опередить пути её решения в Киренском районе.</w:t>
      </w:r>
    </w:p>
    <w:p w:rsidR="00851540" w:rsidRPr="00B53240" w:rsidRDefault="00851540" w:rsidP="00851540">
      <w:pPr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Задачи:</w:t>
      </w:r>
    </w:p>
    <w:p w:rsidR="00851540" w:rsidRPr="00B53240" w:rsidRDefault="00851540" w:rsidP="001D4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Обеспечить  функционирование  ВСОКО  в соответствии  с Законом № 273-ФЗ</w:t>
      </w:r>
    </w:p>
    <w:p w:rsidR="00851540" w:rsidRPr="00B53240" w:rsidRDefault="00851540" w:rsidP="001D4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Сформулировать требования   разных групп  участников  образовательных отношений к  качеству образования</w:t>
      </w:r>
    </w:p>
    <w:p w:rsidR="00BC008F" w:rsidRPr="00B53240" w:rsidRDefault="00851540" w:rsidP="00BC00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Внести изменения  в нормативную основу ВСОКО  на  локальном  уровне  в дошкольных учреждениях рай</w:t>
      </w:r>
      <w:r w:rsidR="001D4A30" w:rsidRPr="00B53240">
        <w:rPr>
          <w:rFonts w:ascii="Times New Roman" w:hAnsi="Times New Roman" w:cs="Times New Roman"/>
          <w:sz w:val="24"/>
          <w:szCs w:val="24"/>
        </w:rPr>
        <w:t>о</w:t>
      </w:r>
      <w:r w:rsidRPr="00B53240">
        <w:rPr>
          <w:rFonts w:ascii="Times New Roman" w:hAnsi="Times New Roman" w:cs="Times New Roman"/>
          <w:sz w:val="24"/>
          <w:szCs w:val="24"/>
        </w:rPr>
        <w:t>на</w:t>
      </w:r>
    </w:p>
    <w:tbl>
      <w:tblPr>
        <w:tblStyle w:val="a4"/>
        <w:tblW w:w="0" w:type="auto"/>
        <w:tblInd w:w="250" w:type="dxa"/>
        <w:tblLook w:val="04A0"/>
      </w:tblPr>
      <w:tblGrid>
        <w:gridCol w:w="425"/>
        <w:gridCol w:w="5812"/>
        <w:gridCol w:w="2410"/>
        <w:gridCol w:w="1785"/>
      </w:tblGrid>
      <w:tr w:rsidR="00BC008F" w:rsidRPr="00B53240" w:rsidTr="00B53240">
        <w:tc>
          <w:tcPr>
            <w:tcW w:w="425" w:type="dxa"/>
          </w:tcPr>
          <w:p w:rsidR="00BC008F" w:rsidRPr="00B53240" w:rsidRDefault="00BC008F" w:rsidP="00BC008F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BC008F" w:rsidRPr="00B53240" w:rsidRDefault="00BC008F" w:rsidP="00645578">
            <w:pPr>
              <w:jc w:val="both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Вводное  слово</w:t>
            </w:r>
            <w:r w:rsidR="00645578" w:rsidRPr="00B53240">
              <w:rPr>
                <w:rFonts w:ascii="Times New Roman" w:hAnsi="Times New Roman" w:cs="Times New Roman"/>
              </w:rPr>
              <w:t xml:space="preserve"> «</w:t>
            </w:r>
            <w:r w:rsidR="00645578" w:rsidRPr="00B53240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645578" w:rsidRPr="00B53240">
              <w:rPr>
                <w:rFonts w:ascii="Times New Roman" w:hAnsi="Times New Roman" w:cs="Times New Roman"/>
              </w:rPr>
              <w:t>ВСОКО  в дошкольной образовательной организации»</w:t>
            </w:r>
          </w:p>
        </w:tc>
        <w:tc>
          <w:tcPr>
            <w:tcW w:w="2410" w:type="dxa"/>
          </w:tcPr>
          <w:p w:rsidR="00BC008F" w:rsidRPr="00B53240" w:rsidRDefault="00BC008F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Консультант  дошкольного образования  Леонтьева Л.В</w:t>
            </w:r>
            <w:r w:rsidR="007D3B1C" w:rsidRPr="00B532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5" w:type="dxa"/>
          </w:tcPr>
          <w:p w:rsidR="00BC008F" w:rsidRPr="00B53240" w:rsidRDefault="007D3B1C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BC008F" w:rsidRPr="00B53240" w:rsidTr="00B53240">
        <w:tc>
          <w:tcPr>
            <w:tcW w:w="425" w:type="dxa"/>
          </w:tcPr>
          <w:p w:rsidR="00BC008F" w:rsidRPr="00B53240" w:rsidRDefault="00BC008F" w:rsidP="00BC008F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D03BAA" w:rsidRPr="00B53240" w:rsidRDefault="00D03BAA" w:rsidP="00D03BAA">
            <w:pPr>
              <w:jc w:val="both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Организационно-деятельностная игра с педагогами</w:t>
            </w:r>
          </w:p>
          <w:p w:rsidR="00BC008F" w:rsidRPr="00B53240" w:rsidRDefault="00D03BAA" w:rsidP="00D03BAA">
            <w:pPr>
              <w:jc w:val="both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«Понятие  качества образования в ДОУ</w:t>
            </w:r>
          </w:p>
        </w:tc>
        <w:tc>
          <w:tcPr>
            <w:tcW w:w="2410" w:type="dxa"/>
            <w:vMerge w:val="restart"/>
          </w:tcPr>
          <w:p w:rsidR="00BC008F" w:rsidRPr="00B53240" w:rsidRDefault="00BC008F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старший  воспитатель  Потакуева О.А</w:t>
            </w:r>
          </w:p>
        </w:tc>
        <w:tc>
          <w:tcPr>
            <w:tcW w:w="1785" w:type="dxa"/>
            <w:vMerge w:val="restart"/>
          </w:tcPr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  <w:p w:rsidR="00BC008F" w:rsidRPr="00B53240" w:rsidRDefault="00BC008F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МКДОУ №1</w:t>
            </w:r>
          </w:p>
        </w:tc>
      </w:tr>
      <w:tr w:rsidR="00D03BAA" w:rsidRPr="00B53240" w:rsidTr="00B53240">
        <w:tc>
          <w:tcPr>
            <w:tcW w:w="425" w:type="dxa"/>
          </w:tcPr>
          <w:p w:rsidR="00D03BAA" w:rsidRPr="00B53240" w:rsidRDefault="00D03BAA" w:rsidP="00BC008F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D03BAA" w:rsidRPr="00B53240" w:rsidRDefault="00D03BAA" w:rsidP="00D03BAA">
            <w:pPr>
              <w:jc w:val="both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 xml:space="preserve">Выступление « Как обеспечить ВСОКО  в детском саду?»  </w:t>
            </w:r>
          </w:p>
        </w:tc>
        <w:tc>
          <w:tcPr>
            <w:tcW w:w="2410" w:type="dxa"/>
            <w:vMerge/>
          </w:tcPr>
          <w:p w:rsidR="00D03BAA" w:rsidRPr="00B53240" w:rsidRDefault="00D03BAA" w:rsidP="007D3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/>
          </w:tcPr>
          <w:p w:rsidR="00D03BAA" w:rsidRPr="00B53240" w:rsidRDefault="00D03BAA" w:rsidP="007D3B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008F" w:rsidRPr="00B53240" w:rsidTr="00B53240">
        <w:tc>
          <w:tcPr>
            <w:tcW w:w="425" w:type="dxa"/>
          </w:tcPr>
          <w:p w:rsidR="00BC008F" w:rsidRPr="00B53240" w:rsidRDefault="00BC008F" w:rsidP="00BC008F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BC008F" w:rsidRPr="00B53240" w:rsidRDefault="00BC008F" w:rsidP="007D3B1C">
            <w:pPr>
              <w:jc w:val="both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 xml:space="preserve">Результаты использования  учебного пособия  </w:t>
            </w:r>
            <w:proofErr w:type="spellStart"/>
            <w:r w:rsidRPr="00B53240">
              <w:rPr>
                <w:rFonts w:ascii="Times New Roman" w:hAnsi="Times New Roman" w:cs="Times New Roman"/>
              </w:rPr>
              <w:t>Пулеевской</w:t>
            </w:r>
            <w:proofErr w:type="spellEnd"/>
            <w:r w:rsidRPr="00B53240">
              <w:rPr>
                <w:rFonts w:ascii="Times New Roman" w:hAnsi="Times New Roman" w:cs="Times New Roman"/>
              </w:rPr>
              <w:t xml:space="preserve"> О.В. « Проектирование внутренней  системы оценки качества образования  в  дошкольной  образовательной  организации»   в  практике работы  МКДОУ № 10</w:t>
            </w:r>
            <w:r w:rsidR="001C4912" w:rsidRPr="00B53240">
              <w:rPr>
                <w:rFonts w:ascii="Times New Roman" w:hAnsi="Times New Roman" w:cs="Times New Roman"/>
              </w:rPr>
              <w:t xml:space="preserve"> (презентация)</w:t>
            </w:r>
          </w:p>
        </w:tc>
        <w:tc>
          <w:tcPr>
            <w:tcW w:w="2410" w:type="dxa"/>
          </w:tcPr>
          <w:p w:rsidR="00BC008F" w:rsidRPr="00B53240" w:rsidRDefault="00BC008F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старший  воспитатель  Бровченко Н.О.</w:t>
            </w:r>
          </w:p>
        </w:tc>
        <w:tc>
          <w:tcPr>
            <w:tcW w:w="1785" w:type="dxa"/>
          </w:tcPr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  <w:p w:rsidR="00BC008F" w:rsidRPr="00B53240" w:rsidRDefault="00BC008F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МКДОУ №10</w:t>
            </w:r>
          </w:p>
        </w:tc>
      </w:tr>
      <w:tr w:rsidR="000E17EA" w:rsidRPr="00B53240" w:rsidTr="00B53240">
        <w:tc>
          <w:tcPr>
            <w:tcW w:w="425" w:type="dxa"/>
          </w:tcPr>
          <w:p w:rsidR="000E17EA" w:rsidRPr="00B53240" w:rsidRDefault="000E17EA" w:rsidP="00BC008F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:rsidR="000E17EA" w:rsidRPr="00B53240" w:rsidRDefault="000E17EA" w:rsidP="00EE01B3">
            <w:pPr>
              <w:jc w:val="both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 xml:space="preserve">«Качество (динамика)  освоения  детьми содержания  Образовательной  программы по пяти  образовательным областям» (презентация)  </w:t>
            </w:r>
          </w:p>
          <w:p w:rsidR="000E17EA" w:rsidRPr="00B53240" w:rsidRDefault="000E17EA" w:rsidP="00EE01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 xml:space="preserve"> </w:t>
            </w:r>
          </w:p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старший  воспитатель</w:t>
            </w:r>
          </w:p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3240">
              <w:rPr>
                <w:rFonts w:ascii="Times New Roman" w:hAnsi="Times New Roman" w:cs="Times New Roman"/>
              </w:rPr>
              <w:t>Бренёва</w:t>
            </w:r>
            <w:proofErr w:type="spellEnd"/>
            <w:r w:rsidRPr="00B53240">
              <w:rPr>
                <w:rFonts w:ascii="Times New Roman" w:hAnsi="Times New Roman" w:cs="Times New Roman"/>
              </w:rPr>
              <w:t xml:space="preserve"> О.О.</w:t>
            </w:r>
          </w:p>
        </w:tc>
        <w:tc>
          <w:tcPr>
            <w:tcW w:w="1785" w:type="dxa"/>
            <w:vMerge w:val="restart"/>
          </w:tcPr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МКДОУ №11</w:t>
            </w:r>
          </w:p>
        </w:tc>
      </w:tr>
      <w:tr w:rsidR="000E17EA" w:rsidRPr="00B53240" w:rsidTr="00B53240">
        <w:tc>
          <w:tcPr>
            <w:tcW w:w="425" w:type="dxa"/>
          </w:tcPr>
          <w:p w:rsidR="000E17EA" w:rsidRPr="00B53240" w:rsidRDefault="000E17EA" w:rsidP="00BC008F">
            <w:pPr>
              <w:jc w:val="center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</w:tcPr>
          <w:p w:rsidR="000E17EA" w:rsidRPr="00B53240" w:rsidRDefault="000E17EA" w:rsidP="00EE01B3">
            <w:pPr>
              <w:jc w:val="both"/>
              <w:rPr>
                <w:rFonts w:ascii="Times New Roman" w:hAnsi="Times New Roman" w:cs="Times New Roman"/>
              </w:rPr>
            </w:pPr>
            <w:r w:rsidRPr="00B53240">
              <w:rPr>
                <w:rFonts w:ascii="Times New Roman" w:hAnsi="Times New Roman" w:cs="Times New Roman"/>
                <w:b/>
                <w:u w:val="single"/>
              </w:rPr>
              <w:t>Практикум</w:t>
            </w:r>
            <w:r w:rsidRPr="00B53240">
              <w:rPr>
                <w:rFonts w:ascii="Times New Roman" w:hAnsi="Times New Roman" w:cs="Times New Roman"/>
              </w:rPr>
              <w:t xml:space="preserve"> - Работа  с диагностическими картами и пакетом документов по мониторингу  индивидуального развития  дошкольников  на примере диагностических карт по материалам О. </w:t>
            </w:r>
            <w:proofErr w:type="spellStart"/>
            <w:r w:rsidRPr="00B53240">
              <w:rPr>
                <w:rFonts w:ascii="Times New Roman" w:hAnsi="Times New Roman" w:cs="Times New Roman"/>
              </w:rPr>
              <w:t>Скоролуповой</w:t>
            </w:r>
            <w:proofErr w:type="spellEnd"/>
            <w:r w:rsidRPr="00B53240">
              <w:rPr>
                <w:rFonts w:ascii="Times New Roman" w:hAnsi="Times New Roman" w:cs="Times New Roman"/>
              </w:rPr>
              <w:t xml:space="preserve">  «Образовательная  область – Познавательное развитие дошкольников</w:t>
            </w:r>
          </w:p>
        </w:tc>
        <w:tc>
          <w:tcPr>
            <w:tcW w:w="2410" w:type="dxa"/>
            <w:vMerge/>
          </w:tcPr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/>
          </w:tcPr>
          <w:p w:rsidR="000E17EA" w:rsidRPr="00B53240" w:rsidRDefault="000E17EA" w:rsidP="007D3B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213B" w:rsidRPr="00B53240" w:rsidRDefault="00DF213B" w:rsidP="007D3B1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F213B" w:rsidRPr="00B53240" w:rsidRDefault="00DF213B" w:rsidP="00DF213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240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  <w:r w:rsidR="00A62368" w:rsidRPr="00B53240">
        <w:rPr>
          <w:rFonts w:ascii="Times New Roman" w:hAnsi="Times New Roman" w:cs="Times New Roman"/>
          <w:b/>
          <w:sz w:val="24"/>
          <w:szCs w:val="24"/>
        </w:rPr>
        <w:t>семинара</w:t>
      </w:r>
      <w:r w:rsidRPr="00B53240">
        <w:rPr>
          <w:rFonts w:ascii="Times New Roman" w:hAnsi="Times New Roman" w:cs="Times New Roman"/>
          <w:b/>
          <w:sz w:val="24"/>
          <w:szCs w:val="24"/>
        </w:rPr>
        <w:t xml:space="preserve"> «ВСОКО в дошкольной образовательной организации»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240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D03BAA" w:rsidRPr="00B53240" w:rsidRDefault="00D03BAA" w:rsidP="00D03B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Ведущий   семинара, руководитель методического совета Потакуева О.А – старший  воспитатель МКДОУ № 1   объявляет тему, ставит задачи, знакомит с основными тезисами семинара. </w:t>
      </w:r>
    </w:p>
    <w:p w:rsidR="00D03BAA" w:rsidRPr="00B53240" w:rsidRDefault="00D03BAA" w:rsidP="00B532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368" w:rsidRPr="00B53240" w:rsidRDefault="00DF213B" w:rsidP="007D3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Вводное  слово   Леонтьевой Людмилы Валентиновны</w:t>
      </w:r>
      <w:r w:rsidR="001C4912" w:rsidRPr="00B53240">
        <w:rPr>
          <w:rFonts w:ascii="Times New Roman" w:hAnsi="Times New Roman" w:cs="Times New Roman"/>
          <w:sz w:val="24"/>
          <w:szCs w:val="24"/>
        </w:rPr>
        <w:t xml:space="preserve">, </w:t>
      </w:r>
      <w:r w:rsidR="007D3B1C" w:rsidRPr="00B53240">
        <w:rPr>
          <w:rFonts w:ascii="Times New Roman" w:hAnsi="Times New Roman" w:cs="Times New Roman"/>
          <w:sz w:val="24"/>
          <w:szCs w:val="24"/>
        </w:rPr>
        <w:t xml:space="preserve">консультанта  дошкольного образования  </w:t>
      </w:r>
      <w:r w:rsidR="001C4912" w:rsidRPr="00B53240">
        <w:rPr>
          <w:rFonts w:ascii="Times New Roman" w:hAnsi="Times New Roman" w:cs="Times New Roman"/>
          <w:sz w:val="24"/>
          <w:szCs w:val="24"/>
        </w:rPr>
        <w:t xml:space="preserve"> по теме: «</w:t>
      </w:r>
      <w:r w:rsidR="001C4912" w:rsidRPr="00B5324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1C4912" w:rsidRPr="00B53240">
        <w:rPr>
          <w:rFonts w:ascii="Times New Roman" w:hAnsi="Times New Roman" w:cs="Times New Roman"/>
          <w:sz w:val="24"/>
          <w:szCs w:val="24"/>
        </w:rPr>
        <w:t>ВСОКО  в дошкольной образовательной организации»</w:t>
      </w:r>
    </w:p>
    <w:p w:rsidR="00A62368" w:rsidRPr="00B53240" w:rsidRDefault="00A62368" w:rsidP="00A6236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Проблему качества дошкольного образования изучают многие исследователи и практики. Одни под качеством понимают процент воспитанников, закончивших образование в ДОО с высокой степенью готовности к обучению в школе. Другие трактуют это понятие шире – как качество обучения (в разной интерпретации) всего воспитательно-образовательного процесса. Поэтому спрашивают только с образовательной организации, забывая о роли семьи и социума. Третьи под качеством образования понимают степень развитости личности. Однако не совсем понятно, как эту развитость измерить. </w:t>
      </w:r>
    </w:p>
    <w:p w:rsidR="00A62368" w:rsidRPr="00B53240" w:rsidRDefault="00A62368" w:rsidP="00A623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разобраться в сущности понятия «качество образования» – непростая задача. </w:t>
      </w:r>
    </w:p>
    <w:p w:rsidR="00A62368" w:rsidRPr="00B53240" w:rsidRDefault="00A62368" w:rsidP="00A623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Концепция качества дошкольного образования только складывается: определяются подходы, формируются показатели качества, ставится вопрос о критериях. Так, федеральный государственный образовательный стандарт дошкольного образования определяет комплекс требований к содержанию образования и уровню развития детей каждого психологического возраста (раннего, младшего и старшего дошкольного). </w:t>
      </w:r>
    </w:p>
    <w:p w:rsidR="00A62368" w:rsidRPr="00B53240" w:rsidRDefault="00A62368" w:rsidP="00A623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Ответственность за качество образования, которую предписывает Федеральный закон от 29.12.2009 № 273-ФЗ «Об образовании в Российской Федерации» (далее – Закон № 273-ФЗ), порождает новые формы взаимодействия между субъектами образования и формирует потребность в педагогическом мониторинге, новых формах сбора и анализа информации об эффективности деятельности образовательной системы в конкретном детском саду. Поэтому заимствовать чужую систему оценки качества нельзя, как нельзя взять в готовом виде концепцию другой образовательной организации. Необходимо разрабатывать свою систему, формировать черты качества образования </w:t>
      </w:r>
      <w:proofErr w:type="gramStart"/>
      <w:r w:rsidRPr="00B5324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53240">
        <w:rPr>
          <w:rFonts w:ascii="Times New Roman" w:hAnsi="Times New Roman" w:cs="Times New Roman"/>
          <w:sz w:val="24"/>
          <w:szCs w:val="24"/>
        </w:rPr>
        <w:t xml:space="preserve"> своей ДОО.  </w:t>
      </w:r>
    </w:p>
    <w:p w:rsidR="001C4912" w:rsidRPr="00B53240" w:rsidRDefault="001C4912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D03BAA" w:rsidRPr="00B53240" w:rsidRDefault="001C4912" w:rsidP="00B5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240">
        <w:rPr>
          <w:rFonts w:ascii="Times New Roman" w:hAnsi="Times New Roman" w:cs="Times New Roman"/>
          <w:b/>
          <w:sz w:val="24"/>
          <w:szCs w:val="24"/>
        </w:rPr>
        <w:t>ЧАСТЬ 2.</w:t>
      </w:r>
      <w:bookmarkEnd w:id="0"/>
      <w:r w:rsidR="00B5324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03BAA" w:rsidRPr="00B53240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Организационно – </w:t>
      </w:r>
      <w:proofErr w:type="spellStart"/>
      <w:r w:rsidR="00D03BAA" w:rsidRPr="00B53240">
        <w:rPr>
          <w:rFonts w:ascii="Times New Roman" w:hAnsi="Times New Roman" w:cs="Times New Roman"/>
          <w:b/>
          <w:sz w:val="24"/>
          <w:szCs w:val="24"/>
          <w:u w:val="single"/>
        </w:rPr>
        <w:t>деятельностная</w:t>
      </w:r>
      <w:proofErr w:type="spellEnd"/>
      <w:r w:rsidR="00D03BAA" w:rsidRPr="00B53240">
        <w:rPr>
          <w:rFonts w:ascii="Times New Roman" w:hAnsi="Times New Roman" w:cs="Times New Roman"/>
          <w:b/>
          <w:sz w:val="24"/>
          <w:szCs w:val="24"/>
          <w:u w:val="single"/>
        </w:rPr>
        <w:t xml:space="preserve">  игра с педагогами</w:t>
      </w:r>
    </w:p>
    <w:p w:rsidR="00D03BAA" w:rsidRPr="00B53240" w:rsidRDefault="00D03BAA" w:rsidP="00D03B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240">
        <w:rPr>
          <w:rFonts w:ascii="Times New Roman" w:hAnsi="Times New Roman" w:cs="Times New Roman"/>
          <w:b/>
          <w:sz w:val="24"/>
          <w:szCs w:val="24"/>
          <w:u w:val="single"/>
        </w:rPr>
        <w:t>«Понятие  качества образования в ДОУ»</w:t>
      </w:r>
    </w:p>
    <w:p w:rsidR="00D03BAA" w:rsidRPr="00B53240" w:rsidRDefault="00D03BAA" w:rsidP="00D03B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Педагоги   разбиваются  на 4 равные группы: «Администрация», «Педагоги», «Родители», «Воспитанники». Игра начинается во всех командах одновременно. Ведущий семинара  выдает командам заранее заготовленные карточки с заданием и вопросами с позиций четырех социальных групп. Игрокам дается 10 мин на обдумывание 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40">
        <w:rPr>
          <w:rFonts w:ascii="Times New Roman" w:hAnsi="Times New Roman" w:cs="Times New Roman"/>
          <w:sz w:val="24"/>
          <w:szCs w:val="24"/>
          <w:u w:val="single"/>
        </w:rPr>
        <w:t>Задания для группы «Администрация»: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Сформулируйте ваше представление о ВСОКО.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 - Предложите возможные формы взаимодействия с воспитателями и помощи им в обеспечении качества образовательной деятельности.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40">
        <w:rPr>
          <w:rFonts w:ascii="Times New Roman" w:hAnsi="Times New Roman" w:cs="Times New Roman"/>
          <w:sz w:val="24"/>
          <w:szCs w:val="24"/>
          <w:u w:val="single"/>
        </w:rPr>
        <w:t>Задания для группы «Педагоги»: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Перечислите трудности в обеспечении качества образования в дошкольной образовательной организации.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>- Подготовьте предложения по преодолению этих трудностей (конкретные формы и методы работы).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40">
        <w:rPr>
          <w:rFonts w:ascii="Times New Roman" w:hAnsi="Times New Roman" w:cs="Times New Roman"/>
          <w:sz w:val="24"/>
          <w:szCs w:val="24"/>
          <w:u w:val="single"/>
        </w:rPr>
        <w:t>Задания для группы «Родители»: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Сформулируйте запросы, которые вы адресуете детскому саду.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>- Опишите ваше взаимодействие с воспитателями в организации жизнедеятельности детей в ДОО.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40">
        <w:rPr>
          <w:rFonts w:ascii="Times New Roman" w:hAnsi="Times New Roman" w:cs="Times New Roman"/>
          <w:sz w:val="24"/>
          <w:szCs w:val="24"/>
          <w:u w:val="single"/>
        </w:rPr>
        <w:t>Задания для группы «Воспитанники»: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Выскажите свои пожелания, каким должен быть детский сад.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Опишите воспитателя, которого вы хотите видеть в своей группе.</w:t>
      </w: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3BAA" w:rsidRPr="00B53240" w:rsidRDefault="00D03BAA" w:rsidP="00D03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После выполнения задания   ведущий   подводит итоги работы команд и коллектива в целом.</w:t>
      </w:r>
    </w:p>
    <w:p w:rsidR="001C4912" w:rsidRPr="00B53240" w:rsidRDefault="001C4912" w:rsidP="00B5324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Выступление « Как обеспечить ВСОКО  в детском саду?»  -  Потакуева О.А.,  старший  воспитатель МКДОУ № 1   </w:t>
      </w:r>
    </w:p>
    <w:p w:rsidR="001C4912" w:rsidRPr="00B53240" w:rsidRDefault="001C4912" w:rsidP="00B5324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Выступление старшего воспитателя МКДОУ №10 Бровченко  Натальи Олеговны  по теме: «Результаты использования  учебного пособия  </w:t>
      </w:r>
      <w:proofErr w:type="spellStart"/>
      <w:r w:rsidRPr="00B53240">
        <w:rPr>
          <w:rFonts w:ascii="Times New Roman" w:hAnsi="Times New Roman" w:cs="Times New Roman"/>
          <w:sz w:val="24"/>
          <w:szCs w:val="24"/>
        </w:rPr>
        <w:t>Пулеевской</w:t>
      </w:r>
      <w:proofErr w:type="spellEnd"/>
      <w:r w:rsidRPr="00B53240">
        <w:rPr>
          <w:rFonts w:ascii="Times New Roman" w:hAnsi="Times New Roman" w:cs="Times New Roman"/>
          <w:sz w:val="24"/>
          <w:szCs w:val="24"/>
        </w:rPr>
        <w:t xml:space="preserve"> О.В. « Проектирование внутренней  системы оценки качества образования  в  дошкольной  образовательной  организации»   в  практике работы  МКДОУ № 10»</w:t>
      </w:r>
    </w:p>
    <w:p w:rsidR="001C4912" w:rsidRPr="00B53240" w:rsidRDefault="001C4912" w:rsidP="00B5324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Выступление старшего воспитателя МКДОУ №11 </w:t>
      </w:r>
      <w:proofErr w:type="spellStart"/>
      <w:r w:rsidRPr="00B53240">
        <w:rPr>
          <w:rFonts w:ascii="Times New Roman" w:hAnsi="Times New Roman" w:cs="Times New Roman"/>
          <w:sz w:val="24"/>
          <w:szCs w:val="24"/>
        </w:rPr>
        <w:t>Бренёвой</w:t>
      </w:r>
      <w:proofErr w:type="spellEnd"/>
      <w:r w:rsidRPr="00B53240">
        <w:rPr>
          <w:rFonts w:ascii="Times New Roman" w:hAnsi="Times New Roman" w:cs="Times New Roman"/>
          <w:sz w:val="24"/>
          <w:szCs w:val="24"/>
        </w:rPr>
        <w:t xml:space="preserve"> Ольги  Олеговны  по теме:</w:t>
      </w:r>
      <w:r w:rsidRPr="00B53240">
        <w:rPr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 xml:space="preserve">«Качество (динамика)  освоения  детьми содержания  Образовательной  программы по пяти  образовательным областям »  </w:t>
      </w:r>
    </w:p>
    <w:p w:rsidR="001C4912" w:rsidRPr="00B53240" w:rsidRDefault="001C4912" w:rsidP="001C49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3BAA" w:rsidRPr="00B53240" w:rsidRDefault="001C4912" w:rsidP="001C49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240">
        <w:rPr>
          <w:rFonts w:ascii="Times New Roman" w:hAnsi="Times New Roman" w:cs="Times New Roman"/>
          <w:b/>
          <w:sz w:val="24"/>
          <w:szCs w:val="24"/>
          <w:u w:val="single"/>
        </w:rPr>
        <w:t>Практикум</w:t>
      </w:r>
      <w:r w:rsidR="00D03BAA" w:rsidRPr="00B532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532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62368" w:rsidRPr="00B53240" w:rsidRDefault="001C4912" w:rsidP="001C49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Работа  с диагностическими картами и пакетом документов по мониторингу  индивидуального развития  дошкольников</w:t>
      </w:r>
      <w:r w:rsidR="008B46B2" w:rsidRPr="00B53240">
        <w:rPr>
          <w:rFonts w:ascii="Times New Roman" w:hAnsi="Times New Roman" w:cs="Times New Roman"/>
          <w:sz w:val="24"/>
          <w:szCs w:val="24"/>
        </w:rPr>
        <w:t xml:space="preserve">  на примере диагностических карт по материалам О. </w:t>
      </w:r>
      <w:proofErr w:type="spellStart"/>
      <w:r w:rsidR="008B46B2" w:rsidRPr="00B53240">
        <w:rPr>
          <w:rFonts w:ascii="Times New Roman" w:hAnsi="Times New Roman" w:cs="Times New Roman"/>
          <w:sz w:val="24"/>
          <w:szCs w:val="24"/>
        </w:rPr>
        <w:t>Скоролуповой</w:t>
      </w:r>
      <w:proofErr w:type="spellEnd"/>
      <w:r w:rsidR="008B46B2" w:rsidRPr="00B53240">
        <w:rPr>
          <w:rFonts w:ascii="Times New Roman" w:hAnsi="Times New Roman" w:cs="Times New Roman"/>
          <w:sz w:val="24"/>
          <w:szCs w:val="24"/>
        </w:rPr>
        <w:t xml:space="preserve">  «Образовательная  область –</w:t>
      </w:r>
      <w:r w:rsidR="004630A3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="008B46B2" w:rsidRPr="00B53240">
        <w:rPr>
          <w:rFonts w:ascii="Times New Roman" w:hAnsi="Times New Roman" w:cs="Times New Roman"/>
          <w:sz w:val="24"/>
          <w:szCs w:val="24"/>
        </w:rPr>
        <w:t>Познавательное развитие дошкольников»</w:t>
      </w:r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912" w:rsidRPr="00B53240" w:rsidRDefault="001C4912" w:rsidP="001C49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3BAA" w:rsidRPr="00B53240" w:rsidRDefault="00D03BAA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240">
        <w:rPr>
          <w:rFonts w:ascii="Times New Roman" w:hAnsi="Times New Roman" w:cs="Times New Roman"/>
          <w:b/>
          <w:sz w:val="24"/>
          <w:szCs w:val="24"/>
        </w:rPr>
        <w:t xml:space="preserve">ЧАСТЬ 3. </w:t>
      </w:r>
      <w:r w:rsidR="00D03BAA" w:rsidRPr="00B53240">
        <w:rPr>
          <w:rFonts w:ascii="Times New Roman" w:hAnsi="Times New Roman" w:cs="Times New Roman"/>
          <w:b/>
          <w:sz w:val="24"/>
          <w:szCs w:val="24"/>
        </w:rPr>
        <w:t xml:space="preserve">Проект решения  методического совета </w:t>
      </w:r>
      <w:r w:rsidRPr="00B53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BAA" w:rsidRPr="00B532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213B" w:rsidRPr="00B53240" w:rsidRDefault="00D03BAA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Администрации ДО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У Киренского района </w:t>
      </w:r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>скорректировать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 xml:space="preserve"> Положение о ВСОКО и обеспечить организационно-педагогические условия для повышения качества образовательной деятельности</w:t>
      </w:r>
      <w:r w:rsidR="00135896" w:rsidRPr="00B53240">
        <w:rPr>
          <w:rFonts w:ascii="Times New Roman" w:hAnsi="Times New Roman" w:cs="Times New Roman"/>
          <w:sz w:val="24"/>
          <w:szCs w:val="24"/>
        </w:rPr>
        <w:t>;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Старш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им  </w:t>
      </w:r>
      <w:r w:rsidRPr="00B53240">
        <w:rPr>
          <w:rFonts w:ascii="Times New Roman" w:hAnsi="Times New Roman" w:cs="Times New Roman"/>
          <w:sz w:val="24"/>
          <w:szCs w:val="24"/>
        </w:rPr>
        <w:t>воспитател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ям ДОУ Киренского района </w:t>
      </w:r>
      <w:r w:rsidRPr="00B53240">
        <w:rPr>
          <w:rFonts w:ascii="Times New Roman" w:hAnsi="Times New Roman" w:cs="Times New Roman"/>
          <w:sz w:val="24"/>
          <w:szCs w:val="24"/>
        </w:rPr>
        <w:t xml:space="preserve"> разработать и провести теоретические и практические 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семинары, консультации </w:t>
      </w:r>
      <w:r w:rsidRPr="00B53240">
        <w:rPr>
          <w:rFonts w:ascii="Times New Roman" w:hAnsi="Times New Roman" w:cs="Times New Roman"/>
          <w:sz w:val="24"/>
          <w:szCs w:val="24"/>
        </w:rPr>
        <w:t xml:space="preserve"> с педагогическим коллективом по 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основным критериям  и показателям  оценки качества  образования; </w:t>
      </w:r>
    </w:p>
    <w:p w:rsidR="00DF213B" w:rsidRPr="00B53240" w:rsidRDefault="00135896" w:rsidP="001358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Старшим  воспитателям ДОУ Киренского района  включить в годовые  планы  работы ДОУ вопросы освоения  педагогическим коллективом</w:t>
      </w:r>
      <w:r w:rsidR="001C4912" w:rsidRPr="00B53240">
        <w:rPr>
          <w:rFonts w:ascii="Times New Roman" w:hAnsi="Times New Roman" w:cs="Times New Roman"/>
          <w:sz w:val="24"/>
          <w:szCs w:val="24"/>
        </w:rPr>
        <w:t>,</w:t>
      </w:r>
      <w:r w:rsidRPr="00B532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53240"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  <w:r w:rsidRPr="00B53240">
        <w:rPr>
          <w:rFonts w:ascii="Times New Roman" w:hAnsi="Times New Roman" w:cs="Times New Roman"/>
          <w:sz w:val="24"/>
          <w:szCs w:val="24"/>
        </w:rPr>
        <w:t xml:space="preserve"> образовательных технологи;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Создать в ДО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У Киренского района </w:t>
      </w:r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>организационную структуру управления, обеспечивающую реализацию ВСОКО.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softHyphen/>
        <w:t xml:space="preserve"> - </w:t>
      </w:r>
      <w:r w:rsidR="00135896" w:rsidRPr="00B53240">
        <w:rPr>
          <w:rFonts w:ascii="Times New Roman" w:hAnsi="Times New Roman" w:cs="Times New Roman"/>
          <w:sz w:val="24"/>
          <w:szCs w:val="24"/>
        </w:rPr>
        <w:t>В течение учебного года методическому  совету  р</w:t>
      </w:r>
      <w:r w:rsidRPr="00B53240">
        <w:rPr>
          <w:rFonts w:ascii="Times New Roman" w:hAnsi="Times New Roman" w:cs="Times New Roman"/>
          <w:sz w:val="24"/>
          <w:szCs w:val="24"/>
        </w:rPr>
        <w:t>ассм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атривать  </w:t>
      </w:r>
      <w:r w:rsidRPr="00B53240">
        <w:rPr>
          <w:rFonts w:ascii="Times New Roman" w:hAnsi="Times New Roman" w:cs="Times New Roman"/>
          <w:sz w:val="24"/>
          <w:szCs w:val="24"/>
        </w:rPr>
        <w:t>вопрос</w:t>
      </w:r>
      <w:r w:rsidR="00135896" w:rsidRPr="00B53240">
        <w:rPr>
          <w:rFonts w:ascii="Times New Roman" w:hAnsi="Times New Roman" w:cs="Times New Roman"/>
          <w:sz w:val="24"/>
          <w:szCs w:val="24"/>
        </w:rPr>
        <w:t>ы</w:t>
      </w:r>
      <w:r w:rsidRPr="00B53240">
        <w:rPr>
          <w:rFonts w:ascii="Times New Roman" w:hAnsi="Times New Roman" w:cs="Times New Roman"/>
          <w:sz w:val="24"/>
          <w:szCs w:val="24"/>
        </w:rPr>
        <w:t xml:space="preserve"> о совершенствовании качества образования в условиях реализации ФГОС </w:t>
      </w:r>
      <w:proofErr w:type="gramStart"/>
      <w:r w:rsidRPr="00B5324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53240">
        <w:rPr>
          <w:rFonts w:ascii="Times New Roman" w:hAnsi="Times New Roman" w:cs="Times New Roman"/>
          <w:sz w:val="24"/>
          <w:szCs w:val="24"/>
        </w:rPr>
        <w:t>.</w:t>
      </w:r>
    </w:p>
    <w:p w:rsidR="001C4912" w:rsidRPr="00B53240" w:rsidRDefault="001C4912" w:rsidP="00B532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240">
        <w:rPr>
          <w:rFonts w:ascii="Times New Roman" w:hAnsi="Times New Roman" w:cs="Times New Roman"/>
          <w:b/>
          <w:sz w:val="24"/>
          <w:szCs w:val="24"/>
        </w:rPr>
        <w:t xml:space="preserve">Тезисы выступления </w:t>
      </w:r>
      <w:r w:rsidR="00135896" w:rsidRPr="00B53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b/>
          <w:sz w:val="24"/>
          <w:szCs w:val="24"/>
        </w:rPr>
        <w:t xml:space="preserve">руководителя </w:t>
      </w:r>
      <w:r w:rsidR="00135896" w:rsidRPr="00B53240">
        <w:rPr>
          <w:rFonts w:ascii="Times New Roman" w:hAnsi="Times New Roman" w:cs="Times New Roman"/>
          <w:b/>
          <w:sz w:val="24"/>
          <w:szCs w:val="24"/>
        </w:rPr>
        <w:t>методического совета: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Каждый субъект образовательных отношений (педагоги, воспитанники, родители воспитанников, администрация ДОО и пр.) заинтересован в обеспечении качества образования. Однако однозначного определения понятия «качество дошкольного образования» нет, а его оценка – проблема.</w:t>
      </w:r>
    </w:p>
    <w:p w:rsidR="00135896" w:rsidRPr="00B53240" w:rsidRDefault="00135896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1.Что вкладывают в понятие «качество образования» участники образовательных отношений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Участники образовательных отношений по-разному определяют «качество дошкольного образования»: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- родители воспитанников соотносят его с развитием способностей и индивидуальности детей, уровнем их подготовленности к дальнейшему обучению в школе;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- для воспитателей качество означает наличие качественного образовательного плана, методических материалов и развивающей предметно-пространственной среды ДОО, соответствующей требованиям ФГОС </w:t>
      </w:r>
      <w:proofErr w:type="gramStart"/>
      <w:r w:rsidRPr="00B5324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532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- для воспитанников качество образования связано с климатом в группе и уровнем организации жизнедеятельности детско-взрослого коллектива;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- для общества качество связано с теми ценностными ориентациями, и более широко – ценностями воспитанников, которые найдут свое выражение, например, в социализации и последующей учебной деятельности. </w:t>
      </w:r>
    </w:p>
    <w:p w:rsidR="00135896" w:rsidRPr="00B53240" w:rsidRDefault="00135896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2. Системный подход к качеству образования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С точки зрения системного подхода качество образования как интегративный системный объект – это качество не только конечных результатов, но и всех процессов, которые влияют на конечный результат. </w:t>
      </w:r>
      <w:proofErr w:type="gramStart"/>
      <w:r w:rsidRPr="00B53240">
        <w:rPr>
          <w:rFonts w:ascii="Times New Roman" w:hAnsi="Times New Roman" w:cs="Times New Roman"/>
          <w:sz w:val="24"/>
          <w:szCs w:val="24"/>
        </w:rPr>
        <w:t>Федеральный закон от 29.12.2012 № 273-ФЗ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определяет качество </w:t>
      </w:r>
      <w:r w:rsidR="00D03BAA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>образования как комплексную характеристику образовательной деятельности и подготовки детей, которая выражает степень их соответствия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ФГОС ДО</w:t>
      </w:r>
      <w:r w:rsidRPr="00B53240">
        <w:rPr>
          <w:rFonts w:ascii="Times New Roman" w:hAnsi="Times New Roman" w:cs="Times New Roman"/>
          <w:sz w:val="24"/>
          <w:szCs w:val="24"/>
        </w:rPr>
        <w:t xml:space="preserve">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>в т. ч. степень достижения планир</w:t>
      </w:r>
      <w:r w:rsidR="00135896" w:rsidRPr="00B53240">
        <w:rPr>
          <w:rFonts w:ascii="Times New Roman" w:hAnsi="Times New Roman" w:cs="Times New Roman"/>
          <w:sz w:val="24"/>
          <w:szCs w:val="24"/>
        </w:rPr>
        <w:t>уемых  результатов образователь</w:t>
      </w:r>
      <w:r w:rsidRPr="00B53240">
        <w:rPr>
          <w:rFonts w:ascii="Times New Roman" w:hAnsi="Times New Roman" w:cs="Times New Roman"/>
          <w:sz w:val="24"/>
          <w:szCs w:val="24"/>
        </w:rPr>
        <w:t>ной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 xml:space="preserve"> программы.</w:t>
      </w:r>
      <w:proofErr w:type="gramEnd"/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 xml:space="preserve"> Система качества образования в ДО</w:t>
      </w:r>
      <w:r w:rsidR="00135896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 синтезируется из качества целей, условий, процесса, конечного результата.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53240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B53240">
        <w:rPr>
          <w:rFonts w:ascii="Times New Roman" w:hAnsi="Times New Roman" w:cs="Times New Roman"/>
          <w:sz w:val="24"/>
          <w:szCs w:val="24"/>
        </w:rPr>
        <w:t xml:space="preserve"> подход к качеству образования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240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B53240">
        <w:rPr>
          <w:rFonts w:ascii="Times New Roman" w:hAnsi="Times New Roman" w:cs="Times New Roman"/>
          <w:sz w:val="24"/>
          <w:szCs w:val="24"/>
        </w:rPr>
        <w:t xml:space="preserve"> подход – одно из важных концептуальных положений обновления содержания дошкольного образования. </w:t>
      </w:r>
      <w:proofErr w:type="gramStart"/>
      <w:r w:rsidRPr="00B53240">
        <w:rPr>
          <w:rFonts w:ascii="Times New Roman" w:hAnsi="Times New Roman" w:cs="Times New Roman"/>
          <w:sz w:val="24"/>
          <w:szCs w:val="24"/>
        </w:rPr>
        <w:t>(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>В чем он заключается?</w:t>
      </w:r>
      <w:proofErr w:type="gramEnd"/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3240">
        <w:rPr>
          <w:rFonts w:ascii="Times New Roman" w:hAnsi="Times New Roman" w:cs="Times New Roman"/>
          <w:sz w:val="24"/>
          <w:szCs w:val="24"/>
        </w:rPr>
        <w:t xml:space="preserve">Поясните коротко) </w:t>
      </w:r>
      <w:proofErr w:type="gramEnd"/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Он реализуется, если: </w:t>
      </w:r>
    </w:p>
    <w:p w:rsidR="00DF213B" w:rsidRPr="00B53240" w:rsidRDefault="00DF213B" w:rsidP="00FE55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воспитатели моделируют жизненные ситуации, в ходе которых воспитанники осваивают разные виды деятельности (коммуникативную, игровую, познавательно-исследовательскую, изобразительную и др.), приобретают необходимый социальный опыт; </w:t>
      </w:r>
    </w:p>
    <w:p w:rsidR="00DF213B" w:rsidRPr="00B53240" w:rsidRDefault="00DF213B" w:rsidP="00FE55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lastRenderedPageBreak/>
        <w:t>педагоги внедряют интерактивные образовательные технологии, которые требуют демонстрации уровней позитивного развития детей дошкольного возраста;</w:t>
      </w:r>
    </w:p>
    <w:p w:rsidR="00DF213B" w:rsidRPr="00B53240" w:rsidRDefault="00DF213B" w:rsidP="00FE55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администрация ДО</w:t>
      </w:r>
      <w:r w:rsidR="00135896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 обеспечивает общественно-государственное управление для реализации запросов потребителей образовательных услуг и ответственность детского сада за результаты деятельности; </w:t>
      </w:r>
    </w:p>
    <w:p w:rsidR="00DF213B" w:rsidRPr="00B53240" w:rsidRDefault="00DF213B" w:rsidP="00FE55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администрация ДО</w:t>
      </w:r>
      <w:r w:rsidR="00135896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 обеспечивает социальное партнерство; </w:t>
      </w:r>
    </w:p>
    <w:p w:rsidR="00DF213B" w:rsidRPr="00B53240" w:rsidRDefault="00DF213B" w:rsidP="00FE55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администрация ДО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У </w:t>
      </w:r>
      <w:r w:rsidRPr="00B53240">
        <w:rPr>
          <w:rFonts w:ascii="Times New Roman" w:hAnsi="Times New Roman" w:cs="Times New Roman"/>
          <w:sz w:val="24"/>
          <w:szCs w:val="24"/>
        </w:rPr>
        <w:t>внедряет стимулирующие системы оплаты труда воспитателям за «точки прироста»;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>администрация ДО</w:t>
      </w:r>
      <w:r w:rsidR="00135896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 привлекает общественных экспертов для оценки качества деятельности ДО</w:t>
      </w:r>
      <w:r w:rsidR="00135896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213B" w:rsidRPr="00B53240" w:rsidRDefault="00DF213B" w:rsidP="00FE55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 </w:t>
      </w:r>
      <w:r w:rsidRPr="00B53240">
        <w:rPr>
          <w:rFonts w:ascii="Times New Roman" w:hAnsi="Times New Roman" w:cs="Times New Roman"/>
          <w:sz w:val="24"/>
          <w:szCs w:val="24"/>
        </w:rPr>
        <w:t>ДО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У </w:t>
      </w:r>
      <w:r w:rsidRPr="00B53240">
        <w:rPr>
          <w:rFonts w:ascii="Times New Roman" w:hAnsi="Times New Roman" w:cs="Times New Roman"/>
          <w:sz w:val="24"/>
          <w:szCs w:val="24"/>
        </w:rPr>
        <w:t xml:space="preserve"> совершенствует управление с учетом провозглашенных приоритетных направлений в образовательной политике и т. д.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Чтобы реализовать основную миссию Д</w:t>
      </w:r>
      <w:r w:rsidR="00135896" w:rsidRPr="00B53240">
        <w:rPr>
          <w:rFonts w:ascii="Times New Roman" w:hAnsi="Times New Roman" w:cs="Times New Roman"/>
          <w:sz w:val="24"/>
          <w:szCs w:val="24"/>
        </w:rPr>
        <w:t>ОУ</w:t>
      </w:r>
      <w:r w:rsidRPr="00B53240">
        <w:rPr>
          <w:rFonts w:ascii="Times New Roman" w:hAnsi="Times New Roman" w:cs="Times New Roman"/>
          <w:sz w:val="24"/>
          <w:szCs w:val="24"/>
        </w:rPr>
        <w:t xml:space="preserve"> – полноценное проживание ребенком всех периодов детства и подготовка его к жизни – необходимо принципиально изменить отношения ДОО с внешней средой. Такие отношения должны обеспечивать: </w:t>
      </w:r>
    </w:p>
    <w:p w:rsidR="00DF213B" w:rsidRPr="00B53240" w:rsidRDefault="00DF213B" w:rsidP="00FE55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открытость ДО</w:t>
      </w:r>
      <w:r w:rsidR="00135896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213B" w:rsidRPr="00B53240" w:rsidRDefault="00DF213B" w:rsidP="00FE55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ориентацию на потребности местного сообщества и активный поиск социальных партнеров и источников дополнительного ресурсного обеспечения (финансового, информационного и т. п.); </w:t>
      </w:r>
    </w:p>
    <w:p w:rsidR="00DF213B" w:rsidRPr="00B53240" w:rsidRDefault="00DF213B" w:rsidP="00FE55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адекватность и своевременность реакции ДО</w:t>
      </w:r>
      <w:r w:rsidR="00135896" w:rsidRPr="00B53240">
        <w:rPr>
          <w:rFonts w:ascii="Times New Roman" w:hAnsi="Times New Roman" w:cs="Times New Roman"/>
          <w:sz w:val="24"/>
          <w:szCs w:val="24"/>
        </w:rPr>
        <w:t xml:space="preserve">У </w:t>
      </w:r>
      <w:r w:rsidRPr="00B53240">
        <w:rPr>
          <w:rFonts w:ascii="Times New Roman" w:hAnsi="Times New Roman" w:cs="Times New Roman"/>
          <w:sz w:val="24"/>
          <w:szCs w:val="24"/>
        </w:rPr>
        <w:t>на изменения внешней среды.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Также администрация и педагоги должны уделять внимание качественным изменениям внутренней среды ДО</w:t>
      </w:r>
      <w:r w:rsidR="00135896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 (реализации современных образовательных технологий, уровню профессионализма воспитателей, организационной культуре).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Качественные изменения внутренней среды ДО</w:t>
      </w:r>
      <w:r w:rsidR="00135896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 обеспечивают:</w:t>
      </w:r>
    </w:p>
    <w:p w:rsidR="00DF213B" w:rsidRPr="00B53240" w:rsidRDefault="00DF213B" w:rsidP="00FE555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адаптивность, комфортность и успешность воспитания и образования детей;</w:t>
      </w:r>
    </w:p>
    <w:p w:rsidR="00DF213B" w:rsidRPr="00B53240" w:rsidRDefault="00DF213B" w:rsidP="00FE555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освоение педагогами продуктивных образовательных технологий;</w:t>
      </w:r>
    </w:p>
    <w:p w:rsidR="00DF213B" w:rsidRPr="00B53240" w:rsidRDefault="00DF213B" w:rsidP="00FE555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оптимальное соотношение видов деятельности воспитанников, их интеллектуальной, эмоциональной и физической активности; </w:t>
      </w:r>
    </w:p>
    <w:p w:rsidR="00DF213B" w:rsidRPr="00B53240" w:rsidRDefault="00DF213B" w:rsidP="00FE555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развитие толерантности и реализации субъектной позиции всех участников образовательных отношений.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>Кроме того, чтобы обеспечить качество образования, необходимо формировать и развивать социальные компетенции у воспитанников и профессиональные компетенции воспитателей. В данном контексте развитие современной ДО</w:t>
      </w:r>
      <w:r w:rsidR="00FE5559" w:rsidRPr="00B53240">
        <w:rPr>
          <w:rFonts w:ascii="Times New Roman" w:hAnsi="Times New Roman" w:cs="Times New Roman"/>
          <w:sz w:val="24"/>
          <w:szCs w:val="24"/>
        </w:rPr>
        <w:t>У</w:t>
      </w:r>
      <w:r w:rsidRPr="00B53240">
        <w:rPr>
          <w:rFonts w:ascii="Times New Roman" w:hAnsi="Times New Roman" w:cs="Times New Roman"/>
          <w:sz w:val="24"/>
          <w:szCs w:val="24"/>
        </w:rPr>
        <w:t xml:space="preserve"> связано с моделированием целостной социальной системы, в состав которой входят три подсистемы. Эти подсистемы подчиняются единой стратегии, но требуют разной так</w:t>
      </w:r>
      <w:r w:rsidR="00FE5559" w:rsidRPr="00B53240">
        <w:rPr>
          <w:rFonts w:ascii="Times New Roman" w:hAnsi="Times New Roman" w:cs="Times New Roman"/>
          <w:sz w:val="24"/>
          <w:szCs w:val="24"/>
        </w:rPr>
        <w:t>тики в управлении их развитием.</w:t>
      </w:r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213B" w:rsidRPr="00B53240" w:rsidRDefault="00DF213B" w:rsidP="00DF213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B53240">
        <w:rPr>
          <w:rFonts w:ascii="Times New Roman" w:hAnsi="Times New Roman" w:cs="Times New Roman"/>
          <w:b/>
          <w:bCs/>
          <w:color w:val="C00000"/>
          <w:sz w:val="24"/>
          <w:szCs w:val="24"/>
        </w:rPr>
        <w:t>МОДЕЛЬ УПРАВЛЕНИЯ КАЧЕСТВОМ ДОШКОЛЬНОЙ ОБРАЗОВАТЕЛЬНОЙ ОРГАНИЗАЦИИ</w:t>
      </w:r>
    </w:p>
    <w:p w:rsidR="00DF213B" w:rsidRPr="00B53240" w:rsidRDefault="00DF213B" w:rsidP="00DF21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DF213B" w:rsidRPr="00B53240" w:rsidRDefault="00DF213B" w:rsidP="00FE555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53240">
        <w:rPr>
          <w:rFonts w:ascii="Times New Roman" w:hAnsi="Times New Roman" w:cs="Times New Roman"/>
          <w:color w:val="C00000"/>
          <w:sz w:val="24"/>
          <w:szCs w:val="24"/>
        </w:rPr>
        <w:t>Модель управления качеством контингента воспитанников – системообразующая модель, задает глобальные цели развития ДО</w:t>
      </w:r>
      <w:r w:rsidR="00FE5559" w:rsidRPr="00B53240">
        <w:rPr>
          <w:rFonts w:ascii="Times New Roman" w:hAnsi="Times New Roman" w:cs="Times New Roman"/>
          <w:color w:val="C00000"/>
          <w:sz w:val="24"/>
          <w:szCs w:val="24"/>
        </w:rPr>
        <w:t>У</w:t>
      </w:r>
    </w:p>
    <w:p w:rsidR="00DF213B" w:rsidRPr="00B53240" w:rsidRDefault="00DF213B" w:rsidP="00FE555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53240">
        <w:rPr>
          <w:rFonts w:ascii="Times New Roman" w:hAnsi="Times New Roman" w:cs="Times New Roman"/>
          <w:color w:val="C00000"/>
          <w:sz w:val="24"/>
          <w:szCs w:val="24"/>
        </w:rPr>
        <w:t xml:space="preserve">Модель управления качеством деятельности педагога как субъекта образовательных отношений, который обеспечивает успешность реализации поставленных глобальных целей </w:t>
      </w:r>
    </w:p>
    <w:p w:rsidR="00851540" w:rsidRPr="00B53240" w:rsidRDefault="00DF213B" w:rsidP="00FE555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53240">
        <w:rPr>
          <w:rFonts w:ascii="Times New Roman" w:hAnsi="Times New Roman" w:cs="Times New Roman"/>
          <w:color w:val="C00000"/>
          <w:sz w:val="24"/>
          <w:szCs w:val="24"/>
        </w:rPr>
        <w:t>Модель управления качеством условий образовательных отношений – ресурсы для реализации модели развивающегося детско-взрослого сообщества в ДОУ</w:t>
      </w:r>
    </w:p>
    <w:p w:rsidR="00851540" w:rsidRPr="00B53240" w:rsidRDefault="00BC008F" w:rsidP="00851540">
      <w:pPr>
        <w:rPr>
          <w:rFonts w:ascii="Times New Roman" w:hAnsi="Times New Roman" w:cs="Times New Roman"/>
          <w:sz w:val="24"/>
          <w:szCs w:val="24"/>
        </w:rPr>
      </w:pPr>
      <w:r w:rsidRPr="00B53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08F" w:rsidRDefault="00BC008F" w:rsidP="00851540">
      <w:pPr>
        <w:rPr>
          <w:rFonts w:ascii="Times New Roman" w:hAnsi="Times New Roman" w:cs="Times New Roman"/>
          <w:sz w:val="28"/>
          <w:szCs w:val="28"/>
        </w:rPr>
      </w:pPr>
    </w:p>
    <w:p w:rsidR="00851540" w:rsidRDefault="00851540"/>
    <w:sectPr w:rsidR="00851540" w:rsidSect="00851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65CF7"/>
    <w:multiLevelType w:val="hybridMultilevel"/>
    <w:tmpl w:val="5360F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61B04"/>
    <w:multiLevelType w:val="hybridMultilevel"/>
    <w:tmpl w:val="4AA87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76FED"/>
    <w:multiLevelType w:val="hybridMultilevel"/>
    <w:tmpl w:val="328EE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5410C"/>
    <w:multiLevelType w:val="hybridMultilevel"/>
    <w:tmpl w:val="5E289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13C35"/>
    <w:multiLevelType w:val="hybridMultilevel"/>
    <w:tmpl w:val="1BCA9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47069"/>
    <w:multiLevelType w:val="hybridMultilevel"/>
    <w:tmpl w:val="7480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1F6EB7"/>
    <w:multiLevelType w:val="hybridMultilevel"/>
    <w:tmpl w:val="56D80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14979"/>
    <w:multiLevelType w:val="hybridMultilevel"/>
    <w:tmpl w:val="D368C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25C95"/>
    <w:rsid w:val="000E17EA"/>
    <w:rsid w:val="00135896"/>
    <w:rsid w:val="001C4912"/>
    <w:rsid w:val="001D4A30"/>
    <w:rsid w:val="004630A3"/>
    <w:rsid w:val="005F4776"/>
    <w:rsid w:val="00645578"/>
    <w:rsid w:val="007D3B1C"/>
    <w:rsid w:val="007E6BB0"/>
    <w:rsid w:val="00851540"/>
    <w:rsid w:val="008B46B2"/>
    <w:rsid w:val="00A62368"/>
    <w:rsid w:val="00B255EC"/>
    <w:rsid w:val="00B53240"/>
    <w:rsid w:val="00BC008F"/>
    <w:rsid w:val="00D03BAA"/>
    <w:rsid w:val="00DF213B"/>
    <w:rsid w:val="00EE01B3"/>
    <w:rsid w:val="00EE6C88"/>
    <w:rsid w:val="00F25C95"/>
    <w:rsid w:val="00FE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A30"/>
    <w:pPr>
      <w:ind w:left="720"/>
      <w:contextualSpacing/>
    </w:pPr>
  </w:style>
  <w:style w:type="table" w:styleId="a4">
    <w:name w:val="Table Grid"/>
    <w:basedOn w:val="a1"/>
    <w:uiPriority w:val="59"/>
    <w:rsid w:val="00BC0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5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A30"/>
    <w:pPr>
      <w:ind w:left="720"/>
      <w:contextualSpacing/>
    </w:pPr>
  </w:style>
  <w:style w:type="table" w:styleId="a4">
    <w:name w:val="Table Grid"/>
    <w:basedOn w:val="a1"/>
    <w:uiPriority w:val="59"/>
    <w:rsid w:val="00BC0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5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168B1-0497-4964-89CE-D7E90788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22</cp:revision>
  <cp:lastPrinted>2020-09-18T05:08:00Z</cp:lastPrinted>
  <dcterms:created xsi:type="dcterms:W3CDTF">2020-09-17T05:16:00Z</dcterms:created>
  <dcterms:modified xsi:type="dcterms:W3CDTF">2024-10-07T09:13:00Z</dcterms:modified>
</cp:coreProperties>
</file>