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AC6" w:rsidRPr="00C71AC6" w:rsidRDefault="006F6D29" w:rsidP="006F6D29">
      <w:pPr>
        <w:spacing w:after="0" w:line="240" w:lineRule="auto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Сценарий внеурочного мероприятия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«Школа дорожного движения»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Цели: </w:t>
      </w:r>
      <w:r w:rsidRPr="00C71AC6">
        <w:rPr>
          <w:rFonts w:ascii="Times New Roman" w:hAnsi="Times New Roman" w:cs="Times New Roman"/>
          <w:sz w:val="24"/>
          <w:szCs w:val="24"/>
        </w:rPr>
        <w:t>- Уточнение и систематизация знаний правил дорожного движения.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ab/>
        <w:t xml:space="preserve">  - Расширение и активизация речи при выполнении игровых заданий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ab/>
        <w:t xml:space="preserve">  - Воспитание желания соблюдать правила безопасности при движении через  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создание игровой ситуации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Оборудование: 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>Знаки дорожного движения; атрибуты костюм</w:t>
      </w:r>
      <w:r w:rsidR="006F6D29">
        <w:rPr>
          <w:rFonts w:ascii="Times New Roman" w:hAnsi="Times New Roman" w:cs="Times New Roman"/>
          <w:sz w:val="24"/>
          <w:szCs w:val="24"/>
        </w:rPr>
        <w:t>ов героев Незнайки и Полицейского</w:t>
      </w:r>
      <w:r w:rsidRPr="00C71AC6">
        <w:rPr>
          <w:rFonts w:ascii="Times New Roman" w:hAnsi="Times New Roman" w:cs="Times New Roman"/>
          <w:sz w:val="24"/>
          <w:szCs w:val="24"/>
        </w:rPr>
        <w:t xml:space="preserve"> – шляпа, галстук, свисток, китель и фуражка, регулировочный жезл; 2 обруча, 2 скамейки.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Оформление: </w:t>
      </w:r>
      <w:r w:rsidRPr="00C71AC6">
        <w:rPr>
          <w:rFonts w:ascii="Times New Roman" w:hAnsi="Times New Roman" w:cs="Times New Roman"/>
          <w:sz w:val="24"/>
          <w:szCs w:val="24"/>
        </w:rPr>
        <w:t>На ширме вывешены знаки дорожного движения, на полу расставлено оборудование для эстафеты – 2 обруча (подземный переход), белые полоски (пешеходный переход), 2 скамейки (надземный переход).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>Ход занятия: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r w:rsidRPr="00C71AC6">
        <w:rPr>
          <w:rFonts w:ascii="Times New Roman" w:hAnsi="Times New Roman" w:cs="Times New Roman"/>
          <w:sz w:val="24"/>
          <w:szCs w:val="24"/>
        </w:rPr>
        <w:t>Ребята, сегодня у нас с вами будет не совсем обычное занятие. Оно посвящено правилам дорожного движения. Но сначала нам надо попасть в городок под названием «Школа дорожного движения»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1AC6">
        <w:rPr>
          <w:rFonts w:ascii="Times New Roman" w:hAnsi="Times New Roman" w:cs="Times New Roman"/>
          <w:i/>
          <w:sz w:val="24"/>
          <w:szCs w:val="24"/>
        </w:rPr>
        <w:t>Звучит свисток. Вдруг из-за угла выбегает Незнайка.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Незнайка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Фу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>, еле убежал. И откуда этот милиционер взялся? Ну, подумаешь, ну не шел, ну бежал. Ребята, я же чуть-чуть под  машину не попал. Но ведь не попал! Сам испугался, а тут свисток!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1AC6">
        <w:rPr>
          <w:rFonts w:ascii="Times New Roman" w:hAnsi="Times New Roman" w:cs="Times New Roman"/>
          <w:i/>
          <w:sz w:val="24"/>
          <w:szCs w:val="24"/>
        </w:rPr>
        <w:t>Появляется милиционер. Незнайка прячется и замирает.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Здравствуйте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>, ребята! Здесь проходит занятие по безопасности движения.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Дети  </w:t>
      </w:r>
      <w:r w:rsidRPr="00C71AC6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>!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C71AC6" w:rsidRPr="00C71AC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 xml:space="preserve"> тебя, мальчик, я где-то видел.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Незнайка </w:t>
      </w:r>
      <w:r w:rsidRPr="00C71AC6">
        <w:rPr>
          <w:rFonts w:ascii="Times New Roman" w:hAnsi="Times New Roman" w:cs="Times New Roman"/>
          <w:sz w:val="24"/>
          <w:szCs w:val="24"/>
        </w:rPr>
        <w:t xml:space="preserve">Нет, я там не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был !</w:t>
      </w:r>
      <w:proofErr w:type="gramEnd"/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>Где не был?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Незнайка </w:t>
      </w:r>
      <w:r w:rsidRPr="00C71AC6">
        <w:rPr>
          <w:rFonts w:ascii="Times New Roman" w:hAnsi="Times New Roman" w:cs="Times New Roman"/>
          <w:sz w:val="24"/>
          <w:szCs w:val="24"/>
        </w:rPr>
        <w:t>А там, на перекрестке!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>Так это ты?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>Незнайка</w:t>
      </w:r>
      <w:r w:rsidRPr="00C71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Нет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>, не я, совсем не я!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Что не </w:t>
      </w:r>
      <w:proofErr w:type="gramStart"/>
      <w:r w:rsidR="00C71AC6" w:rsidRPr="00C71AC6">
        <w:rPr>
          <w:rFonts w:ascii="Times New Roman" w:hAnsi="Times New Roman" w:cs="Times New Roman"/>
          <w:sz w:val="24"/>
          <w:szCs w:val="24"/>
        </w:rPr>
        <w:t>ты ?</w:t>
      </w:r>
      <w:proofErr w:type="gramEnd"/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Незнайка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Это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не я переходил улицу на красный свет!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>Переходил?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Незнайка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>, перебегал!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Так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все-таки это ты! Давай с тобой знакомится. Как тебя зовут.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1AC6">
        <w:rPr>
          <w:rFonts w:ascii="Times New Roman" w:hAnsi="Times New Roman" w:cs="Times New Roman"/>
          <w:i/>
          <w:sz w:val="24"/>
          <w:szCs w:val="24"/>
        </w:rPr>
        <w:t xml:space="preserve">Незнайка отвечает и </w:t>
      </w:r>
      <w:proofErr w:type="gramStart"/>
      <w:r w:rsidRPr="00C71AC6">
        <w:rPr>
          <w:rFonts w:ascii="Times New Roman" w:hAnsi="Times New Roman" w:cs="Times New Roman"/>
          <w:i/>
          <w:sz w:val="24"/>
          <w:szCs w:val="24"/>
        </w:rPr>
        <w:t>плачет..</w:t>
      </w:r>
      <w:proofErr w:type="gramEnd"/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Незнайка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Как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зовут меня не знаю….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Дети  </w:t>
      </w:r>
      <w:r w:rsidRPr="00C71AC6">
        <w:rPr>
          <w:rFonts w:ascii="Times New Roman" w:hAnsi="Times New Roman" w:cs="Times New Roman"/>
          <w:sz w:val="24"/>
          <w:szCs w:val="24"/>
        </w:rPr>
        <w:t>Незнайка!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>Ребята, давайте поможем Незнайке совершить прогулку по городу.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Дети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Да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>!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r w:rsidRPr="00C71AC6">
        <w:rPr>
          <w:rFonts w:ascii="Times New Roman" w:hAnsi="Times New Roman" w:cs="Times New Roman"/>
          <w:sz w:val="24"/>
          <w:szCs w:val="24"/>
        </w:rPr>
        <w:t>Присоединяйся к нам, Незнайка.</w:t>
      </w:r>
      <w:r w:rsidRPr="00C71AC6">
        <w:rPr>
          <w:rFonts w:ascii="Times New Roman" w:hAnsi="Times New Roman" w:cs="Times New Roman"/>
          <w:sz w:val="24"/>
          <w:szCs w:val="24"/>
        </w:rPr>
        <w:tab/>
        <w:t xml:space="preserve">    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 Всем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>, кто любит погулять,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Всем без исключения,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Нужно помнить, нужно знать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Правила движения.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 xml:space="preserve">             </w:t>
      </w:r>
      <w:r w:rsidR="00C71AC6" w:rsidRPr="00C71AC6">
        <w:rPr>
          <w:rFonts w:ascii="Times New Roman" w:hAnsi="Times New Roman" w:cs="Times New Roman"/>
          <w:sz w:val="24"/>
          <w:szCs w:val="24"/>
        </w:rPr>
        <w:t>Ребята, а для чего необходимо их знать?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1AC6">
        <w:rPr>
          <w:rFonts w:ascii="Times New Roman" w:hAnsi="Times New Roman" w:cs="Times New Roman"/>
          <w:i/>
          <w:sz w:val="24"/>
          <w:szCs w:val="24"/>
        </w:rPr>
        <w:t>Ответы детей.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>Как вы думаете, кого называют «Волшебник – постовой»?</w:t>
      </w:r>
    </w:p>
    <w:p w:rsidR="006F6D29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Дети </w:t>
      </w:r>
      <w:r w:rsidRPr="00C71AC6">
        <w:rPr>
          <w:rFonts w:ascii="Times New Roman" w:hAnsi="Times New Roman" w:cs="Times New Roman"/>
          <w:sz w:val="24"/>
          <w:szCs w:val="24"/>
        </w:rPr>
        <w:t>Милиционера!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>А вот и нет Послушайте загадку.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ab/>
      </w:r>
      <w:r w:rsidRPr="00C71AC6">
        <w:rPr>
          <w:rFonts w:ascii="Times New Roman" w:hAnsi="Times New Roman" w:cs="Times New Roman"/>
          <w:sz w:val="24"/>
          <w:szCs w:val="24"/>
        </w:rPr>
        <w:tab/>
        <w:t xml:space="preserve">   Я глазищами моргаю неустанно день и ночь.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Я машинам помогаю и тебе хочу помочь.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>Дети</w:t>
      </w:r>
      <w:r w:rsidRPr="00C71AC6">
        <w:rPr>
          <w:rFonts w:ascii="Times New Roman" w:hAnsi="Times New Roman" w:cs="Times New Roman"/>
          <w:sz w:val="24"/>
          <w:szCs w:val="24"/>
        </w:rPr>
        <w:t xml:space="preserve">   Светофор!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  Правильно, дети. 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 Внимание! Глядит в упор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 На вас трехглазый светофор!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 Зеленый, желтый, красный глаз.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 Он каждому дает указ.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lastRenderedPageBreak/>
        <w:t>Ведущая</w:t>
      </w:r>
      <w:r w:rsidRPr="00C71AC6">
        <w:rPr>
          <w:rFonts w:ascii="Times New Roman" w:hAnsi="Times New Roman" w:cs="Times New Roman"/>
          <w:sz w:val="24"/>
          <w:szCs w:val="24"/>
        </w:rPr>
        <w:t xml:space="preserve">   Сейчас мы проверим, как вы внимательно следуете указаниям светофора. Игра будет такая. В какой популярной песне о дне рождения встречается слово «пешеход»?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Дети </w:t>
      </w:r>
      <w:r w:rsidRPr="00C71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AC6">
        <w:rPr>
          <w:rFonts w:ascii="Times New Roman" w:hAnsi="Times New Roman" w:cs="Times New Roman"/>
          <w:sz w:val="24"/>
          <w:szCs w:val="24"/>
        </w:rPr>
        <w:t>«Пусть бегут неуклюже»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r w:rsidRPr="00C71AC6">
        <w:rPr>
          <w:rFonts w:ascii="Times New Roman" w:hAnsi="Times New Roman" w:cs="Times New Roman"/>
          <w:sz w:val="24"/>
          <w:szCs w:val="24"/>
        </w:rPr>
        <w:t xml:space="preserve">Правильно. Сейчас вы будете петь эту песню и внимательно следить за сигналами светофора. 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>Зеленый сигнал – все поют и шагают.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>Желтый сигнал – все поют и поворачивают голову вправо и влево.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>Красный сигнал – все поют и стоят на месте. Поняли? Начинаем.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1AC6">
        <w:rPr>
          <w:rFonts w:ascii="Times New Roman" w:hAnsi="Times New Roman" w:cs="Times New Roman"/>
          <w:i/>
          <w:sz w:val="24"/>
          <w:szCs w:val="24"/>
        </w:rPr>
        <w:t>Можно провести предварительную подготовку – дети двигаются по сигналу светофора без музыки.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C71AC6">
        <w:rPr>
          <w:rFonts w:ascii="Times New Roman" w:hAnsi="Times New Roman" w:cs="Times New Roman"/>
          <w:i/>
          <w:sz w:val="24"/>
          <w:szCs w:val="24"/>
        </w:rPr>
        <w:t>Исполняется песня и движения вместе. Поднимаются цветные кружки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Зеленый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Пусть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бегут неуклюже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Пешеходы по лужам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А вода по асфальту рекой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Желтый </w:t>
      </w:r>
      <w:r w:rsidRPr="00C71AC6">
        <w:rPr>
          <w:rFonts w:ascii="Times New Roman" w:hAnsi="Times New Roman" w:cs="Times New Roman"/>
          <w:sz w:val="24"/>
          <w:szCs w:val="24"/>
        </w:rPr>
        <w:t xml:space="preserve"> И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неясно прохожим 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В этот день непогожий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Почему я веселый такой.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Красный </w:t>
      </w:r>
      <w:r w:rsidRPr="00C71AC6">
        <w:rPr>
          <w:rFonts w:ascii="Times New Roman" w:hAnsi="Times New Roman" w:cs="Times New Roman"/>
          <w:sz w:val="24"/>
          <w:szCs w:val="24"/>
        </w:rPr>
        <w:t xml:space="preserve"> Я играю на гармошке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У прохожих на виду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К сожаленью день рожденья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Только раз в году.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Зеленый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Прилетит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вдруг волшебник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В голубом вертолете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И бесплатно подарит кино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Желтый </w:t>
      </w:r>
      <w:r w:rsidRPr="00C71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AC6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днем рожденья поздравит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И, наверно, оставит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Мне в подарок 500 эскимо.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Красный </w:t>
      </w:r>
      <w:r w:rsidRPr="00C71AC6">
        <w:rPr>
          <w:rFonts w:ascii="Times New Roman" w:hAnsi="Times New Roman" w:cs="Times New Roman"/>
          <w:sz w:val="24"/>
          <w:szCs w:val="24"/>
        </w:rPr>
        <w:t xml:space="preserve"> Я играю на гармошке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У прохожих на виду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К сожаленью день рожденья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Только раз в году.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>Ведущая</w:t>
      </w:r>
      <w:r w:rsidRPr="00C71AC6">
        <w:rPr>
          <w:rFonts w:ascii="Times New Roman" w:hAnsi="Times New Roman" w:cs="Times New Roman"/>
          <w:sz w:val="24"/>
          <w:szCs w:val="24"/>
        </w:rPr>
        <w:t xml:space="preserve">  Молодцы. Вы были очень внимательны. Можно отправляться на прогулку по городу.       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Город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в котором с тобой мы живем,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71AC6">
        <w:rPr>
          <w:rFonts w:ascii="Times New Roman" w:hAnsi="Times New Roman" w:cs="Times New Roman"/>
          <w:sz w:val="24"/>
          <w:szCs w:val="24"/>
        </w:rPr>
        <w:tab/>
      </w:r>
      <w:r w:rsidRPr="00C71AC6">
        <w:rPr>
          <w:rFonts w:ascii="Times New Roman" w:hAnsi="Times New Roman" w:cs="Times New Roman"/>
          <w:sz w:val="24"/>
          <w:szCs w:val="24"/>
        </w:rPr>
        <w:tab/>
        <w:t xml:space="preserve">     Можно по праву сравнить с букварем.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  Вот она, азбука над головой.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ab/>
      </w:r>
      <w:r w:rsidRPr="00C71AC6">
        <w:rPr>
          <w:rFonts w:ascii="Times New Roman" w:hAnsi="Times New Roman" w:cs="Times New Roman"/>
          <w:sz w:val="24"/>
          <w:szCs w:val="24"/>
        </w:rPr>
        <w:tab/>
        <w:t xml:space="preserve">     Знаки повешены вдоль мостовой.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        </w:t>
      </w:r>
      <w:r w:rsidRPr="00C71AC6">
        <w:rPr>
          <w:rFonts w:ascii="Times New Roman" w:hAnsi="Times New Roman" w:cs="Times New Roman"/>
          <w:sz w:val="24"/>
          <w:szCs w:val="24"/>
        </w:rPr>
        <w:t>Азбукой улиц, проспектов, дорог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Город дает нам все время урок.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71AC6" w:rsidRPr="00C71AC6">
        <w:rPr>
          <w:rFonts w:ascii="Times New Roman" w:hAnsi="Times New Roman" w:cs="Times New Roman"/>
          <w:sz w:val="24"/>
          <w:szCs w:val="24"/>
        </w:rPr>
        <w:t>Азбуку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города помни всегда,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Чтоб не случилась с тобою беда.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r w:rsidRPr="00C71AC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71AC6">
        <w:rPr>
          <w:rFonts w:ascii="Times New Roman" w:hAnsi="Times New Roman" w:cs="Times New Roman"/>
          <w:sz w:val="24"/>
          <w:szCs w:val="24"/>
        </w:rPr>
        <w:t>Сейчас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>, ребята, вы внимательно слушайте загадки про знаки и называйте их, а мы вам будем их показывать.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В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 xml:space="preserve"> этом месте как ни странно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Ждут чего – то постоянно.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Кто –то сидя, кто – то стоя…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Что за место здесь такое?  (остановка транспорта)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r w:rsidRPr="00C71AC6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71AC6">
        <w:rPr>
          <w:rFonts w:ascii="Times New Roman" w:hAnsi="Times New Roman" w:cs="Times New Roman"/>
          <w:sz w:val="24"/>
          <w:szCs w:val="24"/>
        </w:rPr>
        <w:t>Предположим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>, что с друзьями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Ты отправился в спортзал,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Но в дороге вспомнил: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Маме ты об этом не сказал.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Здесь тебе поможет он.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Знак дорожный…. (Телефон)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Скажем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>, едешь ты в машине,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В заграничном лимузине,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Путь не близок, на беду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Ты не взял с собой еду.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 Вас спасет от голоданья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 Знак дорожный … (Пункт питанья)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 </w:t>
      </w:r>
      <w:r w:rsidRPr="00C71AC6">
        <w:rPr>
          <w:rFonts w:ascii="Times New Roman" w:hAnsi="Times New Roman" w:cs="Times New Roman"/>
          <w:sz w:val="24"/>
          <w:szCs w:val="24"/>
        </w:rPr>
        <w:t>Заболел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живот у Ромы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Не дойти ему до дома.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В ситуации такой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Нужно знак найти какой?    (Пункт медицинской помощи)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C71AC6" w:rsidRPr="00C71AC6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 xml:space="preserve"> теперь скажите с какого возраста разрешается кататься на велосипеде по улицам города? 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Дети </w:t>
      </w:r>
      <w:r w:rsidRPr="00C71AC6">
        <w:rPr>
          <w:rFonts w:ascii="Times New Roman" w:hAnsi="Times New Roman" w:cs="Times New Roman"/>
          <w:sz w:val="24"/>
          <w:szCs w:val="24"/>
        </w:rPr>
        <w:t>С 14 лет!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 xml:space="preserve">Полицейский 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>Будущим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и настоящим велосипедистам посвящается.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Едет мальчик Федя на велосипеде…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Отгадайте от чего же недовольство у прохожих?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Покажите знак дорожный, где кат</w:t>
      </w:r>
      <w:r w:rsidR="006F6D29">
        <w:rPr>
          <w:rFonts w:ascii="Times New Roman" w:hAnsi="Times New Roman" w:cs="Times New Roman"/>
          <w:sz w:val="24"/>
          <w:szCs w:val="24"/>
        </w:rPr>
        <w:t xml:space="preserve">аться Феде можно. (Велосипедная </w:t>
      </w:r>
      <w:r w:rsidRPr="00C71AC6">
        <w:rPr>
          <w:rFonts w:ascii="Times New Roman" w:hAnsi="Times New Roman" w:cs="Times New Roman"/>
          <w:sz w:val="24"/>
          <w:szCs w:val="24"/>
        </w:rPr>
        <w:t>дорожка)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Вот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пришел 20 век. Сел в машину человек.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Тут пошло такое дело, в городах затарахтело.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Этот знак покажет нам: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Тут сигналить не годится,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Рядом  школа иль больница. (Сигнал запрещен)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="00C71AC6" w:rsidRPr="00C71AC6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двух колесах я качу.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Двумя педалями верчу.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За руль держусь, гляжу вперед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И скоро, скоро ….. (Поворот)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1AC6">
        <w:rPr>
          <w:rFonts w:ascii="Times New Roman" w:hAnsi="Times New Roman" w:cs="Times New Roman"/>
          <w:b/>
          <w:i/>
          <w:sz w:val="24"/>
          <w:szCs w:val="24"/>
        </w:rPr>
        <w:t>Ведущая</w:t>
      </w:r>
      <w:r w:rsidRPr="00C71AC6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Pr="00C71AC6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опять вперед качу,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Опять педалями кручу.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Мне подсказал дорожный знак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Шоссе спускается в овраг…. (Крутой спуск)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Ну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>, молодцы! А этот знак знаете?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Только я для пешехода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Знак на месте перехода.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В голубом иду квадрате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proofErr w:type="spellStart"/>
      <w:r w:rsidRPr="00C71AC6">
        <w:rPr>
          <w:rFonts w:ascii="Times New Roman" w:hAnsi="Times New Roman" w:cs="Times New Roman"/>
          <w:sz w:val="24"/>
          <w:szCs w:val="24"/>
        </w:rPr>
        <w:t>Переходоуказатель</w:t>
      </w:r>
      <w:proofErr w:type="spellEnd"/>
      <w:r w:rsidRPr="00C71AC6">
        <w:rPr>
          <w:rFonts w:ascii="Times New Roman" w:hAnsi="Times New Roman" w:cs="Times New Roman"/>
          <w:sz w:val="24"/>
          <w:szCs w:val="24"/>
        </w:rPr>
        <w:t>.</w:t>
      </w:r>
    </w:p>
    <w:p w:rsidR="00C71AC6" w:rsidRPr="00C71AC6" w:rsidRDefault="00C71AC6" w:rsidP="00C71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 </w:t>
      </w:r>
      <w:r w:rsidRPr="00C71AC6">
        <w:rPr>
          <w:rFonts w:ascii="Times New Roman" w:hAnsi="Times New Roman" w:cs="Times New Roman"/>
          <w:sz w:val="24"/>
          <w:szCs w:val="24"/>
        </w:rPr>
        <w:t>Вы знаете, что переходы бывают разные: наземные, подземные и надземные. Сейчас мы проведем игру для малышей. Они должны перейти по этим переходам. Кто быстрее.</w:t>
      </w:r>
    </w:p>
    <w:p w:rsidR="00C71AC6" w:rsidRPr="00C71AC6" w:rsidRDefault="00C71AC6" w:rsidP="00C71AC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71AC6">
        <w:rPr>
          <w:rFonts w:ascii="Times New Roman" w:hAnsi="Times New Roman" w:cs="Times New Roman"/>
          <w:i/>
          <w:sz w:val="24"/>
          <w:szCs w:val="24"/>
        </w:rPr>
        <w:t>Объясняется суть игры. Выстраиваются 2 команды и по сигналу (свисток) начинают двигаться по переходам: через обруч(подземный), проскакать на одной ноге по зебре, затем перейти по скамейке (надземный). Обратно возвращаться бегом.</w:t>
      </w:r>
    </w:p>
    <w:p w:rsidR="00C71AC6" w:rsidRPr="00C71AC6" w:rsidRDefault="006F6D29" w:rsidP="00C71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А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 xml:space="preserve"> теперь мы с вами подведем итог нашей прогулке. И еще раз напомним Незнайке правила безопасного движения.</w:t>
      </w:r>
    </w:p>
    <w:p w:rsidR="00C71AC6" w:rsidRPr="00C71AC6" w:rsidRDefault="00C71AC6" w:rsidP="00C71AC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Сейчас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вы внимательно слушайте и если вы согласны с нами, то говорите: «Это я, это я, это все мои друзья»                       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C71AC6">
        <w:rPr>
          <w:rFonts w:ascii="Times New Roman" w:hAnsi="Times New Roman" w:cs="Times New Roman"/>
          <w:sz w:val="24"/>
          <w:szCs w:val="24"/>
        </w:rPr>
        <w:t xml:space="preserve">Кто у нас идет вперед только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там где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переход?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Кто</w:t>
      </w:r>
      <w:proofErr w:type="gramEnd"/>
      <w:r w:rsidR="00C71AC6" w:rsidRPr="00C71AC6">
        <w:rPr>
          <w:rFonts w:ascii="Times New Roman" w:hAnsi="Times New Roman" w:cs="Times New Roman"/>
          <w:sz w:val="24"/>
          <w:szCs w:val="24"/>
        </w:rPr>
        <w:t xml:space="preserve"> лети вперед так скоро, что не видит светофора?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Знает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кто, что свет зеленый означает путь открыт?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>А что желтый свет нам всем о вниманье говорит?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>Ведущая</w:t>
      </w:r>
      <w:r w:rsidRPr="00C71AC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Знает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кто, что красный свет – это значит хода нет?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 </w:t>
      </w:r>
      <w:r w:rsidRPr="00C71AC6">
        <w:rPr>
          <w:rFonts w:ascii="Times New Roman" w:hAnsi="Times New Roman" w:cs="Times New Roman"/>
          <w:sz w:val="24"/>
          <w:szCs w:val="24"/>
        </w:rPr>
        <w:t>Кто из вас идя домой держит путь по мостовой?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r w:rsidRPr="00C71AC6">
        <w:rPr>
          <w:rFonts w:ascii="Times New Roman" w:hAnsi="Times New Roman" w:cs="Times New Roman"/>
          <w:sz w:val="24"/>
          <w:szCs w:val="24"/>
        </w:rPr>
        <w:t xml:space="preserve"> Кто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проходит тротуар только с правой стороны?</w:t>
      </w:r>
    </w:p>
    <w:p w:rsidR="00C71AC6" w:rsidRPr="00C71AC6" w:rsidRDefault="006F6D29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Полицейский</w:t>
      </w:r>
      <w:r w:rsidR="00C71AC6"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C71AC6" w:rsidRPr="00C71AC6">
        <w:rPr>
          <w:rFonts w:ascii="Times New Roman" w:hAnsi="Times New Roman" w:cs="Times New Roman"/>
          <w:sz w:val="24"/>
          <w:szCs w:val="24"/>
        </w:rPr>
        <w:t>Молодцы, ребята. Вот мы с вами рассказали Незнайке как правильно поступают примерные пешеходы.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Незнайка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Ну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>, теперь все ясно мне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Прежде чем на дорогу шагнуть</w:t>
      </w:r>
    </w:p>
    <w:p w:rsidR="00C71AC6" w:rsidRPr="00C71AC6" w:rsidRDefault="00C71AC6" w:rsidP="00C71AC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sz w:val="24"/>
          <w:szCs w:val="24"/>
        </w:rPr>
        <w:t xml:space="preserve">                  Всегда осмотрюсь, не опасен ли путь.</w:t>
      </w:r>
    </w:p>
    <w:p w:rsidR="006800C9" w:rsidRPr="00C71AC6" w:rsidRDefault="00C71AC6" w:rsidP="006F6D2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1AC6">
        <w:rPr>
          <w:rFonts w:ascii="Times New Roman" w:hAnsi="Times New Roman" w:cs="Times New Roman"/>
          <w:b/>
          <w:i/>
          <w:sz w:val="24"/>
          <w:szCs w:val="24"/>
        </w:rPr>
        <w:t xml:space="preserve">Ведущая </w:t>
      </w:r>
      <w:proofErr w:type="gramStart"/>
      <w:r w:rsidRPr="00C71AC6">
        <w:rPr>
          <w:rFonts w:ascii="Times New Roman" w:hAnsi="Times New Roman" w:cs="Times New Roman"/>
          <w:sz w:val="24"/>
          <w:szCs w:val="24"/>
        </w:rPr>
        <w:t>Вот</w:t>
      </w:r>
      <w:proofErr w:type="gramEnd"/>
      <w:r w:rsidRPr="00C71AC6">
        <w:rPr>
          <w:rFonts w:ascii="Times New Roman" w:hAnsi="Times New Roman" w:cs="Times New Roman"/>
          <w:sz w:val="24"/>
          <w:szCs w:val="24"/>
        </w:rPr>
        <w:t xml:space="preserve"> и закончилось наше необычное занятие. Всем спасибо за внимание, скажем нашим гостям до свидания</w:t>
      </w:r>
      <w:r w:rsidR="006F6D29">
        <w:rPr>
          <w:rFonts w:ascii="Times New Roman" w:hAnsi="Times New Roman" w:cs="Times New Roman"/>
          <w:sz w:val="24"/>
          <w:szCs w:val="24"/>
        </w:rPr>
        <w:t>!</w:t>
      </w:r>
      <w:bookmarkStart w:id="0" w:name="_GoBack"/>
      <w:bookmarkEnd w:id="0"/>
    </w:p>
    <w:sectPr w:rsidR="006800C9" w:rsidRPr="00C71AC6" w:rsidSect="00C71AC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C71AC6"/>
    <w:rsid w:val="006800C9"/>
    <w:rsid w:val="006F6D29"/>
    <w:rsid w:val="00C71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578F8"/>
  <w15:docId w15:val="{48E00E8B-FAFB-4494-AEB9-0B8CC917C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1213</Words>
  <Characters>6920</Characters>
  <Application>Microsoft Office Word</Application>
  <DocSecurity>0</DocSecurity>
  <Lines>57</Lines>
  <Paragraphs>16</Paragraphs>
  <ScaleCrop>false</ScaleCrop>
  <Company/>
  <LinksUpToDate>false</LinksUpToDate>
  <CharactersWithSpaces>8117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8</dc:creator>
  <cp:keywords/>
  <dc:description/>
  <cp:lastModifiedBy>Специалист</cp:lastModifiedBy>
  <cp:revision>3</cp:revision>
  <dcterms:created xsi:type="dcterms:W3CDTF">2012-09-14T04:03:00Z</dcterms:created>
  <dcterms:modified xsi:type="dcterms:W3CDTF">2025-09-09T08:31:00Z</dcterms:modified>
</cp:coreProperties>
</file>