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56" w:rsidRDefault="00FF4356" w:rsidP="00FF4356">
      <w:pPr>
        <w:rPr>
          <w:rFonts w:ascii="Times New Roman" w:hAnsi="Times New Roman"/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                                                  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485775" cy="590550"/>
            <wp:effectExtent l="19050" t="0" r="9525" b="0"/>
            <wp:docPr id="1" name="Рисунок 0" descr="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_gerb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356" w:rsidRDefault="00FF4356" w:rsidP="00FF4356">
      <w:pPr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МУНИЦИПАЛЬНОЕ БЮДЖЕТНОЕ </w:t>
      </w:r>
    </w:p>
    <w:p w:rsidR="00FF4356" w:rsidRDefault="00FF4356" w:rsidP="00FF4356">
      <w:pPr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ОБЩЕОБРАЗОВАТЕЛЬНОЕ УЧРЕЖДЕНИЕ</w:t>
      </w:r>
    </w:p>
    <w:p w:rsidR="00FF4356" w:rsidRDefault="00FF4356" w:rsidP="00FF4356">
      <w:pPr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СРЕДНЯЯ ОБЩЕОБРАЗОВАТЕЛЬНАЯ ШКОЛА №17</w:t>
      </w:r>
    </w:p>
    <w:p w:rsidR="00FF4356" w:rsidRPr="00B606BD" w:rsidRDefault="00FF4356" w:rsidP="00FF4356">
      <w:pPr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ГОРОДСКОГО ОКРУГА ВИЧУГА</w:t>
      </w:r>
    </w:p>
    <w:p w:rsidR="00FF4356" w:rsidRDefault="00FF4356" w:rsidP="00FF4356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155333</w:t>
      </w:r>
      <w:r w:rsidRPr="00B1406F">
        <w:rPr>
          <w:rFonts w:ascii="Times New Roman" w:hAnsi="Times New Roman"/>
        </w:rPr>
        <w:t xml:space="preserve"> Ивановская обл., г.</w:t>
      </w:r>
      <w:r>
        <w:rPr>
          <w:rFonts w:ascii="Times New Roman" w:hAnsi="Times New Roman"/>
        </w:rPr>
        <w:t xml:space="preserve"> </w:t>
      </w:r>
      <w:r w:rsidRPr="00B1406F">
        <w:rPr>
          <w:rFonts w:ascii="Times New Roman" w:hAnsi="Times New Roman"/>
        </w:rPr>
        <w:t>Вичуга, ул.</w:t>
      </w:r>
      <w:r>
        <w:rPr>
          <w:rFonts w:ascii="Times New Roman" w:hAnsi="Times New Roman"/>
        </w:rPr>
        <w:t xml:space="preserve"> </w:t>
      </w:r>
      <w:r w:rsidRPr="00B1406F">
        <w:rPr>
          <w:rFonts w:ascii="Times New Roman" w:hAnsi="Times New Roman"/>
        </w:rPr>
        <w:t>Ленинградская, д.48, тел. (49354)2-53-59</w:t>
      </w:r>
    </w:p>
    <w:p w:rsidR="00FF4356" w:rsidRDefault="00FF4356" w:rsidP="00FF4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7FDE" w:rsidRPr="003F1F05" w:rsidRDefault="00371457" w:rsidP="00FF4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F05">
        <w:rPr>
          <w:rFonts w:ascii="Times New Roman" w:hAnsi="Times New Roman" w:cs="Times New Roman"/>
          <w:sz w:val="28"/>
          <w:szCs w:val="28"/>
        </w:rPr>
        <w:t xml:space="preserve">29 марта 2022 года в МБОУ СОШ №17 состоялся  муниципальный семинар для школьных управленческих команд: «Формирование компетенций </w:t>
      </w:r>
      <w:r w:rsidR="00012254">
        <w:rPr>
          <w:rFonts w:ascii="Times New Roman" w:hAnsi="Times New Roman" w:cs="Times New Roman"/>
          <w:sz w:val="28"/>
          <w:szCs w:val="28"/>
        </w:rPr>
        <w:t>технологической</w:t>
      </w:r>
      <w:r w:rsidRPr="003F1F05">
        <w:rPr>
          <w:rFonts w:ascii="Times New Roman" w:hAnsi="Times New Roman" w:cs="Times New Roman"/>
          <w:sz w:val="28"/>
          <w:szCs w:val="28"/>
        </w:rPr>
        <w:t xml:space="preserve"> и гуманитарной направленности обучающихся с применением оборудования центра «ТОЧКА РОСТА»».  </w:t>
      </w:r>
      <w:r w:rsidR="00A541A8">
        <w:rPr>
          <w:rFonts w:ascii="Times New Roman" w:hAnsi="Times New Roman" w:cs="Times New Roman"/>
          <w:sz w:val="28"/>
          <w:szCs w:val="28"/>
        </w:rPr>
        <w:t xml:space="preserve">На муниципальном семинаре присутствовали гости: Макарова Вера Витальевна начальник отдела образования администрации г.о. Вичуга, Кораблева Оксана Георгиевна заместитель начальника отдела образования администрации г.о. Вичуга,  Тюкина Людмила Николаевна заведующий МКУ ФМЦ г.о. Вичуга, Верховская Надежда Борисовна </w:t>
      </w:r>
      <w:r w:rsidR="00634355">
        <w:rPr>
          <w:rFonts w:ascii="Times New Roman" w:hAnsi="Times New Roman" w:cs="Times New Roman"/>
          <w:sz w:val="28"/>
          <w:szCs w:val="28"/>
        </w:rPr>
        <w:t>директор ЦДТ г.о. Вичуга, директора и заместители директоров образовательных учреждений.</w:t>
      </w:r>
    </w:p>
    <w:p w:rsidR="00371457" w:rsidRPr="003F1F05" w:rsidRDefault="00371457" w:rsidP="00FF43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F05">
        <w:rPr>
          <w:rFonts w:ascii="Times New Roman" w:hAnsi="Times New Roman" w:cs="Times New Roman"/>
          <w:sz w:val="28"/>
          <w:szCs w:val="28"/>
        </w:rPr>
        <w:t xml:space="preserve">Участникам семинара, целью которого стала создание условий для формирования </w:t>
      </w:r>
      <w:r w:rsidR="00012254">
        <w:rPr>
          <w:rFonts w:ascii="Times New Roman" w:hAnsi="Times New Roman" w:cs="Times New Roman"/>
          <w:sz w:val="28"/>
          <w:szCs w:val="28"/>
        </w:rPr>
        <w:t>технологической</w:t>
      </w:r>
      <w:r w:rsidRPr="003F1F05">
        <w:rPr>
          <w:rFonts w:ascii="Times New Roman" w:hAnsi="Times New Roman" w:cs="Times New Roman"/>
          <w:sz w:val="28"/>
          <w:szCs w:val="28"/>
        </w:rPr>
        <w:t xml:space="preserve"> и гуманитарных направленностей обучающихся с применением оборудования центра «ТОЧКА РОСТА» на уровнях начального общего, основного общег</w:t>
      </w:r>
      <w:r w:rsidR="00446019">
        <w:rPr>
          <w:rFonts w:ascii="Times New Roman" w:hAnsi="Times New Roman" w:cs="Times New Roman"/>
          <w:sz w:val="28"/>
          <w:szCs w:val="28"/>
        </w:rPr>
        <w:t xml:space="preserve">о и среднего общего образования была предложена </w:t>
      </w:r>
      <w:r w:rsidR="00C26472">
        <w:rPr>
          <w:rFonts w:ascii="Times New Roman" w:hAnsi="Times New Roman" w:cs="Times New Roman"/>
          <w:sz w:val="28"/>
          <w:szCs w:val="28"/>
        </w:rPr>
        <w:t>разнообразная</w:t>
      </w:r>
      <w:r w:rsidR="00446019">
        <w:rPr>
          <w:rFonts w:ascii="Times New Roman" w:hAnsi="Times New Roman" w:cs="Times New Roman"/>
          <w:sz w:val="28"/>
          <w:szCs w:val="28"/>
        </w:rPr>
        <w:t xml:space="preserve"> программа. </w:t>
      </w:r>
    </w:p>
    <w:p w:rsidR="00FF4356" w:rsidRDefault="00371457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F05">
        <w:rPr>
          <w:rFonts w:ascii="Times New Roman" w:hAnsi="Times New Roman" w:cs="Times New Roman"/>
          <w:sz w:val="28"/>
          <w:szCs w:val="28"/>
        </w:rPr>
        <w:t xml:space="preserve">В первой части семинара (теоретической) выступила с приветственным словом директор МБОУ СОШ №17 Мозуляк </w:t>
      </w:r>
      <w:r w:rsidR="003F1F05">
        <w:rPr>
          <w:rFonts w:ascii="Times New Roman" w:hAnsi="Times New Roman" w:cs="Times New Roman"/>
          <w:sz w:val="28"/>
          <w:szCs w:val="28"/>
        </w:rPr>
        <w:t>Татьяна Евгеньевна</w:t>
      </w:r>
      <w:r w:rsidRPr="003F1F05">
        <w:rPr>
          <w:rFonts w:ascii="Times New Roman" w:hAnsi="Times New Roman" w:cs="Times New Roman"/>
          <w:sz w:val="28"/>
          <w:szCs w:val="28"/>
        </w:rPr>
        <w:t xml:space="preserve">  Заместитель директора школы по УВР Баранова </w:t>
      </w:r>
      <w:r w:rsidR="003F1F05">
        <w:rPr>
          <w:rFonts w:ascii="Times New Roman" w:hAnsi="Times New Roman" w:cs="Times New Roman"/>
          <w:sz w:val="28"/>
          <w:szCs w:val="28"/>
        </w:rPr>
        <w:t>Ольга Витальевна</w:t>
      </w:r>
      <w:r w:rsidRPr="003F1F05">
        <w:rPr>
          <w:rFonts w:ascii="Times New Roman" w:hAnsi="Times New Roman" w:cs="Times New Roman"/>
          <w:sz w:val="28"/>
          <w:szCs w:val="28"/>
        </w:rPr>
        <w:t xml:space="preserve"> познакомила с нормативно</w:t>
      </w:r>
      <w:r w:rsidR="00446019">
        <w:rPr>
          <w:rFonts w:ascii="Times New Roman" w:hAnsi="Times New Roman" w:cs="Times New Roman"/>
          <w:sz w:val="28"/>
          <w:szCs w:val="28"/>
        </w:rPr>
        <w:t xml:space="preserve"> </w:t>
      </w:r>
      <w:r w:rsidRPr="003F1F05">
        <w:rPr>
          <w:rFonts w:ascii="Times New Roman" w:hAnsi="Times New Roman" w:cs="Times New Roman"/>
          <w:sz w:val="28"/>
          <w:szCs w:val="28"/>
        </w:rPr>
        <w:t xml:space="preserve">- правовой базой центра «ТОЧКА РОСТА». Заместитель директора по УВР и руководитель центра «ТОЧКА РОСТА» Старостина Оксана Сергеевна </w:t>
      </w:r>
      <w:r w:rsidR="00446019"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012254">
        <w:rPr>
          <w:rFonts w:ascii="Times New Roman" w:hAnsi="Times New Roman" w:cs="Times New Roman"/>
          <w:color w:val="000000" w:themeColor="text1"/>
          <w:sz w:val="28"/>
          <w:szCs w:val="28"/>
        </w:rPr>
        <w:t>рассказала о</w:t>
      </w:r>
      <w:r w:rsidR="00446019" w:rsidRPr="0001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12254">
        <w:rPr>
          <w:rFonts w:ascii="Times New Roman" w:hAnsi="Times New Roman" w:cs="Times New Roman"/>
          <w:color w:val="000000" w:themeColor="text1"/>
          <w:sz w:val="28"/>
          <w:szCs w:val="28"/>
        </w:rPr>
        <w:t>системе</w:t>
      </w:r>
      <w:r w:rsidR="00FF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Ц</w:t>
      </w:r>
      <w:r w:rsidRPr="00012254">
        <w:rPr>
          <w:rFonts w:ascii="Times New Roman" w:hAnsi="Times New Roman" w:cs="Times New Roman"/>
          <w:color w:val="000000" w:themeColor="text1"/>
          <w:sz w:val="28"/>
          <w:szCs w:val="28"/>
        </w:rPr>
        <w:t>ентра</w:t>
      </w:r>
      <w:r w:rsidR="00012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4356" w:rsidRPr="00020E9A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цифровых и гуманитарных профилей «Точка роста»</w:t>
      </w:r>
      <w:r w:rsidR="00FF4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</w:t>
      </w:r>
      <w:r w:rsidR="00FF4356" w:rsidRPr="00020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учащимся совершенствовать коммуникативные навыки, креативность, стратегическое и пространственное мышление, самореализовываться, а также развивать личностные качества, стремление к самопознанию</w:t>
      </w:r>
      <w:r w:rsidR="00FF43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F1F05" w:rsidRDefault="003F1F05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F05">
        <w:rPr>
          <w:rFonts w:ascii="Times New Roman" w:hAnsi="Times New Roman" w:cs="Times New Roman"/>
          <w:sz w:val="28"/>
          <w:szCs w:val="28"/>
        </w:rPr>
        <w:t xml:space="preserve">Во второй  части семинара (практической)  учителем информатики и математики Русиной Алёной Валерьевной был представлен фрагмент урока </w:t>
      </w:r>
      <w:r w:rsidRPr="003F1F05">
        <w:rPr>
          <w:rFonts w:ascii="Times New Roman" w:hAnsi="Times New Roman" w:cs="Times New Roman"/>
          <w:sz w:val="28"/>
          <w:szCs w:val="28"/>
        </w:rPr>
        <w:lastRenderedPageBreak/>
        <w:t>на тему  «Применение  основ 3</w:t>
      </w:r>
      <w:r w:rsidRPr="003F1F0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F1F05">
        <w:rPr>
          <w:rFonts w:ascii="Times New Roman" w:hAnsi="Times New Roman" w:cs="Times New Roman"/>
          <w:sz w:val="28"/>
          <w:szCs w:val="28"/>
        </w:rPr>
        <w:t xml:space="preserve">  моделирования в программе </w:t>
      </w:r>
      <w:r w:rsidRPr="003F1F0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Tinkercard</w:t>
      </w:r>
      <w:r w:rsidRPr="003F1F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котором обучающиеся представили свой навык работы в программах по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F1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моделированию. Учитель технологии Шарипова Зарина Зайналобидиновна представила фрагмент практической работы на тему: «Формирование СОФТ и ХАРДОВЫХ  компетенций». Проведена демонстрация оснащения центра «ТОЧКА РОСТА» по учебному предмету О</w:t>
      </w:r>
      <w:r w:rsidR="00C26472">
        <w:rPr>
          <w:rFonts w:ascii="Times New Roman" w:hAnsi="Times New Roman" w:cs="Times New Roman"/>
          <w:sz w:val="28"/>
          <w:szCs w:val="28"/>
        </w:rPr>
        <w:t>сновы безопасности и жизнедеятельности</w:t>
      </w:r>
      <w:r>
        <w:rPr>
          <w:rFonts w:ascii="Times New Roman" w:hAnsi="Times New Roman" w:cs="Times New Roman"/>
          <w:sz w:val="28"/>
          <w:szCs w:val="28"/>
        </w:rPr>
        <w:t>, учите</w:t>
      </w:r>
      <w:r w:rsidR="00446019">
        <w:rPr>
          <w:rFonts w:ascii="Times New Roman" w:hAnsi="Times New Roman" w:cs="Times New Roman"/>
          <w:sz w:val="28"/>
          <w:szCs w:val="28"/>
        </w:rPr>
        <w:t xml:space="preserve">лем ОБЖ Мозуляк Татьяной Евгеньевной. По организации проектной деятельности </w:t>
      </w:r>
      <w:r w:rsidR="00007569">
        <w:rPr>
          <w:rFonts w:ascii="Times New Roman" w:hAnsi="Times New Roman" w:cs="Times New Roman"/>
          <w:sz w:val="28"/>
          <w:szCs w:val="28"/>
        </w:rPr>
        <w:t>выступала</w:t>
      </w:r>
      <w:r w:rsidR="00446019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 Круглова Анастасия Валерьевна</w:t>
      </w:r>
      <w:r w:rsidR="00C26472">
        <w:rPr>
          <w:rFonts w:ascii="Times New Roman" w:hAnsi="Times New Roman" w:cs="Times New Roman"/>
          <w:sz w:val="28"/>
          <w:szCs w:val="28"/>
        </w:rPr>
        <w:t xml:space="preserve">, которая рассказала о достижениях и результатах  работы за 2020-2022 год. </w:t>
      </w:r>
      <w:r w:rsidR="005D2D18">
        <w:rPr>
          <w:rFonts w:ascii="Times New Roman" w:hAnsi="Times New Roman" w:cs="Times New Roman"/>
          <w:sz w:val="28"/>
          <w:szCs w:val="28"/>
        </w:rPr>
        <w:t>Ученик 11 А класса- призёр р</w:t>
      </w:r>
      <w:r w:rsidR="00C26472">
        <w:rPr>
          <w:rFonts w:ascii="Times New Roman" w:hAnsi="Times New Roman" w:cs="Times New Roman"/>
          <w:sz w:val="28"/>
          <w:szCs w:val="28"/>
        </w:rPr>
        <w:t xml:space="preserve">егионального этапа Всероссийского конкурса научно </w:t>
      </w:r>
      <w:r w:rsidR="005D2D18">
        <w:rPr>
          <w:rFonts w:ascii="Times New Roman" w:hAnsi="Times New Roman" w:cs="Times New Roman"/>
          <w:sz w:val="28"/>
          <w:szCs w:val="28"/>
        </w:rPr>
        <w:t>- технологических</w:t>
      </w:r>
      <w:r w:rsidR="00C26472">
        <w:rPr>
          <w:rFonts w:ascii="Times New Roman" w:hAnsi="Times New Roman" w:cs="Times New Roman"/>
          <w:sz w:val="28"/>
          <w:szCs w:val="28"/>
        </w:rPr>
        <w:t xml:space="preserve"> проектов «Большие вызовы»</w:t>
      </w:r>
      <w:r w:rsidR="005D2D18">
        <w:rPr>
          <w:rFonts w:ascii="Times New Roman" w:hAnsi="Times New Roman" w:cs="Times New Roman"/>
          <w:sz w:val="28"/>
          <w:szCs w:val="28"/>
        </w:rPr>
        <w:t xml:space="preserve"> Максим Румянцев, представил индивидуальный проект на тему: </w:t>
      </w:r>
      <w:r w:rsidR="005D2D18" w:rsidRPr="005D2D1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D2D18" w:rsidRPr="005D2D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Исследование 3</w:t>
      </w:r>
      <w:r w:rsidR="005D2D18" w:rsidRPr="005D2D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</w:t>
      </w:r>
      <w:r w:rsidR="005D2D18" w:rsidRPr="005D2D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технологий на примере создания и печати шахматных фигур</w:t>
      </w:r>
      <w:r w:rsidR="005D2D18" w:rsidRPr="005D2D1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D2D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2D18" w:rsidRDefault="005D2D18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внеурочной деятельностью в центре «ТОЧКА РОСТА» участников семинара познакомила заместитель директора по ВР Воробьёва Екатерина Игоревна. По организации работы кружка «Промышленный дизайн» </w:t>
      </w:r>
      <w:r w:rsidR="00A64182">
        <w:rPr>
          <w:rFonts w:ascii="Times New Roman" w:hAnsi="Times New Roman" w:cs="Times New Roman"/>
          <w:color w:val="000000" w:themeColor="text1"/>
          <w:sz w:val="28"/>
          <w:szCs w:val="28"/>
        </w:rPr>
        <w:t>выступала,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учитель технологии Шарипова Зарина Зайналобидиновна и представ</w:t>
      </w:r>
      <w:r w:rsidR="00A64182">
        <w:rPr>
          <w:rFonts w:ascii="Times New Roman" w:hAnsi="Times New Roman" w:cs="Times New Roman"/>
          <w:color w:val="000000" w:themeColor="text1"/>
          <w:sz w:val="28"/>
          <w:szCs w:val="28"/>
        </w:rPr>
        <w:t>ила видеофрагмент занятия «Создание макета».</w:t>
      </w:r>
      <w:r w:rsidR="00193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Рассказала, что каждая работа строится с учётом законов композиции, пропорций, ритма, контраста. В каждом проект выбирается  самые выигрышные для данной темы материалы, инструменты, оборудование, продумывается колорит. </w:t>
      </w:r>
      <w:r w:rsidR="00A641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организацией работы клуба «Белая ладья» познакомила учитель  английского языка </w:t>
      </w:r>
      <w:r w:rsidR="00193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Добрецова Надежда Валерьевна, показала интересный видеофрагмент занятия «Ферзь-главная фигура поля». Рассказала о </w:t>
      </w:r>
      <w:r w:rsidR="00062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влиянии шахмат на </w:t>
      </w:r>
      <w:r w:rsidR="00193046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внимания и логического мышления</w:t>
      </w:r>
      <w:r w:rsidR="00062A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обучающихся.</w:t>
      </w:r>
    </w:p>
    <w:p w:rsidR="00062A25" w:rsidRDefault="00A541A8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заключение с добрыми словами в адрес администрации и педагогического коллектива выступили гости: начальник отдела образ</w:t>
      </w:r>
      <w:r w:rsidR="006343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ования администрации г.о.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Вичуга Макарова Вера Витальевна, заведующий МКУ ФМЦ г.о. Вичуга Тюкина Людмила Николаевна, заместитель начальника отдела образования администрации  г.о. Вичуга Кораблева Оксана Георгиевна, директора образовательных учреждений. </w:t>
      </w: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1C1" w:rsidRDefault="006D71C1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AB3B8F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-366819</wp:posOffset>
            </wp:positionH>
            <wp:positionV relativeFrom="paragraph">
              <wp:posOffset>185843</wp:posOffset>
            </wp:positionV>
            <wp:extent cx="3897485" cy="2929467"/>
            <wp:effectExtent l="19050" t="0" r="7765" b="0"/>
            <wp:wrapNone/>
            <wp:docPr id="2" name="Рисунок 1" descr="C:\Users\пк\Desktop\6JnO4Jioi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6JnO4Jioi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485" cy="292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B8F" w:rsidRDefault="00AB3B8F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B8F" w:rsidRDefault="00AB3B8F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AB3B8F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2125740</wp:posOffset>
            </wp:positionH>
            <wp:positionV relativeFrom="paragraph">
              <wp:posOffset>63923</wp:posOffset>
            </wp:positionV>
            <wp:extent cx="3999258" cy="3005667"/>
            <wp:effectExtent l="19050" t="0" r="1242" b="0"/>
            <wp:wrapNone/>
            <wp:docPr id="3" name="Рисунок 2" descr="C:\Users\пк\Desktop\MXiW6SHCE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MXiW6SHCEz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022" cy="300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7569" w:rsidRDefault="00007569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56F4" w:rsidRPr="005D2D18" w:rsidRDefault="00AB3B8F" w:rsidP="00A6418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-366818</wp:posOffset>
            </wp:positionH>
            <wp:positionV relativeFrom="paragraph">
              <wp:posOffset>1413888</wp:posOffset>
            </wp:positionV>
            <wp:extent cx="3893396" cy="2932896"/>
            <wp:effectExtent l="19050" t="0" r="0" b="0"/>
            <wp:wrapNone/>
            <wp:docPr id="10" name="Рисунок 9" descr="C:\Users\пк\Desktop\dAKhhn0Jp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dAKhhn0Jp7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40" cy="293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56F4" w:rsidRPr="005D2D18" w:rsidSect="00256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8CF" w:rsidRDefault="004728CF" w:rsidP="00007569">
      <w:pPr>
        <w:spacing w:after="0" w:line="240" w:lineRule="auto"/>
      </w:pPr>
      <w:r>
        <w:separator/>
      </w:r>
    </w:p>
  </w:endnote>
  <w:endnote w:type="continuationSeparator" w:id="1">
    <w:p w:rsidR="004728CF" w:rsidRDefault="004728CF" w:rsidP="0000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8CF" w:rsidRDefault="004728CF" w:rsidP="00007569">
      <w:pPr>
        <w:spacing w:after="0" w:line="240" w:lineRule="auto"/>
      </w:pPr>
      <w:r>
        <w:separator/>
      </w:r>
    </w:p>
  </w:footnote>
  <w:footnote w:type="continuationSeparator" w:id="1">
    <w:p w:rsidR="004728CF" w:rsidRDefault="004728CF" w:rsidP="00007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457"/>
    <w:rsid w:val="00007569"/>
    <w:rsid w:val="00012254"/>
    <w:rsid w:val="00062A25"/>
    <w:rsid w:val="00086113"/>
    <w:rsid w:val="00193046"/>
    <w:rsid w:val="002563F5"/>
    <w:rsid w:val="00371457"/>
    <w:rsid w:val="003F1F05"/>
    <w:rsid w:val="00446019"/>
    <w:rsid w:val="004728CF"/>
    <w:rsid w:val="005D2D18"/>
    <w:rsid w:val="00634355"/>
    <w:rsid w:val="00643088"/>
    <w:rsid w:val="00660922"/>
    <w:rsid w:val="006D71C1"/>
    <w:rsid w:val="008D7AB4"/>
    <w:rsid w:val="00992331"/>
    <w:rsid w:val="00A541A8"/>
    <w:rsid w:val="00A62CA2"/>
    <w:rsid w:val="00A64182"/>
    <w:rsid w:val="00AB3B8F"/>
    <w:rsid w:val="00AC56F4"/>
    <w:rsid w:val="00C26472"/>
    <w:rsid w:val="00FF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3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7569"/>
  </w:style>
  <w:style w:type="paragraph" w:styleId="a7">
    <w:name w:val="footer"/>
    <w:basedOn w:val="a"/>
    <w:link w:val="a8"/>
    <w:uiPriority w:val="99"/>
    <w:semiHidden/>
    <w:unhideWhenUsed/>
    <w:rsid w:val="0000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7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BCFBD-13EE-4B49-8DA7-A1025689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Третий</cp:lastModifiedBy>
  <cp:revision>2</cp:revision>
  <dcterms:created xsi:type="dcterms:W3CDTF">2022-06-08T08:57:00Z</dcterms:created>
  <dcterms:modified xsi:type="dcterms:W3CDTF">2022-06-08T08:57:00Z</dcterms:modified>
</cp:coreProperties>
</file>