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76112" w14:textId="77777777" w:rsidR="00394BCF" w:rsidRDefault="00394BCF" w:rsidP="00394BCF">
      <w:pPr>
        <w:tabs>
          <w:tab w:val="left" w:pos="13248"/>
        </w:tabs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40563238" w14:textId="6AAEDE52" w:rsidR="005E288B" w:rsidRDefault="005E288B" w:rsidP="00394BCF">
      <w:pPr>
        <w:tabs>
          <w:tab w:val="left" w:pos="13248"/>
        </w:tabs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394BCF">
        <w:rPr>
          <w:rFonts w:ascii="Times New Roman" w:hAnsi="Times New Roman" w:cs="Times New Roman"/>
          <w:b/>
          <w:bCs/>
          <w:sz w:val="48"/>
          <w:szCs w:val="48"/>
        </w:rPr>
        <w:t>МНЕМОТАБЛИЦА «ВОДОЛАЗ»</w:t>
      </w:r>
    </w:p>
    <w:p w14:paraId="2F5FE381" w14:textId="77777777" w:rsidR="00394BCF" w:rsidRDefault="00394BCF" w:rsidP="00394BCF">
      <w:pPr>
        <w:tabs>
          <w:tab w:val="left" w:pos="13248"/>
        </w:tabs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CA798AB" w14:textId="77777777" w:rsidR="00394BCF" w:rsidRPr="00394BCF" w:rsidRDefault="00394BCF" w:rsidP="00394B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4BCF">
        <w:rPr>
          <w:b/>
          <w:bCs/>
          <w:color w:val="000000"/>
          <w:sz w:val="28"/>
          <w:szCs w:val="28"/>
        </w:rPr>
        <w:t>Цель:</w:t>
      </w:r>
      <w:r w:rsidRPr="00394BCF">
        <w:rPr>
          <w:color w:val="000000"/>
          <w:sz w:val="28"/>
          <w:szCs w:val="28"/>
        </w:rPr>
        <w:t> Создать условия для развития связной речи детей</w:t>
      </w:r>
    </w:p>
    <w:p w14:paraId="14989291" w14:textId="77777777" w:rsidR="00394BCF" w:rsidRPr="00394BCF" w:rsidRDefault="00394BCF" w:rsidP="00394B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4BCF">
        <w:rPr>
          <w:b/>
          <w:bCs/>
          <w:color w:val="000000"/>
          <w:sz w:val="28"/>
          <w:szCs w:val="28"/>
        </w:rPr>
        <w:t>Задачи:</w:t>
      </w:r>
      <w:r w:rsidRPr="00394BCF">
        <w:rPr>
          <w:color w:val="000000"/>
          <w:sz w:val="28"/>
          <w:szCs w:val="28"/>
        </w:rPr>
        <w:t> 1.Мотивировать детей на введение в речевую деятельность, используя приёмы мнемотехники.</w:t>
      </w:r>
    </w:p>
    <w:p w14:paraId="3C3B923A" w14:textId="77777777" w:rsidR="00394BCF" w:rsidRPr="00394BCF" w:rsidRDefault="00394BCF" w:rsidP="00394B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4BCF">
        <w:rPr>
          <w:color w:val="000000"/>
          <w:sz w:val="28"/>
          <w:szCs w:val="28"/>
        </w:rPr>
        <w:t xml:space="preserve">2. Способствовать развитию памяти, внимания, мышления, любознательности, интереса к </w:t>
      </w:r>
      <w:proofErr w:type="spellStart"/>
      <w:r w:rsidRPr="00394BCF">
        <w:rPr>
          <w:color w:val="000000"/>
          <w:sz w:val="28"/>
          <w:szCs w:val="28"/>
        </w:rPr>
        <w:t>мнемотаблицам</w:t>
      </w:r>
      <w:proofErr w:type="spellEnd"/>
      <w:r w:rsidRPr="00394BCF">
        <w:rPr>
          <w:color w:val="000000"/>
          <w:sz w:val="28"/>
          <w:szCs w:val="28"/>
        </w:rPr>
        <w:t>.</w:t>
      </w:r>
    </w:p>
    <w:p w14:paraId="546594D5" w14:textId="77777777" w:rsidR="00394BCF" w:rsidRPr="00394BCF" w:rsidRDefault="00394BCF" w:rsidP="00394B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4BCF">
        <w:rPr>
          <w:color w:val="000000"/>
          <w:sz w:val="28"/>
          <w:szCs w:val="28"/>
        </w:rPr>
        <w:t xml:space="preserve">4. Вызвать желание помогать друг другу в рассказывании по </w:t>
      </w:r>
      <w:proofErr w:type="spellStart"/>
      <w:r w:rsidRPr="00394BCF">
        <w:rPr>
          <w:color w:val="000000"/>
          <w:sz w:val="28"/>
          <w:szCs w:val="28"/>
        </w:rPr>
        <w:t>мнемотаблицам</w:t>
      </w:r>
      <w:proofErr w:type="spellEnd"/>
      <w:r w:rsidRPr="00394BCF">
        <w:rPr>
          <w:color w:val="000000"/>
          <w:sz w:val="28"/>
          <w:szCs w:val="28"/>
        </w:rPr>
        <w:t>.</w:t>
      </w:r>
    </w:p>
    <w:p w14:paraId="5193D504" w14:textId="77777777" w:rsidR="00394BCF" w:rsidRDefault="00394BCF" w:rsidP="00394BCF">
      <w:pPr>
        <w:tabs>
          <w:tab w:val="left" w:pos="13248"/>
        </w:tabs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58CE6A87" w14:textId="77777777" w:rsidR="00394BCF" w:rsidRDefault="00394BCF" w:rsidP="00394BCF">
      <w:pPr>
        <w:tabs>
          <w:tab w:val="left" w:pos="13248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137E2DC7" w14:textId="77777777" w:rsidR="00394BCF" w:rsidRDefault="00394BCF" w:rsidP="00394BCF">
      <w:pPr>
        <w:tabs>
          <w:tab w:val="left" w:pos="13248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528E9906" w14:textId="01D996E3" w:rsidR="00394BCF" w:rsidRDefault="00394BCF" w:rsidP="00394BCF">
      <w:pPr>
        <w:tabs>
          <w:tab w:val="left" w:pos="13248"/>
        </w:tabs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4BC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Водолаз- </w:t>
      </w:r>
      <w:r w:rsidRPr="00394B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человек, который спускается под воду в специальных скафандрах. Дышит водолаз воздухом, который поступает из баллонов по специальной трубке. Водолаз носит собственный запас воздуха с собой, прикреплённым к спине. Под водой водолаз через маску наблюдает за рыбами, медузами Водолазы выполняют под водой разную работу: ремонтируют днища кораблей, строят мосты в воде исследуют дно, ищут и поднимают наверх затонувшие корабли, , ведут спасательные работы. Водолазы спасают людей и корабли, потерпевшие крушение. Видит, как плавают дельфины.. Водолазы- это сильные, храбрые и натренированные люди.</w:t>
      </w:r>
    </w:p>
    <w:p w14:paraId="745D021C" w14:textId="2F26D4D9" w:rsidR="005E288B" w:rsidRDefault="005E288B" w:rsidP="005E288B">
      <w:pPr>
        <w:tabs>
          <w:tab w:val="left" w:pos="13248"/>
        </w:tabs>
      </w:pPr>
    </w:p>
    <w:p w14:paraId="7FC0593A" w14:textId="112C0274" w:rsidR="005E288B" w:rsidRDefault="005E288B" w:rsidP="005E288B">
      <w:pPr>
        <w:tabs>
          <w:tab w:val="left" w:pos="13248"/>
        </w:tabs>
      </w:pPr>
    </w:p>
    <w:p w14:paraId="6066E3B2" w14:textId="663A0F69" w:rsidR="005E288B" w:rsidRDefault="005E288B" w:rsidP="005E288B">
      <w:pPr>
        <w:tabs>
          <w:tab w:val="left" w:pos="13248"/>
        </w:tabs>
      </w:pPr>
    </w:p>
    <w:p w14:paraId="5C6E10A0" w14:textId="0580B008" w:rsidR="005E288B" w:rsidRDefault="005E288B" w:rsidP="005E288B">
      <w:pPr>
        <w:tabs>
          <w:tab w:val="left" w:pos="13248"/>
        </w:tabs>
      </w:pPr>
    </w:p>
    <w:p w14:paraId="34EDD795" w14:textId="23743D35" w:rsidR="005E288B" w:rsidRDefault="005E288B" w:rsidP="005E288B">
      <w:pPr>
        <w:tabs>
          <w:tab w:val="left" w:pos="13248"/>
        </w:tabs>
      </w:pPr>
    </w:p>
    <w:p w14:paraId="3D5CD812" w14:textId="77777777" w:rsidR="005E288B" w:rsidRDefault="005E288B" w:rsidP="005E288B">
      <w:pPr>
        <w:tabs>
          <w:tab w:val="left" w:pos="13248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5E288B" w14:paraId="73CA9DF5" w14:textId="77777777" w:rsidTr="005E288B">
        <w:trPr>
          <w:trHeight w:val="3402"/>
        </w:trPr>
        <w:tc>
          <w:tcPr>
            <w:tcW w:w="4853" w:type="dxa"/>
          </w:tcPr>
          <w:p w14:paraId="47A5A6F7" w14:textId="7FB3B333" w:rsidR="005E288B" w:rsidRDefault="005E288B" w:rsidP="005E288B">
            <w:pPr>
              <w:tabs>
                <w:tab w:val="left" w:pos="13248"/>
              </w:tabs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2576" behindDoc="1" locked="0" layoutInCell="1" allowOverlap="1" wp14:anchorId="32B821D5" wp14:editId="008F1C0B">
                  <wp:simplePos x="0" y="0"/>
                  <wp:positionH relativeFrom="leftMargin">
                    <wp:posOffset>-10011</wp:posOffset>
                  </wp:positionH>
                  <wp:positionV relativeFrom="paragraph">
                    <wp:posOffset>1107179</wp:posOffset>
                  </wp:positionV>
                  <wp:extent cx="1243718" cy="1036320"/>
                  <wp:effectExtent l="0" t="0" r="0" b="0"/>
                  <wp:wrapNone/>
                  <wp:docPr id="1191159421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43718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0072B657" wp14:editId="32B1AB40">
                  <wp:simplePos x="0" y="0"/>
                  <wp:positionH relativeFrom="margin">
                    <wp:posOffset>1025245</wp:posOffset>
                  </wp:positionH>
                  <wp:positionV relativeFrom="paragraph">
                    <wp:posOffset>-65573</wp:posOffset>
                  </wp:positionV>
                  <wp:extent cx="1027272" cy="1234813"/>
                  <wp:effectExtent l="0" t="8572" r="0" b="0"/>
                  <wp:wrapNone/>
                  <wp:docPr id="2109403139" name="Рисунок 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27272" cy="1234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5872E249" wp14:editId="3F0FCDE1">
                  <wp:simplePos x="0" y="0"/>
                  <wp:positionH relativeFrom="margin">
                    <wp:posOffset>1864734</wp:posOffset>
                  </wp:positionH>
                  <wp:positionV relativeFrom="paragraph">
                    <wp:posOffset>1031277</wp:posOffset>
                  </wp:positionV>
                  <wp:extent cx="1059927" cy="1059927"/>
                  <wp:effectExtent l="0" t="0" r="6985" b="6985"/>
                  <wp:wrapNone/>
                  <wp:docPr id="1774760295" name="Рисунок 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927" cy="1059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3" w:type="dxa"/>
          </w:tcPr>
          <w:p w14:paraId="39032BF2" w14:textId="5147954D" w:rsidR="005E288B" w:rsidRDefault="005E288B" w:rsidP="005E288B">
            <w:pPr>
              <w:tabs>
                <w:tab w:val="left" w:pos="13248"/>
              </w:tabs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00FA7815" wp14:editId="69B4F14A">
                  <wp:simplePos x="0" y="0"/>
                  <wp:positionH relativeFrom="margin">
                    <wp:posOffset>-747</wp:posOffset>
                  </wp:positionH>
                  <wp:positionV relativeFrom="paragraph">
                    <wp:posOffset>10123</wp:posOffset>
                  </wp:positionV>
                  <wp:extent cx="2957483" cy="2108498"/>
                  <wp:effectExtent l="0" t="0" r="0" b="6350"/>
                  <wp:wrapNone/>
                  <wp:docPr id="119569350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958" cy="212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4" w:type="dxa"/>
          </w:tcPr>
          <w:p w14:paraId="49B9B110" w14:textId="21D1A2E8" w:rsidR="005E288B" w:rsidRDefault="005E288B" w:rsidP="005E288B">
            <w:pPr>
              <w:tabs>
                <w:tab w:val="left" w:pos="13248"/>
              </w:tabs>
            </w:pP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1" wp14:anchorId="08D73804" wp14:editId="42352461">
                  <wp:simplePos x="0" y="0"/>
                  <wp:positionH relativeFrom="margin">
                    <wp:posOffset>445322</wp:posOffset>
                  </wp:positionH>
                  <wp:positionV relativeFrom="paragraph">
                    <wp:posOffset>26035</wp:posOffset>
                  </wp:positionV>
                  <wp:extent cx="2291379" cy="2089062"/>
                  <wp:effectExtent l="0" t="0" r="0" b="6985"/>
                  <wp:wrapNone/>
                  <wp:docPr id="473547625" name="Рисунок 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1379" cy="2089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E288B" w14:paraId="2111142B" w14:textId="77777777" w:rsidTr="005E288B">
        <w:trPr>
          <w:trHeight w:val="3402"/>
        </w:trPr>
        <w:tc>
          <w:tcPr>
            <w:tcW w:w="4853" w:type="dxa"/>
          </w:tcPr>
          <w:p w14:paraId="3F1AB677" w14:textId="72C52433" w:rsidR="005E288B" w:rsidRDefault="005E288B" w:rsidP="005E288B">
            <w:pPr>
              <w:tabs>
                <w:tab w:val="left" w:pos="13248"/>
              </w:tabs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6AEED8B7" wp14:editId="784F4F03">
                  <wp:simplePos x="0" y="0"/>
                  <wp:positionH relativeFrom="margin">
                    <wp:posOffset>-50015</wp:posOffset>
                  </wp:positionH>
                  <wp:positionV relativeFrom="paragraph">
                    <wp:posOffset>27230</wp:posOffset>
                  </wp:positionV>
                  <wp:extent cx="3028630" cy="2086983"/>
                  <wp:effectExtent l="0" t="0" r="635" b="8890"/>
                  <wp:wrapNone/>
                  <wp:docPr id="1726959591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630" cy="2086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3" w:type="dxa"/>
          </w:tcPr>
          <w:p w14:paraId="3805BA71" w14:textId="50D8FAB3" w:rsidR="005E288B" w:rsidRDefault="005E288B" w:rsidP="005E288B">
            <w:pPr>
              <w:tabs>
                <w:tab w:val="left" w:pos="13248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 wp14:anchorId="3AAE1B80" wp14:editId="3F2BE1F4">
                  <wp:simplePos x="0" y="0"/>
                  <wp:positionH relativeFrom="page">
                    <wp:posOffset>311673</wp:posOffset>
                  </wp:positionH>
                  <wp:positionV relativeFrom="paragraph">
                    <wp:posOffset>-24316</wp:posOffset>
                  </wp:positionV>
                  <wp:extent cx="2506532" cy="2187575"/>
                  <wp:effectExtent l="0" t="0" r="8255" b="3175"/>
                  <wp:wrapNone/>
                  <wp:docPr id="1049589807" name="Рисунок 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532" cy="218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ED6D3CF" w14:textId="5752101C" w:rsidR="005E288B" w:rsidRDefault="005E288B" w:rsidP="005E288B">
            <w:pPr>
              <w:tabs>
                <w:tab w:val="left" w:pos="13248"/>
              </w:tabs>
            </w:pPr>
          </w:p>
        </w:tc>
        <w:tc>
          <w:tcPr>
            <w:tcW w:w="4854" w:type="dxa"/>
          </w:tcPr>
          <w:p w14:paraId="1288B193" w14:textId="0263731B" w:rsidR="005E288B" w:rsidRDefault="005E288B" w:rsidP="005E288B">
            <w:pPr>
              <w:tabs>
                <w:tab w:val="left" w:pos="13248"/>
              </w:tabs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3C437799" wp14:editId="07AF5DCA">
                  <wp:simplePos x="0" y="0"/>
                  <wp:positionH relativeFrom="margin">
                    <wp:posOffset>-27230</wp:posOffset>
                  </wp:positionH>
                  <wp:positionV relativeFrom="paragraph">
                    <wp:posOffset>58943</wp:posOffset>
                  </wp:positionV>
                  <wp:extent cx="2994087" cy="2043953"/>
                  <wp:effectExtent l="0" t="0" r="0" b="0"/>
                  <wp:wrapNone/>
                  <wp:docPr id="1834798980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087" cy="2043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E288B" w14:paraId="3D113CE8" w14:textId="77777777" w:rsidTr="005E288B">
        <w:trPr>
          <w:trHeight w:val="3402"/>
        </w:trPr>
        <w:tc>
          <w:tcPr>
            <w:tcW w:w="4853" w:type="dxa"/>
          </w:tcPr>
          <w:p w14:paraId="273F7F34" w14:textId="100AB1B1" w:rsidR="005E288B" w:rsidRDefault="005E288B" w:rsidP="005E288B">
            <w:pPr>
              <w:tabs>
                <w:tab w:val="left" w:pos="13248"/>
              </w:tabs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0E170B25" wp14:editId="40D0724D">
                  <wp:simplePos x="0" y="0"/>
                  <wp:positionH relativeFrom="margin">
                    <wp:posOffset>-49567</wp:posOffset>
                  </wp:positionH>
                  <wp:positionV relativeFrom="paragraph">
                    <wp:posOffset>1457</wp:posOffset>
                  </wp:positionV>
                  <wp:extent cx="3038475" cy="2097580"/>
                  <wp:effectExtent l="0" t="0" r="0" b="0"/>
                  <wp:wrapNone/>
                  <wp:docPr id="333747611" name="Рисунок 1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12" r="14708"/>
                          <a:stretch/>
                        </pic:blipFill>
                        <pic:spPr bwMode="auto">
                          <a:xfrm>
                            <a:off x="0" y="0"/>
                            <a:ext cx="3039285" cy="2098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3" w:type="dxa"/>
          </w:tcPr>
          <w:p w14:paraId="49FFAF9A" w14:textId="2F16920D" w:rsidR="005E288B" w:rsidRDefault="005E288B" w:rsidP="005E288B">
            <w:pPr>
              <w:tabs>
                <w:tab w:val="left" w:pos="13248"/>
              </w:tabs>
            </w:pP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3DEAC852" wp14:editId="367C9849">
                  <wp:simplePos x="0" y="0"/>
                  <wp:positionH relativeFrom="margin">
                    <wp:posOffset>-33020</wp:posOffset>
                  </wp:positionH>
                  <wp:positionV relativeFrom="paragraph">
                    <wp:posOffset>98276</wp:posOffset>
                  </wp:positionV>
                  <wp:extent cx="2957513" cy="2000586"/>
                  <wp:effectExtent l="0" t="0" r="0" b="0"/>
                  <wp:wrapNone/>
                  <wp:docPr id="605391844" name="Рисунок 1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805" cy="2002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4" w:type="dxa"/>
          </w:tcPr>
          <w:p w14:paraId="71008C3F" w14:textId="5A40615C" w:rsidR="005E288B" w:rsidRDefault="005E288B" w:rsidP="005E288B">
            <w:pPr>
              <w:tabs>
                <w:tab w:val="left" w:pos="13248"/>
              </w:tabs>
            </w:pPr>
            <w:r>
              <w:rPr>
                <w:noProof/>
              </w:rPr>
              <w:drawing>
                <wp:anchor distT="0" distB="0" distL="114300" distR="114300" simplePos="0" relativeHeight="251688960" behindDoc="1" locked="0" layoutInCell="1" allowOverlap="1" wp14:anchorId="742797D4" wp14:editId="7F3004C7">
                  <wp:simplePos x="0" y="0"/>
                  <wp:positionH relativeFrom="margin">
                    <wp:posOffset>-27791</wp:posOffset>
                  </wp:positionH>
                  <wp:positionV relativeFrom="paragraph">
                    <wp:posOffset>117550</wp:posOffset>
                  </wp:positionV>
                  <wp:extent cx="2947596" cy="1964223"/>
                  <wp:effectExtent l="0" t="0" r="5715" b="0"/>
                  <wp:wrapNone/>
                  <wp:docPr id="1416043167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596" cy="1964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CEFEC40" w14:textId="77777777" w:rsidR="005E288B" w:rsidRPr="005E288B" w:rsidRDefault="005E288B" w:rsidP="005E288B">
      <w:pPr>
        <w:tabs>
          <w:tab w:val="left" w:pos="13248"/>
        </w:tabs>
      </w:pPr>
    </w:p>
    <w:sectPr w:rsidR="005E288B" w:rsidRPr="005E288B" w:rsidSect="005E288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21"/>
    <w:rsid w:val="00295A35"/>
    <w:rsid w:val="00333ED4"/>
    <w:rsid w:val="00394BCF"/>
    <w:rsid w:val="003C492B"/>
    <w:rsid w:val="00401B21"/>
    <w:rsid w:val="00521C38"/>
    <w:rsid w:val="005E288B"/>
    <w:rsid w:val="009B3D25"/>
    <w:rsid w:val="00C81AA8"/>
    <w:rsid w:val="00F8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313C9"/>
  <w15:chartTrackingRefBased/>
  <w15:docId w15:val="{FF2C1CCA-6977-40E9-B613-7B8BC9F9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2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94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1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2025-03-01T19:02:00Z</dcterms:created>
  <dcterms:modified xsi:type="dcterms:W3CDTF">2025-03-02T09:28:00Z</dcterms:modified>
</cp:coreProperties>
</file>