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5F86" w:rsidRPr="002B5F86" w:rsidRDefault="002B5F86" w:rsidP="002B5F86">
      <w:pPr>
        <w:widowControl/>
        <w:autoSpaceDE/>
        <w:autoSpaceDN/>
        <w:adjustRightInd/>
        <w:spacing w:line="360" w:lineRule="auto"/>
        <w:jc w:val="center"/>
        <w:rPr>
          <w:rFonts w:eastAsia="Times New Roman"/>
          <w:b/>
          <w:bCs/>
          <w:kern w:val="36"/>
          <w:sz w:val="28"/>
          <w:szCs w:val="28"/>
        </w:rPr>
      </w:pPr>
      <w:r w:rsidRPr="002B5F86">
        <w:rPr>
          <w:rFonts w:eastAsia="Times New Roman"/>
          <w:b/>
          <w:bCs/>
          <w:kern w:val="36"/>
          <w:sz w:val="28"/>
          <w:szCs w:val="28"/>
        </w:rPr>
        <w:t>МУНИЦИПАЛЬНОЕ БЮДЖЕТНОЕ ДОШКОЛЬНОЕ ОБЩЕОБРАЗОВАТЕЛЬНОЕ УЧРЕЖДЕНИЕ</w:t>
      </w:r>
    </w:p>
    <w:p w:rsidR="002B5F86" w:rsidRPr="002B5F86" w:rsidRDefault="002B5F86" w:rsidP="002B5F86">
      <w:pPr>
        <w:widowControl/>
        <w:autoSpaceDE/>
        <w:autoSpaceDN/>
        <w:adjustRightInd/>
        <w:spacing w:line="360" w:lineRule="auto"/>
        <w:jc w:val="center"/>
        <w:rPr>
          <w:rFonts w:eastAsia="Times New Roman"/>
          <w:b/>
          <w:bCs/>
          <w:kern w:val="36"/>
          <w:sz w:val="28"/>
          <w:szCs w:val="28"/>
        </w:rPr>
      </w:pPr>
      <w:r w:rsidRPr="002B5F86">
        <w:rPr>
          <w:rFonts w:eastAsia="Times New Roman"/>
          <w:b/>
          <w:bCs/>
          <w:kern w:val="36"/>
          <w:sz w:val="28"/>
          <w:szCs w:val="28"/>
        </w:rPr>
        <w:t>ДЕТСКИЙ САД № 18 «МИШУТКА»</w:t>
      </w:r>
    </w:p>
    <w:p w:rsidR="007B2E11" w:rsidRPr="002B5F86" w:rsidRDefault="007B2E11" w:rsidP="007B2E11">
      <w:pPr>
        <w:shd w:val="clear" w:color="auto" w:fill="FFFFFF"/>
        <w:jc w:val="center"/>
        <w:rPr>
          <w:rFonts w:eastAsia="Times New Roman"/>
          <w:bCs/>
          <w:spacing w:val="-19"/>
          <w:sz w:val="32"/>
          <w:szCs w:val="32"/>
        </w:rPr>
      </w:pPr>
    </w:p>
    <w:p w:rsidR="007B2E11" w:rsidRDefault="007B2E11" w:rsidP="007B2E11">
      <w:pPr>
        <w:shd w:val="clear" w:color="auto" w:fill="FFFFFF"/>
        <w:jc w:val="center"/>
        <w:rPr>
          <w:rFonts w:eastAsia="Times New Roman"/>
          <w:bCs/>
          <w:spacing w:val="-19"/>
          <w:sz w:val="96"/>
          <w:szCs w:val="96"/>
        </w:rPr>
      </w:pPr>
    </w:p>
    <w:p w:rsidR="007B2E11" w:rsidRDefault="007B2E11" w:rsidP="007B2E11">
      <w:pPr>
        <w:shd w:val="clear" w:color="auto" w:fill="FFFFFF"/>
        <w:spacing w:line="360" w:lineRule="auto"/>
        <w:jc w:val="center"/>
        <w:rPr>
          <w:rFonts w:eastAsia="Times New Roman"/>
          <w:bCs/>
          <w:spacing w:val="-19"/>
          <w:sz w:val="96"/>
          <w:szCs w:val="96"/>
        </w:rPr>
      </w:pPr>
    </w:p>
    <w:p w:rsidR="007B2E11" w:rsidRPr="002B5F86" w:rsidRDefault="007B2E11" w:rsidP="007B2E11">
      <w:pPr>
        <w:shd w:val="clear" w:color="auto" w:fill="FFFFFF"/>
        <w:spacing w:line="360" w:lineRule="auto"/>
        <w:jc w:val="center"/>
        <w:rPr>
          <w:rFonts w:eastAsia="Times New Roman"/>
          <w:b/>
          <w:bCs/>
          <w:color w:val="4F81BD" w:themeColor="accent1"/>
          <w:spacing w:val="-19"/>
          <w:sz w:val="96"/>
          <w:szCs w:val="96"/>
        </w:rPr>
      </w:pPr>
      <w:r w:rsidRPr="002B5F86">
        <w:rPr>
          <w:rFonts w:eastAsia="Times New Roman"/>
          <w:b/>
          <w:bCs/>
          <w:color w:val="4F81BD" w:themeColor="accent1"/>
          <w:spacing w:val="-19"/>
          <w:sz w:val="96"/>
          <w:szCs w:val="96"/>
        </w:rPr>
        <w:t>Картотека теат</w:t>
      </w:r>
      <w:r w:rsidR="00163386" w:rsidRPr="002B5F86">
        <w:rPr>
          <w:rFonts w:eastAsia="Times New Roman"/>
          <w:b/>
          <w:bCs/>
          <w:color w:val="4F81BD" w:themeColor="accent1"/>
          <w:spacing w:val="-19"/>
          <w:sz w:val="96"/>
          <w:szCs w:val="96"/>
        </w:rPr>
        <w:t>рализованных игр для детей 5 – 6</w:t>
      </w:r>
      <w:r w:rsidRPr="002B5F86">
        <w:rPr>
          <w:rFonts w:eastAsia="Times New Roman"/>
          <w:b/>
          <w:bCs/>
          <w:color w:val="4F81BD" w:themeColor="accent1"/>
          <w:spacing w:val="-19"/>
          <w:sz w:val="96"/>
          <w:szCs w:val="96"/>
        </w:rPr>
        <w:t xml:space="preserve"> лет</w:t>
      </w:r>
    </w:p>
    <w:p w:rsidR="002B5F86" w:rsidRDefault="002B5F86" w:rsidP="002B5F86">
      <w:pPr>
        <w:widowControl/>
        <w:shd w:val="clear" w:color="auto" w:fill="FFFFFF"/>
        <w:tabs>
          <w:tab w:val="left" w:pos="7740"/>
        </w:tabs>
        <w:autoSpaceDE/>
        <w:autoSpaceDN/>
        <w:adjustRightInd/>
        <w:jc w:val="right"/>
        <w:rPr>
          <w:rFonts w:eastAsia="Times New Roman"/>
          <w:color w:val="000000"/>
          <w:sz w:val="28"/>
          <w:szCs w:val="28"/>
        </w:rPr>
      </w:pPr>
    </w:p>
    <w:p w:rsidR="002B5F86" w:rsidRDefault="002B5F86" w:rsidP="002B5F86">
      <w:pPr>
        <w:widowControl/>
        <w:shd w:val="clear" w:color="auto" w:fill="FFFFFF"/>
        <w:tabs>
          <w:tab w:val="left" w:pos="7740"/>
        </w:tabs>
        <w:autoSpaceDE/>
        <w:autoSpaceDN/>
        <w:adjustRightInd/>
        <w:jc w:val="right"/>
        <w:rPr>
          <w:rFonts w:eastAsia="Times New Roman"/>
          <w:color w:val="000000"/>
          <w:sz w:val="28"/>
          <w:szCs w:val="28"/>
        </w:rPr>
      </w:pPr>
    </w:p>
    <w:p w:rsidR="002B5F86" w:rsidRDefault="002B5F86" w:rsidP="002B5F86">
      <w:pPr>
        <w:widowControl/>
        <w:shd w:val="clear" w:color="auto" w:fill="FFFFFF"/>
        <w:tabs>
          <w:tab w:val="left" w:pos="7740"/>
        </w:tabs>
        <w:autoSpaceDE/>
        <w:autoSpaceDN/>
        <w:adjustRightInd/>
        <w:jc w:val="right"/>
        <w:rPr>
          <w:rFonts w:eastAsia="Times New Roman"/>
          <w:color w:val="000000"/>
          <w:sz w:val="28"/>
          <w:szCs w:val="28"/>
        </w:rPr>
      </w:pPr>
    </w:p>
    <w:p w:rsidR="002B5F86" w:rsidRPr="002B5F86" w:rsidRDefault="002B5F86" w:rsidP="002B5F86">
      <w:pPr>
        <w:widowControl/>
        <w:shd w:val="clear" w:color="auto" w:fill="FFFFFF"/>
        <w:tabs>
          <w:tab w:val="left" w:pos="7740"/>
        </w:tabs>
        <w:autoSpaceDE/>
        <w:autoSpaceDN/>
        <w:adjustRightInd/>
        <w:jc w:val="right"/>
        <w:rPr>
          <w:rFonts w:eastAsia="Times New Roman"/>
          <w:color w:val="000000"/>
          <w:sz w:val="28"/>
          <w:szCs w:val="28"/>
        </w:rPr>
      </w:pPr>
      <w:r w:rsidRPr="002B5F86">
        <w:rPr>
          <w:rFonts w:eastAsia="Times New Roman"/>
          <w:color w:val="000000"/>
          <w:sz w:val="28"/>
          <w:szCs w:val="28"/>
        </w:rPr>
        <w:t>Подготовила: воспитатель</w:t>
      </w:r>
    </w:p>
    <w:p w:rsidR="002B5F86" w:rsidRPr="002B5F86" w:rsidRDefault="002B5F86" w:rsidP="002B5F86">
      <w:pPr>
        <w:widowControl/>
        <w:shd w:val="clear" w:color="auto" w:fill="FFFFFF"/>
        <w:tabs>
          <w:tab w:val="left" w:pos="7740"/>
        </w:tabs>
        <w:autoSpaceDE/>
        <w:autoSpaceDN/>
        <w:adjustRightInd/>
        <w:jc w:val="right"/>
        <w:rPr>
          <w:rFonts w:eastAsia="Times New Roman"/>
          <w:color w:val="000000"/>
          <w:sz w:val="28"/>
          <w:szCs w:val="28"/>
        </w:rPr>
      </w:pPr>
      <w:r w:rsidRPr="002B5F86">
        <w:rPr>
          <w:rFonts w:eastAsia="Times New Roman"/>
          <w:color w:val="000000"/>
          <w:sz w:val="28"/>
          <w:szCs w:val="28"/>
        </w:rPr>
        <w:t>Мельник Елена Васильевна</w:t>
      </w:r>
    </w:p>
    <w:p w:rsidR="002B5F86" w:rsidRPr="002B5F86" w:rsidRDefault="002B5F86" w:rsidP="002B5F86">
      <w:pPr>
        <w:widowControl/>
        <w:shd w:val="clear" w:color="auto" w:fill="FFFFFF"/>
        <w:tabs>
          <w:tab w:val="left" w:pos="300"/>
          <w:tab w:val="center" w:pos="4677"/>
        </w:tabs>
        <w:autoSpaceDE/>
        <w:autoSpaceDN/>
        <w:adjustRightInd/>
        <w:rPr>
          <w:rFonts w:eastAsia="Times New Roman"/>
          <w:color w:val="000000"/>
          <w:sz w:val="28"/>
          <w:szCs w:val="28"/>
        </w:rPr>
      </w:pPr>
    </w:p>
    <w:p w:rsidR="002B5F86" w:rsidRPr="002B5F86" w:rsidRDefault="002B5F86" w:rsidP="002B5F86">
      <w:pPr>
        <w:widowControl/>
        <w:shd w:val="clear" w:color="auto" w:fill="FFFFFF"/>
        <w:tabs>
          <w:tab w:val="left" w:pos="6816"/>
        </w:tabs>
        <w:autoSpaceDE/>
        <w:autoSpaceDN/>
        <w:adjustRightInd/>
        <w:rPr>
          <w:rFonts w:eastAsia="Times New Roman"/>
          <w:b/>
          <w:color w:val="000000"/>
          <w:sz w:val="24"/>
          <w:szCs w:val="24"/>
        </w:rPr>
      </w:pPr>
      <w:r w:rsidRPr="002B5F86">
        <w:rPr>
          <w:rFonts w:eastAsia="Times New Roman"/>
          <w:b/>
          <w:color w:val="000000"/>
          <w:sz w:val="24"/>
          <w:szCs w:val="24"/>
        </w:rPr>
        <w:tab/>
      </w:r>
    </w:p>
    <w:p w:rsidR="002B5F86" w:rsidRPr="002B5F86" w:rsidRDefault="002B5F86" w:rsidP="002B5F86">
      <w:pPr>
        <w:widowControl/>
        <w:shd w:val="clear" w:color="auto" w:fill="FFFFFF"/>
        <w:tabs>
          <w:tab w:val="left" w:pos="300"/>
          <w:tab w:val="center" w:pos="4677"/>
        </w:tabs>
        <w:autoSpaceDE/>
        <w:autoSpaceDN/>
        <w:adjustRightInd/>
        <w:rPr>
          <w:rFonts w:eastAsia="Times New Roman"/>
          <w:b/>
          <w:color w:val="000000"/>
          <w:sz w:val="24"/>
          <w:szCs w:val="24"/>
        </w:rPr>
      </w:pPr>
    </w:p>
    <w:p w:rsidR="002B5F86" w:rsidRPr="002B5F86" w:rsidRDefault="002B5F86" w:rsidP="002B5F86">
      <w:pPr>
        <w:widowControl/>
        <w:shd w:val="clear" w:color="auto" w:fill="FFFFFF"/>
        <w:tabs>
          <w:tab w:val="left" w:pos="300"/>
          <w:tab w:val="center" w:pos="4677"/>
        </w:tabs>
        <w:autoSpaceDE/>
        <w:autoSpaceDN/>
        <w:adjustRightInd/>
        <w:rPr>
          <w:rFonts w:eastAsia="Times New Roman"/>
          <w:b/>
          <w:color w:val="000000"/>
          <w:sz w:val="24"/>
          <w:szCs w:val="24"/>
        </w:rPr>
      </w:pPr>
    </w:p>
    <w:p w:rsidR="002B5F86" w:rsidRPr="002B5F86" w:rsidRDefault="002B5F86" w:rsidP="002B5F86">
      <w:pPr>
        <w:widowControl/>
        <w:shd w:val="clear" w:color="auto" w:fill="FFFFFF"/>
        <w:tabs>
          <w:tab w:val="left" w:pos="300"/>
          <w:tab w:val="center" w:pos="4677"/>
        </w:tabs>
        <w:autoSpaceDE/>
        <w:autoSpaceDN/>
        <w:adjustRightInd/>
        <w:rPr>
          <w:rFonts w:eastAsia="Times New Roman"/>
          <w:b/>
          <w:color w:val="000000"/>
          <w:sz w:val="24"/>
          <w:szCs w:val="24"/>
        </w:rPr>
      </w:pPr>
    </w:p>
    <w:p w:rsidR="002B5F86" w:rsidRPr="002B5F86" w:rsidRDefault="002B5F86" w:rsidP="002B5F86">
      <w:pPr>
        <w:widowControl/>
        <w:shd w:val="clear" w:color="auto" w:fill="FFFFFF"/>
        <w:tabs>
          <w:tab w:val="left" w:pos="300"/>
          <w:tab w:val="center" w:pos="4677"/>
        </w:tabs>
        <w:autoSpaceDE/>
        <w:autoSpaceDN/>
        <w:adjustRightInd/>
        <w:rPr>
          <w:rFonts w:eastAsia="Times New Roman"/>
          <w:b/>
          <w:color w:val="000000"/>
          <w:sz w:val="24"/>
          <w:szCs w:val="24"/>
        </w:rPr>
      </w:pPr>
    </w:p>
    <w:p w:rsidR="002B5F86" w:rsidRPr="002B5F86" w:rsidRDefault="002B5F86" w:rsidP="002B5F86">
      <w:pPr>
        <w:widowControl/>
        <w:shd w:val="clear" w:color="auto" w:fill="FFFFFF"/>
        <w:tabs>
          <w:tab w:val="left" w:pos="300"/>
          <w:tab w:val="center" w:pos="4677"/>
        </w:tabs>
        <w:autoSpaceDE/>
        <w:autoSpaceDN/>
        <w:adjustRightInd/>
        <w:rPr>
          <w:rFonts w:eastAsia="Times New Roman"/>
          <w:b/>
          <w:color w:val="000000"/>
          <w:sz w:val="24"/>
          <w:szCs w:val="24"/>
        </w:rPr>
      </w:pPr>
    </w:p>
    <w:p w:rsidR="002B5F86" w:rsidRPr="002B5F86" w:rsidRDefault="002B5F86" w:rsidP="002B5F86">
      <w:pPr>
        <w:widowControl/>
        <w:shd w:val="clear" w:color="auto" w:fill="FFFFFF"/>
        <w:tabs>
          <w:tab w:val="left" w:pos="300"/>
          <w:tab w:val="center" w:pos="4677"/>
        </w:tabs>
        <w:autoSpaceDE/>
        <w:autoSpaceDN/>
        <w:adjustRightInd/>
        <w:rPr>
          <w:rFonts w:eastAsia="Times New Roman"/>
          <w:b/>
          <w:color w:val="000000"/>
          <w:sz w:val="24"/>
          <w:szCs w:val="24"/>
        </w:rPr>
      </w:pPr>
    </w:p>
    <w:p w:rsidR="002B5F86" w:rsidRPr="002B5F86" w:rsidRDefault="002B5F86" w:rsidP="002B5F86">
      <w:pPr>
        <w:widowControl/>
        <w:shd w:val="clear" w:color="auto" w:fill="FFFFFF"/>
        <w:tabs>
          <w:tab w:val="left" w:pos="300"/>
          <w:tab w:val="center" w:pos="4677"/>
        </w:tabs>
        <w:autoSpaceDE/>
        <w:autoSpaceDN/>
        <w:adjustRightInd/>
        <w:rPr>
          <w:rFonts w:eastAsia="Times New Roman"/>
          <w:b/>
          <w:color w:val="000000"/>
          <w:sz w:val="24"/>
          <w:szCs w:val="24"/>
        </w:rPr>
      </w:pPr>
    </w:p>
    <w:p w:rsidR="002B5F86" w:rsidRPr="002B5F86" w:rsidRDefault="002B5F86" w:rsidP="002B5F86">
      <w:pPr>
        <w:widowControl/>
        <w:shd w:val="clear" w:color="auto" w:fill="FFFFFF"/>
        <w:tabs>
          <w:tab w:val="left" w:pos="300"/>
          <w:tab w:val="center" w:pos="4677"/>
        </w:tabs>
        <w:autoSpaceDE/>
        <w:autoSpaceDN/>
        <w:adjustRightInd/>
        <w:rPr>
          <w:rFonts w:eastAsia="Times New Roman"/>
          <w:b/>
          <w:color w:val="000000"/>
          <w:sz w:val="24"/>
          <w:szCs w:val="24"/>
        </w:rPr>
      </w:pPr>
    </w:p>
    <w:p w:rsidR="002B5F86" w:rsidRPr="002B5F86" w:rsidRDefault="002B5F86" w:rsidP="002B5F86">
      <w:pPr>
        <w:widowControl/>
        <w:shd w:val="clear" w:color="auto" w:fill="FFFFFF"/>
        <w:tabs>
          <w:tab w:val="left" w:pos="300"/>
          <w:tab w:val="center" w:pos="4677"/>
        </w:tabs>
        <w:autoSpaceDE/>
        <w:autoSpaceDN/>
        <w:adjustRightInd/>
        <w:jc w:val="center"/>
        <w:rPr>
          <w:rFonts w:eastAsia="Times New Roman"/>
          <w:b/>
          <w:color w:val="000000"/>
          <w:sz w:val="28"/>
          <w:szCs w:val="28"/>
        </w:rPr>
      </w:pPr>
      <w:r w:rsidRPr="002B5F86">
        <w:rPr>
          <w:rFonts w:eastAsia="Times New Roman"/>
          <w:b/>
          <w:color w:val="000000"/>
          <w:sz w:val="28"/>
          <w:szCs w:val="28"/>
        </w:rPr>
        <w:t>г. Сургут</w:t>
      </w:r>
    </w:p>
    <w:p w:rsidR="00163386" w:rsidRDefault="006D0D72" w:rsidP="00163386">
      <w:pPr>
        <w:shd w:val="clear" w:color="auto" w:fill="FFFFFF"/>
        <w:spacing w:line="360" w:lineRule="auto"/>
        <w:rPr>
          <w:rFonts w:eastAsia="Times New Roman"/>
          <w:b/>
          <w:bCs/>
          <w:color w:val="000000"/>
          <w:sz w:val="28"/>
          <w:szCs w:val="28"/>
          <w:u w:val="single"/>
          <w:bdr w:val="none" w:sz="0" w:space="0" w:color="auto" w:frame="1"/>
          <w:shd w:val="clear" w:color="auto" w:fill="FFFFFF"/>
        </w:rPr>
      </w:pPr>
      <w:r w:rsidRPr="00163386">
        <w:rPr>
          <w:rFonts w:eastAsia="Times New Roman"/>
          <w:b/>
          <w:bCs/>
          <w:color w:val="000000"/>
          <w:sz w:val="28"/>
          <w:szCs w:val="28"/>
          <w:u w:val="single"/>
          <w:bdr w:val="none" w:sz="0" w:space="0" w:color="auto" w:frame="1"/>
          <w:shd w:val="clear" w:color="auto" w:fill="FFFFFF"/>
        </w:rPr>
        <w:lastRenderedPageBreak/>
        <w:t>«Паровозики»</w:t>
      </w:r>
      <w:r w:rsidRPr="00163386">
        <w:rPr>
          <w:rFonts w:eastAsia="Times New Roman"/>
          <w:color w:val="000000"/>
          <w:sz w:val="28"/>
          <w:szCs w:val="28"/>
          <w:u w:val="single"/>
        </w:rPr>
        <w:br/>
      </w:r>
      <w:r w:rsidRPr="00163386">
        <w:rPr>
          <w:rFonts w:eastAsia="Times New Roman"/>
          <w:color w:val="000000"/>
          <w:sz w:val="28"/>
          <w:szCs w:val="28"/>
          <w:shd w:val="clear" w:color="auto" w:fill="FFFFFF"/>
        </w:rPr>
        <w:t>Круговые движения плечами. Руки согнуты в локтях, пальцы собраны в кулачок. Непрерывное неторопливое круговое движение плечами вверх-назад — вниз-вперед. Локти от корпуса не отводятся. Амплитуда во всех направлениях должна быть максимальной. При отклонении плеч назад напряжение усиливается, локти сближаются, голова отклоняется назад. Упражнение выполняется несколько раз без остановки. Желательно, чтобы движение плеч начиналось вверх и назад, а не вперед т.е. расширяя, а не сужая грудную клетку.</w:t>
      </w:r>
      <w:r w:rsidRPr="00163386">
        <w:rPr>
          <w:rFonts w:eastAsia="Times New Roman"/>
          <w:color w:val="000000"/>
          <w:sz w:val="28"/>
          <w:szCs w:val="28"/>
        </w:rPr>
        <w:br/>
      </w:r>
      <w:r w:rsidRPr="00163386">
        <w:rPr>
          <w:rFonts w:eastAsia="Times New Roman"/>
          <w:b/>
          <w:bCs/>
          <w:color w:val="000000"/>
          <w:sz w:val="28"/>
          <w:szCs w:val="28"/>
          <w:u w:val="single"/>
          <w:bdr w:val="none" w:sz="0" w:space="0" w:color="auto" w:frame="1"/>
          <w:shd w:val="clear" w:color="auto" w:fill="FFFFFF"/>
        </w:rPr>
        <w:t>«Великаны и гномы»</w:t>
      </w:r>
      <w:r w:rsidRPr="00163386">
        <w:rPr>
          <w:rFonts w:eastAsia="Times New Roman"/>
          <w:color w:val="000000"/>
          <w:sz w:val="28"/>
          <w:szCs w:val="28"/>
          <w:u w:val="single"/>
        </w:rPr>
        <w:br/>
      </w:r>
      <w:r w:rsidRPr="00163386">
        <w:rPr>
          <w:rFonts w:eastAsia="Times New Roman"/>
          <w:color w:val="000000"/>
          <w:sz w:val="28"/>
          <w:szCs w:val="28"/>
          <w:shd w:val="clear" w:color="auto" w:fill="FFFFFF"/>
        </w:rPr>
        <w:t>Положив руки на пояс, встать пяточками вместе, носочки отведя в стороны. Не спеша подняться на полупальцы, продолжая держать пятки вместе. После короткой паузы опуститься на всю ступню, не перенося тяжесть на пятки.</w:t>
      </w:r>
      <w:r w:rsidRPr="00163386">
        <w:rPr>
          <w:rFonts w:eastAsia="Times New Roman"/>
          <w:color w:val="000000"/>
          <w:sz w:val="28"/>
          <w:szCs w:val="28"/>
        </w:rPr>
        <w:br/>
      </w:r>
      <w:r w:rsidRPr="00163386">
        <w:rPr>
          <w:rFonts w:eastAsia="Times New Roman"/>
          <w:b/>
          <w:bCs/>
          <w:color w:val="000000"/>
          <w:sz w:val="28"/>
          <w:szCs w:val="28"/>
          <w:u w:val="single"/>
          <w:bdr w:val="none" w:sz="0" w:space="0" w:color="auto" w:frame="1"/>
          <w:shd w:val="clear" w:color="auto" w:fill="FFFFFF"/>
        </w:rPr>
        <w:t>«Загадки без слов»</w:t>
      </w:r>
      <w:r w:rsidRPr="00163386">
        <w:rPr>
          <w:rFonts w:eastAsia="Times New Roman"/>
          <w:color w:val="000000"/>
          <w:sz w:val="28"/>
          <w:szCs w:val="28"/>
          <w:u w:val="single"/>
        </w:rPr>
        <w:br/>
      </w:r>
      <w:r w:rsidRPr="00163386">
        <w:rPr>
          <w:rFonts w:eastAsia="Times New Roman"/>
          <w:color w:val="000000"/>
          <w:sz w:val="28"/>
          <w:szCs w:val="28"/>
          <w:shd w:val="clear" w:color="auto" w:fill="FFFFFF"/>
        </w:rPr>
        <w:t>Цель: развивать выразительность мимики и жестов.</w:t>
      </w:r>
      <w:r w:rsidRPr="00163386">
        <w:rPr>
          <w:rFonts w:eastAsia="Times New Roman"/>
          <w:color w:val="000000"/>
          <w:sz w:val="28"/>
          <w:szCs w:val="28"/>
        </w:rPr>
        <w:br/>
      </w:r>
      <w:r w:rsidRPr="00163386">
        <w:rPr>
          <w:rFonts w:eastAsia="Times New Roman"/>
          <w:color w:val="000000"/>
          <w:sz w:val="28"/>
          <w:szCs w:val="28"/>
          <w:shd w:val="clear" w:color="auto" w:fill="FFFFFF"/>
        </w:rPr>
        <w:t>Воспитатель созывает детей:</w:t>
      </w:r>
      <w:r w:rsidRPr="00163386">
        <w:rPr>
          <w:rFonts w:eastAsia="Times New Roman"/>
          <w:color w:val="000000"/>
          <w:sz w:val="28"/>
          <w:szCs w:val="28"/>
        </w:rPr>
        <w:br/>
      </w:r>
      <w:r w:rsidRPr="00163386">
        <w:rPr>
          <w:rFonts w:eastAsia="Times New Roman"/>
          <w:color w:val="000000"/>
          <w:sz w:val="28"/>
          <w:szCs w:val="28"/>
          <w:shd w:val="clear" w:color="auto" w:fill="FFFFFF"/>
        </w:rPr>
        <w:t>Сяду рядышком на лавку,</w:t>
      </w:r>
      <w:r w:rsidRPr="00163386">
        <w:rPr>
          <w:rFonts w:eastAsia="Times New Roman"/>
          <w:color w:val="000000"/>
          <w:sz w:val="28"/>
          <w:szCs w:val="28"/>
        </w:rPr>
        <w:br/>
      </w:r>
      <w:r w:rsidRPr="00163386">
        <w:rPr>
          <w:rFonts w:eastAsia="Times New Roman"/>
          <w:color w:val="000000"/>
          <w:sz w:val="28"/>
          <w:szCs w:val="28"/>
          <w:shd w:val="clear" w:color="auto" w:fill="FFFFFF"/>
        </w:rPr>
        <w:t>С вами вместе посижу.</w:t>
      </w:r>
      <w:r w:rsidRPr="00163386">
        <w:rPr>
          <w:rFonts w:eastAsia="Times New Roman"/>
          <w:color w:val="000000"/>
          <w:sz w:val="28"/>
          <w:szCs w:val="28"/>
        </w:rPr>
        <w:br/>
      </w:r>
      <w:r w:rsidRPr="00163386">
        <w:rPr>
          <w:rFonts w:eastAsia="Times New Roman"/>
          <w:color w:val="000000"/>
          <w:sz w:val="28"/>
          <w:szCs w:val="28"/>
          <w:shd w:val="clear" w:color="auto" w:fill="FFFFFF"/>
        </w:rPr>
        <w:t>Загадаю вам загадки,</w:t>
      </w:r>
      <w:r w:rsidRPr="00163386">
        <w:rPr>
          <w:rFonts w:eastAsia="Times New Roman"/>
          <w:color w:val="000000"/>
          <w:sz w:val="28"/>
          <w:szCs w:val="28"/>
        </w:rPr>
        <w:br/>
      </w:r>
      <w:r w:rsidRPr="00163386">
        <w:rPr>
          <w:rFonts w:eastAsia="Times New Roman"/>
          <w:color w:val="000000"/>
          <w:sz w:val="28"/>
          <w:szCs w:val="28"/>
          <w:shd w:val="clear" w:color="auto" w:fill="FFFFFF"/>
        </w:rPr>
        <w:t>Кто смышленей — погляжу.</w:t>
      </w:r>
      <w:r w:rsidRPr="00163386">
        <w:rPr>
          <w:rFonts w:eastAsia="Times New Roman"/>
          <w:color w:val="000000"/>
          <w:sz w:val="28"/>
          <w:szCs w:val="28"/>
        </w:rPr>
        <w:br/>
      </w:r>
      <w:r w:rsidRPr="00163386">
        <w:rPr>
          <w:rFonts w:eastAsia="Times New Roman"/>
          <w:color w:val="000000"/>
          <w:sz w:val="28"/>
          <w:szCs w:val="28"/>
          <w:shd w:val="clear" w:color="auto" w:fill="FFFFFF"/>
        </w:rPr>
        <w:t>Воспитатель вместе с первой подгруппой детей садятся на модули и рассматривают иллюстрации к загадкам без слов. Дети выбирают картинки, которые могут загадать, не произнося ни слова. Вторая подгруппа в это время располагается в другой части зала.</w:t>
      </w:r>
      <w:r w:rsidRPr="00163386">
        <w:rPr>
          <w:rFonts w:eastAsia="Times New Roman"/>
          <w:color w:val="000000"/>
          <w:sz w:val="28"/>
          <w:szCs w:val="28"/>
        </w:rPr>
        <w:br/>
      </w:r>
      <w:r w:rsidRPr="00163386">
        <w:rPr>
          <w:rFonts w:eastAsia="Times New Roman"/>
          <w:color w:val="000000"/>
          <w:sz w:val="28"/>
          <w:szCs w:val="28"/>
          <w:shd w:val="clear" w:color="auto" w:fill="FFFFFF"/>
        </w:rPr>
        <w:t>Дети первой подгруппы без слов, с помощью мимики и жестов изображают, например: ветер, море, ручеек, чайник (если сложно, то: кошку, лающую собаку, мышь и т.д.). Дети второй подгруппы отгадывают. Затем загадывает вторая подгруппа, а отгадывает — первая.</w:t>
      </w:r>
      <w:r w:rsidRPr="00163386">
        <w:rPr>
          <w:rFonts w:eastAsia="Times New Roman"/>
          <w:color w:val="000000"/>
          <w:sz w:val="28"/>
          <w:szCs w:val="28"/>
        </w:rPr>
        <w:br/>
      </w:r>
    </w:p>
    <w:p w:rsidR="00163386" w:rsidRDefault="00163386" w:rsidP="00163386">
      <w:pPr>
        <w:shd w:val="clear" w:color="auto" w:fill="FFFFFF"/>
        <w:spacing w:line="360" w:lineRule="auto"/>
        <w:rPr>
          <w:rFonts w:eastAsia="Times New Roman"/>
          <w:b/>
          <w:bCs/>
          <w:color w:val="000000"/>
          <w:sz w:val="28"/>
          <w:szCs w:val="28"/>
          <w:u w:val="single"/>
          <w:bdr w:val="none" w:sz="0" w:space="0" w:color="auto" w:frame="1"/>
          <w:shd w:val="clear" w:color="auto" w:fill="FFFFFF"/>
        </w:rPr>
      </w:pPr>
    </w:p>
    <w:p w:rsidR="001E44DE" w:rsidRDefault="006D0D72" w:rsidP="002B5F86">
      <w:pPr>
        <w:shd w:val="clear" w:color="auto" w:fill="FFFFFF"/>
        <w:spacing w:line="360" w:lineRule="auto"/>
        <w:rPr>
          <w:rFonts w:ascii="Arial" w:eastAsia="Times New Roman" w:hAnsi="Arial" w:cs="Arial"/>
          <w:b/>
          <w:bCs/>
          <w:color w:val="000000"/>
          <w:sz w:val="23"/>
          <w:szCs w:val="23"/>
          <w:bdr w:val="none" w:sz="0" w:space="0" w:color="auto" w:frame="1"/>
          <w:shd w:val="clear" w:color="auto" w:fill="FFFFFF"/>
        </w:rPr>
      </w:pPr>
      <w:r w:rsidRPr="00163386">
        <w:rPr>
          <w:rFonts w:eastAsia="Times New Roman"/>
          <w:b/>
          <w:bCs/>
          <w:color w:val="000000"/>
          <w:sz w:val="28"/>
          <w:szCs w:val="28"/>
          <w:u w:val="single"/>
          <w:bdr w:val="none" w:sz="0" w:space="0" w:color="auto" w:frame="1"/>
          <w:shd w:val="clear" w:color="auto" w:fill="FFFFFF"/>
        </w:rPr>
        <w:lastRenderedPageBreak/>
        <w:t>«Телефон»</w:t>
      </w:r>
      <w:r w:rsidRPr="00163386">
        <w:rPr>
          <w:rFonts w:eastAsia="Times New Roman"/>
          <w:color w:val="000000"/>
          <w:sz w:val="28"/>
          <w:szCs w:val="28"/>
          <w:u w:val="single"/>
        </w:rPr>
        <w:br/>
      </w:r>
      <w:r w:rsidRPr="00163386">
        <w:rPr>
          <w:rFonts w:eastAsia="Times New Roman"/>
          <w:color w:val="000000"/>
          <w:sz w:val="28"/>
          <w:szCs w:val="28"/>
          <w:shd w:val="clear" w:color="auto" w:fill="FFFFFF"/>
        </w:rPr>
        <w:t>Цель: развивать фантазию, диалогическую речь.</w:t>
      </w:r>
      <w:r w:rsidRPr="00163386">
        <w:rPr>
          <w:rFonts w:eastAsia="Times New Roman"/>
          <w:color w:val="000000"/>
          <w:sz w:val="28"/>
          <w:szCs w:val="28"/>
        </w:rPr>
        <w:br/>
      </w:r>
      <w:r w:rsidRPr="00163386">
        <w:rPr>
          <w:rFonts w:eastAsia="Times New Roman"/>
          <w:color w:val="000000"/>
          <w:sz w:val="28"/>
          <w:szCs w:val="28"/>
          <w:shd w:val="clear" w:color="auto" w:fill="FFFFFF"/>
        </w:rPr>
        <w:t>Петрушки на загадка:</w:t>
      </w:r>
      <w:r w:rsidRPr="00163386">
        <w:rPr>
          <w:rFonts w:eastAsia="Times New Roman"/>
          <w:color w:val="000000"/>
          <w:sz w:val="28"/>
          <w:szCs w:val="28"/>
        </w:rPr>
        <w:br/>
      </w:r>
      <w:r w:rsidRPr="00163386">
        <w:rPr>
          <w:rFonts w:eastAsia="Times New Roman"/>
          <w:color w:val="000000"/>
          <w:sz w:val="28"/>
          <w:szCs w:val="28"/>
          <w:shd w:val="clear" w:color="auto" w:fill="FFFFFF"/>
        </w:rPr>
        <w:t>Поверчу волшебный круг —</w:t>
      </w:r>
      <w:r w:rsidRPr="00163386">
        <w:rPr>
          <w:rFonts w:eastAsia="Times New Roman"/>
          <w:color w:val="000000"/>
          <w:sz w:val="28"/>
          <w:szCs w:val="28"/>
        </w:rPr>
        <w:br/>
      </w:r>
      <w:r w:rsidRPr="00163386">
        <w:rPr>
          <w:rFonts w:eastAsia="Times New Roman"/>
          <w:color w:val="000000"/>
          <w:sz w:val="28"/>
          <w:szCs w:val="28"/>
          <w:shd w:val="clear" w:color="auto" w:fill="FFFFFF"/>
        </w:rPr>
        <w:t>И меня услышит друг.</w:t>
      </w:r>
      <w:r w:rsidRPr="00163386">
        <w:rPr>
          <w:rFonts w:eastAsia="Times New Roman"/>
          <w:color w:val="000000"/>
          <w:sz w:val="28"/>
          <w:szCs w:val="28"/>
        </w:rPr>
        <w:br/>
      </w:r>
      <w:r w:rsidRPr="00163386">
        <w:rPr>
          <w:rFonts w:eastAsia="Times New Roman"/>
          <w:color w:val="000000"/>
          <w:sz w:val="28"/>
          <w:szCs w:val="28"/>
          <w:shd w:val="clear" w:color="auto" w:fill="FFFFFF"/>
        </w:rPr>
        <w:t>Что ЭТО? (Телефон.)</w:t>
      </w:r>
      <w:r w:rsidRPr="00163386">
        <w:rPr>
          <w:rFonts w:eastAsia="Times New Roman"/>
          <w:color w:val="000000"/>
          <w:sz w:val="28"/>
          <w:szCs w:val="28"/>
        </w:rPr>
        <w:br/>
      </w:r>
      <w:r w:rsidRPr="00163386">
        <w:rPr>
          <w:rFonts w:eastAsia="Times New Roman"/>
          <w:color w:val="000000"/>
          <w:sz w:val="28"/>
          <w:szCs w:val="28"/>
          <w:shd w:val="clear" w:color="auto" w:fill="FFFFFF"/>
        </w:rPr>
        <w:t>Петрушка приглашает по два человека от каждой команды, особенно тех, кто любит беседовать по телефону. Для каждой пары предлагается ситуация и тема для разговора. Пара составляется из членов противоположных команд.</w:t>
      </w:r>
      <w:r w:rsidRPr="00163386">
        <w:rPr>
          <w:rFonts w:eastAsia="Times New Roman"/>
          <w:color w:val="000000"/>
          <w:sz w:val="28"/>
          <w:szCs w:val="28"/>
        </w:rPr>
        <w:br/>
      </w:r>
      <w:r w:rsidRPr="00163386">
        <w:rPr>
          <w:rFonts w:eastAsia="Times New Roman"/>
          <w:color w:val="000000"/>
          <w:sz w:val="28"/>
          <w:szCs w:val="28"/>
          <w:shd w:val="clear" w:color="auto" w:fill="FFFFFF"/>
        </w:rPr>
        <w:t>1. Поздравить с днем рождения и напроситься в гости.</w:t>
      </w:r>
      <w:r w:rsidRPr="00163386">
        <w:rPr>
          <w:rFonts w:eastAsia="Times New Roman"/>
          <w:color w:val="000000"/>
          <w:sz w:val="28"/>
          <w:szCs w:val="28"/>
        </w:rPr>
        <w:br/>
      </w:r>
      <w:r w:rsidRPr="00163386">
        <w:rPr>
          <w:rFonts w:eastAsia="Times New Roman"/>
          <w:color w:val="000000"/>
          <w:sz w:val="28"/>
          <w:szCs w:val="28"/>
          <w:shd w:val="clear" w:color="auto" w:fill="FFFFFF"/>
        </w:rPr>
        <w:t>2. Пригласить на спектакль человека, который не любит ходить в театр.</w:t>
      </w:r>
      <w:r w:rsidRPr="00163386">
        <w:rPr>
          <w:rFonts w:eastAsia="Times New Roman"/>
          <w:color w:val="000000"/>
          <w:sz w:val="28"/>
          <w:szCs w:val="28"/>
        </w:rPr>
        <w:br/>
      </w:r>
      <w:r w:rsidRPr="00163386">
        <w:rPr>
          <w:rFonts w:eastAsia="Times New Roman"/>
          <w:color w:val="000000"/>
          <w:sz w:val="28"/>
          <w:szCs w:val="28"/>
          <w:shd w:val="clear" w:color="auto" w:fill="FFFFFF"/>
        </w:rPr>
        <w:t>3. Вам купили новые игрушки, а вашему другу хочется в них поиграть.</w:t>
      </w:r>
      <w:r w:rsidRPr="00163386">
        <w:rPr>
          <w:rFonts w:eastAsia="Times New Roman"/>
          <w:color w:val="000000"/>
          <w:sz w:val="28"/>
          <w:szCs w:val="28"/>
        </w:rPr>
        <w:br/>
      </w:r>
      <w:r w:rsidRPr="00163386">
        <w:rPr>
          <w:rFonts w:eastAsia="Times New Roman"/>
          <w:color w:val="000000"/>
          <w:sz w:val="28"/>
          <w:szCs w:val="28"/>
          <w:shd w:val="clear" w:color="auto" w:fill="FFFFFF"/>
        </w:rPr>
        <w:t>4. Вас обидели, а друг вас утешает.</w:t>
      </w:r>
      <w:r w:rsidRPr="00163386">
        <w:rPr>
          <w:rFonts w:eastAsia="Times New Roman"/>
          <w:color w:val="000000"/>
          <w:sz w:val="28"/>
          <w:szCs w:val="28"/>
        </w:rPr>
        <w:br/>
      </w:r>
      <w:r w:rsidRPr="00163386">
        <w:rPr>
          <w:rFonts w:eastAsia="Times New Roman"/>
          <w:color w:val="000000"/>
          <w:sz w:val="28"/>
          <w:szCs w:val="28"/>
          <w:shd w:val="clear" w:color="auto" w:fill="FFFFFF"/>
        </w:rPr>
        <w:t>5. Ваш друг (подруга) отнял любимую игрушку, а теперь извиняется.</w:t>
      </w:r>
      <w:r w:rsidRPr="00163386">
        <w:rPr>
          <w:rFonts w:eastAsia="Times New Roman"/>
          <w:color w:val="000000"/>
          <w:sz w:val="28"/>
          <w:szCs w:val="28"/>
        </w:rPr>
        <w:br/>
      </w:r>
      <w:r w:rsidRPr="00163386">
        <w:rPr>
          <w:rFonts w:eastAsia="Times New Roman"/>
          <w:color w:val="000000"/>
          <w:sz w:val="28"/>
          <w:szCs w:val="28"/>
          <w:shd w:val="clear" w:color="auto" w:fill="FFFFFF"/>
        </w:rPr>
        <w:t>6. У вас именины</w:t>
      </w:r>
      <w:r w:rsidRPr="00163386">
        <w:rPr>
          <w:rFonts w:eastAsia="Times New Roman"/>
          <w:color w:val="000000"/>
          <w:sz w:val="28"/>
          <w:szCs w:val="28"/>
        </w:rPr>
        <w:br/>
      </w:r>
      <w:r w:rsidRPr="00163386">
        <w:rPr>
          <w:rFonts w:eastAsia="Times New Roman"/>
          <w:color w:val="000000"/>
          <w:sz w:val="28"/>
          <w:szCs w:val="28"/>
          <w:shd w:val="clear" w:color="auto" w:fill="FFFFFF"/>
        </w:rPr>
        <w:t>Проговаривание диалога с различными интонациями</w:t>
      </w:r>
      <w:r w:rsidRPr="00163386">
        <w:rPr>
          <w:rFonts w:eastAsia="Times New Roman"/>
          <w:color w:val="000000"/>
          <w:sz w:val="28"/>
          <w:szCs w:val="28"/>
        </w:rPr>
        <w:br/>
      </w:r>
      <w:r w:rsidRPr="00163386">
        <w:rPr>
          <w:rFonts w:eastAsia="Times New Roman"/>
          <w:color w:val="000000"/>
          <w:sz w:val="28"/>
          <w:szCs w:val="28"/>
          <w:shd w:val="clear" w:color="auto" w:fill="FFFFFF"/>
        </w:rPr>
        <w:t>Ребенок: Мед в лесу медведь нашел...</w:t>
      </w:r>
      <w:r w:rsidRPr="00163386">
        <w:rPr>
          <w:rFonts w:eastAsia="Times New Roman"/>
          <w:color w:val="000000"/>
          <w:sz w:val="28"/>
          <w:szCs w:val="28"/>
        </w:rPr>
        <w:br/>
      </w:r>
      <w:r w:rsidRPr="00163386">
        <w:rPr>
          <w:rFonts w:eastAsia="Times New Roman"/>
          <w:color w:val="000000"/>
          <w:sz w:val="28"/>
          <w:szCs w:val="28"/>
          <w:shd w:val="clear" w:color="auto" w:fill="FFFFFF"/>
        </w:rPr>
        <w:t>Медведь: Мало меду, много пчел!</w:t>
      </w:r>
      <w:r w:rsidRPr="00163386">
        <w:rPr>
          <w:rFonts w:eastAsia="Times New Roman"/>
          <w:color w:val="000000"/>
          <w:sz w:val="28"/>
          <w:szCs w:val="28"/>
        </w:rPr>
        <w:br/>
      </w:r>
      <w:r w:rsidRPr="00163386">
        <w:rPr>
          <w:rFonts w:eastAsia="Times New Roman"/>
          <w:color w:val="000000"/>
          <w:sz w:val="28"/>
          <w:szCs w:val="28"/>
          <w:shd w:val="clear" w:color="auto" w:fill="FFFFFF"/>
        </w:rPr>
        <w:t>Диалог проговаривается всеми детьми. Воспитатель помогает найти нужную интонацию.</w:t>
      </w:r>
      <w:r w:rsidRPr="00163386">
        <w:rPr>
          <w:rFonts w:eastAsia="Times New Roman"/>
          <w:color w:val="000000"/>
          <w:sz w:val="28"/>
          <w:szCs w:val="28"/>
        </w:rPr>
        <w:br/>
      </w:r>
      <w:r w:rsidRPr="00163386">
        <w:rPr>
          <w:rFonts w:eastAsia="Times New Roman"/>
          <w:color w:val="000000"/>
          <w:sz w:val="28"/>
          <w:szCs w:val="28"/>
          <w:shd w:val="clear" w:color="auto" w:fill="FFFFFF"/>
        </w:rPr>
        <w:t>Пантомима</w:t>
      </w:r>
      <w:r w:rsidRPr="00163386">
        <w:rPr>
          <w:rFonts w:eastAsia="Times New Roman"/>
          <w:color w:val="000000"/>
          <w:sz w:val="28"/>
          <w:szCs w:val="28"/>
        </w:rPr>
        <w:br/>
      </w:r>
      <w:r w:rsidRPr="00163386">
        <w:rPr>
          <w:rFonts w:eastAsia="Times New Roman"/>
          <w:color w:val="000000"/>
          <w:sz w:val="28"/>
          <w:szCs w:val="28"/>
          <w:shd w:val="clear" w:color="auto" w:fill="FFFFFF"/>
        </w:rPr>
        <w:t>Дети одной команды с помощью пантомимы показывают предмет (поезд, утюг, телефон, гриб, дерево, цветок, пчела, жук, заяц, собака, телевизор, кран, бабочка, книга). Дети другой команды угадывают.</w:t>
      </w:r>
      <w:r w:rsidRPr="00163386">
        <w:rPr>
          <w:rFonts w:eastAsia="Times New Roman"/>
          <w:color w:val="000000"/>
          <w:sz w:val="28"/>
          <w:szCs w:val="28"/>
        </w:rPr>
        <w:br/>
      </w:r>
      <w:r w:rsidRPr="001E44DE">
        <w:rPr>
          <w:rFonts w:eastAsia="Times New Roman"/>
          <w:b/>
          <w:bCs/>
          <w:color w:val="000000"/>
          <w:sz w:val="28"/>
          <w:szCs w:val="28"/>
          <w:u w:val="single"/>
          <w:bdr w:val="none" w:sz="0" w:space="0" w:color="auto" w:frame="1"/>
          <w:shd w:val="clear" w:color="auto" w:fill="FFFFFF"/>
        </w:rPr>
        <w:t>Игра: «У зеркала». Ролевая гимнастика у зеркала.</w:t>
      </w:r>
      <w:r w:rsidRPr="001E44DE">
        <w:rPr>
          <w:rFonts w:eastAsia="Times New Roman"/>
          <w:color w:val="000000"/>
          <w:sz w:val="28"/>
          <w:szCs w:val="28"/>
          <w:u w:val="single"/>
        </w:rPr>
        <w:br/>
      </w:r>
      <w:r w:rsidRPr="00163386">
        <w:rPr>
          <w:rFonts w:eastAsia="Times New Roman"/>
          <w:color w:val="000000"/>
          <w:sz w:val="28"/>
          <w:szCs w:val="28"/>
          <w:shd w:val="clear" w:color="auto" w:fill="FFFFFF"/>
        </w:rPr>
        <w:t xml:space="preserve">Цель: совершенствовать образные исполнительские умения. Развивать </w:t>
      </w:r>
      <w:r w:rsidRPr="001E44DE">
        <w:rPr>
          <w:rFonts w:eastAsia="Times New Roman"/>
          <w:color w:val="000000"/>
          <w:sz w:val="28"/>
          <w:szCs w:val="28"/>
          <w:shd w:val="clear" w:color="auto" w:fill="FFFFFF"/>
        </w:rPr>
        <w:t>творческую самостоятельность в передаче образа.</w:t>
      </w:r>
      <w:r w:rsidRPr="001E44DE">
        <w:rPr>
          <w:rFonts w:eastAsia="Times New Roman"/>
          <w:color w:val="000000"/>
          <w:sz w:val="28"/>
          <w:szCs w:val="28"/>
        </w:rPr>
        <w:br/>
      </w:r>
      <w:r w:rsidRPr="001E44DE">
        <w:rPr>
          <w:rFonts w:eastAsia="Times New Roman"/>
          <w:color w:val="000000"/>
          <w:sz w:val="28"/>
          <w:szCs w:val="28"/>
          <w:shd w:val="clear" w:color="auto" w:fill="FFFFFF"/>
        </w:rPr>
        <w:t>1) Нахмуриться, как:</w:t>
      </w:r>
      <w:r w:rsidRPr="001E44DE">
        <w:rPr>
          <w:rFonts w:eastAsia="Times New Roman"/>
          <w:color w:val="000000"/>
          <w:sz w:val="28"/>
          <w:szCs w:val="28"/>
        </w:rPr>
        <w:br/>
      </w:r>
      <w:r w:rsidRPr="001E44DE">
        <w:rPr>
          <w:rFonts w:eastAsia="Times New Roman"/>
          <w:color w:val="000000"/>
          <w:sz w:val="28"/>
          <w:szCs w:val="28"/>
          <w:shd w:val="clear" w:color="auto" w:fill="FFFFFF"/>
        </w:rPr>
        <w:t>а) король,</w:t>
      </w:r>
      <w:r w:rsidRPr="001E44DE">
        <w:rPr>
          <w:rFonts w:eastAsia="Times New Roman"/>
          <w:color w:val="000000"/>
          <w:sz w:val="28"/>
          <w:szCs w:val="28"/>
        </w:rPr>
        <w:br/>
      </w:r>
      <w:r w:rsidRPr="001E44DE">
        <w:rPr>
          <w:rFonts w:eastAsia="Times New Roman"/>
          <w:color w:val="000000"/>
          <w:sz w:val="28"/>
          <w:szCs w:val="28"/>
          <w:shd w:val="clear" w:color="auto" w:fill="FFFFFF"/>
        </w:rPr>
        <w:t>б) ребенок, у которого отняли игрушку,</w:t>
      </w:r>
      <w:r w:rsidRPr="001E44DE">
        <w:rPr>
          <w:rFonts w:eastAsia="Times New Roman"/>
          <w:color w:val="000000"/>
          <w:sz w:val="28"/>
          <w:szCs w:val="28"/>
        </w:rPr>
        <w:br/>
      </w:r>
      <w:r w:rsidRPr="001E44DE">
        <w:rPr>
          <w:rFonts w:eastAsia="Times New Roman"/>
          <w:color w:val="000000"/>
          <w:sz w:val="28"/>
          <w:szCs w:val="28"/>
          <w:shd w:val="clear" w:color="auto" w:fill="FFFFFF"/>
        </w:rPr>
        <w:lastRenderedPageBreak/>
        <w:t>в) человек, скрывающий улыбку.</w:t>
      </w:r>
      <w:r w:rsidRPr="001E44DE">
        <w:rPr>
          <w:rFonts w:eastAsia="Times New Roman"/>
          <w:color w:val="000000"/>
          <w:sz w:val="28"/>
          <w:szCs w:val="28"/>
        </w:rPr>
        <w:br/>
      </w:r>
      <w:r w:rsidRPr="001E44DE">
        <w:rPr>
          <w:rFonts w:eastAsia="Times New Roman"/>
          <w:color w:val="000000"/>
          <w:sz w:val="28"/>
          <w:szCs w:val="28"/>
          <w:shd w:val="clear" w:color="auto" w:fill="FFFFFF"/>
        </w:rPr>
        <w:t>2) Улыбнуться, как:</w:t>
      </w:r>
      <w:r w:rsidRPr="001E44DE">
        <w:rPr>
          <w:rFonts w:eastAsia="Times New Roman"/>
          <w:color w:val="000000"/>
          <w:sz w:val="28"/>
          <w:szCs w:val="28"/>
        </w:rPr>
        <w:br/>
      </w:r>
      <w:r w:rsidRPr="001E44DE">
        <w:rPr>
          <w:rFonts w:eastAsia="Times New Roman"/>
          <w:color w:val="000000"/>
          <w:sz w:val="28"/>
          <w:szCs w:val="28"/>
          <w:shd w:val="clear" w:color="auto" w:fill="FFFFFF"/>
        </w:rPr>
        <w:t>а) вежливый японец,</w:t>
      </w:r>
      <w:r w:rsidRPr="001E44DE">
        <w:rPr>
          <w:rFonts w:eastAsia="Times New Roman"/>
          <w:color w:val="000000"/>
          <w:sz w:val="28"/>
          <w:szCs w:val="28"/>
        </w:rPr>
        <w:br/>
      </w:r>
      <w:r w:rsidRPr="001E44DE">
        <w:rPr>
          <w:rFonts w:eastAsia="Times New Roman"/>
          <w:color w:val="000000"/>
          <w:sz w:val="28"/>
          <w:szCs w:val="28"/>
          <w:shd w:val="clear" w:color="auto" w:fill="FFFFFF"/>
        </w:rPr>
        <w:t>б) собака своему хозяину,</w:t>
      </w:r>
      <w:r w:rsidRPr="001E44DE">
        <w:rPr>
          <w:rFonts w:eastAsia="Times New Roman"/>
          <w:color w:val="000000"/>
          <w:sz w:val="28"/>
          <w:szCs w:val="28"/>
        </w:rPr>
        <w:br/>
      </w:r>
      <w:r w:rsidRPr="001E44DE">
        <w:rPr>
          <w:rFonts w:eastAsia="Times New Roman"/>
          <w:color w:val="000000"/>
          <w:sz w:val="28"/>
          <w:szCs w:val="28"/>
          <w:shd w:val="clear" w:color="auto" w:fill="FFFFFF"/>
        </w:rPr>
        <w:t>в) мать младенцу,</w:t>
      </w:r>
      <w:r w:rsidRPr="001E44DE">
        <w:rPr>
          <w:rFonts w:eastAsia="Times New Roman"/>
          <w:color w:val="000000"/>
          <w:sz w:val="28"/>
          <w:szCs w:val="28"/>
        </w:rPr>
        <w:br/>
      </w:r>
      <w:r w:rsidRPr="001E44DE">
        <w:rPr>
          <w:rFonts w:eastAsia="Times New Roman"/>
          <w:color w:val="000000"/>
          <w:sz w:val="28"/>
          <w:szCs w:val="28"/>
          <w:shd w:val="clear" w:color="auto" w:fill="FFFFFF"/>
        </w:rPr>
        <w:t>г) младенец матери,</w:t>
      </w:r>
      <w:r w:rsidRPr="001E44DE">
        <w:rPr>
          <w:rFonts w:eastAsia="Times New Roman"/>
          <w:color w:val="000000"/>
          <w:sz w:val="28"/>
          <w:szCs w:val="28"/>
        </w:rPr>
        <w:br/>
      </w:r>
      <w:r w:rsidRPr="001E44DE">
        <w:rPr>
          <w:rFonts w:eastAsia="Times New Roman"/>
          <w:color w:val="000000"/>
          <w:sz w:val="28"/>
          <w:szCs w:val="28"/>
          <w:shd w:val="clear" w:color="auto" w:fill="FFFFFF"/>
        </w:rPr>
        <w:t>д) кот на солнце.</w:t>
      </w:r>
      <w:r w:rsidRPr="001E44DE">
        <w:rPr>
          <w:rFonts w:eastAsia="Times New Roman"/>
          <w:color w:val="000000"/>
          <w:sz w:val="28"/>
          <w:szCs w:val="28"/>
        </w:rPr>
        <w:br/>
      </w:r>
      <w:r w:rsidRPr="001E44DE">
        <w:rPr>
          <w:rFonts w:eastAsia="Times New Roman"/>
          <w:color w:val="000000"/>
          <w:sz w:val="28"/>
          <w:szCs w:val="28"/>
          <w:shd w:val="clear" w:color="auto" w:fill="FFFFFF"/>
        </w:rPr>
        <w:t>3) Сесть, как:</w:t>
      </w:r>
      <w:r w:rsidRPr="001E44DE">
        <w:rPr>
          <w:rFonts w:eastAsia="Times New Roman"/>
          <w:color w:val="000000"/>
          <w:sz w:val="28"/>
          <w:szCs w:val="28"/>
        </w:rPr>
        <w:br/>
      </w:r>
      <w:r w:rsidRPr="001E44DE">
        <w:rPr>
          <w:rFonts w:eastAsia="Times New Roman"/>
          <w:color w:val="000000"/>
          <w:sz w:val="28"/>
          <w:szCs w:val="28"/>
          <w:shd w:val="clear" w:color="auto" w:fill="FFFFFF"/>
        </w:rPr>
        <w:t>а) пчела на цветок,</w:t>
      </w:r>
      <w:r w:rsidRPr="001E44DE">
        <w:rPr>
          <w:rFonts w:eastAsia="Times New Roman"/>
          <w:color w:val="000000"/>
          <w:sz w:val="28"/>
          <w:szCs w:val="28"/>
        </w:rPr>
        <w:br/>
      </w:r>
      <w:r w:rsidRPr="001E44DE">
        <w:rPr>
          <w:rFonts w:eastAsia="Times New Roman"/>
          <w:color w:val="000000"/>
          <w:sz w:val="28"/>
          <w:szCs w:val="28"/>
          <w:shd w:val="clear" w:color="auto" w:fill="FFFFFF"/>
        </w:rPr>
        <w:t>б) наказанный Буратино,</w:t>
      </w:r>
      <w:r w:rsidRPr="001E44DE">
        <w:rPr>
          <w:rFonts w:eastAsia="Times New Roman"/>
          <w:color w:val="000000"/>
          <w:sz w:val="28"/>
          <w:szCs w:val="28"/>
        </w:rPr>
        <w:br/>
      </w:r>
      <w:r w:rsidRPr="001E44DE">
        <w:rPr>
          <w:rFonts w:eastAsia="Times New Roman"/>
          <w:color w:val="000000"/>
          <w:sz w:val="28"/>
          <w:szCs w:val="28"/>
          <w:shd w:val="clear" w:color="auto" w:fill="FFFFFF"/>
        </w:rPr>
        <w:t>в) обиженная собака,</w:t>
      </w:r>
      <w:r w:rsidRPr="001E44DE">
        <w:rPr>
          <w:rFonts w:eastAsia="Times New Roman"/>
          <w:color w:val="000000"/>
          <w:sz w:val="28"/>
          <w:szCs w:val="28"/>
        </w:rPr>
        <w:br/>
      </w:r>
      <w:r w:rsidRPr="001E44DE">
        <w:rPr>
          <w:rFonts w:eastAsia="Times New Roman"/>
          <w:color w:val="000000"/>
          <w:sz w:val="28"/>
          <w:szCs w:val="28"/>
          <w:shd w:val="clear" w:color="auto" w:fill="FFFFFF"/>
        </w:rPr>
        <w:t>г) обезьяна, изображавшая вас,</w:t>
      </w:r>
      <w:r w:rsidRPr="001E44DE">
        <w:rPr>
          <w:rFonts w:eastAsia="Times New Roman"/>
          <w:color w:val="000000"/>
          <w:sz w:val="28"/>
          <w:szCs w:val="28"/>
        </w:rPr>
        <w:br/>
      </w:r>
      <w:r w:rsidRPr="001E44DE">
        <w:rPr>
          <w:rFonts w:eastAsia="Times New Roman"/>
          <w:color w:val="000000"/>
          <w:sz w:val="28"/>
          <w:szCs w:val="28"/>
          <w:shd w:val="clear" w:color="auto" w:fill="FFFFFF"/>
        </w:rPr>
        <w:t>д) наездник на лошади,</w:t>
      </w:r>
      <w:r w:rsidRPr="001E44DE">
        <w:rPr>
          <w:rFonts w:eastAsia="Times New Roman"/>
          <w:color w:val="000000"/>
          <w:sz w:val="28"/>
          <w:szCs w:val="28"/>
        </w:rPr>
        <w:br/>
      </w:r>
      <w:r w:rsidRPr="001E44DE">
        <w:rPr>
          <w:rFonts w:eastAsia="Times New Roman"/>
          <w:color w:val="000000"/>
          <w:sz w:val="28"/>
          <w:szCs w:val="28"/>
          <w:shd w:val="clear" w:color="auto" w:fill="FFFFFF"/>
        </w:rPr>
        <w:t>е) невеста на свадьбе.</w:t>
      </w:r>
      <w:r w:rsidRPr="001E44DE">
        <w:rPr>
          <w:rFonts w:eastAsia="Times New Roman"/>
          <w:color w:val="000000"/>
          <w:sz w:val="28"/>
          <w:szCs w:val="28"/>
        </w:rPr>
        <w:br/>
      </w:r>
      <w:r w:rsidRPr="001E44DE">
        <w:rPr>
          <w:rFonts w:eastAsia="Times New Roman"/>
          <w:b/>
          <w:bCs/>
          <w:color w:val="000000"/>
          <w:sz w:val="28"/>
          <w:szCs w:val="28"/>
          <w:u w:val="single"/>
          <w:bdr w:val="none" w:sz="0" w:space="0" w:color="auto" w:frame="1"/>
          <w:shd w:val="clear" w:color="auto" w:fill="FFFFFF"/>
        </w:rPr>
        <w:t>Игра – стихи: «Звонкий день»</w:t>
      </w:r>
      <w:r w:rsidRPr="001E44DE">
        <w:rPr>
          <w:rFonts w:eastAsia="Times New Roman"/>
          <w:color w:val="000000"/>
          <w:sz w:val="28"/>
          <w:szCs w:val="28"/>
          <w:u w:val="single"/>
        </w:rPr>
        <w:br/>
      </w:r>
      <w:r w:rsidRPr="001E44DE">
        <w:rPr>
          <w:rFonts w:eastAsia="Times New Roman"/>
          <w:color w:val="000000"/>
          <w:sz w:val="28"/>
          <w:szCs w:val="28"/>
          <w:shd w:val="clear" w:color="auto" w:fill="FFFFFF"/>
        </w:rPr>
        <w:t>Цель: учить детей обыгрывать литературный текст, поддерживать стремление самостоятельно искать выразительные средства для создания образа, используя движение, мимику, позу, жест.</w:t>
      </w:r>
      <w:r w:rsidRPr="001E44DE">
        <w:rPr>
          <w:rFonts w:eastAsia="Times New Roman"/>
          <w:color w:val="000000"/>
          <w:sz w:val="28"/>
          <w:szCs w:val="28"/>
        </w:rPr>
        <w:br/>
      </w:r>
      <w:r w:rsidRPr="001E44DE">
        <w:rPr>
          <w:rFonts w:eastAsia="Times New Roman"/>
          <w:color w:val="000000"/>
          <w:sz w:val="28"/>
          <w:szCs w:val="28"/>
          <w:shd w:val="clear" w:color="auto" w:fill="FFFFFF"/>
        </w:rPr>
        <w:t>Взял Топтыгин контрабас:</w:t>
      </w:r>
      <w:r w:rsidRPr="001E44DE">
        <w:rPr>
          <w:rFonts w:eastAsia="Times New Roman"/>
          <w:color w:val="000000"/>
          <w:sz w:val="28"/>
          <w:szCs w:val="28"/>
        </w:rPr>
        <w:br/>
      </w:r>
      <w:r w:rsidRPr="001E44DE">
        <w:rPr>
          <w:rFonts w:eastAsia="Times New Roman"/>
          <w:color w:val="000000"/>
          <w:sz w:val="28"/>
          <w:szCs w:val="28"/>
          <w:shd w:val="clear" w:color="auto" w:fill="FFFFFF"/>
        </w:rPr>
        <w:t>«Ну-ка, все пускайтесь в пляс!</w:t>
      </w:r>
      <w:r w:rsidRPr="001E44DE">
        <w:rPr>
          <w:rFonts w:eastAsia="Times New Roman"/>
          <w:color w:val="000000"/>
          <w:sz w:val="28"/>
          <w:szCs w:val="28"/>
        </w:rPr>
        <w:br/>
      </w:r>
      <w:r w:rsidRPr="001E44DE">
        <w:rPr>
          <w:rFonts w:eastAsia="Times New Roman"/>
          <w:color w:val="000000"/>
          <w:sz w:val="28"/>
          <w:szCs w:val="28"/>
          <w:shd w:val="clear" w:color="auto" w:fill="FFFFFF"/>
        </w:rPr>
        <w:t>Не к чему ворчать и злиться,</w:t>
      </w:r>
      <w:r w:rsidRPr="001E44DE">
        <w:rPr>
          <w:rFonts w:eastAsia="Times New Roman"/>
          <w:color w:val="000000"/>
          <w:sz w:val="28"/>
          <w:szCs w:val="28"/>
        </w:rPr>
        <w:br/>
      </w:r>
      <w:r w:rsidRPr="001E44DE">
        <w:rPr>
          <w:rFonts w:eastAsia="Times New Roman"/>
          <w:color w:val="000000"/>
          <w:sz w:val="28"/>
          <w:szCs w:val="28"/>
          <w:shd w:val="clear" w:color="auto" w:fill="FFFFFF"/>
        </w:rPr>
        <w:t>Лучше будем веселиться!»</w:t>
      </w:r>
      <w:r w:rsidRPr="001E44DE">
        <w:rPr>
          <w:rFonts w:eastAsia="Times New Roman"/>
          <w:color w:val="000000"/>
          <w:sz w:val="28"/>
          <w:szCs w:val="28"/>
        </w:rPr>
        <w:br/>
      </w:r>
      <w:r w:rsidRPr="001E44DE">
        <w:rPr>
          <w:rFonts w:eastAsia="Times New Roman"/>
          <w:color w:val="000000"/>
          <w:sz w:val="28"/>
          <w:szCs w:val="28"/>
          <w:shd w:val="clear" w:color="auto" w:fill="FFFFFF"/>
        </w:rPr>
        <w:t>Тут и Волк на поляне</w:t>
      </w:r>
      <w:r w:rsidRPr="001E44DE">
        <w:rPr>
          <w:rFonts w:eastAsia="Times New Roman"/>
          <w:color w:val="000000"/>
          <w:sz w:val="28"/>
          <w:szCs w:val="28"/>
        </w:rPr>
        <w:br/>
      </w:r>
      <w:r w:rsidRPr="001E44DE">
        <w:rPr>
          <w:rFonts w:eastAsia="Times New Roman"/>
          <w:color w:val="000000"/>
          <w:sz w:val="28"/>
          <w:szCs w:val="28"/>
          <w:shd w:val="clear" w:color="auto" w:fill="FFFFFF"/>
        </w:rPr>
        <w:t>Заиграл на барабане:</w:t>
      </w:r>
      <w:r w:rsidRPr="001E44DE">
        <w:rPr>
          <w:rFonts w:eastAsia="Times New Roman"/>
          <w:color w:val="000000"/>
          <w:sz w:val="28"/>
          <w:szCs w:val="28"/>
        </w:rPr>
        <w:br/>
      </w:r>
      <w:r w:rsidRPr="001E44DE">
        <w:rPr>
          <w:rFonts w:eastAsia="Times New Roman"/>
          <w:color w:val="000000"/>
          <w:sz w:val="28"/>
          <w:szCs w:val="28"/>
          <w:shd w:val="clear" w:color="auto" w:fill="FFFFFF"/>
        </w:rPr>
        <w:t>«Веселитесь, так и быть!</w:t>
      </w:r>
      <w:r w:rsidRPr="001E44DE">
        <w:rPr>
          <w:rFonts w:eastAsia="Times New Roman"/>
          <w:color w:val="000000"/>
          <w:sz w:val="28"/>
          <w:szCs w:val="28"/>
        </w:rPr>
        <w:br/>
      </w:r>
      <w:r w:rsidRPr="001E44DE">
        <w:rPr>
          <w:rFonts w:eastAsia="Times New Roman"/>
          <w:color w:val="000000"/>
          <w:sz w:val="28"/>
          <w:szCs w:val="28"/>
          <w:shd w:val="clear" w:color="auto" w:fill="FFFFFF"/>
        </w:rPr>
        <w:t>Я не буду больше выть!»</w:t>
      </w:r>
      <w:r w:rsidRPr="001E44DE">
        <w:rPr>
          <w:rFonts w:eastAsia="Times New Roman"/>
          <w:color w:val="000000"/>
          <w:sz w:val="28"/>
          <w:szCs w:val="28"/>
        </w:rPr>
        <w:br/>
      </w:r>
      <w:r w:rsidRPr="001E44DE">
        <w:rPr>
          <w:rFonts w:eastAsia="Times New Roman"/>
          <w:color w:val="000000"/>
          <w:sz w:val="28"/>
          <w:szCs w:val="28"/>
          <w:shd w:val="clear" w:color="auto" w:fill="FFFFFF"/>
        </w:rPr>
        <w:t>Чудеса, чудеса! За роялем Лиса,</w:t>
      </w:r>
      <w:r w:rsidRPr="001E44DE">
        <w:rPr>
          <w:rFonts w:eastAsia="Times New Roman"/>
          <w:color w:val="000000"/>
          <w:sz w:val="28"/>
          <w:szCs w:val="28"/>
        </w:rPr>
        <w:br/>
      </w:r>
      <w:r w:rsidRPr="001E44DE">
        <w:rPr>
          <w:rFonts w:eastAsia="Times New Roman"/>
          <w:color w:val="000000"/>
          <w:sz w:val="28"/>
          <w:szCs w:val="28"/>
          <w:shd w:val="clear" w:color="auto" w:fill="FFFFFF"/>
        </w:rPr>
        <w:t>Лиса-пианистка — рыжая солистка!</w:t>
      </w:r>
      <w:r w:rsidRPr="001E44DE">
        <w:rPr>
          <w:rFonts w:eastAsia="Times New Roman"/>
          <w:color w:val="000000"/>
          <w:sz w:val="28"/>
          <w:szCs w:val="28"/>
        </w:rPr>
        <w:br/>
      </w:r>
      <w:r w:rsidRPr="001E44DE">
        <w:rPr>
          <w:rFonts w:eastAsia="Times New Roman"/>
          <w:color w:val="000000"/>
          <w:sz w:val="28"/>
          <w:szCs w:val="28"/>
          <w:shd w:val="clear" w:color="auto" w:fill="FFFFFF"/>
        </w:rPr>
        <w:t>Старик-барсук продул мундштук:</w:t>
      </w:r>
      <w:r w:rsidRPr="001E44DE">
        <w:rPr>
          <w:rFonts w:eastAsia="Times New Roman"/>
          <w:color w:val="000000"/>
          <w:sz w:val="28"/>
          <w:szCs w:val="28"/>
        </w:rPr>
        <w:br/>
      </w:r>
      <w:r w:rsidRPr="001E44DE">
        <w:rPr>
          <w:rFonts w:eastAsia="Times New Roman"/>
          <w:color w:val="000000"/>
          <w:sz w:val="28"/>
          <w:szCs w:val="28"/>
          <w:shd w:val="clear" w:color="auto" w:fill="FFFFFF"/>
        </w:rPr>
        <w:t>«До чего же у трубы</w:t>
      </w:r>
      <w:r w:rsidRPr="006D0D72">
        <w:rPr>
          <w:rFonts w:ascii="Arial" w:eastAsia="Times New Roman" w:hAnsi="Arial" w:cs="Arial"/>
          <w:color w:val="000000"/>
          <w:sz w:val="23"/>
          <w:szCs w:val="23"/>
        </w:rPr>
        <w:br/>
      </w:r>
    </w:p>
    <w:p w:rsidR="001E44DE" w:rsidRDefault="001E44DE" w:rsidP="001E44DE">
      <w:pPr>
        <w:shd w:val="clear" w:color="auto" w:fill="FFFFFF"/>
        <w:spacing w:line="360" w:lineRule="auto"/>
        <w:jc w:val="center"/>
        <w:rPr>
          <w:rFonts w:ascii="Arial" w:eastAsia="Times New Roman" w:hAnsi="Arial" w:cs="Arial"/>
          <w:b/>
          <w:bCs/>
          <w:color w:val="000000"/>
          <w:sz w:val="23"/>
          <w:szCs w:val="23"/>
          <w:bdr w:val="none" w:sz="0" w:space="0" w:color="auto" w:frame="1"/>
          <w:shd w:val="clear" w:color="auto" w:fill="FFFFFF"/>
        </w:rPr>
      </w:pPr>
    </w:p>
    <w:p w:rsidR="001E44DE" w:rsidRDefault="001E44DE" w:rsidP="001E44DE">
      <w:pPr>
        <w:shd w:val="clear" w:color="auto" w:fill="FFFFFF"/>
        <w:spacing w:line="360" w:lineRule="auto"/>
        <w:jc w:val="center"/>
        <w:rPr>
          <w:rFonts w:ascii="Arial" w:eastAsia="Times New Roman" w:hAnsi="Arial" w:cs="Arial"/>
          <w:b/>
          <w:bCs/>
          <w:color w:val="000000"/>
          <w:sz w:val="23"/>
          <w:szCs w:val="23"/>
          <w:bdr w:val="none" w:sz="0" w:space="0" w:color="auto" w:frame="1"/>
          <w:shd w:val="clear" w:color="auto" w:fill="FFFFFF"/>
        </w:rPr>
      </w:pPr>
    </w:p>
    <w:p w:rsidR="001E44DE" w:rsidRDefault="001E44DE" w:rsidP="001E44DE">
      <w:pPr>
        <w:shd w:val="clear" w:color="auto" w:fill="FFFFFF"/>
        <w:spacing w:line="360" w:lineRule="auto"/>
        <w:jc w:val="center"/>
        <w:rPr>
          <w:rFonts w:ascii="Arial" w:eastAsia="Times New Roman" w:hAnsi="Arial" w:cs="Arial"/>
          <w:b/>
          <w:bCs/>
          <w:color w:val="000000"/>
          <w:sz w:val="23"/>
          <w:szCs w:val="23"/>
          <w:bdr w:val="none" w:sz="0" w:space="0" w:color="auto" w:frame="1"/>
          <w:shd w:val="clear" w:color="auto" w:fill="FFFFFF"/>
        </w:rPr>
      </w:pPr>
    </w:p>
    <w:p w:rsidR="001E44DE" w:rsidRDefault="001E44DE" w:rsidP="001E44DE">
      <w:pPr>
        <w:shd w:val="clear" w:color="auto" w:fill="FFFFFF"/>
        <w:spacing w:line="360" w:lineRule="auto"/>
        <w:jc w:val="center"/>
        <w:rPr>
          <w:rFonts w:ascii="Arial" w:eastAsia="Times New Roman" w:hAnsi="Arial" w:cs="Arial"/>
          <w:b/>
          <w:bCs/>
          <w:color w:val="000000"/>
          <w:sz w:val="23"/>
          <w:szCs w:val="23"/>
          <w:bdr w:val="none" w:sz="0" w:space="0" w:color="auto" w:frame="1"/>
          <w:shd w:val="clear" w:color="auto" w:fill="FFFFFF"/>
        </w:rPr>
      </w:pPr>
    </w:p>
    <w:p w:rsidR="001E44DE" w:rsidRDefault="001E44DE" w:rsidP="001E44DE">
      <w:pPr>
        <w:shd w:val="clear" w:color="auto" w:fill="FFFFFF"/>
        <w:spacing w:line="360" w:lineRule="auto"/>
        <w:jc w:val="center"/>
        <w:rPr>
          <w:rFonts w:ascii="Arial" w:eastAsia="Times New Roman" w:hAnsi="Arial" w:cs="Arial"/>
          <w:b/>
          <w:bCs/>
          <w:color w:val="000000"/>
          <w:sz w:val="23"/>
          <w:szCs w:val="23"/>
          <w:bdr w:val="none" w:sz="0" w:space="0" w:color="auto" w:frame="1"/>
          <w:shd w:val="clear" w:color="auto" w:fill="FFFFFF"/>
        </w:rPr>
      </w:pPr>
    </w:p>
    <w:p w:rsidR="001E44DE" w:rsidRDefault="001E44DE" w:rsidP="001E44DE">
      <w:pPr>
        <w:shd w:val="clear" w:color="auto" w:fill="FFFFFF"/>
        <w:spacing w:line="360" w:lineRule="auto"/>
        <w:jc w:val="center"/>
        <w:rPr>
          <w:rFonts w:ascii="Arial" w:eastAsia="Times New Roman" w:hAnsi="Arial" w:cs="Arial"/>
          <w:b/>
          <w:bCs/>
          <w:color w:val="000000"/>
          <w:sz w:val="23"/>
          <w:szCs w:val="23"/>
          <w:bdr w:val="none" w:sz="0" w:space="0" w:color="auto" w:frame="1"/>
          <w:shd w:val="clear" w:color="auto" w:fill="FFFFFF"/>
        </w:rPr>
      </w:pPr>
    </w:p>
    <w:p w:rsidR="001E44DE" w:rsidRDefault="001E44DE" w:rsidP="001E44DE">
      <w:pPr>
        <w:shd w:val="clear" w:color="auto" w:fill="FFFFFF"/>
        <w:spacing w:line="360" w:lineRule="auto"/>
        <w:jc w:val="center"/>
        <w:rPr>
          <w:rFonts w:ascii="Arial" w:eastAsia="Times New Roman" w:hAnsi="Arial" w:cs="Arial"/>
          <w:b/>
          <w:bCs/>
          <w:color w:val="000000"/>
          <w:sz w:val="23"/>
          <w:szCs w:val="23"/>
          <w:bdr w:val="none" w:sz="0" w:space="0" w:color="auto" w:frame="1"/>
          <w:shd w:val="clear" w:color="auto" w:fill="FFFFFF"/>
        </w:rPr>
      </w:pPr>
    </w:p>
    <w:p w:rsidR="001E44DE" w:rsidRDefault="001E44DE" w:rsidP="001E44DE">
      <w:pPr>
        <w:shd w:val="clear" w:color="auto" w:fill="FFFFFF"/>
        <w:spacing w:line="360" w:lineRule="auto"/>
        <w:jc w:val="center"/>
        <w:rPr>
          <w:rFonts w:ascii="Arial" w:eastAsia="Times New Roman" w:hAnsi="Arial" w:cs="Arial"/>
          <w:b/>
          <w:bCs/>
          <w:color w:val="000000"/>
          <w:sz w:val="23"/>
          <w:szCs w:val="23"/>
          <w:bdr w:val="none" w:sz="0" w:space="0" w:color="auto" w:frame="1"/>
          <w:shd w:val="clear" w:color="auto" w:fill="FFFFFF"/>
        </w:rPr>
      </w:pPr>
    </w:p>
    <w:p w:rsidR="00332442" w:rsidRDefault="00332442" w:rsidP="001E44DE">
      <w:pPr>
        <w:shd w:val="clear" w:color="auto" w:fill="FFFFFF"/>
        <w:spacing w:line="360" w:lineRule="auto"/>
        <w:jc w:val="center"/>
        <w:rPr>
          <w:rFonts w:ascii="Arial" w:eastAsia="Times New Roman" w:hAnsi="Arial" w:cs="Arial"/>
          <w:b/>
          <w:bCs/>
          <w:color w:val="000000"/>
          <w:sz w:val="23"/>
          <w:szCs w:val="23"/>
          <w:bdr w:val="none" w:sz="0" w:space="0" w:color="auto" w:frame="1"/>
          <w:shd w:val="clear" w:color="auto" w:fill="FFFFFF"/>
        </w:rPr>
      </w:pPr>
    </w:p>
    <w:p w:rsidR="00332442" w:rsidRDefault="00332442" w:rsidP="001E44DE">
      <w:pPr>
        <w:shd w:val="clear" w:color="auto" w:fill="FFFFFF"/>
        <w:spacing w:line="360" w:lineRule="auto"/>
        <w:jc w:val="center"/>
        <w:rPr>
          <w:rFonts w:ascii="Arial" w:eastAsia="Times New Roman" w:hAnsi="Arial" w:cs="Arial"/>
          <w:b/>
          <w:bCs/>
          <w:color w:val="000000"/>
          <w:sz w:val="23"/>
          <w:szCs w:val="23"/>
          <w:bdr w:val="none" w:sz="0" w:space="0" w:color="auto" w:frame="1"/>
          <w:shd w:val="clear" w:color="auto" w:fill="FFFFFF"/>
        </w:rPr>
      </w:pPr>
    </w:p>
    <w:p w:rsidR="001E44DE" w:rsidRPr="002B5F86" w:rsidRDefault="00332442" w:rsidP="001E44DE">
      <w:pPr>
        <w:shd w:val="clear" w:color="auto" w:fill="FFFFFF"/>
        <w:spacing w:line="360" w:lineRule="auto"/>
        <w:jc w:val="center"/>
        <w:rPr>
          <w:rFonts w:eastAsia="Times New Roman"/>
          <w:b/>
          <w:bCs/>
          <w:color w:val="4F81BD" w:themeColor="accent1"/>
          <w:sz w:val="52"/>
          <w:szCs w:val="52"/>
          <w:bdr w:val="none" w:sz="0" w:space="0" w:color="auto" w:frame="1"/>
          <w:shd w:val="clear" w:color="auto" w:fill="FFFFFF"/>
        </w:rPr>
      </w:pPr>
      <w:r w:rsidRPr="002B5F86">
        <w:rPr>
          <w:rFonts w:eastAsia="Times New Roman"/>
          <w:b/>
          <w:bCs/>
          <w:color w:val="4F81BD" w:themeColor="accent1"/>
          <w:sz w:val="52"/>
          <w:szCs w:val="52"/>
          <w:bdr w:val="none" w:sz="0" w:space="0" w:color="auto" w:frame="1"/>
          <w:shd w:val="clear" w:color="auto" w:fill="FFFFFF"/>
        </w:rPr>
        <w:t>Игры на развитие пластической выразительности</w:t>
      </w:r>
    </w:p>
    <w:p w:rsidR="001E44DE" w:rsidRPr="002B5F86" w:rsidRDefault="001E44DE" w:rsidP="001E44DE">
      <w:pPr>
        <w:shd w:val="clear" w:color="auto" w:fill="FFFFFF"/>
        <w:spacing w:line="360" w:lineRule="auto"/>
        <w:rPr>
          <w:rFonts w:ascii="Arial" w:eastAsia="Times New Roman" w:hAnsi="Arial" w:cs="Arial"/>
          <w:b/>
          <w:bCs/>
          <w:color w:val="4F81BD" w:themeColor="accent1"/>
          <w:sz w:val="23"/>
          <w:szCs w:val="23"/>
          <w:bdr w:val="none" w:sz="0" w:space="0" w:color="auto" w:frame="1"/>
          <w:shd w:val="clear" w:color="auto" w:fill="FFFFFF"/>
        </w:rPr>
      </w:pPr>
    </w:p>
    <w:p w:rsidR="001E44DE" w:rsidRDefault="001E44DE" w:rsidP="001E44DE">
      <w:pPr>
        <w:shd w:val="clear" w:color="auto" w:fill="FFFFFF"/>
        <w:spacing w:line="360" w:lineRule="auto"/>
        <w:rPr>
          <w:rFonts w:ascii="Arial" w:eastAsia="Times New Roman" w:hAnsi="Arial" w:cs="Arial"/>
          <w:b/>
          <w:bCs/>
          <w:color w:val="000000"/>
          <w:sz w:val="23"/>
          <w:szCs w:val="23"/>
          <w:bdr w:val="none" w:sz="0" w:space="0" w:color="auto" w:frame="1"/>
          <w:shd w:val="clear" w:color="auto" w:fill="FFFFFF"/>
        </w:rPr>
      </w:pPr>
    </w:p>
    <w:p w:rsidR="001E44DE" w:rsidRDefault="001E44DE" w:rsidP="001E44DE">
      <w:pPr>
        <w:shd w:val="clear" w:color="auto" w:fill="FFFFFF"/>
        <w:spacing w:line="360" w:lineRule="auto"/>
        <w:rPr>
          <w:rFonts w:ascii="Arial" w:eastAsia="Times New Roman" w:hAnsi="Arial" w:cs="Arial"/>
          <w:b/>
          <w:bCs/>
          <w:color w:val="000000"/>
          <w:sz w:val="23"/>
          <w:szCs w:val="23"/>
          <w:bdr w:val="none" w:sz="0" w:space="0" w:color="auto" w:frame="1"/>
          <w:shd w:val="clear" w:color="auto" w:fill="FFFFFF"/>
        </w:rPr>
      </w:pPr>
    </w:p>
    <w:p w:rsidR="001E44DE" w:rsidRDefault="001E44DE" w:rsidP="001E44DE">
      <w:pPr>
        <w:shd w:val="clear" w:color="auto" w:fill="FFFFFF"/>
        <w:spacing w:line="360" w:lineRule="auto"/>
        <w:rPr>
          <w:rFonts w:ascii="Arial" w:eastAsia="Times New Roman" w:hAnsi="Arial" w:cs="Arial"/>
          <w:b/>
          <w:bCs/>
          <w:color w:val="000000"/>
          <w:sz w:val="23"/>
          <w:szCs w:val="23"/>
          <w:bdr w:val="none" w:sz="0" w:space="0" w:color="auto" w:frame="1"/>
          <w:shd w:val="clear" w:color="auto" w:fill="FFFFFF"/>
        </w:rPr>
      </w:pPr>
    </w:p>
    <w:p w:rsidR="001E44DE" w:rsidRDefault="001E44DE" w:rsidP="001E44DE">
      <w:pPr>
        <w:shd w:val="clear" w:color="auto" w:fill="FFFFFF"/>
        <w:spacing w:line="360" w:lineRule="auto"/>
        <w:rPr>
          <w:rFonts w:ascii="Arial" w:eastAsia="Times New Roman" w:hAnsi="Arial" w:cs="Arial"/>
          <w:b/>
          <w:bCs/>
          <w:color w:val="000000"/>
          <w:sz w:val="23"/>
          <w:szCs w:val="23"/>
          <w:bdr w:val="none" w:sz="0" w:space="0" w:color="auto" w:frame="1"/>
          <w:shd w:val="clear" w:color="auto" w:fill="FFFFFF"/>
        </w:rPr>
      </w:pPr>
    </w:p>
    <w:p w:rsidR="001E44DE" w:rsidRDefault="001E44DE" w:rsidP="001E44DE">
      <w:pPr>
        <w:shd w:val="clear" w:color="auto" w:fill="FFFFFF"/>
        <w:spacing w:line="360" w:lineRule="auto"/>
        <w:rPr>
          <w:rFonts w:ascii="Arial" w:eastAsia="Times New Roman" w:hAnsi="Arial" w:cs="Arial"/>
          <w:b/>
          <w:bCs/>
          <w:color w:val="000000"/>
          <w:sz w:val="23"/>
          <w:szCs w:val="23"/>
          <w:bdr w:val="none" w:sz="0" w:space="0" w:color="auto" w:frame="1"/>
          <w:shd w:val="clear" w:color="auto" w:fill="FFFFFF"/>
        </w:rPr>
      </w:pPr>
    </w:p>
    <w:p w:rsidR="001E44DE" w:rsidRDefault="001E44DE" w:rsidP="001E44DE">
      <w:pPr>
        <w:shd w:val="clear" w:color="auto" w:fill="FFFFFF"/>
        <w:spacing w:line="360" w:lineRule="auto"/>
        <w:rPr>
          <w:rFonts w:ascii="Arial" w:eastAsia="Times New Roman" w:hAnsi="Arial" w:cs="Arial"/>
          <w:b/>
          <w:bCs/>
          <w:color w:val="000000"/>
          <w:sz w:val="23"/>
          <w:szCs w:val="23"/>
          <w:bdr w:val="none" w:sz="0" w:space="0" w:color="auto" w:frame="1"/>
          <w:shd w:val="clear" w:color="auto" w:fill="FFFFFF"/>
        </w:rPr>
      </w:pPr>
    </w:p>
    <w:p w:rsidR="001E44DE" w:rsidRDefault="001E44DE" w:rsidP="001E44DE">
      <w:pPr>
        <w:shd w:val="clear" w:color="auto" w:fill="FFFFFF"/>
        <w:spacing w:line="360" w:lineRule="auto"/>
        <w:rPr>
          <w:rFonts w:ascii="Arial" w:eastAsia="Times New Roman" w:hAnsi="Arial" w:cs="Arial"/>
          <w:b/>
          <w:bCs/>
          <w:color w:val="000000"/>
          <w:sz w:val="23"/>
          <w:szCs w:val="23"/>
          <w:bdr w:val="none" w:sz="0" w:space="0" w:color="auto" w:frame="1"/>
          <w:shd w:val="clear" w:color="auto" w:fill="FFFFFF"/>
        </w:rPr>
      </w:pPr>
    </w:p>
    <w:p w:rsidR="001E44DE" w:rsidRDefault="001E44DE" w:rsidP="001E44DE">
      <w:pPr>
        <w:shd w:val="clear" w:color="auto" w:fill="FFFFFF"/>
        <w:spacing w:line="360" w:lineRule="auto"/>
        <w:rPr>
          <w:rFonts w:ascii="Arial" w:eastAsia="Times New Roman" w:hAnsi="Arial" w:cs="Arial"/>
          <w:b/>
          <w:bCs/>
          <w:color w:val="000000"/>
          <w:sz w:val="23"/>
          <w:szCs w:val="23"/>
          <w:bdr w:val="none" w:sz="0" w:space="0" w:color="auto" w:frame="1"/>
          <w:shd w:val="clear" w:color="auto" w:fill="FFFFFF"/>
        </w:rPr>
      </w:pPr>
    </w:p>
    <w:p w:rsidR="001E44DE" w:rsidRDefault="001E44DE" w:rsidP="001E44DE">
      <w:pPr>
        <w:shd w:val="clear" w:color="auto" w:fill="FFFFFF"/>
        <w:spacing w:line="360" w:lineRule="auto"/>
        <w:rPr>
          <w:rFonts w:ascii="Arial" w:eastAsia="Times New Roman" w:hAnsi="Arial" w:cs="Arial"/>
          <w:b/>
          <w:bCs/>
          <w:color w:val="000000"/>
          <w:sz w:val="23"/>
          <w:szCs w:val="23"/>
          <w:bdr w:val="none" w:sz="0" w:space="0" w:color="auto" w:frame="1"/>
          <w:shd w:val="clear" w:color="auto" w:fill="FFFFFF"/>
        </w:rPr>
      </w:pPr>
    </w:p>
    <w:p w:rsidR="001E44DE" w:rsidRDefault="001E44DE" w:rsidP="001E44DE">
      <w:pPr>
        <w:shd w:val="clear" w:color="auto" w:fill="FFFFFF"/>
        <w:spacing w:line="360" w:lineRule="auto"/>
        <w:rPr>
          <w:rFonts w:ascii="Arial" w:eastAsia="Times New Roman" w:hAnsi="Arial" w:cs="Arial"/>
          <w:b/>
          <w:bCs/>
          <w:color w:val="000000"/>
          <w:sz w:val="23"/>
          <w:szCs w:val="23"/>
          <w:bdr w:val="none" w:sz="0" w:space="0" w:color="auto" w:frame="1"/>
          <w:shd w:val="clear" w:color="auto" w:fill="FFFFFF"/>
        </w:rPr>
      </w:pPr>
    </w:p>
    <w:p w:rsidR="001E44DE" w:rsidRDefault="001E44DE" w:rsidP="001E44DE">
      <w:pPr>
        <w:shd w:val="clear" w:color="auto" w:fill="FFFFFF"/>
        <w:spacing w:line="360" w:lineRule="auto"/>
        <w:rPr>
          <w:rFonts w:ascii="Arial" w:eastAsia="Times New Roman" w:hAnsi="Arial" w:cs="Arial"/>
          <w:b/>
          <w:bCs/>
          <w:color w:val="000000"/>
          <w:sz w:val="23"/>
          <w:szCs w:val="23"/>
          <w:bdr w:val="none" w:sz="0" w:space="0" w:color="auto" w:frame="1"/>
          <w:shd w:val="clear" w:color="auto" w:fill="FFFFFF"/>
        </w:rPr>
      </w:pPr>
    </w:p>
    <w:p w:rsidR="001E44DE" w:rsidRDefault="001E44DE" w:rsidP="001E44DE">
      <w:pPr>
        <w:shd w:val="clear" w:color="auto" w:fill="FFFFFF"/>
        <w:spacing w:line="360" w:lineRule="auto"/>
        <w:rPr>
          <w:rFonts w:ascii="Arial" w:eastAsia="Times New Roman" w:hAnsi="Arial" w:cs="Arial"/>
          <w:b/>
          <w:bCs/>
          <w:color w:val="000000"/>
          <w:sz w:val="23"/>
          <w:szCs w:val="23"/>
          <w:bdr w:val="none" w:sz="0" w:space="0" w:color="auto" w:frame="1"/>
          <w:shd w:val="clear" w:color="auto" w:fill="FFFFFF"/>
        </w:rPr>
      </w:pPr>
    </w:p>
    <w:p w:rsidR="001E44DE" w:rsidRDefault="001E44DE" w:rsidP="001E44DE">
      <w:pPr>
        <w:shd w:val="clear" w:color="auto" w:fill="FFFFFF"/>
        <w:spacing w:line="360" w:lineRule="auto"/>
        <w:rPr>
          <w:rFonts w:ascii="Arial" w:eastAsia="Times New Roman" w:hAnsi="Arial" w:cs="Arial"/>
          <w:b/>
          <w:bCs/>
          <w:color w:val="000000"/>
          <w:sz w:val="23"/>
          <w:szCs w:val="23"/>
          <w:bdr w:val="none" w:sz="0" w:space="0" w:color="auto" w:frame="1"/>
          <w:shd w:val="clear" w:color="auto" w:fill="FFFFFF"/>
        </w:rPr>
      </w:pPr>
    </w:p>
    <w:p w:rsidR="001E44DE" w:rsidRDefault="001E44DE" w:rsidP="001E44DE">
      <w:pPr>
        <w:shd w:val="clear" w:color="auto" w:fill="FFFFFF"/>
        <w:spacing w:line="360" w:lineRule="auto"/>
        <w:rPr>
          <w:rFonts w:ascii="Arial" w:eastAsia="Times New Roman" w:hAnsi="Arial" w:cs="Arial"/>
          <w:b/>
          <w:bCs/>
          <w:color w:val="000000"/>
          <w:sz w:val="23"/>
          <w:szCs w:val="23"/>
          <w:bdr w:val="none" w:sz="0" w:space="0" w:color="auto" w:frame="1"/>
          <w:shd w:val="clear" w:color="auto" w:fill="FFFFFF"/>
        </w:rPr>
      </w:pPr>
    </w:p>
    <w:p w:rsidR="001E44DE" w:rsidRDefault="001E44DE" w:rsidP="001E44DE">
      <w:pPr>
        <w:shd w:val="clear" w:color="auto" w:fill="FFFFFF"/>
        <w:spacing w:line="360" w:lineRule="auto"/>
        <w:rPr>
          <w:rFonts w:ascii="Arial" w:eastAsia="Times New Roman" w:hAnsi="Arial" w:cs="Arial"/>
          <w:b/>
          <w:bCs/>
          <w:color w:val="000000"/>
          <w:sz w:val="23"/>
          <w:szCs w:val="23"/>
          <w:bdr w:val="none" w:sz="0" w:space="0" w:color="auto" w:frame="1"/>
          <w:shd w:val="clear" w:color="auto" w:fill="FFFFFF"/>
        </w:rPr>
      </w:pPr>
    </w:p>
    <w:p w:rsidR="001E44DE" w:rsidRDefault="001E44DE" w:rsidP="001E44DE">
      <w:pPr>
        <w:shd w:val="clear" w:color="auto" w:fill="FFFFFF"/>
        <w:spacing w:line="360" w:lineRule="auto"/>
        <w:rPr>
          <w:rFonts w:ascii="Arial" w:eastAsia="Times New Roman" w:hAnsi="Arial" w:cs="Arial"/>
          <w:b/>
          <w:bCs/>
          <w:color w:val="000000"/>
          <w:sz w:val="23"/>
          <w:szCs w:val="23"/>
          <w:bdr w:val="none" w:sz="0" w:space="0" w:color="auto" w:frame="1"/>
          <w:shd w:val="clear" w:color="auto" w:fill="FFFFFF"/>
        </w:rPr>
      </w:pPr>
    </w:p>
    <w:p w:rsidR="001E44DE" w:rsidRDefault="001E44DE" w:rsidP="001E44DE">
      <w:pPr>
        <w:shd w:val="clear" w:color="auto" w:fill="FFFFFF"/>
        <w:spacing w:line="360" w:lineRule="auto"/>
        <w:rPr>
          <w:rFonts w:ascii="Arial" w:eastAsia="Times New Roman" w:hAnsi="Arial" w:cs="Arial"/>
          <w:b/>
          <w:bCs/>
          <w:color w:val="000000"/>
          <w:sz w:val="23"/>
          <w:szCs w:val="23"/>
          <w:bdr w:val="none" w:sz="0" w:space="0" w:color="auto" w:frame="1"/>
          <w:shd w:val="clear" w:color="auto" w:fill="FFFFFF"/>
        </w:rPr>
      </w:pPr>
    </w:p>
    <w:p w:rsidR="001E44DE" w:rsidRDefault="001E44DE" w:rsidP="001E44DE">
      <w:pPr>
        <w:shd w:val="clear" w:color="auto" w:fill="FFFFFF"/>
        <w:spacing w:line="360" w:lineRule="auto"/>
        <w:rPr>
          <w:rFonts w:ascii="Arial" w:eastAsia="Times New Roman" w:hAnsi="Arial" w:cs="Arial"/>
          <w:b/>
          <w:bCs/>
          <w:color w:val="000000"/>
          <w:sz w:val="23"/>
          <w:szCs w:val="23"/>
          <w:bdr w:val="none" w:sz="0" w:space="0" w:color="auto" w:frame="1"/>
          <w:shd w:val="clear" w:color="auto" w:fill="FFFFFF"/>
        </w:rPr>
      </w:pPr>
    </w:p>
    <w:p w:rsidR="001E44DE" w:rsidRDefault="001E44DE" w:rsidP="001E44DE">
      <w:pPr>
        <w:shd w:val="clear" w:color="auto" w:fill="FFFFFF"/>
        <w:spacing w:line="360" w:lineRule="auto"/>
        <w:rPr>
          <w:rFonts w:ascii="Arial" w:eastAsia="Times New Roman" w:hAnsi="Arial" w:cs="Arial"/>
          <w:b/>
          <w:bCs/>
          <w:color w:val="000000"/>
          <w:sz w:val="23"/>
          <w:szCs w:val="23"/>
          <w:bdr w:val="none" w:sz="0" w:space="0" w:color="auto" w:frame="1"/>
          <w:shd w:val="clear" w:color="auto" w:fill="FFFFFF"/>
        </w:rPr>
      </w:pPr>
    </w:p>
    <w:p w:rsidR="001E44DE" w:rsidRDefault="001E44DE" w:rsidP="001E44DE">
      <w:pPr>
        <w:shd w:val="clear" w:color="auto" w:fill="FFFFFF"/>
        <w:spacing w:line="360" w:lineRule="auto"/>
        <w:rPr>
          <w:rFonts w:ascii="Arial" w:eastAsia="Times New Roman" w:hAnsi="Arial" w:cs="Arial"/>
          <w:b/>
          <w:bCs/>
          <w:color w:val="000000"/>
          <w:sz w:val="23"/>
          <w:szCs w:val="23"/>
          <w:bdr w:val="none" w:sz="0" w:space="0" w:color="auto" w:frame="1"/>
          <w:shd w:val="clear" w:color="auto" w:fill="FFFFFF"/>
        </w:rPr>
      </w:pPr>
    </w:p>
    <w:p w:rsidR="00332442" w:rsidRDefault="006D0D72" w:rsidP="00332442">
      <w:pPr>
        <w:shd w:val="clear" w:color="auto" w:fill="FFFFFF"/>
        <w:spacing w:line="360" w:lineRule="auto"/>
        <w:rPr>
          <w:rFonts w:eastAsia="Times New Roman"/>
          <w:color w:val="000000"/>
          <w:sz w:val="28"/>
          <w:szCs w:val="28"/>
        </w:rPr>
      </w:pPr>
      <w:r w:rsidRPr="00332442">
        <w:rPr>
          <w:rFonts w:eastAsia="Times New Roman"/>
          <w:b/>
          <w:bCs/>
          <w:color w:val="000000"/>
          <w:sz w:val="28"/>
          <w:szCs w:val="28"/>
          <w:bdr w:val="none" w:sz="0" w:space="0" w:color="auto" w:frame="1"/>
          <w:shd w:val="clear" w:color="auto" w:fill="FFFFFF"/>
        </w:rPr>
        <w:lastRenderedPageBreak/>
        <w:t>Игра на развитие пластической выразительности: «Лисичка подслушивает»</w:t>
      </w:r>
      <w:r w:rsidRPr="00332442">
        <w:rPr>
          <w:rFonts w:eastAsia="Times New Roman"/>
          <w:color w:val="000000"/>
          <w:sz w:val="28"/>
          <w:szCs w:val="28"/>
        </w:rPr>
        <w:br/>
      </w:r>
      <w:r w:rsidRPr="00332442">
        <w:rPr>
          <w:rFonts w:eastAsia="Times New Roman"/>
          <w:color w:val="000000"/>
          <w:sz w:val="28"/>
          <w:szCs w:val="28"/>
          <w:shd w:val="clear" w:color="auto" w:fill="FFFFFF"/>
        </w:rPr>
        <w:t>Цель: научить детей владеть своим телом, свободно и непринуждённо пользоваться движениями своих рук и ног. Формировать простейшие образно-выразительные умения.</w:t>
      </w:r>
      <w:r w:rsidRPr="00332442">
        <w:rPr>
          <w:rFonts w:eastAsia="Times New Roman"/>
          <w:color w:val="000000"/>
          <w:sz w:val="28"/>
          <w:szCs w:val="28"/>
        </w:rPr>
        <w:br/>
      </w:r>
      <w:r w:rsidRPr="00332442">
        <w:rPr>
          <w:rFonts w:eastAsia="Times New Roman"/>
          <w:color w:val="000000"/>
          <w:sz w:val="28"/>
          <w:szCs w:val="28"/>
          <w:shd w:val="clear" w:color="auto" w:fill="FFFFFF"/>
        </w:rPr>
        <w:t>Лисичка стоит у окна избушки, в которой живут Котик с Петушком, и подслушивает, о чем они говорят.</w:t>
      </w:r>
      <w:r w:rsidRPr="00332442">
        <w:rPr>
          <w:rFonts w:eastAsia="Times New Roman"/>
          <w:color w:val="000000"/>
          <w:sz w:val="28"/>
          <w:szCs w:val="28"/>
        </w:rPr>
        <w:br/>
      </w:r>
      <w:r w:rsidRPr="00332442">
        <w:rPr>
          <w:rFonts w:eastAsia="Times New Roman"/>
          <w:color w:val="000000"/>
          <w:sz w:val="28"/>
          <w:szCs w:val="28"/>
          <w:shd w:val="clear" w:color="auto" w:fill="FFFFFF"/>
        </w:rPr>
        <w:t>Поза: ногу выставить вперед, корпус тела слегка также наклонить вперед.</w:t>
      </w:r>
      <w:r w:rsidRPr="00332442">
        <w:rPr>
          <w:rFonts w:eastAsia="Times New Roman"/>
          <w:color w:val="000000"/>
          <w:sz w:val="28"/>
          <w:szCs w:val="28"/>
        </w:rPr>
        <w:br/>
      </w:r>
      <w:r w:rsidRPr="00332442">
        <w:rPr>
          <w:rFonts w:eastAsia="Times New Roman"/>
          <w:color w:val="000000"/>
          <w:sz w:val="28"/>
          <w:szCs w:val="28"/>
          <w:shd w:val="clear" w:color="auto" w:fill="FFFFFF"/>
        </w:rPr>
        <w:t>Выразительные движения: голову наклонить в сторону (слушать, подставляя ухо), взгляд направить в другую сторону, рот полуоткрыть.</w:t>
      </w:r>
      <w:r w:rsidRPr="00332442">
        <w:rPr>
          <w:rFonts w:eastAsia="Times New Roman"/>
          <w:color w:val="000000"/>
          <w:sz w:val="28"/>
          <w:szCs w:val="28"/>
        </w:rPr>
        <w:br/>
      </w:r>
      <w:r w:rsidRPr="00332442">
        <w:rPr>
          <w:rFonts w:eastAsia="Times New Roman"/>
          <w:color w:val="000000"/>
          <w:sz w:val="28"/>
          <w:szCs w:val="28"/>
          <w:shd w:val="clear" w:color="auto" w:fill="FFFFFF"/>
        </w:rPr>
        <w:t>Жаркое лето. Только прошел дождь. Дети осторожно ступают, ходят вокруг воображаемой лужи, стараясь не замочить ног. Потом, расшалившись, прыгают по лужам так сильно, что брызги летят во все стороны. Им очень весело.</w:t>
      </w:r>
      <w:r w:rsidRPr="00332442">
        <w:rPr>
          <w:rFonts w:eastAsia="Times New Roman"/>
          <w:color w:val="000000"/>
          <w:sz w:val="28"/>
          <w:szCs w:val="28"/>
        </w:rPr>
        <w:br/>
      </w:r>
      <w:r w:rsidRPr="00332442">
        <w:rPr>
          <w:rFonts w:eastAsia="Times New Roman"/>
          <w:b/>
          <w:bCs/>
          <w:color w:val="000000"/>
          <w:sz w:val="28"/>
          <w:szCs w:val="28"/>
          <w:bdr w:val="none" w:sz="0" w:space="0" w:color="auto" w:frame="1"/>
          <w:shd w:val="clear" w:color="auto" w:fill="FFFFFF"/>
        </w:rPr>
        <w:t>Игра на развитие пластической выразительности: «Танец роз»</w:t>
      </w:r>
      <w:r w:rsidRPr="00332442">
        <w:rPr>
          <w:rFonts w:eastAsia="Times New Roman"/>
          <w:color w:val="000000"/>
          <w:sz w:val="28"/>
          <w:szCs w:val="28"/>
        </w:rPr>
        <w:br/>
      </w:r>
      <w:r w:rsidRPr="00332442">
        <w:rPr>
          <w:rFonts w:eastAsia="Times New Roman"/>
          <w:color w:val="000000"/>
          <w:sz w:val="28"/>
          <w:szCs w:val="28"/>
          <w:shd w:val="clear" w:color="auto" w:fill="FFFFFF"/>
        </w:rPr>
        <w:t>Цель: научить детей владеть своим телом, свободно и непринуждённо пользоваться движениями своих рук и ног. Формировать простейшие образно-выразительные умения.</w:t>
      </w:r>
      <w:r w:rsidRPr="00332442">
        <w:rPr>
          <w:rFonts w:eastAsia="Times New Roman"/>
          <w:color w:val="000000"/>
          <w:sz w:val="28"/>
          <w:szCs w:val="28"/>
        </w:rPr>
        <w:br/>
      </w:r>
      <w:r w:rsidRPr="00332442">
        <w:rPr>
          <w:rFonts w:eastAsia="Times New Roman"/>
          <w:color w:val="000000"/>
          <w:sz w:val="28"/>
          <w:szCs w:val="28"/>
          <w:shd w:val="clear" w:color="auto" w:fill="FFFFFF"/>
        </w:rPr>
        <w:t>Под красивую мелодию (грамзапись, собственный напев) исполнять танец удивительно прекрасного цветка — розы. Ребенок сам придумывает к нему движения.</w:t>
      </w:r>
      <w:r w:rsidRPr="00332442">
        <w:rPr>
          <w:rFonts w:eastAsia="Times New Roman"/>
          <w:color w:val="000000"/>
          <w:sz w:val="28"/>
          <w:szCs w:val="28"/>
        </w:rPr>
        <w:br/>
      </w:r>
      <w:r w:rsidRPr="00332442">
        <w:rPr>
          <w:rFonts w:eastAsia="Times New Roman"/>
          <w:color w:val="000000"/>
          <w:sz w:val="28"/>
          <w:szCs w:val="28"/>
          <w:shd w:val="clear" w:color="auto" w:fill="FFFFFF"/>
        </w:rPr>
        <w:t>Внезапно музыка прекращается. Это порыв северного ветра «заморозил» прекрасную розу. Ребенок застывает в любой придуманной им позе.</w:t>
      </w:r>
      <w:r w:rsidRPr="00332442">
        <w:rPr>
          <w:rFonts w:eastAsia="Times New Roman"/>
          <w:color w:val="000000"/>
          <w:sz w:val="28"/>
          <w:szCs w:val="28"/>
        </w:rPr>
        <w:br/>
      </w:r>
      <w:r w:rsidRPr="00332442">
        <w:rPr>
          <w:rFonts w:eastAsia="Times New Roman"/>
          <w:color w:val="000000"/>
          <w:sz w:val="28"/>
          <w:szCs w:val="28"/>
          <w:shd w:val="clear" w:color="auto" w:fill="FFFFFF"/>
        </w:rPr>
        <w:t>1. Предложить детям пройти по камешкам через ручей от лица любого персонажа (сказки, рассказа, мультфильма) по их выбору.</w:t>
      </w:r>
      <w:r w:rsidRPr="00332442">
        <w:rPr>
          <w:rFonts w:eastAsia="Times New Roman"/>
          <w:color w:val="000000"/>
          <w:sz w:val="28"/>
          <w:szCs w:val="28"/>
        </w:rPr>
        <w:br/>
      </w:r>
      <w:r w:rsidRPr="00332442">
        <w:rPr>
          <w:rFonts w:eastAsia="Times New Roman"/>
          <w:color w:val="000000"/>
          <w:sz w:val="28"/>
          <w:szCs w:val="28"/>
          <w:shd w:val="clear" w:color="auto" w:fill="FFFFFF"/>
        </w:rPr>
        <w:t>2. Предложить ребенку от лица любого персонажа подкрасться к спящему зверю (зайцу, медведю, волку).</w:t>
      </w:r>
      <w:r w:rsidRPr="00332442">
        <w:rPr>
          <w:rFonts w:eastAsia="Times New Roman"/>
          <w:color w:val="000000"/>
          <w:sz w:val="28"/>
          <w:szCs w:val="28"/>
        </w:rPr>
        <w:br/>
      </w:r>
      <w:r w:rsidRPr="00332442">
        <w:rPr>
          <w:rFonts w:eastAsia="Times New Roman"/>
          <w:color w:val="000000"/>
          <w:sz w:val="28"/>
          <w:szCs w:val="28"/>
          <w:shd w:val="clear" w:color="auto" w:fill="FFFFFF"/>
        </w:rPr>
        <w:t>3. Предложить ловить бабочку или муху от лица различных персонажей.</w:t>
      </w:r>
      <w:r w:rsidRPr="00332442">
        <w:rPr>
          <w:rFonts w:eastAsia="Times New Roman"/>
          <w:color w:val="000000"/>
          <w:sz w:val="28"/>
          <w:szCs w:val="28"/>
        </w:rPr>
        <w:br/>
      </w:r>
      <w:r w:rsidRPr="00332442">
        <w:rPr>
          <w:rFonts w:eastAsia="Times New Roman"/>
          <w:color w:val="000000"/>
          <w:sz w:val="28"/>
          <w:szCs w:val="28"/>
          <w:shd w:val="clear" w:color="auto" w:fill="FFFFFF"/>
        </w:rPr>
        <w:t>4. Изобразить прогулку семейства трех медведей, но так, чтобы все три медведя вели себя и действовали по-разному.</w:t>
      </w:r>
      <w:r w:rsidRPr="00332442">
        <w:rPr>
          <w:rFonts w:eastAsia="Times New Roman"/>
          <w:color w:val="000000"/>
          <w:sz w:val="28"/>
          <w:szCs w:val="28"/>
        </w:rPr>
        <w:br/>
      </w:r>
      <w:r w:rsidRPr="00332442">
        <w:rPr>
          <w:rFonts w:eastAsia="Times New Roman"/>
          <w:b/>
          <w:bCs/>
          <w:color w:val="000000"/>
          <w:sz w:val="28"/>
          <w:szCs w:val="28"/>
          <w:bdr w:val="none" w:sz="0" w:space="0" w:color="auto" w:frame="1"/>
          <w:shd w:val="clear" w:color="auto" w:fill="FFFFFF"/>
        </w:rPr>
        <w:lastRenderedPageBreak/>
        <w:t>Игра на развитие пластической выразительности: «Цветочек»</w:t>
      </w:r>
      <w:r w:rsidRPr="00332442">
        <w:rPr>
          <w:rFonts w:eastAsia="Times New Roman"/>
          <w:color w:val="000000"/>
          <w:sz w:val="28"/>
          <w:szCs w:val="28"/>
        </w:rPr>
        <w:br/>
      </w:r>
      <w:r w:rsidRPr="00332442">
        <w:rPr>
          <w:rFonts w:eastAsia="Times New Roman"/>
          <w:color w:val="000000"/>
          <w:sz w:val="28"/>
          <w:szCs w:val="28"/>
          <w:shd w:val="clear" w:color="auto" w:fill="FFFFFF"/>
        </w:rPr>
        <w:t>Цель: научить детей владеть своим телом, свободно и непринуждённо пользоваться движениями своих рук и ног. Формировать простейшие образно-выразительные умения.</w:t>
      </w:r>
      <w:r w:rsidRPr="00332442">
        <w:rPr>
          <w:rFonts w:eastAsia="Times New Roman"/>
          <w:color w:val="000000"/>
          <w:sz w:val="28"/>
          <w:szCs w:val="28"/>
        </w:rPr>
        <w:br/>
      </w:r>
      <w:r w:rsidRPr="00332442">
        <w:rPr>
          <w:rFonts w:eastAsia="Times New Roman"/>
          <w:color w:val="000000"/>
          <w:sz w:val="28"/>
          <w:szCs w:val="28"/>
          <w:shd w:val="clear" w:color="auto" w:fill="FFFFFF"/>
        </w:rPr>
        <w:t>Потянуться вверх, напрягая до кончиков пальцев весь корпус («цветочек встречает солнышко»). Затем последовательно уронить кисти («спряталось солнышко, головка цветочка поникла»), согнуть руки в локтях («стебелек сломался»), освободив от напряжения мышцы спины, шеи и плеч, позволить корпусу, голове и рукам пассивно «упасть» вперед и слегка согнуть колени («завял цветочек»).</w:t>
      </w:r>
      <w:r w:rsidRPr="00332442">
        <w:rPr>
          <w:rFonts w:eastAsia="Times New Roman"/>
          <w:color w:val="000000"/>
          <w:sz w:val="28"/>
          <w:szCs w:val="28"/>
        </w:rPr>
        <w:br/>
      </w:r>
      <w:r w:rsidRPr="00332442">
        <w:rPr>
          <w:rFonts w:eastAsia="Times New Roman"/>
          <w:b/>
          <w:bCs/>
          <w:color w:val="000000"/>
          <w:sz w:val="28"/>
          <w:szCs w:val="28"/>
          <w:bdr w:val="none" w:sz="0" w:space="0" w:color="auto" w:frame="1"/>
          <w:shd w:val="clear" w:color="auto" w:fill="FFFFFF"/>
        </w:rPr>
        <w:t>Игра на развитие пластической выразительности: «Веревочки»</w:t>
      </w:r>
      <w:r w:rsidRPr="00332442">
        <w:rPr>
          <w:rFonts w:eastAsia="Times New Roman"/>
          <w:color w:val="000000"/>
          <w:sz w:val="28"/>
          <w:szCs w:val="28"/>
        </w:rPr>
        <w:br/>
      </w:r>
      <w:r w:rsidRPr="00332442">
        <w:rPr>
          <w:rFonts w:eastAsia="Times New Roman"/>
          <w:color w:val="000000"/>
          <w:sz w:val="28"/>
          <w:szCs w:val="28"/>
          <w:shd w:val="clear" w:color="auto" w:fill="FFFFFF"/>
        </w:rPr>
        <w:t>Цель: научить детей владеть своим телом, свободно и непринуждённо пользоваться движениями своих рук и ног. Формировать простейшие образно-выразительные умения.</w:t>
      </w:r>
      <w:r w:rsidRPr="00332442">
        <w:rPr>
          <w:rFonts w:eastAsia="Times New Roman"/>
          <w:color w:val="000000"/>
          <w:sz w:val="28"/>
          <w:szCs w:val="28"/>
        </w:rPr>
        <w:br/>
      </w:r>
      <w:r w:rsidRPr="00332442">
        <w:rPr>
          <w:rFonts w:eastAsia="Times New Roman"/>
          <w:color w:val="000000"/>
          <w:sz w:val="28"/>
          <w:szCs w:val="28"/>
          <w:shd w:val="clear" w:color="auto" w:fill="FFFFFF"/>
        </w:rPr>
        <w:t>Слегка наклониться вперед, подняв руки в стороны и затем уронив их. Повиснув, они пассивно покачиваются, пока не остановятся. Активно раскачивать руками после падения не следует. Можно подсказать игровой образ: ронять руки, как веревочки.</w:t>
      </w:r>
      <w:r w:rsidRPr="00332442">
        <w:rPr>
          <w:rFonts w:eastAsia="Times New Roman"/>
          <w:color w:val="000000"/>
          <w:sz w:val="28"/>
          <w:szCs w:val="28"/>
        </w:rPr>
        <w:br/>
      </w:r>
      <w:r w:rsidRPr="00332442">
        <w:rPr>
          <w:rFonts w:eastAsia="Times New Roman"/>
          <w:b/>
          <w:bCs/>
          <w:color w:val="000000"/>
          <w:sz w:val="28"/>
          <w:szCs w:val="28"/>
          <w:bdr w:val="none" w:sz="0" w:space="0" w:color="auto" w:frame="1"/>
          <w:shd w:val="clear" w:color="auto" w:fill="FFFFFF"/>
        </w:rPr>
        <w:t>Игра на развитие пластической выразительности: «Пальма»</w:t>
      </w:r>
      <w:r w:rsidRPr="00332442">
        <w:rPr>
          <w:rFonts w:eastAsia="Times New Roman"/>
          <w:color w:val="000000"/>
          <w:sz w:val="28"/>
          <w:szCs w:val="28"/>
        </w:rPr>
        <w:br/>
      </w:r>
      <w:r w:rsidRPr="00332442">
        <w:rPr>
          <w:rFonts w:eastAsia="Times New Roman"/>
          <w:color w:val="000000"/>
          <w:sz w:val="28"/>
          <w:szCs w:val="28"/>
          <w:shd w:val="clear" w:color="auto" w:fill="FFFFFF"/>
        </w:rPr>
        <w:t>Цель: Напрягать и расслаблять попеременно мышцы рук в кистях, локтях и плечах.</w:t>
      </w:r>
      <w:r w:rsidRPr="00332442">
        <w:rPr>
          <w:rFonts w:eastAsia="Times New Roman"/>
          <w:color w:val="000000"/>
          <w:sz w:val="28"/>
          <w:szCs w:val="28"/>
        </w:rPr>
        <w:br/>
      </w:r>
      <w:r w:rsidRPr="00332442">
        <w:rPr>
          <w:rFonts w:eastAsia="Times New Roman"/>
          <w:color w:val="000000"/>
          <w:sz w:val="28"/>
          <w:szCs w:val="28"/>
          <w:shd w:val="clear" w:color="auto" w:fill="FFFFFF"/>
        </w:rPr>
        <w:t>Ход игры: «Выросла пальма большая-пребольшая»: правую руку вытянуть вверх, потянуться за рукой, посмотреть на руку.</w:t>
      </w:r>
      <w:r w:rsidRPr="00332442">
        <w:rPr>
          <w:rFonts w:eastAsia="Times New Roman"/>
          <w:color w:val="000000"/>
          <w:sz w:val="28"/>
          <w:szCs w:val="28"/>
        </w:rPr>
        <w:br/>
      </w:r>
      <w:r w:rsidRPr="00332442">
        <w:rPr>
          <w:rFonts w:eastAsia="Times New Roman"/>
          <w:color w:val="000000"/>
          <w:sz w:val="28"/>
          <w:szCs w:val="28"/>
          <w:shd w:val="clear" w:color="auto" w:fill="FFFFFF"/>
        </w:rPr>
        <w:t>«Завяли листочки»: уронить кисть. «Ветви»: уронить руку от локтя. «вся пальма»: уронить руку вниз. Упражнение повторить левой рукой.</w:t>
      </w:r>
      <w:r w:rsidRPr="00332442">
        <w:rPr>
          <w:rFonts w:eastAsia="Times New Roman"/>
          <w:color w:val="000000"/>
          <w:sz w:val="28"/>
          <w:szCs w:val="28"/>
        </w:rPr>
        <w:br/>
      </w:r>
      <w:r w:rsidRPr="00332442">
        <w:rPr>
          <w:rFonts w:eastAsia="Times New Roman"/>
          <w:b/>
          <w:bCs/>
          <w:color w:val="000000"/>
          <w:sz w:val="28"/>
          <w:szCs w:val="28"/>
          <w:bdr w:val="none" w:sz="0" w:space="0" w:color="auto" w:frame="1"/>
          <w:shd w:val="clear" w:color="auto" w:fill="FFFFFF"/>
        </w:rPr>
        <w:t>Игра на развитие пластической выразительности: «Штанга»</w:t>
      </w:r>
      <w:r w:rsidRPr="00332442">
        <w:rPr>
          <w:rFonts w:eastAsia="Times New Roman"/>
          <w:color w:val="000000"/>
          <w:sz w:val="28"/>
          <w:szCs w:val="28"/>
        </w:rPr>
        <w:br/>
      </w:r>
      <w:r w:rsidRPr="00332442">
        <w:rPr>
          <w:rFonts w:eastAsia="Times New Roman"/>
          <w:color w:val="000000"/>
          <w:sz w:val="28"/>
          <w:szCs w:val="28"/>
          <w:shd w:val="clear" w:color="auto" w:fill="FFFFFF"/>
        </w:rPr>
        <w:t>Цель: Попеременное напряжение и расслабление мышц плечевого пояса и рук.</w:t>
      </w:r>
      <w:r w:rsidRPr="00332442">
        <w:rPr>
          <w:rFonts w:eastAsia="Times New Roman"/>
          <w:color w:val="000000"/>
          <w:sz w:val="28"/>
          <w:szCs w:val="28"/>
        </w:rPr>
        <w:br/>
      </w:r>
      <w:r w:rsidRPr="00332442">
        <w:rPr>
          <w:rFonts w:eastAsia="Times New Roman"/>
          <w:color w:val="000000"/>
          <w:sz w:val="28"/>
          <w:szCs w:val="28"/>
          <w:shd w:val="clear" w:color="auto" w:fill="FFFFFF"/>
        </w:rPr>
        <w:t>Ход игры: Ребенок поднимает «тяжелую штангу». Потом бросает ее, отдыхает.</w:t>
      </w:r>
    </w:p>
    <w:p w:rsidR="006D0D72" w:rsidRPr="00332442" w:rsidRDefault="006D0D72" w:rsidP="00332442">
      <w:pPr>
        <w:shd w:val="clear" w:color="auto" w:fill="FFFFFF"/>
        <w:spacing w:line="360" w:lineRule="auto"/>
        <w:rPr>
          <w:rFonts w:eastAsia="Times New Roman"/>
          <w:b/>
          <w:bCs/>
          <w:spacing w:val="-19"/>
          <w:sz w:val="28"/>
          <w:szCs w:val="28"/>
        </w:rPr>
      </w:pPr>
      <w:r w:rsidRPr="00332442">
        <w:rPr>
          <w:rFonts w:eastAsia="Times New Roman"/>
          <w:color w:val="000000"/>
          <w:sz w:val="28"/>
          <w:szCs w:val="28"/>
        </w:rPr>
        <w:br/>
      </w:r>
      <w:r w:rsidRPr="00332442">
        <w:rPr>
          <w:rFonts w:eastAsia="Times New Roman"/>
          <w:b/>
          <w:bCs/>
          <w:color w:val="000000"/>
          <w:sz w:val="28"/>
          <w:szCs w:val="28"/>
          <w:bdr w:val="none" w:sz="0" w:space="0" w:color="auto" w:frame="1"/>
          <w:shd w:val="clear" w:color="auto" w:fill="FFFFFF"/>
        </w:rPr>
        <w:lastRenderedPageBreak/>
        <w:t>Игра на развитие пластической выразительности: «Самолёты и бабочки»</w:t>
      </w:r>
      <w:r w:rsidRPr="00332442">
        <w:rPr>
          <w:rFonts w:eastAsia="Times New Roman"/>
          <w:color w:val="000000"/>
          <w:sz w:val="28"/>
          <w:szCs w:val="28"/>
        </w:rPr>
        <w:br/>
      </w:r>
      <w:r w:rsidRPr="00332442">
        <w:rPr>
          <w:rFonts w:eastAsia="Times New Roman"/>
          <w:color w:val="000000"/>
          <w:sz w:val="28"/>
          <w:szCs w:val="28"/>
          <w:shd w:val="clear" w:color="auto" w:fill="FFFFFF"/>
        </w:rPr>
        <w:t>Цель: Учить детей владеть мышцами шеи и рук; ориентироваться в пространстве, равномерно размещаться по площадке.</w:t>
      </w:r>
      <w:r w:rsidRPr="00332442">
        <w:rPr>
          <w:rFonts w:eastAsia="Times New Roman"/>
          <w:color w:val="000000"/>
          <w:sz w:val="28"/>
          <w:szCs w:val="28"/>
        </w:rPr>
        <w:br/>
      </w:r>
      <w:r w:rsidRPr="00332442">
        <w:rPr>
          <w:rFonts w:eastAsia="Times New Roman"/>
          <w:color w:val="000000"/>
          <w:sz w:val="28"/>
          <w:szCs w:val="28"/>
          <w:shd w:val="clear" w:color="auto" w:fill="FFFFFF"/>
        </w:rPr>
        <w:t>Ход игры: Дети двигаются врассыпную, как в упражнении «Муравьи», по команде «самолеты» бегают стремительно, вытянув руки в стороны (мышцы рук, шеи и корпуса напряжены); по команде «бабочки» переходят на легкий бег, делая руками плавные взмахи, голова мягко поворачивается из стороны в сторону («бабочка ищет красивый цветок»), кисти, локти, плечи и шея не зажаты.</w:t>
      </w:r>
      <w:r w:rsidRPr="00332442">
        <w:rPr>
          <w:rFonts w:eastAsia="Times New Roman"/>
          <w:color w:val="000000"/>
          <w:sz w:val="28"/>
          <w:szCs w:val="28"/>
        </w:rPr>
        <w:br/>
      </w:r>
      <w:r w:rsidRPr="00332442">
        <w:rPr>
          <w:rFonts w:eastAsia="Times New Roman"/>
          <w:color w:val="000000"/>
          <w:sz w:val="28"/>
          <w:szCs w:val="28"/>
          <w:shd w:val="clear" w:color="auto" w:fill="FFFFFF"/>
        </w:rPr>
        <w:t>Упражнение можно делать под музыку, подобрав соответствующие произведения из репертуара по музыкальному воспитанию.</w:t>
      </w:r>
      <w:r w:rsidRPr="00332442">
        <w:rPr>
          <w:rFonts w:eastAsia="Times New Roman"/>
          <w:color w:val="000000"/>
          <w:sz w:val="28"/>
          <w:szCs w:val="28"/>
        </w:rPr>
        <w:br/>
      </w:r>
      <w:r w:rsidRPr="00332442">
        <w:rPr>
          <w:rFonts w:eastAsia="Times New Roman"/>
          <w:b/>
          <w:bCs/>
          <w:color w:val="000000"/>
          <w:sz w:val="28"/>
          <w:szCs w:val="28"/>
          <w:bdr w:val="none" w:sz="0" w:space="0" w:color="auto" w:frame="1"/>
          <w:shd w:val="clear" w:color="auto" w:fill="FFFFFF"/>
        </w:rPr>
        <w:t>Игра на развитие пластической выразительности: «Кто на картинке?»</w:t>
      </w:r>
      <w:r w:rsidRPr="00332442">
        <w:rPr>
          <w:rFonts w:eastAsia="Times New Roman"/>
          <w:color w:val="000000"/>
          <w:sz w:val="28"/>
          <w:szCs w:val="28"/>
        </w:rPr>
        <w:br/>
      </w:r>
      <w:r w:rsidRPr="00332442">
        <w:rPr>
          <w:rFonts w:eastAsia="Times New Roman"/>
          <w:color w:val="000000"/>
          <w:sz w:val="28"/>
          <w:szCs w:val="28"/>
          <w:shd w:val="clear" w:color="auto" w:fill="FFFFFF"/>
        </w:rPr>
        <w:t>Цель: Развивать умение передавать образы живых существ с помощью пластических выразительных движений.</w:t>
      </w:r>
      <w:r w:rsidRPr="00332442">
        <w:rPr>
          <w:rFonts w:eastAsia="Times New Roman"/>
          <w:color w:val="000000"/>
          <w:sz w:val="28"/>
          <w:szCs w:val="28"/>
        </w:rPr>
        <w:br/>
      </w:r>
      <w:r w:rsidRPr="00332442">
        <w:rPr>
          <w:rFonts w:eastAsia="Times New Roman"/>
          <w:color w:val="000000"/>
          <w:sz w:val="28"/>
          <w:szCs w:val="28"/>
          <w:shd w:val="clear" w:color="auto" w:fill="FFFFFF"/>
        </w:rPr>
        <w:t>Ход игры: Дети разбирают карточки с изображением животных, птиц, насекомых и т.д. Затем по одному передают в пластике заданный образ, остальные отгадывают. На нескольких карточках изображения могут совпадать, что дает возможность сравнить несколько вариантов одного задания и отметить лучшее исполнение.</w:t>
      </w:r>
    </w:p>
    <w:p w:rsidR="006D0D72" w:rsidRDefault="006D0D72" w:rsidP="007B2E11">
      <w:pPr>
        <w:shd w:val="clear" w:color="auto" w:fill="FFFFFF"/>
        <w:jc w:val="center"/>
        <w:rPr>
          <w:rFonts w:eastAsia="Times New Roman"/>
          <w:b/>
          <w:bCs/>
          <w:spacing w:val="-19"/>
          <w:sz w:val="28"/>
          <w:szCs w:val="28"/>
        </w:rPr>
      </w:pPr>
    </w:p>
    <w:p w:rsidR="006D0D72" w:rsidRDefault="006D0D72" w:rsidP="007B2E11">
      <w:pPr>
        <w:shd w:val="clear" w:color="auto" w:fill="FFFFFF"/>
        <w:jc w:val="center"/>
        <w:rPr>
          <w:rFonts w:eastAsia="Times New Roman"/>
          <w:b/>
          <w:bCs/>
          <w:spacing w:val="-19"/>
          <w:sz w:val="28"/>
          <w:szCs w:val="28"/>
        </w:rPr>
      </w:pPr>
    </w:p>
    <w:p w:rsidR="00332442" w:rsidRDefault="00332442" w:rsidP="007B2E11">
      <w:pPr>
        <w:shd w:val="clear" w:color="auto" w:fill="FFFFFF"/>
        <w:jc w:val="center"/>
        <w:rPr>
          <w:rFonts w:eastAsia="Times New Roman"/>
          <w:b/>
          <w:bCs/>
          <w:spacing w:val="-19"/>
          <w:sz w:val="28"/>
          <w:szCs w:val="28"/>
        </w:rPr>
      </w:pPr>
    </w:p>
    <w:p w:rsidR="00332442" w:rsidRDefault="00332442" w:rsidP="007B2E11">
      <w:pPr>
        <w:shd w:val="clear" w:color="auto" w:fill="FFFFFF"/>
        <w:jc w:val="center"/>
        <w:rPr>
          <w:rFonts w:eastAsia="Times New Roman"/>
          <w:b/>
          <w:bCs/>
          <w:spacing w:val="-19"/>
          <w:sz w:val="28"/>
          <w:szCs w:val="28"/>
        </w:rPr>
      </w:pPr>
    </w:p>
    <w:p w:rsidR="00332442" w:rsidRDefault="00332442" w:rsidP="007B2E11">
      <w:pPr>
        <w:shd w:val="clear" w:color="auto" w:fill="FFFFFF"/>
        <w:jc w:val="center"/>
        <w:rPr>
          <w:rFonts w:eastAsia="Times New Roman"/>
          <w:b/>
          <w:bCs/>
          <w:spacing w:val="-19"/>
          <w:sz w:val="28"/>
          <w:szCs w:val="28"/>
        </w:rPr>
      </w:pPr>
    </w:p>
    <w:p w:rsidR="00332442" w:rsidRDefault="00332442" w:rsidP="007B2E11">
      <w:pPr>
        <w:shd w:val="clear" w:color="auto" w:fill="FFFFFF"/>
        <w:jc w:val="center"/>
        <w:rPr>
          <w:rFonts w:eastAsia="Times New Roman"/>
          <w:b/>
          <w:bCs/>
          <w:spacing w:val="-19"/>
          <w:sz w:val="28"/>
          <w:szCs w:val="28"/>
        </w:rPr>
      </w:pPr>
    </w:p>
    <w:p w:rsidR="00332442" w:rsidRDefault="00332442" w:rsidP="007B2E11">
      <w:pPr>
        <w:shd w:val="clear" w:color="auto" w:fill="FFFFFF"/>
        <w:jc w:val="center"/>
        <w:rPr>
          <w:rFonts w:eastAsia="Times New Roman"/>
          <w:b/>
          <w:bCs/>
          <w:spacing w:val="-19"/>
          <w:sz w:val="28"/>
          <w:szCs w:val="28"/>
        </w:rPr>
      </w:pPr>
    </w:p>
    <w:p w:rsidR="00332442" w:rsidRDefault="00332442" w:rsidP="007B2E11">
      <w:pPr>
        <w:shd w:val="clear" w:color="auto" w:fill="FFFFFF"/>
        <w:jc w:val="center"/>
        <w:rPr>
          <w:rFonts w:eastAsia="Times New Roman"/>
          <w:b/>
          <w:bCs/>
          <w:spacing w:val="-19"/>
          <w:sz w:val="28"/>
          <w:szCs w:val="28"/>
        </w:rPr>
      </w:pPr>
    </w:p>
    <w:p w:rsidR="00332442" w:rsidRDefault="00332442" w:rsidP="007B2E11">
      <w:pPr>
        <w:shd w:val="clear" w:color="auto" w:fill="FFFFFF"/>
        <w:jc w:val="center"/>
        <w:rPr>
          <w:rFonts w:eastAsia="Times New Roman"/>
          <w:b/>
          <w:bCs/>
          <w:spacing w:val="-19"/>
          <w:sz w:val="28"/>
          <w:szCs w:val="28"/>
        </w:rPr>
      </w:pPr>
    </w:p>
    <w:p w:rsidR="00332442" w:rsidRDefault="00332442" w:rsidP="007B2E11">
      <w:pPr>
        <w:shd w:val="clear" w:color="auto" w:fill="FFFFFF"/>
        <w:jc w:val="center"/>
        <w:rPr>
          <w:rFonts w:eastAsia="Times New Roman"/>
          <w:b/>
          <w:bCs/>
          <w:spacing w:val="-19"/>
          <w:sz w:val="28"/>
          <w:szCs w:val="28"/>
        </w:rPr>
      </w:pPr>
    </w:p>
    <w:p w:rsidR="00332442" w:rsidRDefault="00332442" w:rsidP="007B2E11">
      <w:pPr>
        <w:shd w:val="clear" w:color="auto" w:fill="FFFFFF"/>
        <w:jc w:val="center"/>
        <w:rPr>
          <w:rFonts w:eastAsia="Times New Roman"/>
          <w:b/>
          <w:bCs/>
          <w:spacing w:val="-19"/>
          <w:sz w:val="28"/>
          <w:szCs w:val="28"/>
        </w:rPr>
      </w:pPr>
    </w:p>
    <w:p w:rsidR="00332442" w:rsidRDefault="00332442" w:rsidP="007B2E11">
      <w:pPr>
        <w:shd w:val="clear" w:color="auto" w:fill="FFFFFF"/>
        <w:jc w:val="center"/>
        <w:rPr>
          <w:rFonts w:eastAsia="Times New Roman"/>
          <w:b/>
          <w:bCs/>
          <w:spacing w:val="-19"/>
          <w:sz w:val="28"/>
          <w:szCs w:val="28"/>
        </w:rPr>
      </w:pPr>
    </w:p>
    <w:p w:rsidR="00332442" w:rsidRDefault="00332442" w:rsidP="007B2E11">
      <w:pPr>
        <w:shd w:val="clear" w:color="auto" w:fill="FFFFFF"/>
        <w:jc w:val="center"/>
        <w:rPr>
          <w:rFonts w:eastAsia="Times New Roman"/>
          <w:b/>
          <w:bCs/>
          <w:spacing w:val="-19"/>
          <w:sz w:val="28"/>
          <w:szCs w:val="28"/>
        </w:rPr>
      </w:pPr>
    </w:p>
    <w:p w:rsidR="00332442" w:rsidRDefault="00332442" w:rsidP="007B2E11">
      <w:pPr>
        <w:shd w:val="clear" w:color="auto" w:fill="FFFFFF"/>
        <w:jc w:val="center"/>
        <w:rPr>
          <w:rFonts w:eastAsia="Times New Roman"/>
          <w:b/>
          <w:bCs/>
          <w:spacing w:val="-19"/>
          <w:sz w:val="28"/>
          <w:szCs w:val="28"/>
        </w:rPr>
      </w:pPr>
    </w:p>
    <w:p w:rsidR="00332442" w:rsidRDefault="00332442" w:rsidP="007B2E11">
      <w:pPr>
        <w:shd w:val="clear" w:color="auto" w:fill="FFFFFF"/>
        <w:jc w:val="center"/>
        <w:rPr>
          <w:rFonts w:eastAsia="Times New Roman"/>
          <w:b/>
          <w:bCs/>
          <w:spacing w:val="-19"/>
          <w:sz w:val="28"/>
          <w:szCs w:val="28"/>
        </w:rPr>
      </w:pPr>
    </w:p>
    <w:p w:rsidR="00332442" w:rsidRDefault="00332442" w:rsidP="006D0D72">
      <w:pPr>
        <w:widowControl/>
        <w:autoSpaceDE/>
        <w:autoSpaceDN/>
        <w:adjustRightInd/>
        <w:ind w:firstLine="709"/>
        <w:contextualSpacing/>
        <w:textAlignment w:val="baseline"/>
        <w:rPr>
          <w:rFonts w:eastAsia="Times New Roman"/>
          <w:b/>
          <w:bCs/>
          <w:caps/>
          <w:color w:val="000000" w:themeColor="text1"/>
          <w:kern w:val="36"/>
          <w:sz w:val="28"/>
          <w:szCs w:val="28"/>
        </w:rPr>
      </w:pP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b/>
          <w:bCs/>
          <w:color w:val="000000" w:themeColor="text1"/>
          <w:sz w:val="28"/>
          <w:szCs w:val="28"/>
        </w:rPr>
        <w:lastRenderedPageBreak/>
        <w:t>Игра на имитацию движений</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Воспитатель обращается к детям:</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 Вспомните, как ходят дети?</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Маленькие ножки шагали по дорожке. Большие ножки шагали по дорожке.</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(Дети сначала идут маленькими шагами, затем большими — гигантскими шагами.)</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 </w:t>
      </w:r>
      <w:r w:rsidRPr="006D0D72">
        <w:rPr>
          <w:rFonts w:eastAsia="Times New Roman"/>
          <w:b/>
          <w:bCs/>
          <w:color w:val="000000" w:themeColor="text1"/>
          <w:sz w:val="28"/>
          <w:szCs w:val="28"/>
        </w:rPr>
        <w:t>Как ходит Старичок-Лесовичок?</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 Как ходит принцесса?</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 Как катится колобок?</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 Как серый волк по лесу рыщет?</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 Как заяц, прижав уши, убегает от него?</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b/>
          <w:bCs/>
          <w:color w:val="000000" w:themeColor="text1"/>
          <w:sz w:val="28"/>
          <w:szCs w:val="28"/>
        </w:rPr>
        <w:t>«Немой диалог» на развитие артикуляции</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Воспитатель: Представьте себе, что ваша мама в магазине, а вы ждете ее на улице, у витрины. Она вам что-то говорит, вы ее не слышите, но пытаетесь догадаться.</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(Сначала роль мамы берет на себя воспитатель, а дети отгадывают. Затем роль мамы предлагается исполнить детям.)</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b/>
          <w:bCs/>
          <w:color w:val="000000" w:themeColor="text1"/>
          <w:sz w:val="28"/>
          <w:szCs w:val="28"/>
        </w:rPr>
        <w:t>«Загадки без слов»</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b/>
          <w:bCs/>
          <w:color w:val="000000" w:themeColor="text1"/>
          <w:sz w:val="28"/>
          <w:szCs w:val="28"/>
        </w:rPr>
        <w:t>Цель:</w:t>
      </w:r>
      <w:r w:rsidRPr="006D0D72">
        <w:rPr>
          <w:rFonts w:eastAsia="Times New Roman"/>
          <w:color w:val="000000" w:themeColor="text1"/>
          <w:sz w:val="28"/>
          <w:szCs w:val="28"/>
        </w:rPr>
        <w:t> развивать выразительность мимики и жестов.</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Воспитатель созывает детей:</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Сяду рядышком на лавку,</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С вами вместе посижу.</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Загадаю вам загадки,</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Кто смышленей — погляжу.</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Воспитатель вместе с первой подгруппой детей садятся на модули и рассматривают иллюстрации к загадкам без слов. Дети выбирают картинки, которые могут загадать, не произнося ни слова. Вторая подгруппа в это время располагается в другой части зала.</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Дети первой подгруппы без слов, с помощью мимики и жестов изображают, например: ветер, море, ручеек, чайник (если сложно, то: кошку, лающую собаку, мышь и т.д.). Дети второй подгруппы отгадывают. Затем загадывает вторая подгруппа, а отгадывает — первая.</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b/>
          <w:bCs/>
          <w:color w:val="000000" w:themeColor="text1"/>
          <w:sz w:val="28"/>
          <w:szCs w:val="28"/>
        </w:rPr>
        <w:t>«Поиграем. — угадаем.» </w:t>
      </w:r>
      <w:r w:rsidRPr="006D0D72">
        <w:rPr>
          <w:rFonts w:eastAsia="Times New Roman"/>
          <w:color w:val="000000" w:themeColor="text1"/>
          <w:sz w:val="28"/>
          <w:szCs w:val="28"/>
        </w:rPr>
        <w:t>(АБосева)</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b/>
          <w:bCs/>
          <w:color w:val="000000" w:themeColor="text1"/>
          <w:sz w:val="28"/>
          <w:szCs w:val="28"/>
        </w:rPr>
        <w:t>Цель:</w:t>
      </w:r>
      <w:r w:rsidRPr="006D0D72">
        <w:rPr>
          <w:rFonts w:eastAsia="Times New Roman"/>
          <w:color w:val="000000" w:themeColor="text1"/>
          <w:sz w:val="28"/>
          <w:szCs w:val="28"/>
        </w:rPr>
        <w:t>развивать пантомимические навыки.</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Петрушка созывает детей: Что вы знаете, ребятки,</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Про мои стихи-загадки?</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Где отгадка, там конец.</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Кто подскажет — молодец!</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Дети рассаживаются полукругом возле Петрушки. Петрушка загадывает и показывает пантомимикой загадки.</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Важно по двору ходил с острым клювом крокодил,</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Головой весь день мотал, что-то громко бормотал.</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Только это, верно, был никакой не крокодил,</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А индюшек верный друг. Угадайте — кто? (Индюк.)</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lastRenderedPageBreak/>
        <w:t>(Включается грамзапись. Дети, изображая индюка, ходят по всему залу, высоко поднимая ноги, прижав руки к туловищу, издавая звуки — уо, уо, уо, Трясут головой, болтая в это время языком во рту.)</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Да, индюк. Признаться, братцы, трудно было догадаться!</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С индюком случилось чудо — превратился он в верблюда!</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Стал он лаягь и рычать, по земле хвостом стучать.</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Я запутался, однако , он верблюд и ли …? (Собака.)</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(Включается грамзапись, дети изображают собаку: лают, рычат, бегают на четвереньках и «вертят хвостом».)</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Не зонут ее Шавкой, и не спит она под лавкой,</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А глядит она в окошко и мяукаетТ Как… (Кошка.)</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(Под музыкальльное сопровождение дети изображают кошек: они передвигаются на четвереньках плавно, мяукают, мурлыкают, «умываются» лапкой, шипят и фыркают, показывают «когти».)</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Верно, мрно угадали, будто где ее видали!</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А теперь давайте с вами в лес поедем за грибами.</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(дети рассаживаются на воображаемую машину и, произнося различные звуки, имитируют движение на машине.)</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Тр-р-р, приехали! Посмотрите-ка, ребята, тут лисички, там опята,</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Ну а это на полянке ядовитые… (Поганки.)</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(дети расходятся по залу («лесу») и собирают «грибы» (муляжи).)</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Стойте. стойте! Что я вам наговорил! Какие грибы? Ведь за окном зима! Зимой грибы растут в лесу? А что растет в лесу зимой? (Сугробы.)</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b/>
          <w:bCs/>
          <w:color w:val="000000" w:themeColor="text1"/>
          <w:sz w:val="28"/>
          <w:szCs w:val="28"/>
        </w:rPr>
        <w:t>Игра «Зеркало»</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b/>
          <w:bCs/>
          <w:color w:val="000000" w:themeColor="text1"/>
          <w:sz w:val="28"/>
          <w:szCs w:val="28"/>
        </w:rPr>
        <w:t>Цель: </w:t>
      </w:r>
      <w:r w:rsidRPr="006D0D72">
        <w:rPr>
          <w:rFonts w:eastAsia="Times New Roman"/>
          <w:color w:val="000000" w:themeColor="text1"/>
          <w:sz w:val="28"/>
          <w:szCs w:val="28"/>
        </w:rPr>
        <w:t>развивать монологическую речь.</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Петрушка загадывает загадку:</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И сияет, и блестит,</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Никому оно не льстит,</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А любому правду скажет —</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Все как есть ему покажет!</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b/>
          <w:bCs/>
          <w:color w:val="000000" w:themeColor="text1"/>
          <w:sz w:val="28"/>
          <w:szCs w:val="28"/>
        </w:rPr>
        <w:t>Что же это? </w:t>
      </w:r>
      <w:r w:rsidRPr="006D0D72">
        <w:rPr>
          <w:rFonts w:eastAsia="Times New Roman"/>
          <w:color w:val="000000" w:themeColor="text1"/>
          <w:sz w:val="28"/>
          <w:szCs w:val="28"/>
        </w:rPr>
        <w:t>(Зеркало.)</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В группу (зал) вносят большое зеркало. Каждый из команды подходит к зеркалу, и, глядя в него, первый — хвалит себя, восхищается собой, второй рассказывает о том, что ему не нравится в себе. Затем то же самое проделывают члены другой команды. Петрушка и жюри оценивают этот конкурс.</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b/>
          <w:bCs/>
          <w:color w:val="000000" w:themeColor="text1"/>
          <w:sz w:val="28"/>
          <w:szCs w:val="28"/>
        </w:rPr>
        <w:t>7. Игра «Телефон»</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b/>
          <w:bCs/>
          <w:color w:val="000000" w:themeColor="text1"/>
          <w:sz w:val="28"/>
          <w:szCs w:val="28"/>
        </w:rPr>
        <w:t>Цель: </w:t>
      </w:r>
      <w:r w:rsidRPr="006D0D72">
        <w:rPr>
          <w:rFonts w:eastAsia="Times New Roman"/>
          <w:color w:val="000000" w:themeColor="text1"/>
          <w:sz w:val="28"/>
          <w:szCs w:val="28"/>
        </w:rPr>
        <w:t>развивать фантазию, диалогическую речь.</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Петрушки на загадка:</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Поверчу волшебный круг —</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И меня услышит друг.</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Что ЭТО? (Телефон.)</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 xml:space="preserve">Петрушка приглашает по два человека от каждой команды, особенно тех, кто любит беседовать по телефону. Для каждой пары предлагается </w:t>
      </w:r>
      <w:r w:rsidRPr="006D0D72">
        <w:rPr>
          <w:rFonts w:eastAsia="Times New Roman"/>
          <w:color w:val="000000" w:themeColor="text1"/>
          <w:sz w:val="28"/>
          <w:szCs w:val="28"/>
        </w:rPr>
        <w:lastRenderedPageBreak/>
        <w:t>ситуация и тема для разговора. Пара составляется из членов противоположных команд.</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1. Поздравить с днем рождения и напроситься в гости.</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2. Пригласить на спектакль человека, который не любит ходить в театр.</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3. Вам купили новые игрушки, а вашему другу хочется в них поиграть.</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4. Вас обидели, а друг вас утешает.</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5. Ваш друг (подруга) отнял любимую игрушку, а теперь извиняется.</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6. У вас именины</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b/>
          <w:bCs/>
          <w:color w:val="000000" w:themeColor="text1"/>
          <w:sz w:val="28"/>
          <w:szCs w:val="28"/>
        </w:rPr>
        <w:t>Игра: » Пантомима»</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Дети одной команды с помощью пантомимы показывают предмет (поезд, утюг, телефон, гриб, дерево, цветок, пчела, жук, заяц, собака, телевизор, кран, бабочка, книга). Дети другой команды угадывают.</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b/>
          <w:bCs/>
          <w:color w:val="000000" w:themeColor="text1"/>
          <w:sz w:val="28"/>
          <w:szCs w:val="28"/>
        </w:rPr>
        <w:t>Игра: «Как варили суп» на имитацию движений</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b/>
          <w:bCs/>
          <w:color w:val="000000" w:themeColor="text1"/>
          <w:sz w:val="28"/>
          <w:szCs w:val="28"/>
        </w:rPr>
        <w:t>Цель:</w:t>
      </w:r>
      <w:r w:rsidRPr="006D0D72">
        <w:rPr>
          <w:rFonts w:eastAsia="Times New Roman"/>
          <w:color w:val="000000" w:themeColor="text1"/>
          <w:sz w:val="28"/>
          <w:szCs w:val="28"/>
        </w:rPr>
        <w:t> развивать воображение и пантомимические навыки.</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Правой рукою чищу картошку, шкурку снимаю с нее понемножку.</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Держу я картошку левой рукою, картошку верчу и старательно мою.</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Ножом проведу по ее серединке, разрежу картошку на две</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половинки.</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Правой рукою ножик держу и на кусочки картошку крошу.</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Ну, а теперь зажигаю горелку, сыплю в кастрюлю картошку с тарелки.</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Чисто помою морковку и лук, воду стряхну с потрудившихся рук.</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Мелко нарежу лук и морковку, в горсть соберу, получается ловко.</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Теплой водой горстку риса помою, ссыплю в кастрюлю рис левой</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рукою.</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Правой рукою возьму поварешку, перемешаю крупу и картошку.</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Крышку возьму я левой рукою, плотно кастрюлю я крышкой закрою.</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Варится супчик, бурлит и кипит. Пахнет так вкусно! Кастрюлька</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пыхтит.</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b/>
          <w:bCs/>
          <w:color w:val="000000" w:themeColor="text1"/>
          <w:sz w:val="28"/>
          <w:szCs w:val="28"/>
        </w:rPr>
        <w:t>— Ну вот, супчик готов. «Угощайте» друг друга! </w:t>
      </w:r>
      <w:r w:rsidRPr="006D0D72">
        <w:rPr>
          <w:rFonts w:eastAsia="Times New Roman"/>
          <w:color w:val="000000" w:themeColor="text1"/>
          <w:sz w:val="28"/>
          <w:szCs w:val="28"/>
        </w:rPr>
        <w:t>(включается русская народная плисовая). Дети и взрослые воображаемыми половниками разливают суп-похлебку в воображаемые тарелки и «едят».</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 Подкрепились? А теперь каждый помоет за собой тарелку.</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Дети открывают воображаемый кран, моют тарелки, ложки, закрывают воду, вытирают руки.</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b/>
          <w:bCs/>
          <w:color w:val="000000" w:themeColor="text1"/>
          <w:sz w:val="28"/>
          <w:szCs w:val="28"/>
        </w:rPr>
        <w:t>Игра-пантомима«Сугроб»</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b/>
          <w:bCs/>
          <w:color w:val="000000" w:themeColor="text1"/>
          <w:sz w:val="28"/>
          <w:szCs w:val="28"/>
        </w:rPr>
        <w:t>Цель: </w:t>
      </w:r>
      <w:r w:rsidRPr="006D0D72">
        <w:rPr>
          <w:rFonts w:eastAsia="Times New Roman"/>
          <w:color w:val="000000" w:themeColor="text1"/>
          <w:sz w:val="28"/>
          <w:szCs w:val="28"/>
        </w:rPr>
        <w:t>развивать выразительность мимики и жестов.</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Дети имитируют движения по тексту.</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На поляне сугроб. Большой-пребольшой. Но вот пригрело солнышко. Сугроб тихонечко стал оседать под лучами теплого солнца. И медленно потекли из сугроба маленькие ручейки. Они еще сонные и слабенькие. Но вот солнце пригрело еще сильнее, и ручейки проснулись и быстро, быстро побежали, огибая камушки, кустики, деревья. Вскоре они объединились, и вот шумит в лесу бурная река. Бежит река, увлекая с собой прошлогодние листья и ветки. И вскоре река влилась в озеро и исчезла.</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 Почему река исчезла в озере?</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b/>
          <w:bCs/>
          <w:color w:val="000000" w:themeColor="text1"/>
          <w:sz w:val="28"/>
          <w:szCs w:val="28"/>
        </w:rPr>
        <w:lastRenderedPageBreak/>
        <w:t>Игра-пантомима«Медвежата»</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b/>
          <w:bCs/>
          <w:color w:val="000000" w:themeColor="text1"/>
          <w:sz w:val="28"/>
          <w:szCs w:val="28"/>
        </w:rPr>
        <w:t>Цель: </w:t>
      </w:r>
      <w:r w:rsidRPr="006D0D72">
        <w:rPr>
          <w:rFonts w:eastAsia="Times New Roman"/>
          <w:color w:val="000000" w:themeColor="text1"/>
          <w:sz w:val="28"/>
          <w:szCs w:val="28"/>
        </w:rPr>
        <w:t>развивать пантомимические навыки</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А вот посмотрите, гора старого валежника. Ой, это берлога! А в ней спят медвежата. Но вот пригрело солнышко, растопило снег. Капельки воды просочились в берлогу. Вода попала на нос, уши, лапы медвежат.</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Медвежата потянулись, фыркнули, открыли глаза и стали выбираться из берлоги. Раздвинув лапами сучья, они выбрались на поляну. Лучи солнца слепят глаза. Медвежата прикрывают лапами глазки и рычат от недовольства. Но вскоре глаза привыкли. Медвежата огляделись, понюхали носом свежий воздух и тихо разбрелись по полянке. Сколько здесь интересного! Дальше возможна импровизация.</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Весна: Скорее идите ко мне! Послушайте, о чем чирикают воробушки весной!</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b/>
          <w:bCs/>
          <w:color w:val="000000" w:themeColor="text1"/>
          <w:sz w:val="28"/>
          <w:szCs w:val="28"/>
        </w:rPr>
        <w:t>Игра « Подбери рифму»</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b/>
          <w:bCs/>
          <w:color w:val="000000" w:themeColor="text1"/>
          <w:sz w:val="28"/>
          <w:szCs w:val="28"/>
        </w:rPr>
        <w:t>Цель:</w:t>
      </w:r>
      <w:r w:rsidRPr="006D0D72">
        <w:rPr>
          <w:rFonts w:eastAsia="Times New Roman"/>
          <w:color w:val="000000" w:themeColor="text1"/>
          <w:sz w:val="28"/>
          <w:szCs w:val="28"/>
        </w:rPr>
        <w:t> развивать чувство рифмы.</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Волшебник задает рифмы по очереди :</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Кочка — бочка, строчка, дочка, точка…</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Картошка — матрешка, морошка, кошка…</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Печь — меч, течь, лечь…</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Лягушка — квакушка, подружка, кружка…</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Зайчик — пальчик, мальчик…</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Мышь — тишь, камыш, шуршишь…</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Кошка — мошка, блошка, плошка…</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Крючок — сучок, бачок, молчок, пятачок…</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Снежинка — пушинка, пружинка…</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b/>
          <w:bCs/>
          <w:color w:val="000000" w:themeColor="text1"/>
          <w:sz w:val="28"/>
          <w:szCs w:val="28"/>
        </w:rPr>
        <w:t>Игра-пантомима «Нос, умойся!»</w:t>
      </w:r>
      <w:r w:rsidRPr="006D0D72">
        <w:rPr>
          <w:rFonts w:eastAsia="Times New Roman"/>
          <w:color w:val="000000" w:themeColor="text1"/>
          <w:sz w:val="28"/>
          <w:szCs w:val="28"/>
        </w:rPr>
        <w:t> (по стихотворению Э.Мошковской)</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b/>
          <w:bCs/>
          <w:color w:val="000000" w:themeColor="text1"/>
          <w:sz w:val="28"/>
          <w:szCs w:val="28"/>
        </w:rPr>
        <w:t>Цель: </w:t>
      </w:r>
      <w:r w:rsidRPr="006D0D72">
        <w:rPr>
          <w:rFonts w:eastAsia="Times New Roman"/>
          <w:color w:val="000000" w:themeColor="text1"/>
          <w:sz w:val="28"/>
          <w:szCs w:val="28"/>
        </w:rPr>
        <w:t>развивать инициативность пантомимические навыки</w:t>
      </w:r>
      <w:r w:rsidRPr="006D0D72">
        <w:rPr>
          <w:rFonts w:eastAsia="Times New Roman"/>
          <w:b/>
          <w:bCs/>
          <w:color w:val="000000" w:themeColor="text1"/>
          <w:sz w:val="28"/>
          <w:szCs w:val="28"/>
        </w:rPr>
        <w:t>.</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Волшебник произносит слова стихотворения, дети имитируют движения.</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Кран, откройся! Нос, умойся! Шейка, мойся хорошенько!</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Мойтесь сразу, оба глаза! Мойся, мойся, обливайся!</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Мойтесь, уши, мойся, шейка! Грязь, смывайся, грязь, смывайся!</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b/>
          <w:bCs/>
          <w:color w:val="000000" w:themeColor="text1"/>
          <w:sz w:val="28"/>
          <w:szCs w:val="28"/>
        </w:rPr>
        <w:t>Разыгрывание по ролям стихотворения «Кузнечик» А.Апухтина.</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b/>
          <w:bCs/>
          <w:color w:val="000000" w:themeColor="text1"/>
          <w:sz w:val="28"/>
          <w:szCs w:val="28"/>
        </w:rPr>
        <w:t>Цель: </w:t>
      </w:r>
      <w:r w:rsidRPr="006D0D72">
        <w:rPr>
          <w:rFonts w:eastAsia="Times New Roman"/>
          <w:color w:val="000000" w:themeColor="text1"/>
          <w:sz w:val="28"/>
          <w:szCs w:val="28"/>
        </w:rPr>
        <w:t>побуждать к активному участию в инсценировке.</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Ведущий: Выскочил кузнечик из травы на кочку.</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Постучал кузнечик звонким молоточком.</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Кузнечик: Молоточек тук да тук! Кто травинку клонит?</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Лезет жук, лезет жук, охает и стонет!</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Жук: Ох, кузнечик, выручай, хоть просить неловко!</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Сам не знаю где и как лопнула подковка.</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Без подковки мне не жить, так пекут мозоли.</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Ни работать, ни ходить, хоть кричи от боли!</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Кузнечик: Это дело не беда! Подними-ка ногу!</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Молоточек тук да тук! Получай подковку, жук!</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(Появляется комар.)</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lastRenderedPageBreak/>
        <w:t>Комарик: Я, комар, несчастней всех, прямо сбился с толку!</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Поломал я, как на грех, острую иголку!</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Кузнечик: Пусть меня не просит тот, кто чужую кровь сосет!</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Ты из кузницы моей убирайся поскорей!</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(Комар улетает. Появляется сороконожка.)</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Сороконожка: Ой, кузнечик, помоги! Ножка треснула немножко.</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Я осталась без ноги, вот беда какая!</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Кузнечик: Ножка ножкой, но какая?</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Сороконожка: Кажется, сороковая.</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Ведущий: Тук-тук, тук да тук! Это дело добрых рук.</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Ножка целая опять.</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Сороконожка: Можно больше не хромать</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 Все дружно: Молоточек вновь играет, наковаленка поет!</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Всем кузнечик помогает, быстро помощь подает!</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По возможности разыгрывать сценку нужно обеим подгруппам детей. После инсценировки необходимо обсудить, что получилось, над чем нужно поработать.</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b/>
          <w:bCs/>
          <w:color w:val="000000" w:themeColor="text1"/>
          <w:sz w:val="28"/>
          <w:szCs w:val="28"/>
        </w:rPr>
        <w:t>Игра на пальцах (Л.П.Савина)«Братцы»</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b/>
          <w:bCs/>
          <w:color w:val="000000" w:themeColor="text1"/>
          <w:sz w:val="28"/>
          <w:szCs w:val="28"/>
        </w:rPr>
        <w:t>Цель: </w:t>
      </w:r>
      <w:r w:rsidRPr="006D0D72">
        <w:rPr>
          <w:rFonts w:eastAsia="Times New Roman"/>
          <w:color w:val="000000" w:themeColor="text1"/>
          <w:sz w:val="28"/>
          <w:szCs w:val="28"/>
        </w:rPr>
        <w:t>развивать мелкую моторику пальцев.</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Пошли два братца вместе прогуляться.</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А за ними еще два братца.</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Ну а старший — не гулял, очень громко их позвал.</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Он за стол их посадил, вкусной кашей накормил.</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Ладонь положить на стол. Прямые пальцы соединить. Отодвинуть в стороны поочередно две пары пальцев: сначала мизинец и безымянный, затем — средний и указательный. Большим пальцем «звать» братьев и «кормить» их кашей.</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 Ребята, кто из вас любит кашу? Какую кашу вы любите? Какая каша вам не нравится? (Ответы детей.)</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b/>
          <w:bCs/>
          <w:color w:val="000000" w:themeColor="text1"/>
          <w:sz w:val="28"/>
          <w:szCs w:val="28"/>
        </w:rPr>
        <w:t>Разыгрывание ситуации«Не хочу манной каши!»</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b/>
          <w:bCs/>
          <w:color w:val="000000" w:themeColor="text1"/>
          <w:sz w:val="28"/>
          <w:szCs w:val="28"/>
        </w:rPr>
        <w:t>Цель:</w:t>
      </w:r>
      <w:r w:rsidRPr="006D0D72">
        <w:rPr>
          <w:rFonts w:eastAsia="Times New Roman"/>
          <w:color w:val="000000" w:themeColor="text1"/>
          <w:sz w:val="28"/>
          <w:szCs w:val="28"/>
        </w:rPr>
        <w:t> учить интонационно выразительно проговаривать фразы.</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Дети делятся на пары. Одним из них будут мамами или папами, другие — детьми. Мама или папа должны настаивать на том, чтобы ребенок ел манную кашу (геркулес, гречку…), приводя различные доводы. А ребенок это блюдо терпеть не может. Пусть дети попробуют разыграть два варианта разговора. В одном случае ребенок капризничает, чем раздражает родителей. В другом случае ребенок говорит настолько вежливо и мягко, что родители ему уступают.</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Эту же ситуацию можно разыграть с другими персонажами, например: воробьиха и воробышек, но с условием, что общаться они должны только чириканьем; кошка и котенок — мяуканьем; лягушка и лягушонок — кваканьем.</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b/>
          <w:bCs/>
          <w:color w:val="000000" w:themeColor="text1"/>
          <w:sz w:val="28"/>
          <w:szCs w:val="28"/>
        </w:rPr>
        <w:t>Пантомима«Утренний туалет»</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b/>
          <w:bCs/>
          <w:color w:val="000000" w:themeColor="text1"/>
          <w:sz w:val="28"/>
          <w:szCs w:val="28"/>
        </w:rPr>
        <w:t>Цель: </w:t>
      </w:r>
      <w:r w:rsidRPr="006D0D72">
        <w:rPr>
          <w:rFonts w:eastAsia="Times New Roman"/>
          <w:color w:val="000000" w:themeColor="text1"/>
          <w:sz w:val="28"/>
          <w:szCs w:val="28"/>
        </w:rPr>
        <w:t>развивать воображение, выразительность жестов.</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Воспитатель говорит, дети выполняют</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lastRenderedPageBreak/>
        <w:t>— Представьте себе, что вы лежите в постели. Но нужно вставать, потянулись, зевнули, почесали затылок. Как не хочется вставать! Но — подъем!</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Идемте в ванну. Чистите зубы, умываетесь, причесываетесь, надеваете одежду. Идите завтракать. Фу, опять каша! Но есть надо. Едите</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без удовольствия, но вам дают конфету. Ура! Вы разворачиваете ее и кладете за щеку. Да, а фантик где? Правильно, бросаете его в ведро. И бегом на улицу!</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b/>
          <w:bCs/>
          <w:color w:val="000000" w:themeColor="text1"/>
          <w:sz w:val="28"/>
          <w:szCs w:val="28"/>
        </w:rPr>
        <w:t>Разыгрывание стихотворение Б.Заходера: «Плачет киска…»</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b/>
          <w:bCs/>
          <w:color w:val="000000" w:themeColor="text1"/>
          <w:sz w:val="28"/>
          <w:szCs w:val="28"/>
        </w:rPr>
        <w:t>Цель:</w:t>
      </w:r>
      <w:r w:rsidRPr="006D0D72">
        <w:rPr>
          <w:rFonts w:eastAsia="Times New Roman"/>
          <w:color w:val="000000" w:themeColor="text1"/>
          <w:sz w:val="28"/>
          <w:szCs w:val="28"/>
        </w:rPr>
        <w:t> развивать пантомимические способности, любовь к животным.</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Плачет киска в коридоре:</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У нее большое горе —</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Злые люди бедной киске</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Не дают украсть сосиски.</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Представьте себе, что вы киска, которая хочет стянуть сосиску со стола. Вы крутитесь возле стола, третесь спинкой о его ножку, встаете на задние лапы и с удовольствием вдыхаете приятный запах. Но вот хозяйка вышла из кухни. Вы тянетесь лапкой к сосиске, и вот она у вас в лапах. Но тут входит хозяйка. Киска бросает сосиску и прячется под диван.</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Дети делятся на пары: хозяйка и киска. Каждая пара предлагает свой вариант ситуации.</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Воспитатель предлагает немного переделать стихотворение. Слова «У нее большое горе» прочитать от первого лица: «У меня большое горе».</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Эту ситуацию дети разыгрывают также парами.</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 Ребята, вам жаль киску? Давайте пожалеем ее. Представьте, что левая ваша рука — это кошка, а правой вы ее гладите:</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 Киска, кисонька, кисуля! —</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Позвала котенка Юля.</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 Не спеши домой, постой! —</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И погладила рукой. (Л.П.Савина)</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 Кисонька успокоилась и пошла во двор. А во дворе она увидела двух ворон, которые вели между собой оживленный разговор.</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Воспитатель предлагает детям представить себя в роли ворон и разыграть разговор. Одна из ворон рассказывает, как она повеселилась на дне рождения у своей подруги, какой был чудесный торт, как они громко пели песни, танцевали. Вторая ворона слушает и очень сожалеет о том, что не попала на этот праздник. Общаются вороны карканьем.</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Во второй ситуации одна из ворон рассказывает о страшном случае, который с ней произошел. Во дворе, где она клевала корку хлеба, появился злой мальчишка и чуть не поймал ее. Вторая ворона сочувствует подруге и радуется, что та вовремя смогла улететь.</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b/>
          <w:bCs/>
          <w:color w:val="000000" w:themeColor="text1"/>
          <w:sz w:val="28"/>
          <w:szCs w:val="28"/>
        </w:rPr>
        <w:t>Разыгрывание по ролям стихотворения И.Жукова«Киска»</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Хозяйка: Здравствуй, Киска, как дела? Что же ты от нас ушла?</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Киска: Не могу я с вами жить,</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Хвостик негде положить.</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lastRenderedPageBreak/>
        <w:t>Ходите,зеваете,</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На хвостик наступаете!</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Сначала это стихотворение разучивается в свободное время, вне занятия. Затем, на занятии, дети, разыгрывая ситуацию в паре, могут импровизировать интонации. Например, воспитатель ставит задачу: Хозяйка рада, что нашла Киску, или, наоборот, Киска относится к ней с пренебрежением.</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Киска обижена на Хозяйку или рассержена и очень рада, что ушла из дома.</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Взаимоотношения героев могут быть различными. Каждая пара детей представляет свою вариацию.</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 Эй, Кисоньки мои, идите, я вас молоком угощу. Кусочек колбаски дам. По спинке поглажу.</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Дети, изображая Кисоньку, «лакают молочко» из воображаемой миски, жуют воображаемую колбаску, прогибают спинку и мурлыкают. Движения детей — импровизация.</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b/>
          <w:bCs/>
          <w:color w:val="000000" w:themeColor="text1"/>
          <w:sz w:val="28"/>
          <w:szCs w:val="28"/>
        </w:rPr>
        <w:t>Расскажи стихи руками</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b/>
          <w:bCs/>
          <w:color w:val="000000" w:themeColor="text1"/>
          <w:sz w:val="28"/>
          <w:szCs w:val="28"/>
        </w:rPr>
        <w:t>Цель:</w:t>
      </w:r>
      <w:r w:rsidRPr="006D0D72">
        <w:rPr>
          <w:rFonts w:eastAsia="Times New Roman"/>
          <w:color w:val="000000" w:themeColor="text1"/>
          <w:sz w:val="28"/>
          <w:szCs w:val="28"/>
        </w:rPr>
        <w:t> побуждать детей к импровизации.</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Воспитатель читает стихотворение, дети имитируют движения по тексту:</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Кот играет на баяне,</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Киска — та на барабане,</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Ну, а Зайка на трубе</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Поиграть спешит тебе.</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Если станешь помогать,</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Будем вместе мы играть. (Л.П.Савина.)</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Дети имитируют игру на различных музыкальных инструментах. Возможно использование грамзаписи русской плясовой.</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b/>
          <w:bCs/>
          <w:color w:val="000000" w:themeColor="text1"/>
          <w:sz w:val="28"/>
          <w:szCs w:val="28"/>
        </w:rPr>
        <w:t>Игра«Давайте хохотать»</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b/>
          <w:bCs/>
          <w:color w:val="000000" w:themeColor="text1"/>
          <w:sz w:val="28"/>
          <w:szCs w:val="28"/>
        </w:rPr>
        <w:t>Цель:</w:t>
      </w:r>
      <w:r w:rsidRPr="006D0D72">
        <w:rPr>
          <w:rFonts w:eastAsia="Times New Roman"/>
          <w:color w:val="000000" w:themeColor="text1"/>
          <w:sz w:val="28"/>
          <w:szCs w:val="28"/>
        </w:rPr>
        <w:t> развивать навыки импровизации и монологическую речь.</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Воспитатель предлагает детям вспомнить любую полюбившуюся песню. Спеть ее, а затем мелодию песни без слов прохохотать. Сначала играет воспитатель: он «хохочет» песню, а дети отгадывают, что это за песня. Затем каждый из детей «хохочет» мелодию своей песни, все остальные отгадывают.</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Воспитатель собирает детей в кружок на копре и предлагает произнести фразу «Скоро, скоро Новый год, что же он нам принесет?» с различными интонациями. Для начала уточняется, с какими интонациями может быть произнесена эта фраза (задумчиво, уверенно, с чувством неудовольствия, с сожалением, с радостью, с ожиданием волшебства и т.д.).</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Ребенок произносит фразу, затем поясняет, почему выбрана именно эта интонация.</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b/>
          <w:bCs/>
          <w:color w:val="000000" w:themeColor="text1"/>
          <w:sz w:val="28"/>
          <w:szCs w:val="28"/>
        </w:rPr>
        <w:t>Разыгрывание по ролям стихотворения «Кто как считает?» М.Карим</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b/>
          <w:bCs/>
          <w:color w:val="000000" w:themeColor="text1"/>
          <w:sz w:val="28"/>
          <w:szCs w:val="28"/>
        </w:rPr>
        <w:t>Цель: </w:t>
      </w:r>
      <w:r w:rsidRPr="006D0D72">
        <w:rPr>
          <w:rFonts w:eastAsia="Times New Roman"/>
          <w:color w:val="000000" w:themeColor="text1"/>
          <w:sz w:val="28"/>
          <w:szCs w:val="28"/>
        </w:rPr>
        <w:t>развивать интонационную выразительность речи.</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 xml:space="preserve">Используется театр картинок. Картинки-персонажи дети рисуют дома с родителями. Текст стихотворения разучивается дома. Дети делятся на две </w:t>
      </w:r>
      <w:r w:rsidRPr="006D0D72">
        <w:rPr>
          <w:rFonts w:eastAsia="Times New Roman"/>
          <w:color w:val="000000" w:themeColor="text1"/>
          <w:sz w:val="28"/>
          <w:szCs w:val="28"/>
        </w:rPr>
        <w:lastRenderedPageBreak/>
        <w:t>подгруппы: одна — зрители, другая — актеры, затем они меняются. Эту инсценировку можно показать на досуге родителям или детям других групп, а можно просто поиграть.</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Петух: Я всех умней!</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Ведущий: Кричал петух.</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Петух: Умею я считать до двух!</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Хорек: Подумаешь!</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Ведущий: Ворчит хорек.</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Хорек: А я могу до четырех!</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Жук: Я — до шести!</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Ведущий: Воскликнул жук.</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Паук: Я — до восьми!</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Ведущий: Шепнул паук. Тут подползла сороконожка.</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Сороконожка: Я, кажется, умней немножко</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Жука и даже паука —</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Считаю я до сорока.</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Уж: Ах, ужас!</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Ведущий: Ужаснулся уж.</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Уж: Ведь я ж не глуп,</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Но почему ж</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Нет у меня ни рук, ни ног,</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А то и я считать бы смог!</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Ученик: А у меня есть карандаш.</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Ему что хочешь, то задашь.</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Одной ногой умножит, сложит,</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Все в мире сосчитать он может!</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b/>
          <w:bCs/>
          <w:color w:val="000000" w:themeColor="text1"/>
          <w:sz w:val="28"/>
          <w:szCs w:val="28"/>
        </w:rPr>
        <w:t>Расскажи стихи с помощью мимики и жестов.</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b/>
          <w:bCs/>
          <w:color w:val="000000" w:themeColor="text1"/>
          <w:sz w:val="28"/>
          <w:szCs w:val="28"/>
        </w:rPr>
        <w:t>«Убежало молоко» </w:t>
      </w:r>
      <w:r w:rsidRPr="006D0D72">
        <w:rPr>
          <w:rFonts w:eastAsia="Times New Roman"/>
          <w:color w:val="000000" w:themeColor="text1"/>
          <w:sz w:val="28"/>
          <w:szCs w:val="28"/>
        </w:rPr>
        <w:t>(М.Боровицкая)</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b/>
          <w:bCs/>
          <w:color w:val="000000" w:themeColor="text1"/>
          <w:sz w:val="28"/>
          <w:szCs w:val="28"/>
        </w:rPr>
        <w:t>Цель: </w:t>
      </w:r>
      <w:r w:rsidRPr="006D0D72">
        <w:rPr>
          <w:rFonts w:eastAsia="Times New Roman"/>
          <w:color w:val="000000" w:themeColor="text1"/>
          <w:sz w:val="28"/>
          <w:szCs w:val="28"/>
        </w:rPr>
        <w:t>развивать пантомимические навыки у детей</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Разогрелось — и назад:</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Вниз по лестнице скатилось, Вдоль по улице летело,</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Вдоль по улице пустилось, Вверх по лестнице пыхтело</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Через площадь потекло, И в кастрюлю заползло,</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Постового обошло, Отдуваясь тяжело.</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Под скамейкой проскочило, Тут хозяйка подоспела:</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Трех старушек подмочило, Закипело?</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Угостило двух котят, Закипело!</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В пантомиме участвуют все дети. Перед началом можно вспомнить и спросить детей, видели ли они, как «убегает» из кастрюли молоко. Стихотворение читается несколько раз, уточняются движения и мимика. Детей можно разделить на подгруппы: зрители и актеры. Затем дети меняются.</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 xml:space="preserve">Воспитатель собирает детей около себя и предлагает вспомнить сказку «Колобок». Некоторые сценки из сказки можно проиграть. А затем детям предлагается следующий вариант разыгрывания: все роли в сказки пропеть. </w:t>
      </w:r>
      <w:r w:rsidRPr="006D0D72">
        <w:rPr>
          <w:rFonts w:eastAsia="Times New Roman"/>
          <w:color w:val="000000" w:themeColor="text1"/>
          <w:sz w:val="28"/>
          <w:szCs w:val="28"/>
        </w:rPr>
        <w:lastRenderedPageBreak/>
        <w:t>Причем мелодии придумывают сами актеры. Это задание сложное, поэтому сначала воспитатель пропевает вместе с детьми. Можно использовать шапочки-маски и театральные костюмы.</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b/>
          <w:bCs/>
          <w:color w:val="000000" w:themeColor="text1"/>
          <w:sz w:val="28"/>
          <w:szCs w:val="28"/>
        </w:rPr>
        <w:t>Игра : «Моя Вообразилия».</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b/>
          <w:bCs/>
          <w:color w:val="000000" w:themeColor="text1"/>
          <w:sz w:val="28"/>
          <w:szCs w:val="28"/>
        </w:rPr>
        <w:t>Цель: </w:t>
      </w:r>
      <w:r w:rsidRPr="006D0D72">
        <w:rPr>
          <w:rFonts w:eastAsia="Times New Roman"/>
          <w:color w:val="000000" w:themeColor="text1"/>
          <w:sz w:val="28"/>
          <w:szCs w:val="28"/>
        </w:rPr>
        <w:t>развивать навыки импровизации, фантазию, творческое воображение.</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В моей Вообразилии, в моей Вообразилии Там царствует фантазия во всем своем всесилии; Там все мечты сбываются, а наши огорчения Сейчас же превращаются в смешные приключения; Воспитатель достает из волшебного мешка маски «Рак» и «Лягушка». Разыгрывание по ролям мини-сиенки «Рак-бездельник».</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Ведущий: Жил у речки под корягой Старый рак-отшельник. Был он соня, белоручка, Лодырь и бездельник. Он позвал к себе лягушку:</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Рак: Будешь мне портнихой,</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Белошвейкой, судомойкой, Прачкой, поварихой.</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Ведущий: А лягушка-белогрудка Раку отвечает:</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Лягушка: Не хочу я быть служанкой Глупому лентяю!</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Мини-сценку дети разыгрывают несколько раз различными группами. А затем предлагается придумать и разыграть продолжение диалога. В игру включаются воспитатель и родители.</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Воспитатель: Я взмахну своей волшебной палочкой, и вы больше не сможете говорить, а будете только двигаться.</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(Звучит текст, дети имитируют движения.)</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 Только в лес мы пришли, появились комары.</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 Вдруг мы видим: у куста птенчик выпал из гнезда.</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Тихо птенчика берем и назад в гнездо несем.</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 На полянку мы заходим, много ягод мы находим.</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Земляника так душиста, что не лень и наклониться.</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 Впереди из-за куста смотрит рыжая лиса</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 Мы лисицу обхитрим, на носочках побежим.</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 Лесорубами мы стали, топоры мы в руки взяли.</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И руками сделав взмах, по полену сильно — БАХ!</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 На болоте две подружки, две зеленые лягушки</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Утром рано умывались, полотенцем растирались,</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Лапками шлепали, лапками хлопали.</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Лапки вместе, лапки врозь, лапки прямо, лапки вкось,</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Лапки здесь и лапки там, что за шум и что за гам!</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(Включается веселая плясовая мелодия. Дети произвольно пляшут.)</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Воспитатель читает стихотворение:</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В мою Вообразилию попасть совсем несложно,</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Она ведь исключительно удобно расположена!</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И только тот, кто начисто лишен воображения, —</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Увы, не знает, как войти в ее расположение!</w:t>
      </w:r>
    </w:p>
    <w:p w:rsidR="00D951F8" w:rsidRDefault="00D951F8" w:rsidP="006D0D72">
      <w:pPr>
        <w:widowControl/>
        <w:autoSpaceDE/>
        <w:autoSpaceDN/>
        <w:adjustRightInd/>
        <w:ind w:firstLine="709"/>
        <w:contextualSpacing/>
        <w:textAlignment w:val="baseline"/>
        <w:rPr>
          <w:rFonts w:eastAsia="Times New Roman"/>
          <w:b/>
          <w:bCs/>
          <w:color w:val="000000" w:themeColor="text1"/>
          <w:sz w:val="28"/>
          <w:szCs w:val="28"/>
        </w:rPr>
      </w:pPr>
    </w:p>
    <w:p w:rsidR="00D951F8" w:rsidRDefault="00D951F8" w:rsidP="006D0D72">
      <w:pPr>
        <w:widowControl/>
        <w:autoSpaceDE/>
        <w:autoSpaceDN/>
        <w:adjustRightInd/>
        <w:ind w:firstLine="709"/>
        <w:contextualSpacing/>
        <w:textAlignment w:val="baseline"/>
        <w:rPr>
          <w:rFonts w:eastAsia="Times New Roman"/>
          <w:b/>
          <w:bCs/>
          <w:color w:val="000000" w:themeColor="text1"/>
          <w:sz w:val="28"/>
          <w:szCs w:val="28"/>
        </w:rPr>
      </w:pP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b/>
          <w:bCs/>
          <w:color w:val="000000" w:themeColor="text1"/>
          <w:sz w:val="28"/>
          <w:szCs w:val="28"/>
        </w:rPr>
        <w:lastRenderedPageBreak/>
        <w:t>Игра: Гимнастика для язычка</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b/>
          <w:bCs/>
          <w:color w:val="000000" w:themeColor="text1"/>
          <w:sz w:val="28"/>
          <w:szCs w:val="28"/>
        </w:rPr>
        <w:t>Цель:</w:t>
      </w:r>
      <w:r w:rsidRPr="006D0D72">
        <w:rPr>
          <w:rFonts w:eastAsia="Times New Roman"/>
          <w:color w:val="000000" w:themeColor="text1"/>
          <w:sz w:val="28"/>
          <w:szCs w:val="28"/>
        </w:rPr>
        <w:t> учить выразительности речи.</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Воспитатель: Жил был ШУМ!</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Ел ШУМ: Дети: Хрум, хрум, хрум!</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Воспитатель: Ел суп: Дети: Хлюп, хлюп, хлюп!</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Воспитатель: Спал так: Дети: Храп, храп, храп!</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Воспитатель: Шел ШУМ: Дети: Бум, бум, бум!</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(Дети не только проговариваю’!; но и имитируют движения.)</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b/>
          <w:bCs/>
          <w:color w:val="000000" w:themeColor="text1"/>
          <w:sz w:val="28"/>
          <w:szCs w:val="28"/>
        </w:rPr>
        <w:t>Игра: «Представьте себе» 2</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b/>
          <w:bCs/>
          <w:color w:val="000000" w:themeColor="text1"/>
          <w:sz w:val="28"/>
          <w:szCs w:val="28"/>
        </w:rPr>
        <w:t>Цель:</w:t>
      </w:r>
      <w:r w:rsidRPr="006D0D72">
        <w:rPr>
          <w:rFonts w:eastAsia="Times New Roman"/>
          <w:color w:val="000000" w:themeColor="text1"/>
          <w:sz w:val="28"/>
          <w:szCs w:val="28"/>
        </w:rPr>
        <w:t> развивать воображение, пантомимические навыки. воспитывать партнерские отношения в игре.</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Воспитатель предлагает детям вспомнить любое стихотворение, например:</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Как на нашем на лугу Прилетели две тетери,</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Стоит чашка творогу. Поклевали, улетели.</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Задания</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Представьте себе:</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1. Вас обидели до слез, и вы рассказываете нам свою обиду словами этого стихотворения.</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2. У вас радостное событие, вам подарили долгожданную игрушку. Расскажите о ваших впечатлениях словами стихотворения. ( Дети, находя нужные интонации, используя мимику, жесты, текст, стараются передать душевное состояние человека, попавшего в заданную ситуацию. Они сами могут придумать или вспомнить жизненные ситуации.)</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3. Позвонил будильник. Вы проснулись, потянулись, открыли глаза, на полу ищете тапочки. Нашли, надели и пошли в ванну. Вдруг обнаруживаете, что не можете идти. В вашем тапочке — камушек. Ой, как больно!</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4. Вы гуляете в лесу. Кругом снег, на ваших ногах валенки, и вдруг что-то острое вонзается вам в пятку… Это кнопка!</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5. Вы сладко спите, и вдруг вас будит мама и говорит, что вы проспали. Все быстро одеваются и — бегом в детский сад. По дороге вы обнаруживаете, что надели ботинки вашей младшей сестры. Они вам ужасно малы. Но возвращаться нет времени. Вы еле дошли до садика…</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 Очень болят ноги? Посидите и отдохните. Можно сделать массаж ног.</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b/>
          <w:bCs/>
          <w:color w:val="000000" w:themeColor="text1"/>
          <w:sz w:val="28"/>
          <w:szCs w:val="28"/>
        </w:rPr>
        <w:t>Игра-пантомима«Был у зайца огород» </w:t>
      </w:r>
      <w:r w:rsidRPr="006D0D72">
        <w:rPr>
          <w:rFonts w:eastAsia="Times New Roman"/>
          <w:color w:val="000000" w:themeColor="text1"/>
          <w:sz w:val="28"/>
          <w:szCs w:val="28"/>
        </w:rPr>
        <w:t>(В.Степанов.)</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b/>
          <w:bCs/>
          <w:color w:val="000000" w:themeColor="text1"/>
          <w:sz w:val="28"/>
          <w:szCs w:val="28"/>
        </w:rPr>
        <w:t>Цель: </w:t>
      </w:r>
      <w:r w:rsidRPr="006D0D72">
        <w:rPr>
          <w:rFonts w:eastAsia="Times New Roman"/>
          <w:color w:val="000000" w:themeColor="text1"/>
          <w:sz w:val="28"/>
          <w:szCs w:val="28"/>
        </w:rPr>
        <w:t>развивать пантомимические навыки.</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Воспитатель читает, дети имитируют движения.</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Был у зайки огород, Зайка с радостью идет.</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Ровненьких две грядки. Но сначала всё вскопает,</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Там играл зимой в снежки, А потом всё разровняет,</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Ну а летом — в прятки. Семена посеет ловко</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А весною в огород И пойдет сажать морковку.</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Ямка — семя, ямка — семя,</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И глядишь, на грядке вновь</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lastRenderedPageBreak/>
        <w:t>Вырастут горох, морковь.</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А как осень подойдет,</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Урожай свой соберет.</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И как раз — здесь закончился рассказ!</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 развивать мимику и пластические способности детей;</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 развивать творческое мышление детей, воображение, фантазию.</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b/>
          <w:bCs/>
          <w:color w:val="000000" w:themeColor="text1"/>
          <w:sz w:val="28"/>
          <w:szCs w:val="28"/>
        </w:rPr>
        <w:t>Проговаривание диалога с различными интонациями</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Ребенок: Мед в лесу медведь нашел…</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Медведь: Мало меду, много пчел!</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Диалог проговаривается всеми детьми. Воспитатель помогает найти нужную интонацию.</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b/>
          <w:bCs/>
          <w:color w:val="000000" w:themeColor="text1"/>
          <w:sz w:val="28"/>
          <w:szCs w:val="28"/>
        </w:rPr>
        <w:t>Игра-пантомима</w:t>
      </w:r>
      <w:r w:rsidRPr="006D0D72">
        <w:rPr>
          <w:rFonts w:eastAsia="Times New Roman"/>
          <w:color w:val="000000" w:themeColor="text1"/>
          <w:sz w:val="28"/>
          <w:szCs w:val="28"/>
        </w:rPr>
        <w:t> </w:t>
      </w:r>
      <w:r w:rsidRPr="006D0D72">
        <w:rPr>
          <w:rFonts w:eastAsia="Times New Roman"/>
          <w:b/>
          <w:bCs/>
          <w:color w:val="000000" w:themeColor="text1"/>
          <w:sz w:val="28"/>
          <w:szCs w:val="28"/>
        </w:rPr>
        <w:t>«Муравейник»</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b/>
          <w:bCs/>
          <w:color w:val="000000" w:themeColor="text1"/>
          <w:sz w:val="28"/>
          <w:szCs w:val="28"/>
        </w:rPr>
        <w:t>Цель</w:t>
      </w:r>
      <w:r w:rsidRPr="006D0D72">
        <w:rPr>
          <w:rFonts w:eastAsia="Times New Roman"/>
          <w:color w:val="000000" w:themeColor="text1"/>
          <w:sz w:val="28"/>
          <w:szCs w:val="28"/>
        </w:rPr>
        <w:t>• учить отождествлять себя с заданным персонажем, побуждать к самостоятельному выбору роли:</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b/>
          <w:bCs/>
          <w:color w:val="000000" w:themeColor="text1"/>
          <w:sz w:val="28"/>
          <w:szCs w:val="28"/>
        </w:rPr>
        <w:t>Загадка:</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В лесу у пня суетня, беготня.</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Народ рабочий весь день хлопочет, —</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Себе город строить хочет.</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 Кто эти строители? Что за дом они строят? (Муравьи строят муравейник.)</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Представьте себе, что вы идете по лесу. Солнышко припекает, до дома далеко, ваши ноги устали, и вы решили отдохнуть. А вот и пень!</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Сели на пенек, вытянули ноги, глаза прикрыли, отдыхаете.</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И вдруг… что это? Кто-то ползет по вашим ногам… Ой, это муравьи! Вы сели на пень-муравейник! Скорее стряхивайте с себя муравьев и осторожно, чтобы не подавить их, отпрыгивайте в сторону…</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Игра проводится несколько раз коллективно и по желанию индивидуально.</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b/>
          <w:bCs/>
          <w:color w:val="000000" w:themeColor="text1"/>
          <w:sz w:val="28"/>
          <w:szCs w:val="28"/>
        </w:rPr>
        <w:t>Игры-превращения.</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b/>
          <w:bCs/>
          <w:color w:val="000000" w:themeColor="text1"/>
          <w:sz w:val="28"/>
          <w:szCs w:val="28"/>
        </w:rPr>
        <w:t>Цель: </w:t>
      </w:r>
      <w:r w:rsidRPr="006D0D72">
        <w:rPr>
          <w:rFonts w:eastAsia="Times New Roman"/>
          <w:color w:val="000000" w:themeColor="text1"/>
          <w:sz w:val="28"/>
          <w:szCs w:val="28"/>
        </w:rPr>
        <w:t>научить будущих артистов выразительности, оживлять фантазию и воображение, совершенствовать образные исполнительские умения. Развивать творческую самостоятельность в передаче образа.</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b/>
          <w:bCs/>
          <w:color w:val="000000" w:themeColor="text1"/>
          <w:sz w:val="28"/>
          <w:szCs w:val="28"/>
        </w:rPr>
        <w:t>Игры на мышечное напряжение и расслабление</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b/>
          <w:bCs/>
          <w:color w:val="000000" w:themeColor="text1"/>
          <w:sz w:val="28"/>
          <w:szCs w:val="28"/>
        </w:rPr>
        <w:t>«Деревянные и тряпичные куклы»</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При изображении деревянных кукол напрягаются мышцы ног, корпуса, опущенных вдоль корпуса рук. Делаются резкие повороты всего тела вправо и влево, сохраняется неподвижность шеи, рук, плеч; ступни крепко и неподвижно стоят на полу.</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Подражая тряпичным куклам, необходимо снять излишнее напряжение в плечах и корпусе; руки висят пассивно.</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В этом положении нужно короткими толчками поворачивать тело то вправо, то влево; при этом руки взлетают и обвиваются вокруг корпуса, голова поворачивается, ноги также поворачиваются, хотя ступни остаются на месте. Движения исполняются по нескольку раз подряд, то в одной, то в другой форме.</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lastRenderedPageBreak/>
        <w:t>Круговые движения плечами. Руки согнуты в локтях, пальцы собраны в кулачок. Непрерывное неторопливое круговое движение плечами вверх-назад — вниз-вперед. Локти от корпуса не отводятся. Амплитуда во всех направлениях должна быть максимальной. При отклонении плеч назад напряжение усиливается, локти сближаются, голова отклоняется назад. Упражнение выполняется несколько раз без остановки. Желательно, чтобы движение плеч начиналось вверх и назад, а не вперед т.е. расширяя, а не сужая грудную клетку.</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b/>
          <w:bCs/>
          <w:color w:val="000000" w:themeColor="text1"/>
          <w:sz w:val="28"/>
          <w:szCs w:val="28"/>
        </w:rPr>
        <w:t>«Кошка выпускает когти»</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Постепенное выпрямление и сгибание пальцев и кистей рук. Руки согнуть в локтях, ладони вниз, кисти сжать в кулачки и отогнуть вверх. Постепенно с усилием выпрямлять все пальцы вверх и разводить их до предела в стороны («кошка выпускает когти»). Затем без остановки согнуть кисти вниз, одновременно сжимая пальцы в кулачок («кошка спрятала когти»), и, наконец, вернуться в исходное положение. Движение повторяется несколько раз безостановочно и плавно, но с большим напряжением. Позднее в упражнение следует включить движение всей руки — то сгибая ее в локтях и приводя кисть к плечам, то выпрямляя всю руку («кошка загребает лапками»).</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b/>
          <w:bCs/>
          <w:color w:val="000000" w:themeColor="text1"/>
          <w:sz w:val="28"/>
          <w:szCs w:val="28"/>
        </w:rPr>
        <w:t>«Великаны и гномы»</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Положив руки на пояс, встать пяточками вместе, носочки отведя в стороны. Не спеша подняться на полупальцы, продолжая держать пятки вместе. После короткой паузы опуститься на всю ступню, не перенося тяжесть на пятки.</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b/>
          <w:bCs/>
          <w:color w:val="000000" w:themeColor="text1"/>
          <w:sz w:val="28"/>
          <w:szCs w:val="28"/>
        </w:rPr>
        <w:t>Игры на развитие выразительности и воображения</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b/>
          <w:bCs/>
          <w:color w:val="000000" w:themeColor="text1"/>
          <w:sz w:val="28"/>
          <w:szCs w:val="28"/>
        </w:rPr>
        <w:t>Цель:</w:t>
      </w:r>
      <w:r w:rsidRPr="006D0D72">
        <w:rPr>
          <w:rFonts w:eastAsia="Times New Roman"/>
          <w:color w:val="000000" w:themeColor="text1"/>
          <w:sz w:val="28"/>
          <w:szCs w:val="28"/>
        </w:rPr>
        <w:t> научить детей владеть своим телом, свободно и непринуждённо пользоваться движениями своих рук и ног. Формировать простейшие образно-выразительные умения.</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b/>
          <w:bCs/>
          <w:color w:val="000000" w:themeColor="text1"/>
          <w:sz w:val="28"/>
          <w:szCs w:val="28"/>
        </w:rPr>
        <w:t>«Лисичка подслушивает»</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Лисичка стоит у окна избушки, в которой живут Котик с Петушком, и подслушивает, о чем они говорят.</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Поза: ногу выставить вперед, корпус тела слегка также наклонить вперед.</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Выразительные движения: голову наклонить в сторону (слушать, подставляя ухо), взгляд направить в другую сторону, рот полуоткрыт.</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b/>
          <w:bCs/>
          <w:color w:val="000000" w:themeColor="text1"/>
          <w:sz w:val="28"/>
          <w:szCs w:val="28"/>
        </w:rPr>
        <w:t>«Кузнечик»</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Девочка гуляла в саду и вдруг увидела большого зеленого кузнечика. Стала она к нему подкрадываться. Только протянула руки, чтобы прикрыть его ладошками, а он прыг — и вот уже стрекочет совсем в другом месте.</w:t>
      </w:r>
    </w:p>
    <w:p w:rsidR="006D0D72" w:rsidRPr="006D0D72" w:rsidRDefault="006D0D72" w:rsidP="006D0D72">
      <w:pPr>
        <w:widowControl/>
        <w:autoSpaceDE/>
        <w:autoSpaceDN/>
        <w:adjustRightInd/>
        <w:ind w:firstLine="709"/>
        <w:contextualSpacing/>
        <w:textAlignment w:val="baseline"/>
        <w:rPr>
          <w:rFonts w:eastAsia="Times New Roman"/>
          <w:color w:val="000000" w:themeColor="text1"/>
          <w:sz w:val="28"/>
          <w:szCs w:val="28"/>
        </w:rPr>
      </w:pPr>
      <w:r w:rsidRPr="006D0D72">
        <w:rPr>
          <w:rFonts w:eastAsia="Times New Roman"/>
          <w:color w:val="000000" w:themeColor="text1"/>
          <w:sz w:val="28"/>
          <w:szCs w:val="28"/>
        </w:rPr>
        <w:t>Выразительные движения: шею вытянуть вперед» пристальный взгляд, туловище слегка наклонить вперед, ступать на пальцы.</w:t>
      </w:r>
    </w:p>
    <w:p w:rsidR="006D0D72" w:rsidRDefault="006D0D72" w:rsidP="007B2E11">
      <w:pPr>
        <w:shd w:val="clear" w:color="auto" w:fill="FFFFFF"/>
        <w:jc w:val="center"/>
        <w:rPr>
          <w:rFonts w:eastAsia="Times New Roman"/>
          <w:color w:val="000000" w:themeColor="text1"/>
          <w:sz w:val="28"/>
          <w:szCs w:val="28"/>
        </w:rPr>
      </w:pPr>
    </w:p>
    <w:p w:rsidR="00D951F8" w:rsidRDefault="00D951F8" w:rsidP="007B2E11">
      <w:pPr>
        <w:shd w:val="clear" w:color="auto" w:fill="FFFFFF"/>
        <w:jc w:val="center"/>
        <w:rPr>
          <w:rFonts w:eastAsia="Times New Roman"/>
          <w:color w:val="000000" w:themeColor="text1"/>
          <w:sz w:val="28"/>
          <w:szCs w:val="28"/>
        </w:rPr>
      </w:pPr>
    </w:p>
    <w:p w:rsidR="00D951F8" w:rsidRDefault="00D951F8" w:rsidP="007B2E11">
      <w:pPr>
        <w:shd w:val="clear" w:color="auto" w:fill="FFFFFF"/>
        <w:jc w:val="center"/>
        <w:rPr>
          <w:rFonts w:eastAsia="Times New Roman"/>
          <w:color w:val="000000" w:themeColor="text1"/>
          <w:sz w:val="28"/>
          <w:szCs w:val="28"/>
        </w:rPr>
      </w:pPr>
    </w:p>
    <w:p w:rsidR="00D951F8" w:rsidRDefault="00D951F8" w:rsidP="007B2E11">
      <w:pPr>
        <w:shd w:val="clear" w:color="auto" w:fill="FFFFFF"/>
        <w:jc w:val="center"/>
        <w:rPr>
          <w:rFonts w:eastAsia="Times New Roman"/>
          <w:color w:val="000000" w:themeColor="text1"/>
          <w:sz w:val="28"/>
          <w:szCs w:val="28"/>
        </w:rPr>
      </w:pPr>
    </w:p>
    <w:p w:rsidR="00D951F8" w:rsidRDefault="00D951F8" w:rsidP="007B2E11">
      <w:pPr>
        <w:shd w:val="clear" w:color="auto" w:fill="FFFFFF"/>
        <w:jc w:val="center"/>
        <w:rPr>
          <w:rFonts w:eastAsia="Times New Roman"/>
          <w:b/>
          <w:bCs/>
          <w:spacing w:val="-19"/>
          <w:sz w:val="28"/>
          <w:szCs w:val="28"/>
        </w:rPr>
      </w:pPr>
    </w:p>
    <w:p w:rsidR="00D951F8" w:rsidRDefault="00D951F8" w:rsidP="007B2E11">
      <w:pPr>
        <w:shd w:val="clear" w:color="auto" w:fill="FFFFFF"/>
        <w:jc w:val="center"/>
        <w:rPr>
          <w:rFonts w:eastAsia="Times New Roman"/>
          <w:b/>
          <w:bCs/>
          <w:spacing w:val="-19"/>
          <w:sz w:val="28"/>
          <w:szCs w:val="28"/>
        </w:rPr>
      </w:pPr>
    </w:p>
    <w:p w:rsidR="00D951F8" w:rsidRDefault="00D951F8" w:rsidP="007B2E11">
      <w:pPr>
        <w:shd w:val="clear" w:color="auto" w:fill="FFFFFF"/>
        <w:jc w:val="center"/>
        <w:rPr>
          <w:rFonts w:eastAsia="Times New Roman"/>
          <w:b/>
          <w:bCs/>
          <w:spacing w:val="-19"/>
          <w:sz w:val="28"/>
          <w:szCs w:val="28"/>
        </w:rPr>
      </w:pPr>
    </w:p>
    <w:p w:rsidR="00D951F8" w:rsidRDefault="00D951F8" w:rsidP="007B2E11">
      <w:pPr>
        <w:shd w:val="clear" w:color="auto" w:fill="FFFFFF"/>
        <w:jc w:val="center"/>
        <w:rPr>
          <w:rFonts w:eastAsia="Times New Roman"/>
          <w:b/>
          <w:bCs/>
          <w:spacing w:val="-19"/>
          <w:sz w:val="28"/>
          <w:szCs w:val="28"/>
        </w:rPr>
      </w:pPr>
    </w:p>
    <w:p w:rsidR="00D951F8" w:rsidRDefault="00D951F8" w:rsidP="007B2E11">
      <w:pPr>
        <w:shd w:val="clear" w:color="auto" w:fill="FFFFFF"/>
        <w:jc w:val="center"/>
        <w:rPr>
          <w:rFonts w:eastAsia="Times New Roman"/>
          <w:b/>
          <w:bCs/>
          <w:spacing w:val="-19"/>
          <w:sz w:val="28"/>
          <w:szCs w:val="28"/>
        </w:rPr>
      </w:pPr>
    </w:p>
    <w:p w:rsidR="00D951F8" w:rsidRDefault="00D951F8" w:rsidP="007B2E11">
      <w:pPr>
        <w:shd w:val="clear" w:color="auto" w:fill="FFFFFF"/>
        <w:jc w:val="center"/>
        <w:rPr>
          <w:rFonts w:eastAsia="Times New Roman"/>
          <w:b/>
          <w:bCs/>
          <w:spacing w:val="-19"/>
          <w:sz w:val="28"/>
          <w:szCs w:val="28"/>
        </w:rPr>
      </w:pPr>
    </w:p>
    <w:p w:rsidR="00D951F8" w:rsidRDefault="00D951F8" w:rsidP="007B2E11">
      <w:pPr>
        <w:shd w:val="clear" w:color="auto" w:fill="FFFFFF"/>
        <w:jc w:val="center"/>
        <w:rPr>
          <w:rFonts w:eastAsia="Times New Roman"/>
          <w:b/>
          <w:bCs/>
          <w:spacing w:val="-19"/>
          <w:sz w:val="28"/>
          <w:szCs w:val="28"/>
        </w:rPr>
      </w:pPr>
    </w:p>
    <w:p w:rsidR="00D951F8" w:rsidRDefault="00D951F8" w:rsidP="007B2E11">
      <w:pPr>
        <w:shd w:val="clear" w:color="auto" w:fill="FFFFFF"/>
        <w:jc w:val="center"/>
        <w:rPr>
          <w:rFonts w:eastAsia="Times New Roman"/>
          <w:b/>
          <w:bCs/>
          <w:spacing w:val="-19"/>
          <w:sz w:val="28"/>
          <w:szCs w:val="28"/>
        </w:rPr>
      </w:pPr>
    </w:p>
    <w:p w:rsidR="00D951F8" w:rsidRDefault="00D951F8" w:rsidP="007B2E11">
      <w:pPr>
        <w:shd w:val="clear" w:color="auto" w:fill="FFFFFF"/>
        <w:jc w:val="center"/>
        <w:rPr>
          <w:rFonts w:eastAsia="Times New Roman"/>
          <w:b/>
          <w:bCs/>
          <w:spacing w:val="-19"/>
          <w:sz w:val="28"/>
          <w:szCs w:val="28"/>
        </w:rPr>
      </w:pPr>
    </w:p>
    <w:p w:rsidR="00D951F8" w:rsidRDefault="00D951F8" w:rsidP="007B2E11">
      <w:pPr>
        <w:shd w:val="clear" w:color="auto" w:fill="FFFFFF"/>
        <w:jc w:val="center"/>
        <w:rPr>
          <w:rFonts w:eastAsia="Times New Roman"/>
          <w:b/>
          <w:bCs/>
          <w:spacing w:val="-19"/>
          <w:sz w:val="28"/>
          <w:szCs w:val="28"/>
        </w:rPr>
      </w:pPr>
    </w:p>
    <w:p w:rsidR="00D951F8" w:rsidRDefault="00D951F8" w:rsidP="007B2E11">
      <w:pPr>
        <w:shd w:val="clear" w:color="auto" w:fill="FFFFFF"/>
        <w:jc w:val="center"/>
        <w:rPr>
          <w:rFonts w:eastAsia="Times New Roman"/>
          <w:b/>
          <w:bCs/>
          <w:spacing w:val="-19"/>
          <w:sz w:val="28"/>
          <w:szCs w:val="28"/>
        </w:rPr>
      </w:pPr>
    </w:p>
    <w:p w:rsidR="00D951F8" w:rsidRDefault="00D951F8" w:rsidP="007B2E11">
      <w:pPr>
        <w:shd w:val="clear" w:color="auto" w:fill="FFFFFF"/>
        <w:jc w:val="center"/>
        <w:rPr>
          <w:rFonts w:eastAsia="Times New Roman"/>
          <w:b/>
          <w:bCs/>
          <w:spacing w:val="-19"/>
          <w:sz w:val="28"/>
          <w:szCs w:val="28"/>
        </w:rPr>
      </w:pPr>
    </w:p>
    <w:p w:rsidR="00D951F8" w:rsidRDefault="00D951F8" w:rsidP="007B2E11">
      <w:pPr>
        <w:shd w:val="clear" w:color="auto" w:fill="FFFFFF"/>
        <w:jc w:val="center"/>
        <w:rPr>
          <w:rFonts w:eastAsia="Times New Roman"/>
          <w:b/>
          <w:bCs/>
          <w:spacing w:val="-19"/>
          <w:sz w:val="28"/>
          <w:szCs w:val="28"/>
        </w:rPr>
      </w:pPr>
    </w:p>
    <w:p w:rsidR="00D951F8" w:rsidRDefault="00D951F8" w:rsidP="007B2E11">
      <w:pPr>
        <w:shd w:val="clear" w:color="auto" w:fill="FFFFFF"/>
        <w:jc w:val="center"/>
        <w:rPr>
          <w:rFonts w:eastAsia="Times New Roman"/>
          <w:b/>
          <w:bCs/>
          <w:spacing w:val="-19"/>
          <w:sz w:val="28"/>
          <w:szCs w:val="28"/>
        </w:rPr>
      </w:pPr>
    </w:p>
    <w:p w:rsidR="00D951F8" w:rsidRDefault="00D951F8" w:rsidP="007B2E11">
      <w:pPr>
        <w:shd w:val="clear" w:color="auto" w:fill="FFFFFF"/>
        <w:jc w:val="center"/>
        <w:rPr>
          <w:rFonts w:eastAsia="Times New Roman"/>
          <w:b/>
          <w:bCs/>
          <w:spacing w:val="-19"/>
          <w:sz w:val="28"/>
          <w:szCs w:val="28"/>
        </w:rPr>
      </w:pPr>
    </w:p>
    <w:p w:rsidR="00D951F8" w:rsidRDefault="00D951F8" w:rsidP="007B2E11">
      <w:pPr>
        <w:shd w:val="clear" w:color="auto" w:fill="FFFFFF"/>
        <w:jc w:val="center"/>
        <w:rPr>
          <w:rFonts w:eastAsia="Times New Roman"/>
          <w:b/>
          <w:bCs/>
          <w:spacing w:val="-19"/>
          <w:sz w:val="28"/>
          <w:szCs w:val="28"/>
        </w:rPr>
      </w:pPr>
    </w:p>
    <w:p w:rsidR="003938EC" w:rsidRPr="002B5F86" w:rsidRDefault="003938EC" w:rsidP="007B2E11">
      <w:pPr>
        <w:shd w:val="clear" w:color="auto" w:fill="FFFFFF"/>
        <w:jc w:val="center"/>
        <w:rPr>
          <w:rFonts w:eastAsia="Times New Roman"/>
          <w:b/>
          <w:bCs/>
          <w:color w:val="4F81BD" w:themeColor="accent1"/>
          <w:spacing w:val="-19"/>
          <w:sz w:val="96"/>
          <w:szCs w:val="96"/>
        </w:rPr>
      </w:pPr>
      <w:bookmarkStart w:id="0" w:name="_GoBack"/>
      <w:r w:rsidRPr="002B5F86">
        <w:rPr>
          <w:rFonts w:eastAsia="Times New Roman"/>
          <w:b/>
          <w:bCs/>
          <w:color w:val="4F81BD" w:themeColor="accent1"/>
          <w:spacing w:val="-19"/>
          <w:sz w:val="96"/>
          <w:szCs w:val="96"/>
        </w:rPr>
        <w:t>Театрал</w:t>
      </w:r>
      <w:r w:rsidR="007B2E11" w:rsidRPr="002B5F86">
        <w:rPr>
          <w:rFonts w:eastAsia="Times New Roman"/>
          <w:b/>
          <w:bCs/>
          <w:color w:val="4F81BD" w:themeColor="accent1"/>
          <w:spacing w:val="-19"/>
          <w:sz w:val="96"/>
          <w:szCs w:val="96"/>
        </w:rPr>
        <w:t>изован</w:t>
      </w:r>
      <w:r w:rsidRPr="002B5F86">
        <w:rPr>
          <w:rFonts w:eastAsia="Times New Roman"/>
          <w:b/>
          <w:bCs/>
          <w:color w:val="4F81BD" w:themeColor="accent1"/>
          <w:spacing w:val="-19"/>
          <w:sz w:val="96"/>
          <w:szCs w:val="96"/>
        </w:rPr>
        <w:t>ная игра</w:t>
      </w:r>
    </w:p>
    <w:bookmarkEnd w:id="0"/>
    <w:p w:rsidR="007B2E11" w:rsidRPr="00D951F8" w:rsidRDefault="007B2E11" w:rsidP="007B2E11">
      <w:pPr>
        <w:shd w:val="clear" w:color="auto" w:fill="FFFFFF"/>
        <w:jc w:val="center"/>
        <w:rPr>
          <w:sz w:val="96"/>
          <w:szCs w:val="96"/>
        </w:rPr>
      </w:pPr>
    </w:p>
    <w:p w:rsidR="00D951F8" w:rsidRDefault="00D951F8" w:rsidP="007B2E11">
      <w:pPr>
        <w:shd w:val="clear" w:color="auto" w:fill="FFFFFF"/>
        <w:jc w:val="center"/>
        <w:rPr>
          <w:sz w:val="28"/>
          <w:szCs w:val="28"/>
        </w:rPr>
      </w:pPr>
    </w:p>
    <w:p w:rsidR="00D951F8" w:rsidRDefault="00D951F8" w:rsidP="007B2E11">
      <w:pPr>
        <w:shd w:val="clear" w:color="auto" w:fill="FFFFFF"/>
        <w:jc w:val="center"/>
        <w:rPr>
          <w:sz w:val="28"/>
          <w:szCs w:val="28"/>
        </w:rPr>
      </w:pPr>
    </w:p>
    <w:p w:rsidR="00D951F8" w:rsidRDefault="00D951F8" w:rsidP="007B2E11">
      <w:pPr>
        <w:shd w:val="clear" w:color="auto" w:fill="FFFFFF"/>
        <w:jc w:val="center"/>
        <w:rPr>
          <w:sz w:val="28"/>
          <w:szCs w:val="28"/>
        </w:rPr>
      </w:pPr>
    </w:p>
    <w:p w:rsidR="00D951F8" w:rsidRDefault="00D951F8" w:rsidP="007B2E11">
      <w:pPr>
        <w:shd w:val="clear" w:color="auto" w:fill="FFFFFF"/>
        <w:jc w:val="center"/>
        <w:rPr>
          <w:sz w:val="28"/>
          <w:szCs w:val="28"/>
        </w:rPr>
      </w:pPr>
    </w:p>
    <w:p w:rsidR="00D951F8" w:rsidRDefault="00D951F8" w:rsidP="007B2E11">
      <w:pPr>
        <w:shd w:val="clear" w:color="auto" w:fill="FFFFFF"/>
        <w:jc w:val="center"/>
        <w:rPr>
          <w:sz w:val="28"/>
          <w:szCs w:val="28"/>
        </w:rPr>
      </w:pPr>
    </w:p>
    <w:p w:rsidR="00D951F8" w:rsidRDefault="00D951F8" w:rsidP="007B2E11">
      <w:pPr>
        <w:shd w:val="clear" w:color="auto" w:fill="FFFFFF"/>
        <w:jc w:val="center"/>
        <w:rPr>
          <w:sz w:val="28"/>
          <w:szCs w:val="28"/>
        </w:rPr>
      </w:pPr>
    </w:p>
    <w:p w:rsidR="00D951F8" w:rsidRDefault="00D951F8" w:rsidP="007B2E11">
      <w:pPr>
        <w:shd w:val="clear" w:color="auto" w:fill="FFFFFF"/>
        <w:jc w:val="center"/>
        <w:rPr>
          <w:sz w:val="28"/>
          <w:szCs w:val="28"/>
        </w:rPr>
      </w:pPr>
    </w:p>
    <w:p w:rsidR="00D951F8" w:rsidRDefault="00D951F8" w:rsidP="007B2E11">
      <w:pPr>
        <w:shd w:val="clear" w:color="auto" w:fill="FFFFFF"/>
        <w:jc w:val="center"/>
        <w:rPr>
          <w:sz w:val="28"/>
          <w:szCs w:val="28"/>
        </w:rPr>
      </w:pPr>
    </w:p>
    <w:p w:rsidR="00D951F8" w:rsidRDefault="00D951F8" w:rsidP="007B2E11">
      <w:pPr>
        <w:shd w:val="clear" w:color="auto" w:fill="FFFFFF"/>
        <w:jc w:val="center"/>
        <w:rPr>
          <w:sz w:val="28"/>
          <w:szCs w:val="28"/>
        </w:rPr>
      </w:pPr>
    </w:p>
    <w:p w:rsidR="00D951F8" w:rsidRDefault="00D951F8" w:rsidP="007B2E11">
      <w:pPr>
        <w:shd w:val="clear" w:color="auto" w:fill="FFFFFF"/>
        <w:jc w:val="center"/>
        <w:rPr>
          <w:sz w:val="28"/>
          <w:szCs w:val="28"/>
        </w:rPr>
      </w:pPr>
    </w:p>
    <w:p w:rsidR="00D951F8" w:rsidRDefault="00D951F8" w:rsidP="007B2E11">
      <w:pPr>
        <w:shd w:val="clear" w:color="auto" w:fill="FFFFFF"/>
        <w:jc w:val="center"/>
        <w:rPr>
          <w:sz w:val="28"/>
          <w:szCs w:val="28"/>
        </w:rPr>
      </w:pPr>
    </w:p>
    <w:p w:rsidR="00D951F8" w:rsidRDefault="00D951F8" w:rsidP="007B2E11">
      <w:pPr>
        <w:shd w:val="clear" w:color="auto" w:fill="FFFFFF"/>
        <w:jc w:val="center"/>
        <w:rPr>
          <w:sz w:val="28"/>
          <w:szCs w:val="28"/>
        </w:rPr>
      </w:pPr>
    </w:p>
    <w:p w:rsidR="00D951F8" w:rsidRDefault="00D951F8" w:rsidP="007B2E11">
      <w:pPr>
        <w:shd w:val="clear" w:color="auto" w:fill="FFFFFF"/>
        <w:jc w:val="center"/>
        <w:rPr>
          <w:sz w:val="28"/>
          <w:szCs w:val="28"/>
        </w:rPr>
      </w:pPr>
    </w:p>
    <w:p w:rsidR="00D951F8" w:rsidRDefault="00D951F8" w:rsidP="007B2E11">
      <w:pPr>
        <w:shd w:val="clear" w:color="auto" w:fill="FFFFFF"/>
        <w:jc w:val="center"/>
        <w:rPr>
          <w:sz w:val="28"/>
          <w:szCs w:val="28"/>
        </w:rPr>
      </w:pPr>
    </w:p>
    <w:p w:rsidR="00D951F8" w:rsidRDefault="00D951F8" w:rsidP="007B2E11">
      <w:pPr>
        <w:shd w:val="clear" w:color="auto" w:fill="FFFFFF"/>
        <w:jc w:val="center"/>
        <w:rPr>
          <w:sz w:val="28"/>
          <w:szCs w:val="28"/>
        </w:rPr>
      </w:pPr>
    </w:p>
    <w:p w:rsidR="00D951F8" w:rsidRDefault="00D951F8" w:rsidP="007B2E11">
      <w:pPr>
        <w:shd w:val="clear" w:color="auto" w:fill="FFFFFF"/>
        <w:jc w:val="center"/>
        <w:rPr>
          <w:sz w:val="28"/>
          <w:szCs w:val="28"/>
        </w:rPr>
      </w:pPr>
    </w:p>
    <w:p w:rsidR="00D951F8" w:rsidRDefault="00D951F8" w:rsidP="007B2E11">
      <w:pPr>
        <w:shd w:val="clear" w:color="auto" w:fill="FFFFFF"/>
        <w:jc w:val="center"/>
        <w:rPr>
          <w:sz w:val="28"/>
          <w:szCs w:val="28"/>
        </w:rPr>
      </w:pPr>
    </w:p>
    <w:p w:rsidR="00D951F8" w:rsidRDefault="00D951F8" w:rsidP="007B2E11">
      <w:pPr>
        <w:shd w:val="clear" w:color="auto" w:fill="FFFFFF"/>
        <w:jc w:val="center"/>
        <w:rPr>
          <w:sz w:val="28"/>
          <w:szCs w:val="28"/>
        </w:rPr>
      </w:pPr>
    </w:p>
    <w:p w:rsidR="00D951F8" w:rsidRDefault="00D951F8" w:rsidP="00D951F8">
      <w:pPr>
        <w:shd w:val="clear" w:color="auto" w:fill="FFFFFF"/>
        <w:rPr>
          <w:sz w:val="28"/>
          <w:szCs w:val="28"/>
        </w:rPr>
      </w:pPr>
    </w:p>
    <w:p w:rsidR="00D951F8" w:rsidRDefault="00D951F8" w:rsidP="007C20A4">
      <w:pPr>
        <w:shd w:val="clear" w:color="auto" w:fill="FFFFFF"/>
        <w:ind w:right="14" w:firstLine="221"/>
        <w:jc w:val="both"/>
        <w:rPr>
          <w:sz w:val="28"/>
          <w:szCs w:val="28"/>
        </w:rPr>
      </w:pPr>
    </w:p>
    <w:p w:rsidR="003938EC" w:rsidRPr="00D951F8" w:rsidRDefault="007B2E11" w:rsidP="00D951F8">
      <w:pPr>
        <w:shd w:val="clear" w:color="auto" w:fill="FFFFFF"/>
        <w:spacing w:line="360" w:lineRule="auto"/>
        <w:ind w:right="14" w:firstLine="221"/>
        <w:rPr>
          <w:sz w:val="28"/>
          <w:szCs w:val="28"/>
        </w:rPr>
      </w:pPr>
      <w:r w:rsidRPr="00D951F8">
        <w:rPr>
          <w:rFonts w:eastAsia="Times New Roman"/>
          <w:b/>
          <w:spacing w:val="-5"/>
          <w:sz w:val="28"/>
          <w:szCs w:val="28"/>
          <w:u w:val="single"/>
        </w:rPr>
        <w:t>Театрализован</w:t>
      </w:r>
      <w:r w:rsidR="003938EC" w:rsidRPr="00D951F8">
        <w:rPr>
          <w:rFonts w:eastAsia="Times New Roman"/>
          <w:b/>
          <w:spacing w:val="-5"/>
          <w:sz w:val="28"/>
          <w:szCs w:val="28"/>
          <w:u w:val="single"/>
        </w:rPr>
        <w:t>ная игра</w:t>
      </w:r>
      <w:r w:rsidR="003938EC" w:rsidRPr="00D951F8">
        <w:rPr>
          <w:rFonts w:eastAsia="Times New Roman"/>
          <w:spacing w:val="-5"/>
          <w:sz w:val="28"/>
          <w:szCs w:val="28"/>
        </w:rPr>
        <w:t xml:space="preserve"> — исторически сложившееся обществен</w:t>
      </w:r>
      <w:r w:rsidR="003938EC" w:rsidRPr="00D951F8">
        <w:rPr>
          <w:rFonts w:eastAsia="Times New Roman"/>
          <w:spacing w:val="-5"/>
          <w:sz w:val="28"/>
          <w:szCs w:val="28"/>
        </w:rPr>
        <w:softHyphen/>
      </w:r>
      <w:r w:rsidR="003938EC" w:rsidRPr="00D951F8">
        <w:rPr>
          <w:rFonts w:eastAsia="Times New Roman"/>
          <w:spacing w:val="-4"/>
          <w:sz w:val="28"/>
          <w:szCs w:val="28"/>
        </w:rPr>
        <w:t>ное явление, самостоятельный вид деятельности, свойствен</w:t>
      </w:r>
      <w:r w:rsidR="003938EC" w:rsidRPr="00D951F8">
        <w:rPr>
          <w:rFonts w:eastAsia="Times New Roman"/>
          <w:spacing w:val="-4"/>
          <w:sz w:val="28"/>
          <w:szCs w:val="28"/>
        </w:rPr>
        <w:softHyphen/>
      </w:r>
      <w:r w:rsidR="003938EC" w:rsidRPr="00D951F8">
        <w:rPr>
          <w:rFonts w:eastAsia="Times New Roman"/>
          <w:sz w:val="28"/>
          <w:szCs w:val="28"/>
        </w:rPr>
        <w:t>ный человеку.</w:t>
      </w:r>
    </w:p>
    <w:p w:rsidR="003938EC" w:rsidRPr="00D951F8" w:rsidRDefault="0003226D" w:rsidP="00D951F8">
      <w:pPr>
        <w:shd w:val="clear" w:color="auto" w:fill="FFFFFF"/>
        <w:spacing w:line="360" w:lineRule="auto"/>
        <w:ind w:firstLine="230"/>
        <w:rPr>
          <w:sz w:val="28"/>
          <w:szCs w:val="28"/>
        </w:rPr>
      </w:pPr>
      <w:r w:rsidRPr="00D951F8">
        <w:rPr>
          <w:rFonts w:eastAsia="Times New Roman"/>
          <w:i/>
          <w:iCs/>
          <w:spacing w:val="-5"/>
          <w:sz w:val="28"/>
          <w:szCs w:val="28"/>
        </w:rPr>
        <w:t>Задачи театрализованных игр:</w:t>
      </w:r>
      <w:r w:rsidR="003938EC" w:rsidRPr="00D951F8">
        <w:rPr>
          <w:rFonts w:eastAsia="Times New Roman"/>
          <w:i/>
          <w:iCs/>
          <w:spacing w:val="-5"/>
          <w:sz w:val="28"/>
          <w:szCs w:val="28"/>
        </w:rPr>
        <w:t xml:space="preserve"> </w:t>
      </w:r>
      <w:r w:rsidR="003938EC" w:rsidRPr="00D951F8">
        <w:rPr>
          <w:rFonts w:eastAsia="Times New Roman"/>
          <w:spacing w:val="-5"/>
          <w:sz w:val="28"/>
          <w:szCs w:val="28"/>
        </w:rPr>
        <w:t>Учить детей ориентироваться в пространстве, рав</w:t>
      </w:r>
      <w:r w:rsidR="003938EC" w:rsidRPr="00D951F8">
        <w:rPr>
          <w:rFonts w:eastAsia="Times New Roman"/>
          <w:spacing w:val="-5"/>
          <w:sz w:val="28"/>
          <w:szCs w:val="28"/>
        </w:rPr>
        <w:softHyphen/>
      </w:r>
      <w:r w:rsidR="003938EC" w:rsidRPr="00D951F8">
        <w:rPr>
          <w:rFonts w:eastAsia="Times New Roman"/>
          <w:spacing w:val="-4"/>
          <w:sz w:val="28"/>
          <w:szCs w:val="28"/>
        </w:rPr>
        <w:t>номерно размещаться по площадке, строить диалог с партне</w:t>
      </w:r>
      <w:r w:rsidR="003938EC" w:rsidRPr="00D951F8">
        <w:rPr>
          <w:rFonts w:eastAsia="Times New Roman"/>
          <w:spacing w:val="-4"/>
          <w:sz w:val="28"/>
          <w:szCs w:val="28"/>
        </w:rPr>
        <w:softHyphen/>
      </w:r>
      <w:r w:rsidR="003938EC" w:rsidRPr="00D951F8">
        <w:rPr>
          <w:rFonts w:eastAsia="Times New Roman"/>
          <w:spacing w:val="-5"/>
          <w:sz w:val="28"/>
          <w:szCs w:val="28"/>
        </w:rPr>
        <w:t>ром на заданную тему; развивать способность произвольно на</w:t>
      </w:r>
      <w:r w:rsidR="003938EC" w:rsidRPr="00D951F8">
        <w:rPr>
          <w:rFonts w:eastAsia="Times New Roman"/>
          <w:spacing w:val="-5"/>
          <w:sz w:val="28"/>
          <w:szCs w:val="28"/>
        </w:rPr>
        <w:softHyphen/>
        <w:t>прягать и расслаблять отдельные группы мышц, запоминать слова героев спектаклей; развивать зрительное, слуховое вни</w:t>
      </w:r>
      <w:r w:rsidR="003938EC" w:rsidRPr="00D951F8">
        <w:rPr>
          <w:rFonts w:eastAsia="Times New Roman"/>
          <w:spacing w:val="-5"/>
          <w:sz w:val="28"/>
          <w:szCs w:val="28"/>
        </w:rPr>
        <w:softHyphen/>
      </w:r>
      <w:r w:rsidR="003938EC" w:rsidRPr="00D951F8">
        <w:rPr>
          <w:rFonts w:eastAsia="Times New Roman"/>
          <w:spacing w:val="-4"/>
          <w:sz w:val="28"/>
          <w:szCs w:val="28"/>
        </w:rPr>
        <w:t>мание, память, наблюдательность, образное мышление, фан</w:t>
      </w:r>
      <w:r w:rsidR="003938EC" w:rsidRPr="00D951F8">
        <w:rPr>
          <w:rFonts w:eastAsia="Times New Roman"/>
          <w:spacing w:val="-4"/>
          <w:sz w:val="28"/>
          <w:szCs w:val="28"/>
        </w:rPr>
        <w:softHyphen/>
        <w:t>тазию, воображение, интерес к сценическому искусству; уп</w:t>
      </w:r>
      <w:r w:rsidR="003938EC" w:rsidRPr="00D951F8">
        <w:rPr>
          <w:rFonts w:eastAsia="Times New Roman"/>
          <w:spacing w:val="-4"/>
          <w:sz w:val="28"/>
          <w:szCs w:val="28"/>
        </w:rPr>
        <w:softHyphen/>
        <w:t xml:space="preserve">ражнять в четком произношении слов, отрабатывать дикцию; </w:t>
      </w:r>
      <w:r w:rsidR="003938EC" w:rsidRPr="00D951F8">
        <w:rPr>
          <w:rFonts w:eastAsia="Times New Roman"/>
          <w:spacing w:val="-3"/>
          <w:sz w:val="28"/>
          <w:szCs w:val="28"/>
        </w:rPr>
        <w:t>воспитывать нравственно-этические качества.</w:t>
      </w:r>
    </w:p>
    <w:p w:rsidR="003938EC" w:rsidRPr="00D951F8" w:rsidRDefault="003938EC" w:rsidP="00D951F8">
      <w:pPr>
        <w:shd w:val="clear" w:color="auto" w:fill="FFFFFF"/>
        <w:spacing w:line="360" w:lineRule="auto"/>
        <w:ind w:right="142"/>
        <w:rPr>
          <w:spacing w:val="-20"/>
          <w:sz w:val="28"/>
          <w:szCs w:val="28"/>
        </w:rPr>
      </w:pPr>
      <w:r w:rsidRPr="00D951F8">
        <w:rPr>
          <w:rFonts w:eastAsia="Times New Roman"/>
          <w:spacing w:val="-7"/>
          <w:sz w:val="28"/>
          <w:szCs w:val="28"/>
        </w:rPr>
        <w:t>Театр в жизни ребенка—это праздник, всплеск эмоций, сказ</w:t>
      </w:r>
      <w:r w:rsidRPr="00D951F8">
        <w:rPr>
          <w:rFonts w:eastAsia="Times New Roman"/>
          <w:spacing w:val="-7"/>
          <w:sz w:val="28"/>
          <w:szCs w:val="28"/>
        </w:rPr>
        <w:softHyphen/>
      </w:r>
      <w:r w:rsidRPr="00D951F8">
        <w:rPr>
          <w:rFonts w:eastAsia="Times New Roman"/>
          <w:spacing w:val="-3"/>
          <w:sz w:val="28"/>
          <w:szCs w:val="28"/>
        </w:rPr>
        <w:t>ка; ребенок сопереживает, сочувствует, мысленно «прожива</w:t>
      </w:r>
      <w:r w:rsidRPr="00D951F8">
        <w:rPr>
          <w:rFonts w:eastAsia="Times New Roman"/>
          <w:spacing w:val="-3"/>
          <w:sz w:val="28"/>
          <w:szCs w:val="28"/>
        </w:rPr>
        <w:softHyphen/>
      </w:r>
      <w:r w:rsidRPr="00D951F8">
        <w:rPr>
          <w:rFonts w:eastAsia="Times New Roman"/>
          <w:spacing w:val="-1"/>
          <w:sz w:val="28"/>
          <w:szCs w:val="28"/>
        </w:rPr>
        <w:t>ет» с героем весь его путь. В процессе игры развива</w:t>
      </w:r>
      <w:r w:rsidRPr="00D951F8">
        <w:rPr>
          <w:rFonts w:eastAsia="Times New Roman"/>
          <w:spacing w:val="-1"/>
          <w:sz w:val="28"/>
          <w:szCs w:val="28"/>
        </w:rPr>
        <w:softHyphen/>
      </w:r>
      <w:r w:rsidRPr="00D951F8">
        <w:rPr>
          <w:rFonts w:eastAsia="Times New Roman"/>
          <w:spacing w:val="-9"/>
          <w:sz w:val="28"/>
          <w:szCs w:val="28"/>
        </w:rPr>
        <w:t xml:space="preserve">ются и тренируются память, мышление, воображение, фантазия, </w:t>
      </w:r>
      <w:r w:rsidRPr="00D951F8">
        <w:rPr>
          <w:rFonts w:eastAsia="Times New Roman"/>
          <w:sz w:val="28"/>
          <w:szCs w:val="28"/>
        </w:rPr>
        <w:t xml:space="preserve">выразительность речи и движений. Все эти качества </w:t>
      </w:r>
      <w:r w:rsidRPr="00D951F8">
        <w:rPr>
          <w:rFonts w:eastAsia="Times New Roman"/>
          <w:spacing w:val="-3"/>
          <w:sz w:val="28"/>
          <w:szCs w:val="28"/>
        </w:rPr>
        <w:t xml:space="preserve"> </w:t>
      </w:r>
      <w:r w:rsidRPr="00D951F8">
        <w:rPr>
          <w:rFonts w:eastAsia="Times New Roman"/>
          <w:spacing w:val="-5"/>
          <w:sz w:val="28"/>
          <w:szCs w:val="28"/>
        </w:rPr>
        <w:t>нужны д</w:t>
      </w:r>
      <w:r w:rsidRPr="00D951F8">
        <w:rPr>
          <w:rFonts w:eastAsia="Times New Roman"/>
          <w:sz w:val="28"/>
          <w:szCs w:val="28"/>
        </w:rPr>
        <w:t xml:space="preserve">ля хорошей игры на </w:t>
      </w:r>
      <w:r w:rsidRPr="00D951F8">
        <w:rPr>
          <w:rFonts w:eastAsia="Times New Roman"/>
          <w:spacing w:val="-3"/>
          <w:sz w:val="28"/>
          <w:szCs w:val="28"/>
        </w:rPr>
        <w:t>сцене. Упражняя, например, освобожде</w:t>
      </w:r>
      <w:r w:rsidRPr="00D951F8">
        <w:rPr>
          <w:rFonts w:eastAsia="Times New Roman"/>
          <w:spacing w:val="-3"/>
          <w:sz w:val="28"/>
          <w:szCs w:val="28"/>
        </w:rPr>
        <w:softHyphen/>
      </w:r>
      <w:r w:rsidRPr="00D951F8">
        <w:rPr>
          <w:rFonts w:eastAsia="Times New Roman"/>
          <w:spacing w:val="-4"/>
          <w:sz w:val="28"/>
          <w:szCs w:val="28"/>
        </w:rPr>
        <w:t>ние мыш</w:t>
      </w:r>
      <w:r w:rsidR="00E914B6" w:rsidRPr="00D951F8">
        <w:rPr>
          <w:rFonts w:eastAsia="Times New Roman"/>
          <w:spacing w:val="-4"/>
          <w:sz w:val="28"/>
          <w:szCs w:val="28"/>
        </w:rPr>
        <w:t>цы</w:t>
      </w:r>
      <w:r w:rsidRPr="00D951F8">
        <w:rPr>
          <w:rFonts w:eastAsia="Times New Roman"/>
          <w:spacing w:val="-4"/>
          <w:sz w:val="28"/>
          <w:szCs w:val="28"/>
        </w:rPr>
        <w:t xml:space="preserve">, </w:t>
      </w:r>
      <w:r w:rsidR="0003226D" w:rsidRPr="00D951F8">
        <w:rPr>
          <w:rFonts w:eastAsia="Times New Roman"/>
          <w:spacing w:val="-4"/>
          <w:sz w:val="28"/>
          <w:szCs w:val="28"/>
        </w:rPr>
        <w:t xml:space="preserve">нельзя забывать другие элементы: </w:t>
      </w:r>
      <w:r w:rsidRPr="00D951F8">
        <w:rPr>
          <w:rFonts w:eastAsia="Times New Roman"/>
          <w:spacing w:val="-4"/>
          <w:sz w:val="28"/>
          <w:szCs w:val="28"/>
        </w:rPr>
        <w:t>внимание, во</w:t>
      </w:r>
      <w:r w:rsidRPr="00D951F8">
        <w:rPr>
          <w:rFonts w:eastAsia="Times New Roman"/>
          <w:spacing w:val="-4"/>
          <w:sz w:val="28"/>
          <w:szCs w:val="28"/>
        </w:rPr>
        <w:softHyphen/>
      </w:r>
      <w:r w:rsidRPr="00D951F8">
        <w:rPr>
          <w:rFonts w:eastAsia="Times New Roman"/>
          <w:spacing w:val="-11"/>
          <w:sz w:val="28"/>
          <w:szCs w:val="28"/>
        </w:rPr>
        <w:t xml:space="preserve">ображение, действие и т.д.  </w:t>
      </w:r>
    </w:p>
    <w:p w:rsidR="003938EC" w:rsidRPr="00D951F8" w:rsidRDefault="003938EC" w:rsidP="00D951F8">
      <w:pPr>
        <w:shd w:val="clear" w:color="auto" w:fill="FFFFFF"/>
        <w:spacing w:line="360" w:lineRule="auto"/>
        <w:ind w:right="29" w:firstLine="230"/>
        <w:rPr>
          <w:sz w:val="28"/>
          <w:szCs w:val="28"/>
        </w:rPr>
      </w:pPr>
      <w:r w:rsidRPr="00D951F8">
        <w:rPr>
          <w:rFonts w:eastAsia="Times New Roman"/>
          <w:spacing w:val="-2"/>
          <w:sz w:val="28"/>
          <w:szCs w:val="28"/>
        </w:rPr>
        <w:t xml:space="preserve">С первых дней занятий дети должны знать, что </w:t>
      </w:r>
      <w:r w:rsidRPr="00D951F8">
        <w:rPr>
          <w:rFonts w:eastAsia="Times New Roman"/>
          <w:spacing w:val="-3"/>
          <w:sz w:val="28"/>
          <w:szCs w:val="28"/>
        </w:rPr>
        <w:t xml:space="preserve">основой </w:t>
      </w:r>
      <w:r w:rsidR="0003226D" w:rsidRPr="00D951F8">
        <w:rPr>
          <w:rFonts w:eastAsia="Times New Roman"/>
          <w:spacing w:val="-3"/>
          <w:sz w:val="28"/>
          <w:szCs w:val="28"/>
        </w:rPr>
        <w:t xml:space="preserve">театрального </w:t>
      </w:r>
      <w:r w:rsidRPr="00D951F8">
        <w:rPr>
          <w:rFonts w:eastAsia="Times New Roman"/>
          <w:spacing w:val="-3"/>
          <w:sz w:val="28"/>
          <w:szCs w:val="28"/>
        </w:rPr>
        <w:t xml:space="preserve">творчества </w:t>
      </w:r>
      <w:r w:rsidRPr="00D951F8">
        <w:rPr>
          <w:rFonts w:eastAsia="Times New Roman"/>
          <w:spacing w:val="-6"/>
          <w:sz w:val="28"/>
          <w:szCs w:val="28"/>
        </w:rPr>
        <w:t xml:space="preserve">является «действие», что слова «актер», «акт», «активность» </w:t>
      </w:r>
      <w:r w:rsidRPr="00D951F8">
        <w:rPr>
          <w:rFonts w:eastAsia="Times New Roman"/>
          <w:spacing w:val="-3"/>
          <w:sz w:val="28"/>
          <w:szCs w:val="28"/>
        </w:rPr>
        <w:t>произошли от латинского слова «асио» — «действие», а сло</w:t>
      </w:r>
      <w:r w:rsidRPr="00D951F8">
        <w:rPr>
          <w:rFonts w:eastAsia="Times New Roman"/>
          <w:spacing w:val="-3"/>
          <w:sz w:val="28"/>
          <w:szCs w:val="28"/>
        </w:rPr>
        <w:softHyphen/>
      </w:r>
      <w:r w:rsidRPr="00D951F8">
        <w:rPr>
          <w:rFonts w:eastAsia="Times New Roman"/>
          <w:spacing w:val="-2"/>
          <w:sz w:val="28"/>
          <w:szCs w:val="28"/>
        </w:rPr>
        <w:t>во «драма» на древнегреческом языке означает «совершаю</w:t>
      </w:r>
      <w:r w:rsidRPr="00D951F8">
        <w:rPr>
          <w:rFonts w:eastAsia="Times New Roman"/>
          <w:spacing w:val="-2"/>
          <w:sz w:val="28"/>
          <w:szCs w:val="28"/>
        </w:rPr>
        <w:softHyphen/>
      </w:r>
      <w:r w:rsidRPr="00D951F8">
        <w:rPr>
          <w:rFonts w:eastAsia="Times New Roman"/>
          <w:spacing w:val="-3"/>
          <w:sz w:val="28"/>
          <w:szCs w:val="28"/>
        </w:rPr>
        <w:t xml:space="preserve">щее действие», то есть актер должен действовать на сцене, </w:t>
      </w:r>
      <w:r w:rsidRPr="00D951F8">
        <w:rPr>
          <w:rFonts w:eastAsia="Times New Roman"/>
          <w:sz w:val="28"/>
          <w:szCs w:val="28"/>
        </w:rPr>
        <w:t>что-то делать.</w:t>
      </w:r>
    </w:p>
    <w:p w:rsidR="003938EC" w:rsidRPr="00D951F8" w:rsidRDefault="003938EC" w:rsidP="00D951F8">
      <w:pPr>
        <w:shd w:val="clear" w:color="auto" w:fill="FFFFFF"/>
        <w:spacing w:line="360" w:lineRule="auto"/>
        <w:ind w:right="5" w:firstLine="226"/>
        <w:rPr>
          <w:sz w:val="28"/>
          <w:szCs w:val="28"/>
        </w:rPr>
      </w:pPr>
      <w:r w:rsidRPr="00D951F8">
        <w:rPr>
          <w:rFonts w:eastAsia="Times New Roman"/>
          <w:spacing w:val="-4"/>
          <w:sz w:val="28"/>
          <w:szCs w:val="28"/>
        </w:rPr>
        <w:t>Для начала можно разделить детей на две подгруппы: «ак</w:t>
      </w:r>
      <w:r w:rsidRPr="00D951F8">
        <w:rPr>
          <w:rFonts w:eastAsia="Times New Roman"/>
          <w:spacing w:val="-4"/>
          <w:sz w:val="28"/>
          <w:szCs w:val="28"/>
        </w:rPr>
        <w:softHyphen/>
      </w:r>
      <w:r w:rsidRPr="00D951F8">
        <w:rPr>
          <w:rFonts w:eastAsia="Times New Roman"/>
          <w:spacing w:val="-7"/>
          <w:sz w:val="28"/>
          <w:szCs w:val="28"/>
        </w:rPr>
        <w:t>теров» и «зрителей». Группу «актеров» послать на сцену, пред</w:t>
      </w:r>
      <w:r w:rsidRPr="00D951F8">
        <w:rPr>
          <w:rFonts w:eastAsia="Times New Roman"/>
          <w:spacing w:val="-7"/>
          <w:sz w:val="28"/>
          <w:szCs w:val="28"/>
        </w:rPr>
        <w:softHyphen/>
        <w:t>лагая каждому действовать (действия могут совершаться в оди</w:t>
      </w:r>
      <w:r w:rsidRPr="00D951F8">
        <w:rPr>
          <w:rFonts w:eastAsia="Times New Roman"/>
          <w:spacing w:val="-7"/>
          <w:sz w:val="28"/>
          <w:szCs w:val="28"/>
        </w:rPr>
        <w:softHyphen/>
      </w:r>
      <w:r w:rsidRPr="00D951F8">
        <w:rPr>
          <w:rFonts w:eastAsia="Times New Roman"/>
          <w:spacing w:val="-3"/>
          <w:sz w:val="28"/>
          <w:szCs w:val="28"/>
        </w:rPr>
        <w:t xml:space="preserve">ночку, попарно); дав свободный выбор тематики действия (рассматривать картины, что-то искать, выполнять работу: </w:t>
      </w:r>
      <w:r w:rsidRPr="00D951F8">
        <w:rPr>
          <w:rFonts w:eastAsia="Times New Roman"/>
          <w:sz w:val="28"/>
          <w:szCs w:val="28"/>
        </w:rPr>
        <w:t xml:space="preserve">пилить, носить воду и т. д.). «Зрители» внимательно следят </w:t>
      </w:r>
      <w:r w:rsidRPr="00D951F8">
        <w:rPr>
          <w:rFonts w:eastAsia="Times New Roman"/>
          <w:spacing w:val="-4"/>
          <w:sz w:val="28"/>
          <w:szCs w:val="28"/>
        </w:rPr>
        <w:t xml:space="preserve">за их действиями. Затем «актеры» становятся «зрителями», а </w:t>
      </w:r>
      <w:r w:rsidRPr="00D951F8">
        <w:rPr>
          <w:rFonts w:eastAsia="Times New Roman"/>
          <w:spacing w:val="-6"/>
          <w:sz w:val="28"/>
          <w:szCs w:val="28"/>
        </w:rPr>
        <w:t>«зрители» — «актерами». Педагог сначала дает детям возмож</w:t>
      </w:r>
      <w:r w:rsidRPr="00D951F8">
        <w:rPr>
          <w:rFonts w:eastAsia="Times New Roman"/>
          <w:spacing w:val="-6"/>
          <w:sz w:val="28"/>
          <w:szCs w:val="28"/>
        </w:rPr>
        <w:softHyphen/>
      </w:r>
      <w:r w:rsidRPr="00D951F8">
        <w:rPr>
          <w:rFonts w:eastAsia="Times New Roman"/>
          <w:spacing w:val="-3"/>
          <w:sz w:val="28"/>
          <w:szCs w:val="28"/>
        </w:rPr>
        <w:t xml:space="preserve">ность охарактеризовать выполненные действия, а потом сам </w:t>
      </w:r>
      <w:r w:rsidRPr="00D951F8">
        <w:rPr>
          <w:rFonts w:eastAsia="Times New Roman"/>
          <w:spacing w:val="-1"/>
          <w:sz w:val="28"/>
          <w:szCs w:val="28"/>
        </w:rPr>
        <w:t>разбирает их и показывает, кто играл чувство, кто действо</w:t>
      </w:r>
      <w:r w:rsidRPr="00D951F8">
        <w:rPr>
          <w:rFonts w:eastAsia="Times New Roman"/>
          <w:spacing w:val="-1"/>
          <w:sz w:val="28"/>
          <w:szCs w:val="28"/>
        </w:rPr>
        <w:softHyphen/>
      </w:r>
      <w:r w:rsidRPr="00D951F8">
        <w:rPr>
          <w:rFonts w:eastAsia="Times New Roman"/>
          <w:spacing w:val="-4"/>
          <w:sz w:val="28"/>
          <w:szCs w:val="28"/>
        </w:rPr>
        <w:t xml:space="preserve">вал механически, а </w:t>
      </w:r>
      <w:r w:rsidRPr="00D951F8">
        <w:rPr>
          <w:rFonts w:eastAsia="Times New Roman"/>
          <w:spacing w:val="-4"/>
          <w:sz w:val="28"/>
          <w:szCs w:val="28"/>
        </w:rPr>
        <w:lastRenderedPageBreak/>
        <w:t>кто был во власти штампа; объясняет зна</w:t>
      </w:r>
      <w:r w:rsidRPr="00D951F8">
        <w:rPr>
          <w:rFonts w:eastAsia="Times New Roman"/>
          <w:spacing w:val="-4"/>
          <w:sz w:val="28"/>
          <w:szCs w:val="28"/>
        </w:rPr>
        <w:softHyphen/>
      </w:r>
      <w:r w:rsidRPr="00D951F8">
        <w:rPr>
          <w:rFonts w:eastAsia="Times New Roman"/>
          <w:spacing w:val="-7"/>
          <w:sz w:val="28"/>
          <w:szCs w:val="28"/>
        </w:rPr>
        <w:t>чение слова «штамп» (однажды и навсегда установленные фор</w:t>
      </w:r>
      <w:r w:rsidRPr="00D951F8">
        <w:rPr>
          <w:rFonts w:eastAsia="Times New Roman"/>
          <w:spacing w:val="-7"/>
          <w:sz w:val="28"/>
          <w:szCs w:val="28"/>
        </w:rPr>
        <w:softHyphen/>
      </w:r>
      <w:r w:rsidRPr="00D951F8">
        <w:rPr>
          <w:rFonts w:eastAsia="Times New Roman"/>
          <w:spacing w:val="-6"/>
          <w:sz w:val="28"/>
          <w:szCs w:val="28"/>
        </w:rPr>
        <w:t xml:space="preserve">мы выражения, когда актеры подходят к разрешению сложных </w:t>
      </w:r>
      <w:r w:rsidRPr="00D951F8">
        <w:rPr>
          <w:rFonts w:eastAsia="Times New Roman"/>
          <w:spacing w:val="-3"/>
          <w:sz w:val="28"/>
          <w:szCs w:val="28"/>
        </w:rPr>
        <w:t xml:space="preserve">душевных процессов с внешней стороны, то есть копируют </w:t>
      </w:r>
      <w:r w:rsidRPr="00D951F8">
        <w:rPr>
          <w:rFonts w:eastAsia="Times New Roman"/>
          <w:spacing w:val="-4"/>
          <w:sz w:val="28"/>
          <w:szCs w:val="28"/>
        </w:rPr>
        <w:t>внешний результат переживания); рассказывает, что в сцени</w:t>
      </w:r>
      <w:r w:rsidRPr="00D951F8">
        <w:rPr>
          <w:rFonts w:eastAsia="Times New Roman"/>
          <w:spacing w:val="-4"/>
          <w:sz w:val="28"/>
          <w:szCs w:val="28"/>
        </w:rPr>
        <w:softHyphen/>
        <w:t>ческом искусстве существует три главных направления: ре</w:t>
      </w:r>
      <w:r w:rsidRPr="00D951F8">
        <w:rPr>
          <w:rFonts w:eastAsia="Times New Roman"/>
          <w:spacing w:val="-4"/>
          <w:sz w:val="28"/>
          <w:szCs w:val="28"/>
        </w:rPr>
        <w:softHyphen/>
      </w:r>
      <w:r w:rsidRPr="00D951F8">
        <w:rPr>
          <w:rFonts w:eastAsia="Times New Roman"/>
          <w:sz w:val="28"/>
          <w:szCs w:val="28"/>
        </w:rPr>
        <w:t>месло, искусство представления, искусство переживания.</w:t>
      </w:r>
    </w:p>
    <w:p w:rsidR="003938EC" w:rsidRPr="00D951F8" w:rsidRDefault="003938EC" w:rsidP="00D951F8">
      <w:pPr>
        <w:shd w:val="clear" w:color="auto" w:fill="FFFFFF"/>
        <w:spacing w:line="360" w:lineRule="auto"/>
        <w:ind w:firstLine="235"/>
        <w:rPr>
          <w:sz w:val="28"/>
          <w:szCs w:val="28"/>
        </w:rPr>
      </w:pPr>
      <w:r w:rsidRPr="00D951F8">
        <w:rPr>
          <w:rFonts w:eastAsia="Times New Roman"/>
          <w:sz w:val="28"/>
          <w:szCs w:val="28"/>
        </w:rPr>
        <w:t xml:space="preserve">Педагог говорит детям, что активность проявляется на </w:t>
      </w:r>
      <w:r w:rsidRPr="00D951F8">
        <w:rPr>
          <w:rFonts w:eastAsia="Times New Roman"/>
          <w:spacing w:val="-2"/>
          <w:sz w:val="28"/>
          <w:szCs w:val="28"/>
        </w:rPr>
        <w:t>сцене в действии; в действии передается душа роли, и пе</w:t>
      </w:r>
      <w:r w:rsidRPr="00D951F8">
        <w:rPr>
          <w:rFonts w:eastAsia="Times New Roman"/>
          <w:spacing w:val="-2"/>
          <w:sz w:val="28"/>
          <w:szCs w:val="28"/>
        </w:rPr>
        <w:softHyphen/>
      </w:r>
      <w:r w:rsidRPr="00D951F8">
        <w:rPr>
          <w:rFonts w:eastAsia="Times New Roman"/>
          <w:sz w:val="28"/>
          <w:szCs w:val="28"/>
        </w:rPr>
        <w:t>реживание артиста и внутренний мир пьесы. По действиям и поступкам мы судим о людях, изображаемых на сцене, и понимаем кто они.</w:t>
      </w:r>
    </w:p>
    <w:p w:rsidR="003938EC" w:rsidRPr="00D951F8" w:rsidRDefault="003938EC" w:rsidP="00D951F8">
      <w:pPr>
        <w:shd w:val="clear" w:color="auto" w:fill="FFFFFF"/>
        <w:spacing w:line="360" w:lineRule="auto"/>
        <w:ind w:right="10" w:firstLine="235"/>
        <w:rPr>
          <w:sz w:val="28"/>
          <w:szCs w:val="28"/>
        </w:rPr>
      </w:pPr>
      <w:r w:rsidRPr="00D951F8">
        <w:rPr>
          <w:rFonts w:eastAsia="Times New Roman"/>
          <w:spacing w:val="-3"/>
          <w:sz w:val="28"/>
          <w:szCs w:val="28"/>
        </w:rPr>
        <w:t>Так же детям следует объяснить, что творческая деятельность актера возникает и про</w:t>
      </w:r>
      <w:r w:rsidRPr="00D951F8">
        <w:rPr>
          <w:rFonts w:eastAsia="Times New Roman"/>
          <w:spacing w:val="-3"/>
          <w:sz w:val="28"/>
          <w:szCs w:val="28"/>
        </w:rPr>
        <w:softHyphen/>
      </w:r>
      <w:r w:rsidRPr="00D951F8">
        <w:rPr>
          <w:rFonts w:eastAsia="Times New Roman"/>
          <w:spacing w:val="-5"/>
          <w:sz w:val="28"/>
          <w:szCs w:val="28"/>
        </w:rPr>
        <w:t>ходит на сцене в плоскости воображения (в жизни, созданной фантазией, художественным вымыслом). Задача артиста за</w:t>
      </w:r>
      <w:r w:rsidRPr="00D951F8">
        <w:rPr>
          <w:rFonts w:eastAsia="Times New Roman"/>
          <w:spacing w:val="-5"/>
          <w:sz w:val="28"/>
          <w:szCs w:val="28"/>
        </w:rPr>
        <w:softHyphen/>
        <w:t>ключается в том, чтобы превратить вымысел пьесы в художе</w:t>
      </w:r>
      <w:r w:rsidRPr="00D951F8">
        <w:rPr>
          <w:rFonts w:eastAsia="Times New Roman"/>
          <w:spacing w:val="-5"/>
          <w:sz w:val="28"/>
          <w:szCs w:val="28"/>
        </w:rPr>
        <w:softHyphen/>
        <w:t>ственную сценическую быль. Автор любой пьесы очень мно</w:t>
      </w:r>
      <w:r w:rsidRPr="00D951F8">
        <w:rPr>
          <w:rFonts w:eastAsia="Times New Roman"/>
          <w:spacing w:val="-5"/>
          <w:sz w:val="28"/>
          <w:szCs w:val="28"/>
        </w:rPr>
        <w:softHyphen/>
      </w:r>
      <w:r w:rsidRPr="00D951F8">
        <w:rPr>
          <w:rFonts w:eastAsia="Times New Roman"/>
          <w:spacing w:val="-6"/>
          <w:sz w:val="28"/>
          <w:szCs w:val="28"/>
        </w:rPr>
        <w:t xml:space="preserve">гое не досказывает (что было с действующим лицом до начала </w:t>
      </w:r>
      <w:r w:rsidRPr="00D951F8">
        <w:rPr>
          <w:rFonts w:eastAsia="Times New Roman"/>
          <w:spacing w:val="-3"/>
          <w:sz w:val="28"/>
          <w:szCs w:val="28"/>
        </w:rPr>
        <w:t>пьесы, что делало действующее лицо между актами). Ремар</w:t>
      </w:r>
      <w:r w:rsidRPr="00D951F8">
        <w:rPr>
          <w:rFonts w:eastAsia="Times New Roman"/>
          <w:spacing w:val="-3"/>
          <w:sz w:val="28"/>
          <w:szCs w:val="28"/>
        </w:rPr>
        <w:softHyphen/>
      </w:r>
      <w:r w:rsidRPr="00D951F8">
        <w:rPr>
          <w:rFonts w:eastAsia="Times New Roman"/>
          <w:sz w:val="28"/>
          <w:szCs w:val="28"/>
        </w:rPr>
        <w:t>ки автор дает лаконичные (встал, ушел, плачет и т.д.). Все это артист должен дополнять вымыслом и воображением.</w:t>
      </w:r>
    </w:p>
    <w:p w:rsidR="003938EC" w:rsidRPr="00D951F8" w:rsidRDefault="003938EC" w:rsidP="00D951F8">
      <w:pPr>
        <w:shd w:val="clear" w:color="auto" w:fill="FFFFFF"/>
        <w:spacing w:line="360" w:lineRule="auto"/>
        <w:ind w:right="10" w:firstLine="240"/>
        <w:rPr>
          <w:sz w:val="28"/>
          <w:szCs w:val="28"/>
        </w:rPr>
      </w:pPr>
      <w:r w:rsidRPr="00D951F8">
        <w:rPr>
          <w:rFonts w:eastAsia="Times New Roman"/>
          <w:spacing w:val="-3"/>
          <w:sz w:val="28"/>
          <w:szCs w:val="28"/>
        </w:rPr>
        <w:t>Воображение воскрешает то, что было пережито или уви</w:t>
      </w:r>
      <w:r w:rsidRPr="00D951F8">
        <w:rPr>
          <w:rFonts w:eastAsia="Times New Roman"/>
          <w:spacing w:val="-3"/>
          <w:sz w:val="28"/>
          <w:szCs w:val="28"/>
        </w:rPr>
        <w:softHyphen/>
      </w:r>
      <w:r w:rsidRPr="00D951F8">
        <w:rPr>
          <w:rFonts w:eastAsia="Times New Roman"/>
          <w:spacing w:val="-1"/>
          <w:sz w:val="28"/>
          <w:szCs w:val="28"/>
        </w:rPr>
        <w:t>дено нами, знакомо нам. Воображение может создать и но</w:t>
      </w:r>
      <w:r w:rsidRPr="00D951F8">
        <w:rPr>
          <w:rFonts w:eastAsia="Times New Roman"/>
          <w:spacing w:val="-1"/>
          <w:sz w:val="28"/>
          <w:szCs w:val="28"/>
        </w:rPr>
        <w:softHyphen/>
      </w:r>
      <w:r w:rsidRPr="00D951F8">
        <w:rPr>
          <w:rFonts w:eastAsia="Times New Roman"/>
          <w:spacing w:val="-3"/>
          <w:sz w:val="28"/>
          <w:szCs w:val="28"/>
        </w:rPr>
        <w:t xml:space="preserve">вое представление, но из обычного, реального жизненного </w:t>
      </w:r>
      <w:r w:rsidRPr="00D951F8">
        <w:rPr>
          <w:rFonts w:eastAsia="Times New Roman"/>
          <w:sz w:val="28"/>
          <w:szCs w:val="28"/>
        </w:rPr>
        <w:t>явления. Воображение имеет два свойства:</w:t>
      </w:r>
    </w:p>
    <w:p w:rsidR="003938EC" w:rsidRPr="00D951F8" w:rsidRDefault="003938EC" w:rsidP="00D951F8">
      <w:pPr>
        <w:numPr>
          <w:ilvl w:val="0"/>
          <w:numId w:val="4"/>
        </w:numPr>
        <w:shd w:val="clear" w:color="auto" w:fill="FFFFFF"/>
        <w:tabs>
          <w:tab w:val="left" w:pos="442"/>
        </w:tabs>
        <w:spacing w:line="360" w:lineRule="auto"/>
        <w:ind w:right="14" w:firstLine="254"/>
        <w:rPr>
          <w:rFonts w:eastAsia="Times New Roman"/>
          <w:sz w:val="28"/>
          <w:szCs w:val="28"/>
        </w:rPr>
      </w:pPr>
      <w:r w:rsidRPr="00D951F8">
        <w:rPr>
          <w:rFonts w:eastAsia="Times New Roman"/>
          <w:spacing w:val="-5"/>
          <w:sz w:val="28"/>
          <w:szCs w:val="28"/>
        </w:rPr>
        <w:t>воспроизводить образы, пережитые ранее в действитель</w:t>
      </w:r>
      <w:r w:rsidRPr="00D951F8">
        <w:rPr>
          <w:rFonts w:eastAsia="Times New Roman"/>
          <w:spacing w:val="-5"/>
          <w:sz w:val="28"/>
          <w:szCs w:val="28"/>
        </w:rPr>
        <w:softHyphen/>
      </w:r>
      <w:r w:rsidRPr="00D951F8">
        <w:rPr>
          <w:rFonts w:eastAsia="Times New Roman"/>
          <w:sz w:val="28"/>
          <w:szCs w:val="28"/>
        </w:rPr>
        <w:t>ности:</w:t>
      </w:r>
    </w:p>
    <w:p w:rsidR="003938EC" w:rsidRPr="00D951F8" w:rsidRDefault="003938EC" w:rsidP="00D951F8">
      <w:pPr>
        <w:numPr>
          <w:ilvl w:val="0"/>
          <w:numId w:val="4"/>
        </w:numPr>
        <w:shd w:val="clear" w:color="auto" w:fill="FFFFFF"/>
        <w:tabs>
          <w:tab w:val="left" w:pos="442"/>
        </w:tabs>
        <w:spacing w:line="360" w:lineRule="auto"/>
        <w:ind w:right="14" w:firstLine="254"/>
        <w:rPr>
          <w:rFonts w:eastAsia="Times New Roman"/>
          <w:sz w:val="28"/>
          <w:szCs w:val="28"/>
        </w:rPr>
      </w:pPr>
      <w:r w:rsidRPr="00D951F8">
        <w:rPr>
          <w:rFonts w:eastAsia="Times New Roman"/>
          <w:spacing w:val="-6"/>
          <w:sz w:val="28"/>
          <w:szCs w:val="28"/>
        </w:rPr>
        <w:t>комбинировать части и все пережитое в разное время, со</w:t>
      </w:r>
      <w:r w:rsidRPr="00D951F8">
        <w:rPr>
          <w:rFonts w:eastAsia="Times New Roman"/>
          <w:spacing w:val="-6"/>
          <w:sz w:val="28"/>
          <w:szCs w:val="28"/>
        </w:rPr>
        <w:softHyphen/>
      </w:r>
      <w:r w:rsidRPr="00D951F8">
        <w:rPr>
          <w:rFonts w:eastAsia="Times New Roman"/>
          <w:sz w:val="28"/>
          <w:szCs w:val="28"/>
        </w:rPr>
        <w:t>четая образы в новом порядке, группируя их в новое целое.</w:t>
      </w:r>
    </w:p>
    <w:p w:rsidR="003938EC" w:rsidRPr="00D951F8" w:rsidRDefault="003938EC" w:rsidP="00D951F8">
      <w:pPr>
        <w:shd w:val="clear" w:color="auto" w:fill="FFFFFF"/>
        <w:spacing w:line="360" w:lineRule="auto"/>
        <w:ind w:firstLine="235"/>
        <w:rPr>
          <w:sz w:val="28"/>
          <w:szCs w:val="28"/>
        </w:rPr>
      </w:pPr>
      <w:r w:rsidRPr="00D951F8">
        <w:rPr>
          <w:rFonts w:eastAsia="Times New Roman"/>
          <w:spacing w:val="-2"/>
          <w:sz w:val="28"/>
          <w:szCs w:val="28"/>
        </w:rPr>
        <w:t>Воображение должно быть активным, то есть должно ак</w:t>
      </w:r>
      <w:r w:rsidRPr="00D951F8">
        <w:rPr>
          <w:rFonts w:eastAsia="Times New Roman"/>
          <w:spacing w:val="-2"/>
          <w:sz w:val="28"/>
          <w:szCs w:val="28"/>
        </w:rPr>
        <w:softHyphen/>
      </w:r>
      <w:r w:rsidRPr="00D951F8">
        <w:rPr>
          <w:rFonts w:eastAsia="Times New Roman"/>
          <w:sz w:val="28"/>
          <w:szCs w:val="28"/>
        </w:rPr>
        <w:t xml:space="preserve">тивно толкать автора на внутреннее и внешнее действие, а </w:t>
      </w:r>
      <w:r w:rsidRPr="00D951F8">
        <w:rPr>
          <w:rFonts w:eastAsia="Times New Roman"/>
          <w:spacing w:val="-3"/>
          <w:sz w:val="28"/>
          <w:szCs w:val="28"/>
        </w:rPr>
        <w:t xml:space="preserve">для этого надо найти, нарисовать себе воображением такие </w:t>
      </w:r>
      <w:r w:rsidRPr="00D951F8">
        <w:rPr>
          <w:rFonts w:eastAsia="Times New Roman"/>
          <w:spacing w:val="-4"/>
          <w:sz w:val="28"/>
          <w:szCs w:val="28"/>
        </w:rPr>
        <w:t xml:space="preserve">условия, такие взаимоотношения, которые заинтересовали бы </w:t>
      </w:r>
      <w:r w:rsidRPr="00D951F8">
        <w:rPr>
          <w:rFonts w:eastAsia="Times New Roman"/>
          <w:sz w:val="28"/>
          <w:szCs w:val="28"/>
        </w:rPr>
        <w:t>артиста и толкнули бы его к активному творчеству; кроме того нужна ясность цели, интересное задание.</w:t>
      </w:r>
      <w:r w:rsidR="009F3B42" w:rsidRPr="00D951F8">
        <w:rPr>
          <w:rFonts w:eastAsia="Times New Roman"/>
          <w:sz w:val="28"/>
          <w:szCs w:val="28"/>
        </w:rPr>
        <w:t xml:space="preserve"> Дети должны с интересом и вниманием участвовать в ходе игры.</w:t>
      </w:r>
    </w:p>
    <w:p w:rsidR="003938EC" w:rsidRPr="00D951F8" w:rsidRDefault="003938EC" w:rsidP="00D951F8">
      <w:pPr>
        <w:shd w:val="clear" w:color="auto" w:fill="FFFFFF"/>
        <w:spacing w:line="360" w:lineRule="auto"/>
        <w:ind w:firstLine="226"/>
        <w:rPr>
          <w:sz w:val="28"/>
          <w:szCs w:val="28"/>
        </w:rPr>
      </w:pPr>
      <w:r w:rsidRPr="00D951F8">
        <w:rPr>
          <w:rFonts w:eastAsia="Times New Roman"/>
          <w:spacing w:val="-3"/>
          <w:sz w:val="28"/>
          <w:szCs w:val="28"/>
        </w:rPr>
        <w:lastRenderedPageBreak/>
        <w:t xml:space="preserve">Внимание нужно артисту во </w:t>
      </w:r>
      <w:r w:rsidRPr="00D951F8">
        <w:rPr>
          <w:rFonts w:eastAsia="Times New Roman"/>
          <w:spacing w:val="-2"/>
          <w:sz w:val="28"/>
          <w:szCs w:val="28"/>
        </w:rPr>
        <w:t xml:space="preserve">время пребывания на сцене. Нужно быть внимательным во время своих реплик, поддерживать внимание во время пауз; </w:t>
      </w:r>
      <w:r w:rsidRPr="00D951F8">
        <w:rPr>
          <w:rFonts w:eastAsia="Times New Roman"/>
          <w:sz w:val="28"/>
          <w:szCs w:val="28"/>
        </w:rPr>
        <w:t>особого внимания требуют реплики партнера.</w:t>
      </w:r>
    </w:p>
    <w:p w:rsidR="009F3B42" w:rsidRPr="00D951F8" w:rsidRDefault="009F3B42" w:rsidP="00D951F8">
      <w:pPr>
        <w:shd w:val="clear" w:color="auto" w:fill="FFFFFF"/>
        <w:spacing w:line="360" w:lineRule="auto"/>
        <w:ind w:firstLine="226"/>
        <w:rPr>
          <w:sz w:val="28"/>
          <w:szCs w:val="28"/>
        </w:rPr>
      </w:pPr>
      <w:r w:rsidRPr="00D951F8">
        <w:rPr>
          <w:sz w:val="28"/>
          <w:szCs w:val="28"/>
        </w:rPr>
        <w:t>Кроме внимания у детей очень важно развивать и эмоциональную память</w:t>
      </w:r>
      <w:r w:rsidR="00E914B6" w:rsidRPr="00D951F8">
        <w:rPr>
          <w:sz w:val="28"/>
          <w:szCs w:val="28"/>
        </w:rPr>
        <w:t>, так как на сцене он живет повторными чувствами, ранее пережитыми, знакомыми ему по жизненному опыту.</w:t>
      </w:r>
    </w:p>
    <w:p w:rsidR="00E914B6" w:rsidRPr="00D951F8" w:rsidRDefault="00E914B6" w:rsidP="00D951F8">
      <w:pPr>
        <w:shd w:val="clear" w:color="auto" w:fill="FFFFFF"/>
        <w:spacing w:line="360" w:lineRule="auto"/>
        <w:ind w:firstLine="226"/>
        <w:rPr>
          <w:sz w:val="28"/>
          <w:szCs w:val="28"/>
        </w:rPr>
      </w:pPr>
      <w:r w:rsidRPr="00D951F8">
        <w:rPr>
          <w:sz w:val="28"/>
          <w:szCs w:val="28"/>
        </w:rPr>
        <w:t>При общении с бутафорскими предметами актер должен при помощи эмоциональной памяти вызвать нужные ощущения, а вслед за ними и чувства. На сцене пахнет краской или клеем, а актер по ходу пьесы должен сыграть, что на сцене все настоящее.</w:t>
      </w:r>
    </w:p>
    <w:p w:rsidR="00BD0076" w:rsidRPr="00D951F8" w:rsidRDefault="00BD0076" w:rsidP="00D951F8">
      <w:pPr>
        <w:shd w:val="clear" w:color="auto" w:fill="FFFFFF"/>
        <w:spacing w:line="360" w:lineRule="auto"/>
        <w:ind w:firstLine="226"/>
        <w:rPr>
          <w:sz w:val="28"/>
          <w:szCs w:val="28"/>
        </w:rPr>
      </w:pPr>
      <w:r w:rsidRPr="00D951F8">
        <w:rPr>
          <w:sz w:val="28"/>
          <w:szCs w:val="28"/>
        </w:rPr>
        <w:t>Театрализованные игры повышают у детей интерес к театрализованной деятельности, повышает их актерское мастерство. И только через игру дети понимают, что от них хочет педагог по театрализованной деятельности.</w:t>
      </w:r>
    </w:p>
    <w:p w:rsidR="00BD0076" w:rsidRPr="009B6430" w:rsidRDefault="00BD0076" w:rsidP="007C20A4">
      <w:pPr>
        <w:shd w:val="clear" w:color="auto" w:fill="FFFFFF"/>
        <w:ind w:firstLine="226"/>
        <w:jc w:val="both"/>
        <w:rPr>
          <w:sz w:val="24"/>
          <w:szCs w:val="24"/>
        </w:rPr>
      </w:pPr>
    </w:p>
    <w:p w:rsidR="005462AD" w:rsidRDefault="005462AD" w:rsidP="007C20A4">
      <w:pPr>
        <w:shd w:val="clear" w:color="auto" w:fill="FFFFFF"/>
        <w:ind w:firstLine="226"/>
        <w:jc w:val="both"/>
        <w:rPr>
          <w:b/>
          <w:sz w:val="28"/>
          <w:szCs w:val="28"/>
        </w:rPr>
      </w:pPr>
    </w:p>
    <w:p w:rsidR="005462AD" w:rsidRDefault="005462AD" w:rsidP="007C20A4">
      <w:pPr>
        <w:shd w:val="clear" w:color="auto" w:fill="FFFFFF"/>
        <w:ind w:firstLine="226"/>
        <w:jc w:val="both"/>
        <w:rPr>
          <w:b/>
          <w:sz w:val="28"/>
          <w:szCs w:val="28"/>
        </w:rPr>
      </w:pPr>
    </w:p>
    <w:p w:rsidR="005462AD" w:rsidRDefault="005462AD" w:rsidP="007C20A4">
      <w:pPr>
        <w:shd w:val="clear" w:color="auto" w:fill="FFFFFF"/>
        <w:ind w:firstLine="226"/>
        <w:jc w:val="both"/>
        <w:rPr>
          <w:b/>
          <w:sz w:val="28"/>
          <w:szCs w:val="28"/>
        </w:rPr>
      </w:pPr>
    </w:p>
    <w:p w:rsidR="005462AD" w:rsidRDefault="005462AD" w:rsidP="007C20A4">
      <w:pPr>
        <w:shd w:val="clear" w:color="auto" w:fill="FFFFFF"/>
        <w:ind w:firstLine="226"/>
        <w:jc w:val="both"/>
        <w:rPr>
          <w:b/>
          <w:sz w:val="28"/>
          <w:szCs w:val="28"/>
        </w:rPr>
      </w:pPr>
    </w:p>
    <w:p w:rsidR="005462AD" w:rsidRDefault="005462AD" w:rsidP="007C20A4">
      <w:pPr>
        <w:shd w:val="clear" w:color="auto" w:fill="FFFFFF"/>
        <w:ind w:firstLine="226"/>
        <w:jc w:val="both"/>
        <w:rPr>
          <w:b/>
          <w:sz w:val="28"/>
          <w:szCs w:val="28"/>
        </w:rPr>
      </w:pPr>
    </w:p>
    <w:p w:rsidR="005462AD" w:rsidRDefault="005462AD" w:rsidP="007C20A4">
      <w:pPr>
        <w:shd w:val="clear" w:color="auto" w:fill="FFFFFF"/>
        <w:ind w:firstLine="226"/>
        <w:jc w:val="both"/>
        <w:rPr>
          <w:b/>
          <w:sz w:val="28"/>
          <w:szCs w:val="28"/>
        </w:rPr>
      </w:pPr>
    </w:p>
    <w:p w:rsidR="005462AD" w:rsidRDefault="005462AD" w:rsidP="007C20A4">
      <w:pPr>
        <w:shd w:val="clear" w:color="auto" w:fill="FFFFFF"/>
        <w:ind w:firstLine="226"/>
        <w:jc w:val="both"/>
        <w:rPr>
          <w:b/>
          <w:sz w:val="28"/>
          <w:szCs w:val="28"/>
        </w:rPr>
      </w:pPr>
    </w:p>
    <w:p w:rsidR="005462AD" w:rsidRDefault="005462AD" w:rsidP="007C20A4">
      <w:pPr>
        <w:shd w:val="clear" w:color="auto" w:fill="FFFFFF"/>
        <w:ind w:firstLine="226"/>
        <w:jc w:val="both"/>
        <w:rPr>
          <w:b/>
          <w:sz w:val="28"/>
          <w:szCs w:val="28"/>
        </w:rPr>
      </w:pPr>
    </w:p>
    <w:p w:rsidR="005462AD" w:rsidRDefault="005462AD" w:rsidP="007C20A4">
      <w:pPr>
        <w:shd w:val="clear" w:color="auto" w:fill="FFFFFF"/>
        <w:ind w:firstLine="226"/>
        <w:jc w:val="both"/>
        <w:rPr>
          <w:b/>
          <w:sz w:val="28"/>
          <w:szCs w:val="28"/>
        </w:rPr>
      </w:pPr>
    </w:p>
    <w:p w:rsidR="005462AD" w:rsidRDefault="005462AD" w:rsidP="007C20A4">
      <w:pPr>
        <w:shd w:val="clear" w:color="auto" w:fill="FFFFFF"/>
        <w:ind w:firstLine="226"/>
        <w:jc w:val="both"/>
        <w:rPr>
          <w:b/>
          <w:sz w:val="28"/>
          <w:szCs w:val="28"/>
        </w:rPr>
      </w:pPr>
    </w:p>
    <w:p w:rsidR="005462AD" w:rsidRDefault="005462AD" w:rsidP="007C20A4">
      <w:pPr>
        <w:shd w:val="clear" w:color="auto" w:fill="FFFFFF"/>
        <w:ind w:firstLine="226"/>
        <w:jc w:val="both"/>
        <w:rPr>
          <w:b/>
          <w:sz w:val="28"/>
          <w:szCs w:val="28"/>
        </w:rPr>
      </w:pPr>
    </w:p>
    <w:p w:rsidR="005462AD" w:rsidRDefault="005462AD" w:rsidP="007C20A4">
      <w:pPr>
        <w:shd w:val="clear" w:color="auto" w:fill="FFFFFF"/>
        <w:ind w:firstLine="226"/>
        <w:jc w:val="both"/>
        <w:rPr>
          <w:b/>
          <w:sz w:val="28"/>
          <w:szCs w:val="28"/>
        </w:rPr>
      </w:pPr>
    </w:p>
    <w:p w:rsidR="005462AD" w:rsidRDefault="005462AD" w:rsidP="007C20A4">
      <w:pPr>
        <w:shd w:val="clear" w:color="auto" w:fill="FFFFFF"/>
        <w:ind w:firstLine="226"/>
        <w:jc w:val="both"/>
        <w:rPr>
          <w:b/>
          <w:sz w:val="28"/>
          <w:szCs w:val="28"/>
        </w:rPr>
      </w:pPr>
    </w:p>
    <w:p w:rsidR="005462AD" w:rsidRDefault="005462AD" w:rsidP="007C20A4">
      <w:pPr>
        <w:shd w:val="clear" w:color="auto" w:fill="FFFFFF"/>
        <w:ind w:firstLine="226"/>
        <w:jc w:val="both"/>
        <w:rPr>
          <w:b/>
          <w:sz w:val="28"/>
          <w:szCs w:val="28"/>
        </w:rPr>
      </w:pPr>
    </w:p>
    <w:p w:rsidR="005462AD" w:rsidRDefault="005462AD" w:rsidP="007C20A4">
      <w:pPr>
        <w:shd w:val="clear" w:color="auto" w:fill="FFFFFF"/>
        <w:ind w:firstLine="226"/>
        <w:jc w:val="both"/>
        <w:rPr>
          <w:b/>
          <w:sz w:val="28"/>
          <w:szCs w:val="28"/>
        </w:rPr>
      </w:pPr>
    </w:p>
    <w:p w:rsidR="005462AD" w:rsidRDefault="005462AD" w:rsidP="007C20A4">
      <w:pPr>
        <w:shd w:val="clear" w:color="auto" w:fill="FFFFFF"/>
        <w:ind w:firstLine="226"/>
        <w:jc w:val="both"/>
        <w:rPr>
          <w:b/>
          <w:sz w:val="28"/>
          <w:szCs w:val="28"/>
        </w:rPr>
      </w:pPr>
    </w:p>
    <w:p w:rsidR="005462AD" w:rsidRDefault="005462AD" w:rsidP="007C20A4">
      <w:pPr>
        <w:shd w:val="clear" w:color="auto" w:fill="FFFFFF"/>
        <w:ind w:firstLine="226"/>
        <w:jc w:val="both"/>
        <w:rPr>
          <w:b/>
          <w:sz w:val="28"/>
          <w:szCs w:val="28"/>
        </w:rPr>
      </w:pPr>
    </w:p>
    <w:p w:rsidR="005462AD" w:rsidRDefault="005462AD" w:rsidP="007C20A4">
      <w:pPr>
        <w:shd w:val="clear" w:color="auto" w:fill="FFFFFF"/>
        <w:ind w:firstLine="226"/>
        <w:jc w:val="both"/>
        <w:rPr>
          <w:b/>
          <w:sz w:val="28"/>
          <w:szCs w:val="28"/>
        </w:rPr>
      </w:pPr>
    </w:p>
    <w:p w:rsidR="005462AD" w:rsidRDefault="005462AD" w:rsidP="007C20A4">
      <w:pPr>
        <w:shd w:val="clear" w:color="auto" w:fill="FFFFFF"/>
        <w:ind w:firstLine="226"/>
        <w:jc w:val="both"/>
        <w:rPr>
          <w:b/>
          <w:sz w:val="28"/>
          <w:szCs w:val="28"/>
        </w:rPr>
      </w:pPr>
    </w:p>
    <w:p w:rsidR="005462AD" w:rsidRDefault="005462AD" w:rsidP="007C20A4">
      <w:pPr>
        <w:shd w:val="clear" w:color="auto" w:fill="FFFFFF"/>
        <w:ind w:firstLine="226"/>
        <w:jc w:val="both"/>
        <w:rPr>
          <w:b/>
          <w:sz w:val="28"/>
          <w:szCs w:val="28"/>
        </w:rPr>
      </w:pPr>
    </w:p>
    <w:p w:rsidR="005462AD" w:rsidRDefault="005462AD" w:rsidP="007C20A4">
      <w:pPr>
        <w:shd w:val="clear" w:color="auto" w:fill="FFFFFF"/>
        <w:ind w:firstLine="226"/>
        <w:jc w:val="both"/>
        <w:rPr>
          <w:b/>
          <w:sz w:val="28"/>
          <w:szCs w:val="28"/>
        </w:rPr>
      </w:pPr>
    </w:p>
    <w:p w:rsidR="005462AD" w:rsidRDefault="005462AD" w:rsidP="007C20A4">
      <w:pPr>
        <w:shd w:val="clear" w:color="auto" w:fill="FFFFFF"/>
        <w:ind w:firstLine="226"/>
        <w:jc w:val="both"/>
        <w:rPr>
          <w:b/>
          <w:sz w:val="28"/>
          <w:szCs w:val="28"/>
        </w:rPr>
      </w:pPr>
    </w:p>
    <w:p w:rsidR="005462AD" w:rsidRDefault="005462AD" w:rsidP="007C20A4">
      <w:pPr>
        <w:shd w:val="clear" w:color="auto" w:fill="FFFFFF"/>
        <w:ind w:firstLine="226"/>
        <w:jc w:val="both"/>
        <w:rPr>
          <w:b/>
          <w:sz w:val="28"/>
          <w:szCs w:val="28"/>
        </w:rPr>
      </w:pPr>
    </w:p>
    <w:p w:rsidR="005462AD" w:rsidRDefault="005462AD" w:rsidP="007C20A4">
      <w:pPr>
        <w:shd w:val="clear" w:color="auto" w:fill="FFFFFF"/>
        <w:ind w:firstLine="226"/>
        <w:jc w:val="both"/>
        <w:rPr>
          <w:b/>
          <w:sz w:val="28"/>
          <w:szCs w:val="28"/>
        </w:rPr>
      </w:pPr>
    </w:p>
    <w:sectPr w:rsidR="005462AD" w:rsidSect="002B5F86">
      <w:pgSz w:w="11909" w:h="16834"/>
      <w:pgMar w:top="1276" w:right="852" w:bottom="993" w:left="1560" w:header="720" w:footer="720" w:gutter="0"/>
      <w:pgBorders w:offsetFrom="page">
        <w:top w:val="dashed" w:sz="48" w:space="24" w:color="4F81BD" w:themeColor="accent1"/>
        <w:left w:val="dashed" w:sz="48" w:space="24" w:color="4F81BD" w:themeColor="accent1"/>
        <w:bottom w:val="dashed" w:sz="48" w:space="24" w:color="4F81BD" w:themeColor="accent1"/>
        <w:right w:val="dashed" w:sz="48" w:space="24" w:color="4F81BD" w:themeColor="accent1"/>
      </w:pgBorders>
      <w:cols w:space="6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7DC1" w:rsidRDefault="00847DC1" w:rsidP="00FD1EB2">
      <w:r>
        <w:separator/>
      </w:r>
    </w:p>
  </w:endnote>
  <w:endnote w:type="continuationSeparator" w:id="0">
    <w:p w:rsidR="00847DC1" w:rsidRDefault="00847DC1" w:rsidP="00FD1E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7DC1" w:rsidRDefault="00847DC1" w:rsidP="00FD1EB2">
      <w:r>
        <w:separator/>
      </w:r>
    </w:p>
  </w:footnote>
  <w:footnote w:type="continuationSeparator" w:id="0">
    <w:p w:rsidR="00847DC1" w:rsidRDefault="00847DC1" w:rsidP="00FD1EB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03A66E1A"/>
    <w:lvl w:ilvl="0">
      <w:numFmt w:val="bullet"/>
      <w:lvlText w:val="*"/>
      <w:lvlJc w:val="left"/>
    </w:lvl>
  </w:abstractNum>
  <w:abstractNum w:abstractNumId="1" w15:restartNumberingAfterBreak="0">
    <w:nsid w:val="024845DB"/>
    <w:multiLevelType w:val="singleLevel"/>
    <w:tmpl w:val="579ECE04"/>
    <w:lvl w:ilvl="0">
      <w:start w:val="10"/>
      <w:numFmt w:val="decimal"/>
      <w:lvlText w:val="%1."/>
      <w:legacy w:legacy="1" w:legacySpace="0" w:legacyIndent="340"/>
      <w:lvlJc w:val="left"/>
      <w:rPr>
        <w:rFonts w:ascii="Times New Roman" w:hAnsi="Times New Roman" w:cs="Times New Roman" w:hint="default"/>
      </w:rPr>
    </w:lvl>
  </w:abstractNum>
  <w:abstractNum w:abstractNumId="2" w15:restartNumberingAfterBreak="0">
    <w:nsid w:val="0F3510F0"/>
    <w:multiLevelType w:val="multilevel"/>
    <w:tmpl w:val="0CB01624"/>
    <w:lvl w:ilvl="0">
      <w:start w:val="3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2CB249A"/>
    <w:multiLevelType w:val="singleLevel"/>
    <w:tmpl w:val="C3B0B226"/>
    <w:lvl w:ilvl="0">
      <w:start w:val="1"/>
      <w:numFmt w:val="decimal"/>
      <w:lvlText w:val="%1."/>
      <w:legacy w:legacy="1" w:legacySpace="0" w:legacyIndent="250"/>
      <w:lvlJc w:val="left"/>
      <w:rPr>
        <w:rFonts w:ascii="Times New Roman" w:hAnsi="Times New Roman" w:cs="Times New Roman" w:hint="default"/>
      </w:rPr>
    </w:lvl>
  </w:abstractNum>
  <w:abstractNum w:abstractNumId="4" w15:restartNumberingAfterBreak="0">
    <w:nsid w:val="18040EDE"/>
    <w:multiLevelType w:val="multilevel"/>
    <w:tmpl w:val="18E6A96E"/>
    <w:lvl w:ilvl="0">
      <w:start w:val="3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33B50C9"/>
    <w:multiLevelType w:val="multilevel"/>
    <w:tmpl w:val="EF34567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DBA6E15"/>
    <w:multiLevelType w:val="multilevel"/>
    <w:tmpl w:val="F828974A"/>
    <w:lvl w:ilvl="0">
      <w:start w:val="40"/>
      <w:numFmt w:val="decimal"/>
      <w:lvlText w:val="%1."/>
      <w:lvlJc w:val="left"/>
      <w:pPr>
        <w:tabs>
          <w:tab w:val="num" w:pos="786"/>
        </w:tabs>
        <w:ind w:left="786" w:hanging="360"/>
      </w:pPr>
    </w:lvl>
    <w:lvl w:ilvl="1" w:tentative="1">
      <w:start w:val="1"/>
      <w:numFmt w:val="decimal"/>
      <w:lvlText w:val="%2."/>
      <w:lvlJc w:val="left"/>
      <w:pPr>
        <w:tabs>
          <w:tab w:val="num" w:pos="1506"/>
        </w:tabs>
        <w:ind w:left="1506" w:hanging="360"/>
      </w:pPr>
    </w:lvl>
    <w:lvl w:ilvl="2" w:tentative="1">
      <w:start w:val="1"/>
      <w:numFmt w:val="decimal"/>
      <w:lvlText w:val="%3."/>
      <w:lvlJc w:val="left"/>
      <w:pPr>
        <w:tabs>
          <w:tab w:val="num" w:pos="2226"/>
        </w:tabs>
        <w:ind w:left="2226" w:hanging="360"/>
      </w:pPr>
    </w:lvl>
    <w:lvl w:ilvl="3" w:tentative="1">
      <w:start w:val="1"/>
      <w:numFmt w:val="decimal"/>
      <w:lvlText w:val="%4."/>
      <w:lvlJc w:val="left"/>
      <w:pPr>
        <w:tabs>
          <w:tab w:val="num" w:pos="2946"/>
        </w:tabs>
        <w:ind w:left="2946" w:hanging="360"/>
      </w:pPr>
    </w:lvl>
    <w:lvl w:ilvl="4" w:tentative="1">
      <w:start w:val="1"/>
      <w:numFmt w:val="decimal"/>
      <w:lvlText w:val="%5."/>
      <w:lvlJc w:val="left"/>
      <w:pPr>
        <w:tabs>
          <w:tab w:val="num" w:pos="3666"/>
        </w:tabs>
        <w:ind w:left="3666" w:hanging="360"/>
      </w:pPr>
    </w:lvl>
    <w:lvl w:ilvl="5" w:tentative="1">
      <w:start w:val="1"/>
      <w:numFmt w:val="decimal"/>
      <w:lvlText w:val="%6."/>
      <w:lvlJc w:val="left"/>
      <w:pPr>
        <w:tabs>
          <w:tab w:val="num" w:pos="4386"/>
        </w:tabs>
        <w:ind w:left="4386" w:hanging="360"/>
      </w:pPr>
    </w:lvl>
    <w:lvl w:ilvl="6" w:tentative="1">
      <w:start w:val="1"/>
      <w:numFmt w:val="decimal"/>
      <w:lvlText w:val="%7."/>
      <w:lvlJc w:val="left"/>
      <w:pPr>
        <w:tabs>
          <w:tab w:val="num" w:pos="5106"/>
        </w:tabs>
        <w:ind w:left="5106" w:hanging="360"/>
      </w:pPr>
    </w:lvl>
    <w:lvl w:ilvl="7" w:tentative="1">
      <w:start w:val="1"/>
      <w:numFmt w:val="decimal"/>
      <w:lvlText w:val="%8."/>
      <w:lvlJc w:val="left"/>
      <w:pPr>
        <w:tabs>
          <w:tab w:val="num" w:pos="5826"/>
        </w:tabs>
        <w:ind w:left="5826" w:hanging="360"/>
      </w:pPr>
    </w:lvl>
    <w:lvl w:ilvl="8" w:tentative="1">
      <w:start w:val="1"/>
      <w:numFmt w:val="decimal"/>
      <w:lvlText w:val="%9."/>
      <w:lvlJc w:val="left"/>
      <w:pPr>
        <w:tabs>
          <w:tab w:val="num" w:pos="6546"/>
        </w:tabs>
        <w:ind w:left="6546" w:hanging="360"/>
      </w:pPr>
    </w:lvl>
  </w:abstractNum>
  <w:abstractNum w:abstractNumId="7" w15:restartNumberingAfterBreak="0">
    <w:nsid w:val="33B4403A"/>
    <w:multiLevelType w:val="multilevel"/>
    <w:tmpl w:val="5ABC5AE8"/>
    <w:lvl w:ilvl="0">
      <w:start w:val="3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A6F0590"/>
    <w:multiLevelType w:val="multilevel"/>
    <w:tmpl w:val="4EE89AF4"/>
    <w:lvl w:ilvl="0">
      <w:start w:val="27"/>
      <w:numFmt w:val="decimal"/>
      <w:lvlText w:val="%1."/>
      <w:lvlJc w:val="left"/>
      <w:pPr>
        <w:tabs>
          <w:tab w:val="num" w:pos="786"/>
        </w:tabs>
        <w:ind w:left="786" w:hanging="360"/>
      </w:pPr>
    </w:lvl>
    <w:lvl w:ilvl="1" w:tentative="1">
      <w:start w:val="1"/>
      <w:numFmt w:val="decimal"/>
      <w:lvlText w:val="%2."/>
      <w:lvlJc w:val="left"/>
      <w:pPr>
        <w:tabs>
          <w:tab w:val="num" w:pos="1506"/>
        </w:tabs>
        <w:ind w:left="1506" w:hanging="360"/>
      </w:pPr>
    </w:lvl>
    <w:lvl w:ilvl="2" w:tentative="1">
      <w:start w:val="1"/>
      <w:numFmt w:val="decimal"/>
      <w:lvlText w:val="%3."/>
      <w:lvlJc w:val="left"/>
      <w:pPr>
        <w:tabs>
          <w:tab w:val="num" w:pos="2226"/>
        </w:tabs>
        <w:ind w:left="2226" w:hanging="360"/>
      </w:pPr>
    </w:lvl>
    <w:lvl w:ilvl="3" w:tentative="1">
      <w:start w:val="1"/>
      <w:numFmt w:val="decimal"/>
      <w:lvlText w:val="%4."/>
      <w:lvlJc w:val="left"/>
      <w:pPr>
        <w:tabs>
          <w:tab w:val="num" w:pos="2946"/>
        </w:tabs>
        <w:ind w:left="2946" w:hanging="360"/>
      </w:pPr>
    </w:lvl>
    <w:lvl w:ilvl="4" w:tentative="1">
      <w:start w:val="1"/>
      <w:numFmt w:val="decimal"/>
      <w:lvlText w:val="%5."/>
      <w:lvlJc w:val="left"/>
      <w:pPr>
        <w:tabs>
          <w:tab w:val="num" w:pos="3666"/>
        </w:tabs>
        <w:ind w:left="3666" w:hanging="360"/>
      </w:pPr>
    </w:lvl>
    <w:lvl w:ilvl="5" w:tentative="1">
      <w:start w:val="1"/>
      <w:numFmt w:val="decimal"/>
      <w:lvlText w:val="%6."/>
      <w:lvlJc w:val="left"/>
      <w:pPr>
        <w:tabs>
          <w:tab w:val="num" w:pos="4386"/>
        </w:tabs>
        <w:ind w:left="4386" w:hanging="360"/>
      </w:pPr>
    </w:lvl>
    <w:lvl w:ilvl="6" w:tentative="1">
      <w:start w:val="1"/>
      <w:numFmt w:val="decimal"/>
      <w:lvlText w:val="%7."/>
      <w:lvlJc w:val="left"/>
      <w:pPr>
        <w:tabs>
          <w:tab w:val="num" w:pos="5106"/>
        </w:tabs>
        <w:ind w:left="5106" w:hanging="360"/>
      </w:pPr>
    </w:lvl>
    <w:lvl w:ilvl="7" w:tentative="1">
      <w:start w:val="1"/>
      <w:numFmt w:val="decimal"/>
      <w:lvlText w:val="%8."/>
      <w:lvlJc w:val="left"/>
      <w:pPr>
        <w:tabs>
          <w:tab w:val="num" w:pos="5826"/>
        </w:tabs>
        <w:ind w:left="5826" w:hanging="360"/>
      </w:pPr>
    </w:lvl>
    <w:lvl w:ilvl="8" w:tentative="1">
      <w:start w:val="1"/>
      <w:numFmt w:val="decimal"/>
      <w:lvlText w:val="%9."/>
      <w:lvlJc w:val="left"/>
      <w:pPr>
        <w:tabs>
          <w:tab w:val="num" w:pos="6546"/>
        </w:tabs>
        <w:ind w:left="6546" w:hanging="360"/>
      </w:pPr>
    </w:lvl>
  </w:abstractNum>
  <w:abstractNum w:abstractNumId="9" w15:restartNumberingAfterBreak="0">
    <w:nsid w:val="3ABC705C"/>
    <w:multiLevelType w:val="multilevel"/>
    <w:tmpl w:val="76AABFCE"/>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51E6119"/>
    <w:multiLevelType w:val="multilevel"/>
    <w:tmpl w:val="A42CAB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9BA1609"/>
    <w:multiLevelType w:val="multilevel"/>
    <w:tmpl w:val="FCA27730"/>
    <w:lvl w:ilvl="0">
      <w:start w:val="4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A654791"/>
    <w:multiLevelType w:val="multilevel"/>
    <w:tmpl w:val="855C8EE4"/>
    <w:lvl w:ilvl="0">
      <w:start w:val="22"/>
      <w:numFmt w:val="decimal"/>
      <w:lvlText w:val="%1."/>
      <w:lvlJc w:val="left"/>
      <w:pPr>
        <w:tabs>
          <w:tab w:val="num" w:pos="644"/>
        </w:tabs>
        <w:ind w:left="644" w:hanging="360"/>
      </w:p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13" w15:restartNumberingAfterBreak="0">
    <w:nsid w:val="53576CA2"/>
    <w:multiLevelType w:val="multilevel"/>
    <w:tmpl w:val="90E64828"/>
    <w:lvl w:ilvl="0">
      <w:start w:val="3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4237781"/>
    <w:multiLevelType w:val="multilevel"/>
    <w:tmpl w:val="9F7AA126"/>
    <w:lvl w:ilvl="0">
      <w:start w:val="4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09B6429"/>
    <w:multiLevelType w:val="multilevel"/>
    <w:tmpl w:val="842E52D8"/>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1A538D2"/>
    <w:multiLevelType w:val="multilevel"/>
    <w:tmpl w:val="42FE5612"/>
    <w:lvl w:ilvl="0">
      <w:start w:val="3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37010B6"/>
    <w:multiLevelType w:val="multilevel"/>
    <w:tmpl w:val="A2700FEA"/>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3CA7579"/>
    <w:multiLevelType w:val="multilevel"/>
    <w:tmpl w:val="E2D0E6C8"/>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C0F390A"/>
    <w:multiLevelType w:val="multilevel"/>
    <w:tmpl w:val="E6C809F0"/>
    <w:lvl w:ilvl="0">
      <w:start w:val="4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1DC5F99"/>
    <w:multiLevelType w:val="multilevel"/>
    <w:tmpl w:val="93DAABE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3AE26CE"/>
    <w:multiLevelType w:val="multilevel"/>
    <w:tmpl w:val="C8F2AA7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43C5FEA"/>
    <w:multiLevelType w:val="multilevel"/>
    <w:tmpl w:val="A1AA9CC8"/>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6A02902"/>
    <w:multiLevelType w:val="singleLevel"/>
    <w:tmpl w:val="BE44E738"/>
    <w:lvl w:ilvl="0">
      <w:start w:val="8"/>
      <w:numFmt w:val="decimal"/>
      <w:lvlText w:val="%1."/>
      <w:legacy w:legacy="1" w:legacySpace="0" w:legacyIndent="254"/>
      <w:lvlJc w:val="left"/>
      <w:rPr>
        <w:rFonts w:ascii="Times New Roman" w:hAnsi="Times New Roman" w:cs="Times New Roman" w:hint="default"/>
      </w:rPr>
    </w:lvl>
  </w:abstractNum>
  <w:abstractNum w:abstractNumId="24" w15:restartNumberingAfterBreak="0">
    <w:nsid w:val="7C21499C"/>
    <w:multiLevelType w:val="multilevel"/>
    <w:tmpl w:val="5A1EC46E"/>
    <w:lvl w:ilvl="0">
      <w:start w:val="38"/>
      <w:numFmt w:val="decimal"/>
      <w:lvlText w:val="%1."/>
      <w:lvlJc w:val="left"/>
      <w:pPr>
        <w:tabs>
          <w:tab w:val="num" w:pos="786"/>
        </w:tabs>
        <w:ind w:left="786" w:hanging="360"/>
      </w:pPr>
    </w:lvl>
    <w:lvl w:ilvl="1" w:tentative="1">
      <w:start w:val="1"/>
      <w:numFmt w:val="decimal"/>
      <w:lvlText w:val="%2."/>
      <w:lvlJc w:val="left"/>
      <w:pPr>
        <w:tabs>
          <w:tab w:val="num" w:pos="1506"/>
        </w:tabs>
        <w:ind w:left="1506" w:hanging="360"/>
      </w:pPr>
    </w:lvl>
    <w:lvl w:ilvl="2" w:tentative="1">
      <w:start w:val="1"/>
      <w:numFmt w:val="decimal"/>
      <w:lvlText w:val="%3."/>
      <w:lvlJc w:val="left"/>
      <w:pPr>
        <w:tabs>
          <w:tab w:val="num" w:pos="2226"/>
        </w:tabs>
        <w:ind w:left="2226" w:hanging="360"/>
      </w:pPr>
    </w:lvl>
    <w:lvl w:ilvl="3" w:tentative="1">
      <w:start w:val="1"/>
      <w:numFmt w:val="decimal"/>
      <w:lvlText w:val="%4."/>
      <w:lvlJc w:val="left"/>
      <w:pPr>
        <w:tabs>
          <w:tab w:val="num" w:pos="2946"/>
        </w:tabs>
        <w:ind w:left="2946" w:hanging="360"/>
      </w:pPr>
    </w:lvl>
    <w:lvl w:ilvl="4" w:tentative="1">
      <w:start w:val="1"/>
      <w:numFmt w:val="decimal"/>
      <w:lvlText w:val="%5."/>
      <w:lvlJc w:val="left"/>
      <w:pPr>
        <w:tabs>
          <w:tab w:val="num" w:pos="3666"/>
        </w:tabs>
        <w:ind w:left="3666" w:hanging="360"/>
      </w:pPr>
    </w:lvl>
    <w:lvl w:ilvl="5" w:tentative="1">
      <w:start w:val="1"/>
      <w:numFmt w:val="decimal"/>
      <w:lvlText w:val="%6."/>
      <w:lvlJc w:val="left"/>
      <w:pPr>
        <w:tabs>
          <w:tab w:val="num" w:pos="4386"/>
        </w:tabs>
        <w:ind w:left="4386" w:hanging="360"/>
      </w:pPr>
    </w:lvl>
    <w:lvl w:ilvl="6" w:tentative="1">
      <w:start w:val="1"/>
      <w:numFmt w:val="decimal"/>
      <w:lvlText w:val="%7."/>
      <w:lvlJc w:val="left"/>
      <w:pPr>
        <w:tabs>
          <w:tab w:val="num" w:pos="5106"/>
        </w:tabs>
        <w:ind w:left="5106" w:hanging="360"/>
      </w:pPr>
    </w:lvl>
    <w:lvl w:ilvl="7" w:tentative="1">
      <w:start w:val="1"/>
      <w:numFmt w:val="decimal"/>
      <w:lvlText w:val="%8."/>
      <w:lvlJc w:val="left"/>
      <w:pPr>
        <w:tabs>
          <w:tab w:val="num" w:pos="5826"/>
        </w:tabs>
        <w:ind w:left="5826" w:hanging="360"/>
      </w:pPr>
    </w:lvl>
    <w:lvl w:ilvl="8" w:tentative="1">
      <w:start w:val="1"/>
      <w:numFmt w:val="decimal"/>
      <w:lvlText w:val="%9."/>
      <w:lvlJc w:val="left"/>
      <w:pPr>
        <w:tabs>
          <w:tab w:val="num" w:pos="6546"/>
        </w:tabs>
        <w:ind w:left="6546" w:hanging="360"/>
      </w:pPr>
    </w:lvl>
  </w:abstractNum>
  <w:abstractNum w:abstractNumId="25" w15:restartNumberingAfterBreak="0">
    <w:nsid w:val="7C9A661C"/>
    <w:multiLevelType w:val="multilevel"/>
    <w:tmpl w:val="1214F83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23"/>
  </w:num>
  <w:num w:numId="3">
    <w:abstractNumId w:val="1"/>
  </w:num>
  <w:num w:numId="4">
    <w:abstractNumId w:val="0"/>
    <w:lvlOverride w:ilvl="0">
      <w:lvl w:ilvl="0">
        <w:start w:val="65535"/>
        <w:numFmt w:val="bullet"/>
        <w:lvlText w:val="•"/>
        <w:legacy w:legacy="1" w:legacySpace="0" w:legacyIndent="174"/>
        <w:lvlJc w:val="left"/>
        <w:rPr>
          <w:rFonts w:ascii="Times New Roman" w:hAnsi="Times New Roman" w:cs="Times New Roman" w:hint="default"/>
        </w:rPr>
      </w:lvl>
    </w:lvlOverride>
  </w:num>
  <w:num w:numId="5">
    <w:abstractNumId w:val="10"/>
  </w:num>
  <w:num w:numId="6">
    <w:abstractNumId w:val="25"/>
  </w:num>
  <w:num w:numId="7">
    <w:abstractNumId w:val="21"/>
  </w:num>
  <w:num w:numId="8">
    <w:abstractNumId w:val="20"/>
  </w:num>
  <w:num w:numId="9">
    <w:abstractNumId w:val="5"/>
  </w:num>
  <w:num w:numId="10">
    <w:abstractNumId w:val="15"/>
  </w:num>
  <w:num w:numId="11">
    <w:abstractNumId w:val="9"/>
  </w:num>
  <w:num w:numId="12">
    <w:abstractNumId w:val="18"/>
  </w:num>
  <w:num w:numId="13">
    <w:abstractNumId w:val="22"/>
  </w:num>
  <w:num w:numId="14">
    <w:abstractNumId w:val="12"/>
  </w:num>
  <w:num w:numId="15">
    <w:abstractNumId w:val="17"/>
  </w:num>
  <w:num w:numId="16">
    <w:abstractNumId w:val="8"/>
  </w:num>
  <w:num w:numId="17">
    <w:abstractNumId w:val="7"/>
  </w:num>
  <w:num w:numId="18">
    <w:abstractNumId w:val="16"/>
  </w:num>
  <w:num w:numId="19">
    <w:abstractNumId w:val="2"/>
  </w:num>
  <w:num w:numId="20">
    <w:abstractNumId w:val="13"/>
  </w:num>
  <w:num w:numId="21">
    <w:abstractNumId w:val="24"/>
  </w:num>
  <w:num w:numId="22">
    <w:abstractNumId w:val="4"/>
  </w:num>
  <w:num w:numId="23">
    <w:abstractNumId w:val="6"/>
  </w:num>
  <w:num w:numId="24">
    <w:abstractNumId w:val="11"/>
  </w:num>
  <w:num w:numId="25">
    <w:abstractNumId w:val="14"/>
  </w:num>
  <w:num w:numId="2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38EC"/>
    <w:rsid w:val="0003226D"/>
    <w:rsid w:val="000D3632"/>
    <w:rsid w:val="00163386"/>
    <w:rsid w:val="001E44DE"/>
    <w:rsid w:val="002B5F86"/>
    <w:rsid w:val="002F489B"/>
    <w:rsid w:val="00332442"/>
    <w:rsid w:val="003938EC"/>
    <w:rsid w:val="005462AD"/>
    <w:rsid w:val="00572CBA"/>
    <w:rsid w:val="005C5C60"/>
    <w:rsid w:val="00622F4B"/>
    <w:rsid w:val="00677002"/>
    <w:rsid w:val="006D0D72"/>
    <w:rsid w:val="006E3AC4"/>
    <w:rsid w:val="006F220E"/>
    <w:rsid w:val="007051D8"/>
    <w:rsid w:val="007A41B8"/>
    <w:rsid w:val="007B2E11"/>
    <w:rsid w:val="007C20A4"/>
    <w:rsid w:val="00847DC1"/>
    <w:rsid w:val="009B6430"/>
    <w:rsid w:val="009F3B42"/>
    <w:rsid w:val="00A373BC"/>
    <w:rsid w:val="00A53F50"/>
    <w:rsid w:val="00A8257A"/>
    <w:rsid w:val="00AC4143"/>
    <w:rsid w:val="00BD0076"/>
    <w:rsid w:val="00BF6A7B"/>
    <w:rsid w:val="00C54B95"/>
    <w:rsid w:val="00D30B90"/>
    <w:rsid w:val="00D951F8"/>
    <w:rsid w:val="00E42E32"/>
    <w:rsid w:val="00E66C8D"/>
    <w:rsid w:val="00E675D1"/>
    <w:rsid w:val="00E914B6"/>
    <w:rsid w:val="00F352BA"/>
    <w:rsid w:val="00FD1EB2"/>
    <w:rsid w:val="00FE65CB"/>
    <w:rsid w:val="00FF7C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E6C59C"/>
  <w15:docId w15:val="{79F68D98-D4C2-4C75-AF77-560390265B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938EC"/>
    <w:pPr>
      <w:widowControl w:val="0"/>
      <w:autoSpaceDE w:val="0"/>
      <w:autoSpaceDN w:val="0"/>
      <w:adjustRightInd w:val="0"/>
      <w:spacing w:after="0" w:line="240" w:lineRule="auto"/>
    </w:pPr>
    <w:rPr>
      <w:rFonts w:ascii="Times New Roman" w:eastAsiaTheme="minorEastAsia"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FD1EB2"/>
    <w:pPr>
      <w:tabs>
        <w:tab w:val="center" w:pos="4677"/>
        <w:tab w:val="right" w:pos="9355"/>
      </w:tabs>
    </w:pPr>
  </w:style>
  <w:style w:type="character" w:customStyle="1" w:styleId="a4">
    <w:name w:val="Верхний колонтитул Знак"/>
    <w:basedOn w:val="a0"/>
    <w:link w:val="a3"/>
    <w:uiPriority w:val="99"/>
    <w:semiHidden/>
    <w:rsid w:val="00FD1EB2"/>
    <w:rPr>
      <w:rFonts w:ascii="Times New Roman" w:eastAsiaTheme="minorEastAsia" w:hAnsi="Times New Roman" w:cs="Times New Roman"/>
      <w:sz w:val="20"/>
      <w:szCs w:val="20"/>
      <w:lang w:eastAsia="ru-RU"/>
    </w:rPr>
  </w:style>
  <w:style w:type="paragraph" w:styleId="a5">
    <w:name w:val="footer"/>
    <w:basedOn w:val="a"/>
    <w:link w:val="a6"/>
    <w:uiPriority w:val="99"/>
    <w:semiHidden/>
    <w:unhideWhenUsed/>
    <w:rsid w:val="00FD1EB2"/>
    <w:pPr>
      <w:tabs>
        <w:tab w:val="center" w:pos="4677"/>
        <w:tab w:val="right" w:pos="9355"/>
      </w:tabs>
    </w:pPr>
  </w:style>
  <w:style w:type="character" w:customStyle="1" w:styleId="a6">
    <w:name w:val="Нижний колонтитул Знак"/>
    <w:basedOn w:val="a0"/>
    <w:link w:val="a5"/>
    <w:uiPriority w:val="99"/>
    <w:semiHidden/>
    <w:rsid w:val="00FD1EB2"/>
    <w:rPr>
      <w:rFonts w:ascii="Times New Roman" w:eastAsiaTheme="minorEastAsia"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4246940">
      <w:bodyDiv w:val="1"/>
      <w:marLeft w:val="0"/>
      <w:marRight w:val="0"/>
      <w:marTop w:val="0"/>
      <w:marBottom w:val="0"/>
      <w:divBdr>
        <w:top w:val="none" w:sz="0" w:space="0" w:color="auto"/>
        <w:left w:val="none" w:sz="0" w:space="0" w:color="auto"/>
        <w:bottom w:val="none" w:sz="0" w:space="0" w:color="auto"/>
        <w:right w:val="none" w:sz="0" w:space="0" w:color="auto"/>
      </w:divBdr>
      <w:divsChild>
        <w:div w:id="2111006131">
          <w:marLeft w:val="0"/>
          <w:marRight w:val="0"/>
          <w:marTop w:val="75"/>
          <w:marBottom w:val="75"/>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24</Pages>
  <Words>5704</Words>
  <Characters>32516</Characters>
  <Application>Microsoft Office Word</Application>
  <DocSecurity>0</DocSecurity>
  <Lines>270</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38144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dcterms:created xsi:type="dcterms:W3CDTF">2019-01-27T12:01:00Z</dcterms:created>
  <dcterms:modified xsi:type="dcterms:W3CDTF">2025-01-03T19:57:00Z</dcterms:modified>
</cp:coreProperties>
</file>