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722A1" w14:textId="77777777" w:rsidR="00067156" w:rsidRDefault="00067156">
      <w:pPr>
        <w:spacing w:before="124"/>
        <w:rPr>
          <w:sz w:val="20"/>
        </w:rPr>
      </w:pPr>
    </w:p>
    <w:p w14:paraId="4699DDD8" w14:textId="77777777" w:rsidR="00067156" w:rsidRDefault="00067156">
      <w:pPr>
        <w:rPr>
          <w:sz w:val="20"/>
        </w:rPr>
        <w:sectPr w:rsidR="00067156">
          <w:type w:val="continuous"/>
          <w:pgSz w:w="11910" w:h="16840"/>
          <w:pgMar w:top="1120" w:right="283" w:bottom="280" w:left="1559" w:header="720" w:footer="720" w:gutter="0"/>
          <w:cols w:space="720"/>
        </w:sectPr>
      </w:pPr>
    </w:p>
    <w:p w14:paraId="04B45EE6" w14:textId="77777777" w:rsidR="00067156" w:rsidRDefault="00067156">
      <w:pPr>
        <w:pStyle w:val="a5"/>
        <w:spacing w:before="57"/>
        <w:rPr>
          <w:rFonts w:ascii="Trebuchet MS"/>
          <w:b w:val="0"/>
          <w:sz w:val="32"/>
          <w:szCs w:val="32"/>
        </w:rPr>
      </w:pPr>
    </w:p>
    <w:p w14:paraId="1821F49E" w14:textId="77777777" w:rsidR="00067156" w:rsidRDefault="00F02186">
      <w:pPr>
        <w:pStyle w:val="a5"/>
        <w:spacing w:line="276" w:lineRule="auto"/>
        <w:ind w:left="760" w:right="1185" w:hanging="6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Информация </w:t>
      </w:r>
    </w:p>
    <w:p w14:paraId="04BEE356" w14:textId="77777777" w:rsidR="00067156" w:rsidRDefault="00F02186">
      <w:pPr>
        <w:pStyle w:val="a5"/>
        <w:spacing w:line="276" w:lineRule="auto"/>
        <w:ind w:left="760" w:right="1185" w:hanging="6"/>
        <w:jc w:val="center"/>
      </w:pPr>
      <w:r>
        <w:t>о численности обучающихся по реализуемым образовательным программам,  в том числе: за счет бюджетных</w:t>
      </w:r>
    </w:p>
    <w:p w14:paraId="54B55336" w14:textId="77777777" w:rsidR="00067156" w:rsidRDefault="00F02186">
      <w:pPr>
        <w:pStyle w:val="a5"/>
        <w:spacing w:line="276" w:lineRule="auto"/>
        <w:ind w:left="179" w:right="601" w:hanging="13"/>
        <w:jc w:val="center"/>
      </w:pPr>
      <w:r>
        <w:t xml:space="preserve">ассигнований федерального бюджета, бюджетов субъектов Российской Федерации, местных бюджетов и по договорам об </w:t>
      </w:r>
      <w:r>
        <w:t>образовании за счет средств физических и(или) юридических лиц (в том числе с выделением численности обучающихся, являющихся иностранными гражданами)</w:t>
      </w:r>
    </w:p>
    <w:p w14:paraId="5CA91879" w14:textId="77777777" w:rsidR="00067156" w:rsidRDefault="00F02186">
      <w:pPr>
        <w:pStyle w:val="a5"/>
        <w:spacing w:line="276" w:lineRule="auto"/>
        <w:ind w:left="179" w:right="601" w:hanging="13"/>
        <w:jc w:val="center"/>
      </w:pPr>
      <w:r>
        <w:t xml:space="preserve"> в МБДОУ д/с № </w:t>
      </w:r>
      <w:r>
        <w:t>5</w:t>
      </w:r>
      <w:r>
        <w:t xml:space="preserve"> г.о. Вичуга</w:t>
      </w:r>
    </w:p>
    <w:p w14:paraId="49FD1267" w14:textId="77777777" w:rsidR="00067156" w:rsidRDefault="00067156">
      <w:pPr>
        <w:rPr>
          <w:b/>
          <w:sz w:val="20"/>
        </w:rPr>
      </w:pPr>
    </w:p>
    <w:p w14:paraId="11FA43E4" w14:textId="77777777" w:rsidR="00067156" w:rsidRDefault="00067156">
      <w:pPr>
        <w:rPr>
          <w:b/>
          <w:sz w:val="20"/>
        </w:rPr>
      </w:pPr>
    </w:p>
    <w:p w14:paraId="1BEDED87" w14:textId="77777777" w:rsidR="00067156" w:rsidRDefault="00067156">
      <w:pPr>
        <w:spacing w:before="82" w:after="1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8"/>
        <w:gridCol w:w="4076"/>
      </w:tblGrid>
      <w:tr w:rsidR="00067156" w14:paraId="76BAD7DB" w14:textId="77777777">
        <w:trPr>
          <w:trHeight w:val="1291"/>
        </w:trPr>
        <w:tc>
          <w:tcPr>
            <w:tcW w:w="5498" w:type="dxa"/>
          </w:tcPr>
          <w:p w14:paraId="67A447F4" w14:textId="77777777" w:rsidR="00067156" w:rsidRDefault="00F02186">
            <w:pPr>
              <w:pStyle w:val="TableParagraph"/>
              <w:spacing w:line="242" w:lineRule="auto"/>
              <w:ind w:left="177" w:right="172" w:firstLine="2"/>
              <w:rPr>
                <w:sz w:val="28"/>
              </w:rPr>
            </w:pPr>
            <w:r>
              <w:rPr>
                <w:sz w:val="28"/>
              </w:rPr>
              <w:t>Численность обучающихся за счет бюджетных ассигнований федерального бюджета</w:t>
            </w:r>
            <w:r>
              <w:rPr>
                <w:sz w:val="28"/>
              </w:rPr>
              <w:t>, бюджетов субъектов Российской</w:t>
            </w:r>
          </w:p>
          <w:p w14:paraId="0D1AED56" w14:textId="77777777" w:rsidR="00067156" w:rsidRDefault="00F02186">
            <w:pPr>
              <w:pStyle w:val="TableParagraph"/>
              <w:spacing w:line="303" w:lineRule="exact"/>
              <w:ind w:left="177" w:right="176"/>
              <w:rPr>
                <w:sz w:val="28"/>
              </w:rPr>
            </w:pPr>
            <w:r>
              <w:rPr>
                <w:sz w:val="28"/>
              </w:rPr>
              <w:t xml:space="preserve">Федерации, местных </w:t>
            </w:r>
            <w:r>
              <w:rPr>
                <w:spacing w:val="-2"/>
                <w:sz w:val="28"/>
              </w:rPr>
              <w:t>бюджетов</w:t>
            </w:r>
          </w:p>
        </w:tc>
        <w:tc>
          <w:tcPr>
            <w:tcW w:w="4076" w:type="dxa"/>
          </w:tcPr>
          <w:p w14:paraId="58A65D43" w14:textId="77777777" w:rsidR="00067156" w:rsidRDefault="00F021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</w:t>
            </w:r>
            <w:r>
              <w:rPr>
                <w:sz w:val="28"/>
              </w:rPr>
              <w:t xml:space="preserve"> (иностранных граждан </w:t>
            </w:r>
            <w:r>
              <w:rPr>
                <w:spacing w:val="-4"/>
                <w:sz w:val="28"/>
              </w:rPr>
              <w:t>нет)</w:t>
            </w:r>
          </w:p>
        </w:tc>
      </w:tr>
      <w:tr w:rsidR="00067156" w14:paraId="57B7ADE2" w14:textId="77777777">
        <w:trPr>
          <w:trHeight w:val="964"/>
        </w:trPr>
        <w:tc>
          <w:tcPr>
            <w:tcW w:w="5498" w:type="dxa"/>
          </w:tcPr>
          <w:p w14:paraId="0F53D9AB" w14:textId="77777777" w:rsidR="00067156" w:rsidRDefault="00F02186">
            <w:pPr>
              <w:pStyle w:val="TableParagraph"/>
              <w:spacing w:line="240" w:lineRule="auto"/>
              <w:ind w:left="183" w:right="172"/>
              <w:rPr>
                <w:sz w:val="28"/>
              </w:rPr>
            </w:pPr>
            <w:r>
              <w:rPr>
                <w:sz w:val="28"/>
              </w:rPr>
              <w:t xml:space="preserve">Из них по Основной образовательной программе дошкольного </w:t>
            </w:r>
            <w:r>
              <w:rPr>
                <w:spacing w:val="-2"/>
                <w:sz w:val="28"/>
              </w:rPr>
              <w:t>образования</w:t>
            </w:r>
          </w:p>
          <w:p w14:paraId="609E3CB1" w14:textId="22C5AB45" w:rsidR="00067156" w:rsidRDefault="00F02186">
            <w:pPr>
              <w:pStyle w:val="TableParagraph"/>
              <w:spacing w:line="308" w:lineRule="exact"/>
              <w:ind w:left="184" w:right="172"/>
              <w:rPr>
                <w:sz w:val="28"/>
              </w:rPr>
            </w:pPr>
            <w:r>
              <w:rPr>
                <w:sz w:val="28"/>
              </w:rPr>
              <w:t>МБДОУ д/с №</w:t>
            </w:r>
            <w:r>
              <w:rPr>
                <w:spacing w:val="-5"/>
                <w:sz w:val="28"/>
              </w:rPr>
              <w:t xml:space="preserve"> 5</w:t>
            </w:r>
          </w:p>
        </w:tc>
        <w:tc>
          <w:tcPr>
            <w:tcW w:w="4076" w:type="dxa"/>
          </w:tcPr>
          <w:p w14:paraId="74AAB191" w14:textId="77777777" w:rsidR="00067156" w:rsidRDefault="00F021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87</w:t>
            </w:r>
            <w:r>
              <w:rPr>
                <w:sz w:val="28"/>
              </w:rPr>
              <w:t xml:space="preserve"> (иностранных граждан </w:t>
            </w:r>
            <w:r>
              <w:rPr>
                <w:spacing w:val="-4"/>
                <w:sz w:val="28"/>
              </w:rPr>
              <w:t>нет)</w:t>
            </w:r>
          </w:p>
        </w:tc>
      </w:tr>
    </w:tbl>
    <w:p w14:paraId="6819FD3C" w14:textId="77777777" w:rsidR="00067156" w:rsidRDefault="00067156">
      <w:pPr>
        <w:rPr>
          <w:b/>
          <w:sz w:val="20"/>
        </w:rPr>
      </w:pPr>
    </w:p>
    <w:p w14:paraId="1DF7F718" w14:textId="77777777" w:rsidR="00067156" w:rsidRDefault="00067156">
      <w:pPr>
        <w:spacing w:before="112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8"/>
        <w:gridCol w:w="4076"/>
      </w:tblGrid>
      <w:tr w:rsidR="00067156" w14:paraId="7EA9E065" w14:textId="77777777">
        <w:trPr>
          <w:trHeight w:val="964"/>
        </w:trPr>
        <w:tc>
          <w:tcPr>
            <w:tcW w:w="5498" w:type="dxa"/>
          </w:tcPr>
          <w:p w14:paraId="2A784E08" w14:textId="77777777" w:rsidR="00067156" w:rsidRDefault="00F02186">
            <w:pPr>
              <w:pStyle w:val="TableParagraph"/>
              <w:spacing w:line="240" w:lineRule="auto"/>
              <w:ind w:left="153" w:right="7" w:firstLine="125"/>
              <w:jc w:val="left"/>
              <w:rPr>
                <w:sz w:val="28"/>
              </w:rPr>
            </w:pPr>
            <w:r>
              <w:rPr>
                <w:sz w:val="28"/>
              </w:rPr>
              <w:t xml:space="preserve">Численность обучающихся по договорам об </w:t>
            </w:r>
            <w:r>
              <w:rPr>
                <w:sz w:val="28"/>
              </w:rPr>
              <w:t>образовании за счет средств физических</w:t>
            </w:r>
          </w:p>
          <w:p w14:paraId="2369E585" w14:textId="77777777" w:rsidR="00067156" w:rsidRDefault="00F02186">
            <w:pPr>
              <w:pStyle w:val="TableParagraph"/>
              <w:spacing w:line="308" w:lineRule="exact"/>
              <w:ind w:left="253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лиц</w:t>
            </w:r>
          </w:p>
        </w:tc>
        <w:tc>
          <w:tcPr>
            <w:tcW w:w="4076" w:type="dxa"/>
          </w:tcPr>
          <w:p w14:paraId="76FD36DF" w14:textId="77777777" w:rsidR="00067156" w:rsidRDefault="00F021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0 (иностранных граждан </w:t>
            </w:r>
            <w:r>
              <w:rPr>
                <w:spacing w:val="-4"/>
                <w:sz w:val="28"/>
              </w:rPr>
              <w:t>нет)</w:t>
            </w:r>
          </w:p>
        </w:tc>
      </w:tr>
      <w:tr w:rsidR="00067156" w14:paraId="6A41BD86" w14:textId="77777777">
        <w:trPr>
          <w:trHeight w:val="969"/>
        </w:trPr>
        <w:tc>
          <w:tcPr>
            <w:tcW w:w="5498" w:type="dxa"/>
          </w:tcPr>
          <w:p w14:paraId="24120E49" w14:textId="77777777" w:rsidR="00067156" w:rsidRDefault="00F02186">
            <w:pPr>
              <w:pStyle w:val="TableParagraph"/>
              <w:spacing w:line="240" w:lineRule="auto"/>
              <w:ind w:left="177" w:right="172"/>
              <w:rPr>
                <w:sz w:val="28"/>
              </w:rPr>
            </w:pPr>
            <w:r>
              <w:rPr>
                <w:sz w:val="28"/>
              </w:rPr>
              <w:t>Численность обучающихся по договорам об образовании за счет средств</w:t>
            </w:r>
          </w:p>
          <w:p w14:paraId="42927538" w14:textId="77777777" w:rsidR="00067156" w:rsidRDefault="00F02186">
            <w:pPr>
              <w:pStyle w:val="TableParagraph"/>
              <w:spacing w:line="313" w:lineRule="exact"/>
              <w:ind w:left="177"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Юридических </w:t>
            </w:r>
            <w:r>
              <w:rPr>
                <w:spacing w:val="-5"/>
                <w:sz w:val="28"/>
              </w:rPr>
              <w:t>лиц</w:t>
            </w:r>
          </w:p>
        </w:tc>
        <w:tc>
          <w:tcPr>
            <w:tcW w:w="4076" w:type="dxa"/>
          </w:tcPr>
          <w:p w14:paraId="46577EA0" w14:textId="77777777" w:rsidR="00067156" w:rsidRDefault="00F021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0 (иностранных граждан </w:t>
            </w:r>
            <w:r>
              <w:rPr>
                <w:spacing w:val="-4"/>
                <w:sz w:val="28"/>
              </w:rPr>
              <w:t>нет)</w:t>
            </w:r>
          </w:p>
        </w:tc>
      </w:tr>
    </w:tbl>
    <w:p w14:paraId="2E8AEBAD" w14:textId="77777777" w:rsidR="00067156" w:rsidRDefault="00067156"/>
    <w:sectPr w:rsidR="00067156">
      <w:type w:val="continuous"/>
      <w:pgSz w:w="11910" w:h="16840"/>
      <w:pgMar w:top="11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473"/>
    <w:rsid w:val="00067156"/>
    <w:rsid w:val="00152473"/>
    <w:rsid w:val="00746D32"/>
    <w:rsid w:val="008E5F96"/>
    <w:rsid w:val="00A91758"/>
    <w:rsid w:val="00D17BC9"/>
    <w:rsid w:val="00DD787C"/>
    <w:rsid w:val="00F02186"/>
    <w:rsid w:val="5AA1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449C"/>
  <w15:docId w15:val="{07386C14-41FB-4162-B4B3-D566B606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b/>
      <w:bCs/>
      <w:sz w:val="28"/>
      <w:szCs w:val="28"/>
    </w:rPr>
  </w:style>
  <w:style w:type="paragraph" w:styleId="a6">
    <w:name w:val="Title"/>
    <w:basedOn w:val="a"/>
    <w:uiPriority w:val="1"/>
    <w:qFormat/>
    <w:pPr>
      <w:spacing w:before="112"/>
      <w:ind w:left="4260"/>
    </w:pPr>
    <w:rPr>
      <w:rFonts w:ascii="Trebuchet MS" w:eastAsia="Trebuchet MS" w:hAnsi="Trebuchet MS" w:cs="Trebuchet MS"/>
      <w:sz w:val="35"/>
      <w:szCs w:val="35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"/>
      <w:jc w:val="center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2025-03-12T12:31:00Z</dcterms:created>
  <dcterms:modified xsi:type="dcterms:W3CDTF">2025-03-24T04:16:00Z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1049-12.2.0.20326</vt:lpwstr>
  </property>
  <property fmtid="{D5CDD505-2E9C-101B-9397-08002B2CF9AE}" pid="7" name="ICV">
    <vt:lpwstr>F305991BB2FC466C8775FE6A3E022792_12</vt:lpwstr>
  </property>
</Properties>
</file>