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A55" w:rsidRDefault="003E4A55" w:rsidP="003E4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3E4A55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Консультация для родителей</w:t>
      </w:r>
    </w:p>
    <w:p w:rsidR="00546BFA" w:rsidRPr="003E4A55" w:rsidRDefault="00546BFA" w:rsidP="003E4A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E4A55" w:rsidRPr="00546BFA" w:rsidRDefault="003E4A55" w:rsidP="003E4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4"/>
          <w:lang w:eastAsia="ru-RU"/>
        </w:rPr>
      </w:pPr>
      <w:r w:rsidRPr="00546BFA">
        <w:rPr>
          <w:rFonts w:ascii="Times New Roman" w:eastAsia="Times New Roman" w:hAnsi="Times New Roman" w:cs="Times New Roman"/>
          <w:b/>
          <w:bCs/>
          <w:color w:val="C00000"/>
          <w:sz w:val="44"/>
          <w:lang w:eastAsia="ru-RU"/>
        </w:rPr>
        <w:t>«Заботимся о здоровье детей вместе»</w:t>
      </w:r>
    </w:p>
    <w:p w:rsidR="00546BFA" w:rsidRPr="003E4A55" w:rsidRDefault="00546BFA" w:rsidP="003E4A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E4A55" w:rsidRP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3E4A55" w:rsidRP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Забота о развитии и здоровье ребёнка начинается с организации здорового образа жизни в семье. Здоровый образ жизни – это и благоприятный эмоциональный климат в семье, дружелюбное, доброжелательное отношение родителей друг к другу и к ребёнку; это и правильно организованное рациональное питание, и использование движений, физических упражнений на воздухе, и достаточная трудовая активность, и, конечно, образцовое поведение взрослых.</w:t>
      </w:r>
    </w:p>
    <w:p w:rsidR="003E4A55" w:rsidRP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 чтобы ребёнок был здоров, необходимо привить ему здоровый образ жизни. Что же могут сделать родители для приобщения детей к здоровому образу жизни?</w:t>
      </w:r>
    </w:p>
    <w:p w:rsidR="00546BFA" w:rsidRDefault="003E4A55" w:rsidP="00546B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1.Ребёнку необходим </w:t>
      </w:r>
      <w:r w:rsidR="00546B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спокойный, доброжелательный </w:t>
      </w:r>
      <w:r w:rsidRPr="003E4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психологический климат.</w:t>
      </w: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Обстановка, в которой воспитывается ребёнок, психологический климат в семье имеют огромное влияние на состояние физического и психического здоровья ребёнка. В комфортной ситуации развитие ребёнка идёт быстрее и гармоничнее. Он впитывает в себя всё позитивное, что его окружает. И это делает его сильным, счастливым и уверенным в себе человеком.</w:t>
      </w:r>
    </w:p>
    <w:p w:rsidR="003E4A55" w:rsidRPr="003E4A55" w:rsidRDefault="003E4A55" w:rsidP="00546B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Перебранки в присутствии ребёнка способствуют возникновению у него невроза или усугубляют уже имеющиеся нарушения нервной системы. Всё это существенно снижает защитные возможности детского организма. Учитывая это, мы всегда должны стараться быть в хорошем настроении.</w:t>
      </w:r>
    </w:p>
    <w:p w:rsidR="00546BFA" w:rsidRDefault="003E4A55" w:rsidP="00546B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Взрослые должны не только охранять детский организм от вредных влияний, но и создавать условия, которые способствуют повышению защитных сил организма, его работоспособности. И важным здесь является </w:t>
      </w:r>
      <w:r w:rsidRPr="003E4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правильно организованный режим дня.</w:t>
      </w:r>
    </w:p>
    <w:p w:rsidR="003E4A55" w:rsidRPr="003E4A55" w:rsidRDefault="003E4A55" w:rsidP="00546B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Правильный режим дня обеспечивает уравновешенное, бодрое состояние ребёнка, предохраняет нервную систему от переутомления, создаёт благоприятные условия для физического и психического развития ребёнка. Режим дисциплинирует детей, способствует формированию многих полезных навыков, приучает их к определённому ритму.</w:t>
      </w:r>
    </w:p>
    <w:p w:rsidR="003E4A55" w:rsidRP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Прогулка</w:t>
      </w: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один из существенных компонентов режима дня. Этот наиболее эффективный вид отдыха хорошо восстанавливает сниженные в процессе деятельности функциональные ресурсы организма, и в первую очередь – работоспособность. Пребывание на свежем воздухе способствует повышению сопротивляемости организма и закаляет его. Хорошо сочетать </w:t>
      </w: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прогулки со спортивными и подвижными играми. После активной прогулки у ребёнка всегда нормализуются аппетит и сон.</w:t>
      </w:r>
    </w:p>
    <w:p w:rsidR="00546BFA" w:rsidRDefault="003E4A55" w:rsidP="00546B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менее важной составляющей частью режима является </w:t>
      </w:r>
      <w:r w:rsidRPr="003E4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сон</w:t>
      </w: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который особенно необходим ослабленным детям. Важно, чтобы ребёнок ежедневно (и днём, и ночью) засыпал в </w:t>
      </w:r>
      <w:proofErr w:type="gramStart"/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 и тоже</w:t>
      </w:r>
      <w:proofErr w:type="gramEnd"/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время.</w:t>
      </w:r>
    </w:p>
    <w:p w:rsidR="003E4A55" w:rsidRPr="003E4A55" w:rsidRDefault="003E4A55" w:rsidP="00546BF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домашний режим ребёнка должен быть продолжением режима дня детского сада, и особенно в выходные дни.</w:t>
      </w:r>
    </w:p>
    <w:p w:rsidR="003E4A55" w:rsidRP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Детям для полноценного роста и развития необходимо </w:t>
      </w:r>
      <w:r w:rsidRPr="003E4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рациональное питание.</w:t>
      </w: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Рациональное питание оказывает благоприятное влияние на физическое и нервно-психическое развитие детей, повышает сопротивляемость организма к заболеваниям.</w:t>
      </w:r>
    </w:p>
    <w:p w:rsidR="003E4A55" w:rsidRPr="003E4A55" w:rsidRDefault="003E4A55" w:rsidP="003E4A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организации питания ребёнка следует придерживаться простых, но очень важных правил:</w:t>
      </w:r>
    </w:p>
    <w:p w:rsidR="003E4A55" w:rsidRPr="003E4A55" w:rsidRDefault="003E4A55" w:rsidP="003E4A5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Питание по режиму (выработать у ребёнка привычку есть в строго отведённые часы).</w:t>
      </w:r>
    </w:p>
    <w:p w:rsidR="003E4A55" w:rsidRPr="003E4A55" w:rsidRDefault="003E4A55" w:rsidP="003E4A5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приготовления пищи использовать только натуральные продукты, не содержащие консервантов, синтетических добавок.</w:t>
      </w:r>
    </w:p>
    <w:p w:rsidR="003E4A55" w:rsidRPr="003E4A55" w:rsidRDefault="003E4A55" w:rsidP="003E4A5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Включать в рацион питания ребёнка богатые витаминами и минеральными веществами продукты, особенно в весенний период.</w:t>
      </w:r>
    </w:p>
    <w:p w:rsidR="003E4A55" w:rsidRPr="003E4A55" w:rsidRDefault="003E4A55" w:rsidP="003E4A5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Важно, чтобы питание было хорошо </w:t>
      </w:r>
      <w:proofErr w:type="spellStart"/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сбалансированно</w:t>
      </w:r>
      <w:proofErr w:type="spellEnd"/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 пище должно быть достаточное количество белков, жиров и углеводов.</w:t>
      </w:r>
    </w:p>
    <w:p w:rsidR="003E4A55" w:rsidRPr="003E4A55" w:rsidRDefault="003E4A55" w:rsidP="003E4A5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Ежедневно на столе должны быть фрукты и овощи.</w:t>
      </w:r>
    </w:p>
    <w:p w:rsidR="003E4A55" w:rsidRPr="003E4A55" w:rsidRDefault="003E4A55" w:rsidP="003E4A55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Для укрепления здоровья эффективны ходьба и бег, которые предохраняют организм от возникновения болезней. Они обладают выраженным тренирующим эффектом и способствуют </w:t>
      </w:r>
      <w:r w:rsidRPr="003E4A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закаливанию организма.</w:t>
      </w: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результате закаливания организм приспосабливается к меняющимся условиям окружающей среды. </w:t>
      </w:r>
      <w:proofErr w:type="gramStart"/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Закаливание для ослабленного ребёнка имеет большее значение, чем для здорового.</w:t>
      </w:r>
      <w:proofErr w:type="gramEnd"/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Наряду с традиционными методами закаливания (воздушные ванны, водные ножные ванны, полоскание горла), широко используются и нетрадиционные:</w:t>
      </w:r>
    </w:p>
    <w:p w:rsidR="003E4A55" w:rsidRPr="003E4A55" w:rsidRDefault="003E4A55" w:rsidP="003E4A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Контрастное воздушное закаливание (из тёплого помещения дети попадают в «холодное»).</w:t>
      </w:r>
    </w:p>
    <w:p w:rsidR="003E4A55" w:rsidRPr="003E4A55" w:rsidRDefault="003E4A55" w:rsidP="003E4A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Хождение босиком. При этом укрепляются своды и связки стопы, идёт и профилактика плоскостопия. В летний период предоставляйте детям возможность ходить босиком по песку, по мелким камушкам.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3E4A55" w:rsidRPr="003E4A55" w:rsidRDefault="003E4A55" w:rsidP="003E4A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Контрастный душ – наиболее эффективный метод закаливания в домашних условиях.</w:t>
      </w:r>
    </w:p>
    <w:p w:rsidR="003E4A55" w:rsidRPr="003E4A55" w:rsidRDefault="003E4A55" w:rsidP="003E4A5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Полоскание горла прохладной водой со снижением её температуры является методом профилактики заболевания носоглотки.</w:t>
      </w:r>
    </w:p>
    <w:p w:rsidR="003E4A55" w:rsidRPr="003E4A55" w:rsidRDefault="003E4A55" w:rsidP="003E4A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не учитывать и индивидуальные особенности ребёнка, его возраст, его чувствительность к закаливающим процедурам.</w:t>
      </w:r>
    </w:p>
    <w:p w:rsidR="003E4A55" w:rsidRPr="003E4A55" w:rsidRDefault="003E4A55" w:rsidP="003E4A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мы хотим видеть своего ребёнка здоровым – надо ежедневно проводить закаливающие процедуры. Минимальное закаливание – это воздушные и водные процедуры, правильно подобранная одежда.</w:t>
      </w:r>
    </w:p>
    <w:p w:rsidR="003E4A55" w:rsidRP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Закаливать организм ребёнка можно и продуктами питания. Какие же пищевые продукты или вещества помогают ребёнку стать более закалённым?</w:t>
      </w:r>
    </w:p>
    <w:p w:rsidR="003E4A55" w:rsidRPr="003E4A55" w:rsidRDefault="003E4A55" w:rsidP="003E4A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Чёрная смородина и шиповник повышают устойчивость организма к охлаждению и ОРВИ.</w:t>
      </w:r>
    </w:p>
    <w:p w:rsidR="003E4A55" w:rsidRPr="003E4A55" w:rsidRDefault="003E4A55" w:rsidP="003E4A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Напиток «защиты» - морковный сок.</w:t>
      </w:r>
    </w:p>
    <w:p w:rsidR="003E4A55" w:rsidRPr="003E4A55" w:rsidRDefault="003E4A55" w:rsidP="003E4A5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Все соки обладают общеукрепляющим действием. Соки – это ещё и источник витаминов, минеральных солей и многочисленных микроэлементов.</w:t>
      </w:r>
    </w:p>
    <w:p w:rsidR="003E4A55" w:rsidRDefault="003E4A55" w:rsidP="003E4A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E4A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детей важно 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546BFA" w:rsidRPr="003E4A55" w:rsidRDefault="00546BFA" w:rsidP="003E4A5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3E4A55" w:rsidRPr="003E4A55" w:rsidRDefault="003E4A55" w:rsidP="003E4A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lang w:eastAsia="ru-RU"/>
        </w:rPr>
      </w:pPr>
      <w:r w:rsidRPr="00546BFA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lang w:eastAsia="ru-RU"/>
        </w:rPr>
        <w:t>Помните: здоровье ребёнка в ваших руках!</w:t>
      </w:r>
    </w:p>
    <w:p w:rsidR="003E4A55" w:rsidRDefault="003E4A55"/>
    <w:p w:rsidR="003E4A55" w:rsidRDefault="003E4A55"/>
    <w:p w:rsidR="00675E7B" w:rsidRDefault="00546BFA"/>
    <w:sectPr w:rsidR="00675E7B" w:rsidSect="006E63B5">
      <w:pgSz w:w="11906" w:h="16838"/>
      <w:pgMar w:top="1134" w:right="850" w:bottom="1134" w:left="170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1679D"/>
    <w:multiLevelType w:val="multilevel"/>
    <w:tmpl w:val="9C28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297879"/>
    <w:multiLevelType w:val="multilevel"/>
    <w:tmpl w:val="0134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A55"/>
    <w:rsid w:val="00203DA3"/>
    <w:rsid w:val="00206820"/>
    <w:rsid w:val="003E4A55"/>
    <w:rsid w:val="00546BFA"/>
    <w:rsid w:val="006E63B5"/>
    <w:rsid w:val="00983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A55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3E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E4A55"/>
  </w:style>
  <w:style w:type="paragraph" w:customStyle="1" w:styleId="c3">
    <w:name w:val="c3"/>
    <w:basedOn w:val="a"/>
    <w:rsid w:val="003E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4A55"/>
  </w:style>
  <w:style w:type="character" w:customStyle="1" w:styleId="c5">
    <w:name w:val="c5"/>
    <w:basedOn w:val="a0"/>
    <w:rsid w:val="003E4A55"/>
  </w:style>
  <w:style w:type="character" w:customStyle="1" w:styleId="c1">
    <w:name w:val="c1"/>
    <w:basedOn w:val="a0"/>
    <w:rsid w:val="003E4A55"/>
  </w:style>
  <w:style w:type="paragraph" w:customStyle="1" w:styleId="c4">
    <w:name w:val="c4"/>
    <w:basedOn w:val="a"/>
    <w:rsid w:val="003E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7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2021-03-23T10:40:00Z</dcterms:created>
  <dcterms:modified xsi:type="dcterms:W3CDTF">2021-03-23T11:06:00Z</dcterms:modified>
</cp:coreProperties>
</file>