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C78" w:rsidRPr="00FC5828" w:rsidRDefault="00CA2C78" w:rsidP="00CA2C78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0000CC"/>
          <w:sz w:val="30"/>
          <w:szCs w:val="30"/>
        </w:rPr>
      </w:pPr>
      <w:r w:rsidRPr="00FC5828">
        <w:rPr>
          <w:rFonts w:ascii="Arial" w:eastAsia="Times New Roman" w:hAnsi="Arial" w:cs="Arial"/>
          <w:b/>
          <w:color w:val="0000CC"/>
          <w:sz w:val="30"/>
          <w:szCs w:val="30"/>
        </w:rPr>
        <w:t>ТЕХНОЛОГИЯ</w:t>
      </w:r>
    </w:p>
    <w:p w:rsidR="00CA2C78" w:rsidRDefault="00CA2C78" w:rsidP="00CA2C78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color w:val="0000CC"/>
          <w:sz w:val="30"/>
          <w:szCs w:val="30"/>
        </w:rPr>
      </w:pPr>
      <w:r w:rsidRPr="00FC5828">
        <w:rPr>
          <w:rFonts w:ascii="Arial" w:eastAsia="Times New Roman" w:hAnsi="Arial" w:cs="Arial"/>
          <w:color w:val="0000CC"/>
          <w:sz w:val="30"/>
          <w:szCs w:val="30"/>
        </w:rPr>
        <w:t xml:space="preserve">построения индивидуального образовательного маршрута </w:t>
      </w:r>
    </w:p>
    <w:p w:rsidR="00CA2C78" w:rsidRPr="00FC5828" w:rsidRDefault="00CA2C78" w:rsidP="00CA2C78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color w:val="0000CC"/>
          <w:sz w:val="30"/>
          <w:szCs w:val="30"/>
        </w:rPr>
      </w:pPr>
      <w:r w:rsidRPr="00FC5828">
        <w:rPr>
          <w:rFonts w:ascii="Arial" w:eastAsia="Times New Roman" w:hAnsi="Arial" w:cs="Arial"/>
          <w:color w:val="0000CC"/>
          <w:sz w:val="30"/>
          <w:szCs w:val="30"/>
        </w:rPr>
        <w:t xml:space="preserve">профессионального роста педагога </w:t>
      </w:r>
    </w:p>
    <w:p w:rsidR="00CA2C78" w:rsidRDefault="00CA2C78" w:rsidP="00CA2C78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color w:val="0000CC"/>
          <w:sz w:val="30"/>
          <w:szCs w:val="30"/>
        </w:rPr>
      </w:pPr>
      <w:r w:rsidRPr="00FC5828">
        <w:rPr>
          <w:rFonts w:ascii="Arial" w:eastAsia="Times New Roman" w:hAnsi="Arial" w:cs="Arial"/>
          <w:color w:val="0000CC"/>
          <w:sz w:val="30"/>
          <w:szCs w:val="30"/>
        </w:rPr>
        <w:t>в региональной системе методической работы</w:t>
      </w:r>
    </w:p>
    <w:p w:rsidR="00CA2C78" w:rsidRPr="00922C35" w:rsidRDefault="00CA2C78" w:rsidP="00CA2C78">
      <w:pPr>
        <w:jc w:val="center"/>
        <w:rPr>
          <w:rFonts w:ascii="Arial" w:eastAsia="Times New Roman" w:hAnsi="Arial" w:cs="Arial"/>
          <w:b/>
          <w:color w:val="990000"/>
          <w:sz w:val="4"/>
          <w:szCs w:val="4"/>
        </w:rPr>
      </w:pPr>
    </w:p>
    <w:tbl>
      <w:tblPr>
        <w:tblStyle w:val="a4"/>
        <w:tblW w:w="14884" w:type="dxa"/>
        <w:tblInd w:w="-147" w:type="dxa"/>
        <w:tblLook w:val="04A0"/>
      </w:tblPr>
      <w:tblGrid>
        <w:gridCol w:w="2976"/>
        <w:gridCol w:w="3545"/>
        <w:gridCol w:w="142"/>
        <w:gridCol w:w="2693"/>
        <w:gridCol w:w="2551"/>
        <w:gridCol w:w="2977"/>
      </w:tblGrid>
      <w:tr w:rsidR="00CA2C78" w:rsidTr="003A12A0">
        <w:trPr>
          <w:trHeight w:val="706"/>
        </w:trPr>
        <w:tc>
          <w:tcPr>
            <w:tcW w:w="14884" w:type="dxa"/>
            <w:gridSpan w:val="6"/>
            <w:shd w:val="clear" w:color="auto" w:fill="DAEEF3" w:themeFill="accent5" w:themeFillTint="33"/>
          </w:tcPr>
          <w:p w:rsidR="00CA2C78" w:rsidRPr="00B17BDC" w:rsidRDefault="00CA2C78" w:rsidP="003A12A0">
            <w:pPr>
              <w:jc w:val="center"/>
              <w:rPr>
                <w:rFonts w:ascii="Arial" w:eastAsia="Times New Roman" w:hAnsi="Arial" w:cs="Arial"/>
                <w:b/>
                <w:color w:val="002060"/>
                <w:lang w:eastAsia="ru-RU"/>
              </w:rPr>
            </w:pPr>
            <w:r w:rsidRPr="00B17BDC">
              <w:rPr>
                <w:rFonts w:ascii="Arial" w:eastAsia="Times New Roman" w:hAnsi="Arial" w:cs="Arial"/>
                <w:b/>
                <w:color w:val="002060"/>
                <w:lang w:eastAsia="ru-RU"/>
              </w:rPr>
              <w:t>Уровень региональный</w:t>
            </w:r>
          </w:p>
          <w:p w:rsidR="00CA2C78" w:rsidRDefault="00CA2C78" w:rsidP="003A12A0">
            <w:pPr>
              <w:jc w:val="center"/>
              <w:rPr>
                <w:rFonts w:ascii="Arial" w:eastAsia="Times New Roman" w:hAnsi="Arial" w:cs="Arial"/>
                <w:b/>
                <w:color w:val="002060"/>
                <w:lang w:eastAsia="ru-RU"/>
              </w:rPr>
            </w:pPr>
            <w:r w:rsidRPr="00B17BDC">
              <w:rPr>
                <w:rFonts w:ascii="Arial" w:eastAsia="Times New Roman" w:hAnsi="Arial" w:cs="Arial"/>
                <w:b/>
                <w:color w:val="002060"/>
                <w:lang w:eastAsia="ru-RU"/>
              </w:rPr>
              <w:t>Центр непрерывного повышения профессионального мастерства</w:t>
            </w:r>
          </w:p>
          <w:p w:rsidR="00CA2C78" w:rsidRDefault="00CA2C78" w:rsidP="003A12A0">
            <w:pPr>
              <w:jc w:val="center"/>
              <w:rPr>
                <w:rFonts w:ascii="Arial" w:eastAsia="Times New Roman" w:hAnsi="Arial" w:cs="Arial"/>
                <w:b/>
                <w:color w:val="002060"/>
                <w:sz w:val="20"/>
                <w:szCs w:val="20"/>
                <w:lang w:eastAsia="ru-RU"/>
              </w:rPr>
            </w:pPr>
            <w:r w:rsidRPr="00675EC3">
              <w:rPr>
                <w:rFonts w:ascii="Arial" w:eastAsia="Times New Roman" w:hAnsi="Arial" w:cs="Arial"/>
                <w:b/>
                <w:color w:val="002060"/>
                <w:sz w:val="20"/>
                <w:szCs w:val="20"/>
                <w:lang w:eastAsia="ru-RU"/>
              </w:rPr>
              <w:t>АЛГОРИТМ</w:t>
            </w:r>
          </w:p>
          <w:p w:rsidR="00CA2C78" w:rsidRPr="004B04C2" w:rsidRDefault="00CA2C78" w:rsidP="003A12A0">
            <w:pPr>
              <w:jc w:val="center"/>
              <w:rPr>
                <w:rFonts w:ascii="Arial" w:eastAsia="Times New Roman" w:hAnsi="Arial" w:cs="Arial"/>
                <w:color w:val="48494C"/>
                <w:sz w:val="20"/>
                <w:szCs w:val="20"/>
                <w:lang w:eastAsia="ru-RU"/>
              </w:rPr>
            </w:pPr>
          </w:p>
        </w:tc>
      </w:tr>
      <w:tr w:rsidR="00CA2C78" w:rsidRPr="007725FA" w:rsidTr="003A12A0">
        <w:trPr>
          <w:trHeight w:val="562"/>
        </w:trPr>
        <w:tc>
          <w:tcPr>
            <w:tcW w:w="2976" w:type="dxa"/>
            <w:shd w:val="clear" w:color="auto" w:fill="FFFF99"/>
          </w:tcPr>
          <w:p w:rsidR="00CA2C78" w:rsidRPr="007725FA" w:rsidRDefault="00CA2C78" w:rsidP="003A12A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Деятельность педагога</w:t>
            </w:r>
          </w:p>
        </w:tc>
        <w:tc>
          <w:tcPr>
            <w:tcW w:w="3687" w:type="dxa"/>
            <w:gridSpan w:val="2"/>
            <w:shd w:val="clear" w:color="auto" w:fill="FFFF99"/>
          </w:tcPr>
          <w:p w:rsidR="00CA2C78" w:rsidRPr="007725FA" w:rsidRDefault="00CA2C78" w:rsidP="003A12A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Деятельность менеджера ЦНППМ ДИРО</w:t>
            </w:r>
          </w:p>
        </w:tc>
        <w:tc>
          <w:tcPr>
            <w:tcW w:w="2693" w:type="dxa"/>
            <w:shd w:val="clear" w:color="auto" w:fill="FFFF99"/>
          </w:tcPr>
          <w:p w:rsidR="00CA2C78" w:rsidRPr="007725FA" w:rsidRDefault="00CA2C78" w:rsidP="003A12A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Деятельность </w:t>
            </w:r>
            <w:proofErr w:type="spellStart"/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тьютора</w:t>
            </w:r>
            <w:proofErr w:type="spellEnd"/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 ЦНППМ ДИРО</w:t>
            </w:r>
          </w:p>
        </w:tc>
        <w:tc>
          <w:tcPr>
            <w:tcW w:w="2551" w:type="dxa"/>
            <w:shd w:val="clear" w:color="auto" w:fill="FFFF99"/>
          </w:tcPr>
          <w:p w:rsidR="00CA2C78" w:rsidRPr="007725FA" w:rsidRDefault="00CA2C78" w:rsidP="003A12A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Деятельность метод</w:t>
            </w: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и</w:t>
            </w: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ста РМА</w:t>
            </w:r>
          </w:p>
        </w:tc>
        <w:tc>
          <w:tcPr>
            <w:tcW w:w="2977" w:type="dxa"/>
            <w:shd w:val="clear" w:color="auto" w:fill="FFFF99"/>
          </w:tcPr>
          <w:p w:rsidR="00CA2C78" w:rsidRPr="007725FA" w:rsidRDefault="00CA2C78" w:rsidP="003A12A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Нормативное </w:t>
            </w:r>
          </w:p>
          <w:p w:rsidR="00CA2C78" w:rsidRPr="007725FA" w:rsidRDefault="00CA2C78" w:rsidP="003A12A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обеспечение</w:t>
            </w:r>
          </w:p>
        </w:tc>
      </w:tr>
      <w:tr w:rsidR="00CA2C78" w:rsidTr="003A12A0">
        <w:tc>
          <w:tcPr>
            <w:tcW w:w="2976" w:type="dxa"/>
          </w:tcPr>
          <w:p w:rsidR="00CA2C78" w:rsidRPr="007725FA" w:rsidRDefault="00CA2C78" w:rsidP="003A12A0">
            <w:pPr>
              <w:pStyle w:val="a3"/>
              <w:numPr>
                <w:ilvl w:val="0"/>
                <w:numId w:val="2"/>
              </w:numPr>
              <w:spacing w:after="120" w:line="240" w:lineRule="auto"/>
              <w:ind w:left="316" w:hanging="284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Прохождение входной диагностики – независимой оценки профессиональных компетенций: предметных, методических, психолого-педагогических, коммуни</w:t>
            </w:r>
            <w:r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к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ативных в соответствии с трудовыми функциями профессионального стандарта «Педагог» и стратегическими направлениями развития обр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а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зования.</w:t>
            </w:r>
          </w:p>
          <w:p w:rsidR="00CA2C78" w:rsidRPr="007725FA" w:rsidRDefault="00CA2C78" w:rsidP="003A12A0">
            <w:pPr>
              <w:pStyle w:val="a3"/>
              <w:numPr>
                <w:ilvl w:val="0"/>
                <w:numId w:val="2"/>
              </w:numPr>
              <w:spacing w:after="120" w:line="240" w:lineRule="auto"/>
              <w:ind w:left="316" w:hanging="284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 xml:space="preserve">Получение на свою электронную почту письма с приглашением </w:t>
            </w: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на платформу ИОМП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 xml:space="preserve"> и присвоенными учетными да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н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 xml:space="preserve">ными. </w:t>
            </w:r>
          </w:p>
          <w:p w:rsidR="00CA2C78" w:rsidRPr="007725FA" w:rsidRDefault="00CA2C78" w:rsidP="003A12A0">
            <w:pPr>
              <w:pStyle w:val="a3"/>
              <w:numPr>
                <w:ilvl w:val="0"/>
                <w:numId w:val="2"/>
              </w:numPr>
              <w:spacing w:after="120" w:line="240" w:lineRule="auto"/>
              <w:ind w:left="316" w:hanging="284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 xml:space="preserve">Авторизация на платформе и получение доступа для прохождения рекомендованного 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lastRenderedPageBreak/>
              <w:t>индивидуального образов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а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тельного маршрута.</w:t>
            </w:r>
          </w:p>
          <w:p w:rsidR="00CA2C78" w:rsidRPr="007725FA" w:rsidRDefault="00CA2C78" w:rsidP="003A12A0">
            <w:pPr>
              <w:pStyle w:val="a3"/>
              <w:numPr>
                <w:ilvl w:val="0"/>
                <w:numId w:val="2"/>
              </w:numPr>
              <w:spacing w:after="120" w:line="240" w:lineRule="auto"/>
              <w:ind w:left="316" w:hanging="284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Прохождение повторной диагностики по результ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а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там реализации ИОМ.</w:t>
            </w:r>
          </w:p>
        </w:tc>
        <w:tc>
          <w:tcPr>
            <w:tcW w:w="3687" w:type="dxa"/>
            <w:gridSpan w:val="2"/>
          </w:tcPr>
          <w:p w:rsidR="00CA2C78" w:rsidRPr="007725FA" w:rsidRDefault="00CA2C78" w:rsidP="003A12A0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21" w:hanging="288"/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</w:pP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lastRenderedPageBreak/>
              <w:t>Разработка и согласование те</w:t>
            </w: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с</w:t>
            </w: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товых материалов.</w:t>
            </w:r>
          </w:p>
          <w:p w:rsidR="00CA2C78" w:rsidRPr="007725FA" w:rsidRDefault="00CA2C78" w:rsidP="003A12A0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21" w:hanging="288"/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</w:pP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Проведение тестирования.</w:t>
            </w:r>
          </w:p>
          <w:p w:rsidR="00CA2C78" w:rsidRPr="007725FA" w:rsidRDefault="00CA2C78" w:rsidP="003A12A0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21" w:hanging="288"/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</w:pP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Анализ результатов тестиров</w:t>
            </w: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а</w:t>
            </w: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ния.</w:t>
            </w:r>
          </w:p>
          <w:p w:rsidR="00CA2C78" w:rsidRPr="007725FA" w:rsidRDefault="00CA2C78" w:rsidP="003A12A0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21" w:hanging="288"/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</w:pP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Выявление педагогов, имеющих профессиональные затруднения (дефициты) и проблемы (темы) затруднений.</w:t>
            </w:r>
          </w:p>
          <w:p w:rsidR="00CA2C78" w:rsidRPr="007725FA" w:rsidRDefault="00CA2C78" w:rsidP="003A12A0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21" w:hanging="288"/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</w:pP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Создание Личного кабинета педагога на платформе ДИРО «Индивидуальный образов</w:t>
            </w: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а</w:t>
            </w: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тельный маршрут педагога» (ИОМП), регистрация его на платформе.</w:t>
            </w:r>
          </w:p>
          <w:p w:rsidR="00CA2C78" w:rsidRPr="007725FA" w:rsidRDefault="00CA2C78" w:rsidP="003A12A0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21" w:hanging="288"/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</w:pP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Внесение результатов диагн</w:t>
            </w: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о</w:t>
            </w: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стирования в Личный кабинет педагога.</w:t>
            </w:r>
          </w:p>
          <w:p w:rsidR="00CA2C78" w:rsidRPr="007725FA" w:rsidRDefault="00CA2C78" w:rsidP="003A12A0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21" w:hanging="288"/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</w:pP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 xml:space="preserve">Приглашение педагога к работе на платформе ИОМ. </w:t>
            </w:r>
          </w:p>
          <w:p w:rsidR="00CA2C78" w:rsidRPr="007725FA" w:rsidRDefault="00CA2C78" w:rsidP="003A12A0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21" w:hanging="288"/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</w:pP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 xml:space="preserve">Рекомендация педагогу на платформе ИОМ оптимальной программы повышения квалификации по выявленным проблемам затруднений в ДИРО (тематика курсов, семинаров, </w:t>
            </w:r>
            <w:proofErr w:type="spellStart"/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lastRenderedPageBreak/>
              <w:t>вебинаров</w:t>
            </w:r>
            <w:proofErr w:type="spellEnd"/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 xml:space="preserve"> и других методических а</w:t>
            </w: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к</w:t>
            </w: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тивностей).</w:t>
            </w:r>
          </w:p>
          <w:p w:rsidR="00CA2C78" w:rsidRPr="007725FA" w:rsidRDefault="00CA2C78" w:rsidP="003A12A0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21" w:hanging="288"/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</w:pP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 xml:space="preserve">Закрепление </w:t>
            </w:r>
            <w:proofErr w:type="spellStart"/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тьютора</w:t>
            </w:r>
            <w:proofErr w:type="spellEnd"/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 xml:space="preserve"> ИОМ от ЦНППМ ДИРО.</w:t>
            </w:r>
          </w:p>
          <w:p w:rsidR="00CA2C78" w:rsidRPr="007725FA" w:rsidRDefault="00CA2C78" w:rsidP="003A12A0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21" w:hanging="288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Семинары (</w:t>
            </w:r>
            <w:proofErr w:type="spellStart"/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вебинары</w:t>
            </w:r>
            <w:proofErr w:type="spellEnd"/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) по мотивации педагогов к повышению своего профессионального уро</w:t>
            </w: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в</w:t>
            </w: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 xml:space="preserve">ня на основе ИОМ: </w:t>
            </w:r>
          </w:p>
          <w:p w:rsidR="00CA2C78" w:rsidRPr="007725FA" w:rsidRDefault="00CA2C78" w:rsidP="003A12A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7" w:hanging="284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 xml:space="preserve">«Учимся разрабатывать ИОМ», </w:t>
            </w:r>
          </w:p>
          <w:p w:rsidR="00CA2C78" w:rsidRPr="007725FA" w:rsidRDefault="00CA2C78" w:rsidP="003A12A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7" w:hanging="284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«Отбор ресурсных сре</w:t>
            </w:r>
            <w:proofErr w:type="gramStart"/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дств в с</w:t>
            </w:r>
            <w:proofErr w:type="gramEnd"/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о</w:t>
            </w: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 xml:space="preserve">ставлении ИОМП», </w:t>
            </w:r>
          </w:p>
          <w:p w:rsidR="00CA2C78" w:rsidRPr="007725FA" w:rsidRDefault="00CA2C78" w:rsidP="003A12A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7" w:hanging="284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«Сопровождение педагога в пр</w:t>
            </w: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о</w:t>
            </w: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цессе реализации ИОМП» и др.</w:t>
            </w:r>
          </w:p>
          <w:p w:rsidR="00CA2C78" w:rsidRPr="007725FA" w:rsidRDefault="00CA2C78" w:rsidP="003A12A0">
            <w:pPr>
              <w:pStyle w:val="a3"/>
              <w:ind w:left="170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</w:tcPr>
          <w:p w:rsidR="00CA2C78" w:rsidRPr="007725FA" w:rsidRDefault="00CA2C78" w:rsidP="003A12A0">
            <w:pPr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lastRenderedPageBreak/>
              <w:t>Знакомство с професси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о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нальными дефицитами педагога.</w:t>
            </w:r>
          </w:p>
          <w:p w:rsidR="00CA2C78" w:rsidRPr="007725FA" w:rsidRDefault="00CA2C78" w:rsidP="003A12A0">
            <w:pPr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Сопровождение реализации ИОМП, разработанного менеджером ЦНППМ ДИРО через Личный кабинет педагога на пла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т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форме ДИРО:</w:t>
            </w:r>
          </w:p>
          <w:p w:rsidR="00CA2C78" w:rsidRPr="007725FA" w:rsidRDefault="00CA2C78" w:rsidP="003A12A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 xml:space="preserve">приглашение на курсы, семинары, </w:t>
            </w:r>
            <w:proofErr w:type="spellStart"/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вебинары</w:t>
            </w:r>
            <w:proofErr w:type="spellEnd"/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;</w:t>
            </w:r>
          </w:p>
          <w:p w:rsidR="00CA2C78" w:rsidRPr="007725FA" w:rsidRDefault="00CA2C78" w:rsidP="003A12A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проведение промежуточной и итоговой диа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г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ностики;</w:t>
            </w:r>
          </w:p>
          <w:p w:rsidR="00CA2C78" w:rsidRPr="007725FA" w:rsidRDefault="00CA2C78" w:rsidP="003A12A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анализ продвижения педагога в ИОМ;</w:t>
            </w:r>
          </w:p>
          <w:p w:rsidR="00CA2C78" w:rsidRPr="007725FA" w:rsidRDefault="00CA2C78" w:rsidP="003A12A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подготовка аналитических материалов менеджеру для разработки ИОМ на следующий период (при необходим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о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сти).</w:t>
            </w:r>
          </w:p>
          <w:p w:rsidR="00CA2C78" w:rsidRPr="007725FA" w:rsidRDefault="00CA2C78" w:rsidP="003A12A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п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 xml:space="preserve">рисвоение логина и пароля по взаимодействию в 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lastRenderedPageBreak/>
              <w:t>Личном кабинете педагога, реализующего ИОМ, муниципальному координатору, коорд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и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натору ОО, методисту РМА.</w:t>
            </w:r>
          </w:p>
          <w:p w:rsidR="00CA2C78" w:rsidRPr="007725FA" w:rsidRDefault="00CA2C78" w:rsidP="003A12A0">
            <w:pPr>
              <w:pStyle w:val="a3"/>
              <w:ind w:left="170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</w:tcPr>
          <w:p w:rsidR="00CA2C78" w:rsidRPr="007725FA" w:rsidRDefault="00CA2C78" w:rsidP="003A12A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lastRenderedPageBreak/>
              <w:t>Менеджер во взаимодействии с муниципальным координатором определяет мет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о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 xml:space="preserve">диста Регионального методического актива. </w:t>
            </w:r>
          </w:p>
          <w:p w:rsidR="00CA2C78" w:rsidRPr="007725FA" w:rsidRDefault="00CA2C78" w:rsidP="003A12A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Методист РМА проводит обучающие и консультационные занятия с педагогом на уровне муниципалитета (ММС) и образов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а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тельной организации (ОО).</w:t>
            </w:r>
          </w:p>
          <w:p w:rsidR="00CA2C78" w:rsidRPr="007725FA" w:rsidRDefault="00CA2C78" w:rsidP="003A12A0">
            <w:pPr>
              <w:pStyle w:val="a3"/>
              <w:ind w:left="170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</w:tcPr>
          <w:p w:rsidR="00CA2C78" w:rsidRPr="007725FA" w:rsidRDefault="00CA2C78" w:rsidP="003A12A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Система научно-методического сопровождения педагогических р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а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ботников и управленческих кадров РД.</w:t>
            </w:r>
          </w:p>
          <w:p w:rsidR="00CA2C78" w:rsidRPr="007725FA" w:rsidRDefault="00CA2C78" w:rsidP="003A12A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Стратегия научно-методического сопровождения педагогических и управленческих кадров «Возобновляемое образ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о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вание» на 2022-2024 годы.</w:t>
            </w:r>
          </w:p>
          <w:p w:rsidR="00CA2C78" w:rsidRPr="007725FA" w:rsidRDefault="00CA2C78" w:rsidP="003A12A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Положение о порядке и формах диагностики профессиональных дефицитов педагогических работников и управленческих кадров РД с возможностью пол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у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чения индивидуального плана.</w:t>
            </w:r>
          </w:p>
          <w:p w:rsidR="00CA2C78" w:rsidRPr="007725FA" w:rsidRDefault="00CA2C78" w:rsidP="003A12A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Региональная автоматизированная система форм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и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 xml:space="preserve">рования ИОМ на сайте ДИРО 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lastRenderedPageBreak/>
              <w:t>(Региональная платформа).</w:t>
            </w:r>
          </w:p>
          <w:p w:rsidR="00CA2C78" w:rsidRPr="007725FA" w:rsidRDefault="00CA2C78" w:rsidP="003A12A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Единый календарь образ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о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вательных событий ДИРО.</w:t>
            </w:r>
          </w:p>
        </w:tc>
      </w:tr>
      <w:tr w:rsidR="00CA2C78" w:rsidTr="003A12A0">
        <w:tc>
          <w:tcPr>
            <w:tcW w:w="14884" w:type="dxa"/>
            <w:gridSpan w:val="6"/>
            <w:shd w:val="clear" w:color="auto" w:fill="FBD4B4" w:themeFill="accent6" w:themeFillTint="66"/>
          </w:tcPr>
          <w:p w:rsidR="00CA2C78" w:rsidRDefault="00CA2C78" w:rsidP="003A12A0">
            <w:pPr>
              <w:jc w:val="center"/>
              <w:rPr>
                <w:rFonts w:ascii="Arial" w:eastAsia="Times New Roman" w:hAnsi="Arial" w:cs="Arial"/>
                <w:b/>
                <w:color w:val="005800"/>
                <w:lang w:eastAsia="ru-RU"/>
              </w:rPr>
            </w:pPr>
            <w:r w:rsidRPr="00B17BDC">
              <w:rPr>
                <w:rFonts w:ascii="Arial" w:eastAsia="Times New Roman" w:hAnsi="Arial" w:cs="Arial"/>
                <w:b/>
                <w:color w:val="005800"/>
                <w:lang w:eastAsia="ru-RU"/>
              </w:rPr>
              <w:lastRenderedPageBreak/>
              <w:t>Уровень межмуниципального методического округа</w:t>
            </w:r>
          </w:p>
          <w:p w:rsidR="00CA2C78" w:rsidRDefault="00CA2C78" w:rsidP="003A12A0">
            <w:pPr>
              <w:jc w:val="center"/>
              <w:rPr>
                <w:rFonts w:ascii="Arial" w:eastAsia="Times New Roman" w:hAnsi="Arial" w:cs="Arial"/>
                <w:b/>
                <w:color w:val="005800"/>
                <w:sz w:val="20"/>
                <w:szCs w:val="20"/>
                <w:lang w:eastAsia="ru-RU"/>
              </w:rPr>
            </w:pPr>
            <w:r w:rsidRPr="00990FDF">
              <w:rPr>
                <w:rFonts w:ascii="Arial" w:eastAsia="Times New Roman" w:hAnsi="Arial" w:cs="Arial"/>
                <w:b/>
                <w:color w:val="005800"/>
                <w:sz w:val="20"/>
                <w:szCs w:val="20"/>
                <w:lang w:eastAsia="ru-RU"/>
              </w:rPr>
              <w:t>АЛГОРИТМ</w:t>
            </w:r>
          </w:p>
          <w:p w:rsidR="00CA2C78" w:rsidRPr="00990FDF" w:rsidRDefault="00CA2C78" w:rsidP="003A12A0">
            <w:pPr>
              <w:jc w:val="center"/>
              <w:rPr>
                <w:rFonts w:ascii="Arial" w:eastAsia="Times New Roman" w:hAnsi="Arial" w:cs="Arial"/>
                <w:b/>
                <w:color w:val="005800"/>
                <w:sz w:val="20"/>
                <w:szCs w:val="20"/>
                <w:lang w:eastAsia="ru-RU"/>
              </w:rPr>
            </w:pPr>
          </w:p>
        </w:tc>
      </w:tr>
      <w:tr w:rsidR="00CA2C78" w:rsidRPr="007725FA" w:rsidTr="003A12A0">
        <w:tc>
          <w:tcPr>
            <w:tcW w:w="2976" w:type="dxa"/>
            <w:shd w:val="clear" w:color="auto" w:fill="FFFF99"/>
          </w:tcPr>
          <w:p w:rsidR="00CA2C78" w:rsidRPr="007725FA" w:rsidRDefault="00CA2C78" w:rsidP="003A12A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Деятельность педагога</w:t>
            </w:r>
          </w:p>
        </w:tc>
        <w:tc>
          <w:tcPr>
            <w:tcW w:w="3545" w:type="dxa"/>
            <w:shd w:val="clear" w:color="auto" w:fill="FFFF99"/>
          </w:tcPr>
          <w:p w:rsidR="00CA2C78" w:rsidRPr="007725FA" w:rsidRDefault="00CA2C78" w:rsidP="003A12A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Деятельность менеджера ЦНППМ ДИРО</w:t>
            </w:r>
          </w:p>
        </w:tc>
        <w:tc>
          <w:tcPr>
            <w:tcW w:w="2835" w:type="dxa"/>
            <w:gridSpan w:val="2"/>
            <w:shd w:val="clear" w:color="auto" w:fill="FFFF99"/>
          </w:tcPr>
          <w:p w:rsidR="00CA2C78" w:rsidRPr="007725FA" w:rsidRDefault="00CA2C78" w:rsidP="003A12A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Деятельность </w:t>
            </w:r>
            <w:proofErr w:type="spellStart"/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тьютора</w:t>
            </w:r>
            <w:proofErr w:type="spellEnd"/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 ЦНППМ ДИРО</w:t>
            </w:r>
          </w:p>
          <w:p w:rsidR="00CA2C78" w:rsidRPr="007725FA" w:rsidRDefault="00CA2C78" w:rsidP="003A12A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shd w:val="clear" w:color="auto" w:fill="FFFF99"/>
          </w:tcPr>
          <w:p w:rsidR="00CA2C78" w:rsidRPr="007725FA" w:rsidRDefault="00CA2C78" w:rsidP="003A12A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Деятельность метод</w:t>
            </w: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и</w:t>
            </w: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ста РМА</w:t>
            </w:r>
          </w:p>
        </w:tc>
        <w:tc>
          <w:tcPr>
            <w:tcW w:w="2977" w:type="dxa"/>
            <w:shd w:val="clear" w:color="auto" w:fill="FFFF99"/>
          </w:tcPr>
          <w:p w:rsidR="00CA2C78" w:rsidRPr="007725FA" w:rsidRDefault="00CA2C78" w:rsidP="003A12A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Нормативное</w:t>
            </w:r>
          </w:p>
          <w:p w:rsidR="00CA2C78" w:rsidRPr="007725FA" w:rsidRDefault="00CA2C78" w:rsidP="003A12A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обеспечение</w:t>
            </w:r>
          </w:p>
        </w:tc>
      </w:tr>
      <w:tr w:rsidR="00CA2C78" w:rsidTr="003A12A0">
        <w:tc>
          <w:tcPr>
            <w:tcW w:w="2976" w:type="dxa"/>
          </w:tcPr>
          <w:p w:rsidR="00CA2C78" w:rsidRPr="007725FA" w:rsidRDefault="00CA2C78" w:rsidP="003A12A0">
            <w:pPr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</w:rPr>
              <w:t>Участие в мероприятиях методической направленности Межмуниципальных метод</w:t>
            </w: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</w:rPr>
              <w:t>и</w:t>
            </w: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</w:rPr>
              <w:t>ческих округов (ММО).</w:t>
            </w:r>
          </w:p>
        </w:tc>
        <w:tc>
          <w:tcPr>
            <w:tcW w:w="3545" w:type="dxa"/>
          </w:tcPr>
          <w:p w:rsidR="00CA2C78" w:rsidRPr="007725FA" w:rsidRDefault="00CA2C78" w:rsidP="003A12A0">
            <w:pPr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</w:rPr>
              <w:t>Взаимодействие с муниципальным координатором по работе с ММО:</w:t>
            </w:r>
          </w:p>
          <w:p w:rsidR="00CA2C78" w:rsidRPr="007725FA" w:rsidRDefault="00CA2C78" w:rsidP="003A12A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7" w:hanging="317"/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</w:rPr>
              <w:t xml:space="preserve">Предложение в план работы ММО </w:t>
            </w:r>
            <w:r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</w:rPr>
              <w:t xml:space="preserve">включения </w:t>
            </w:r>
            <w:proofErr w:type="spellStart"/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</w:rPr>
              <w:t>вопросов</w:t>
            </w:r>
            <w:proofErr w:type="gramStart"/>
            <w:r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</w:rPr>
              <w:t>,п</w:t>
            </w:r>
            <w:proofErr w:type="gramEnd"/>
            <w:r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</w:rPr>
              <w:t>о</w:t>
            </w:r>
            <w:proofErr w:type="spellEnd"/>
            <w:r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</w:rPr>
              <w:t xml:space="preserve"> результатам </w:t>
            </w: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</w:rPr>
              <w:t>диагностики в которых выявлено наибольшее количество педагогов, имеющих профессиональные деф</w:t>
            </w: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</w:rPr>
              <w:t>и</w:t>
            </w: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</w:rPr>
              <w:t>циты.</w:t>
            </w:r>
          </w:p>
          <w:p w:rsidR="00CA2C78" w:rsidRPr="007725FA" w:rsidRDefault="00CA2C78" w:rsidP="003A12A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7" w:hanging="317"/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</w:rPr>
              <w:t>Организация выездных семинаров, модулей рабочей пр</w:t>
            </w: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</w:rPr>
              <w:t>о</w:t>
            </w: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</w:rPr>
              <w:t>граммы ДПО в соответствии с затруднениями педагогов.</w:t>
            </w:r>
          </w:p>
          <w:p w:rsidR="00CA2C78" w:rsidRPr="007725FA" w:rsidRDefault="00CA2C78" w:rsidP="003A12A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7" w:hanging="317"/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</w:rPr>
              <w:t xml:space="preserve">Проведение </w:t>
            </w:r>
            <w:proofErr w:type="spellStart"/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</w:rPr>
              <w:t>вебинаров</w:t>
            </w:r>
            <w:proofErr w:type="spellEnd"/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</w:rPr>
              <w:t xml:space="preserve"> в </w:t>
            </w: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val="en-US" w:eastAsia="ru-RU"/>
              </w:rPr>
              <w:t>on</w:t>
            </w: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</w:rPr>
              <w:t>-</w:t>
            </w: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val="en-US" w:eastAsia="ru-RU"/>
              </w:rPr>
              <w:t>line</w:t>
            </w: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</w:rPr>
              <w:t xml:space="preserve"> формате для педагогов ММО со сходными проблемами затруднений.</w:t>
            </w:r>
          </w:p>
          <w:p w:rsidR="00CA2C78" w:rsidRPr="007725FA" w:rsidRDefault="00CA2C78" w:rsidP="003A12A0">
            <w:pPr>
              <w:pStyle w:val="a3"/>
              <w:ind w:left="170"/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gridSpan w:val="2"/>
          </w:tcPr>
          <w:p w:rsidR="00CA2C78" w:rsidRPr="007725FA" w:rsidRDefault="00CA2C78" w:rsidP="003A12A0">
            <w:pPr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</w:rPr>
              <w:lastRenderedPageBreak/>
              <w:t>Сопровождение реализации ИОМ, разработанного менеджером ЦНППМ ДИРО через Личный кабинет педагога на платформе Д</w:t>
            </w: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</w:rPr>
              <w:t>И</w:t>
            </w: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</w:rPr>
              <w:t>РО.</w:t>
            </w:r>
          </w:p>
        </w:tc>
        <w:tc>
          <w:tcPr>
            <w:tcW w:w="2551" w:type="dxa"/>
          </w:tcPr>
          <w:p w:rsidR="00CA2C78" w:rsidRPr="007725FA" w:rsidRDefault="00CA2C78" w:rsidP="003A12A0">
            <w:pPr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</w:rPr>
              <w:t>Сопровождение участия педагога в мероприятиях методической направленности Межмуниципальных методических округов (при нео</w:t>
            </w: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</w:rPr>
              <w:t>б</w:t>
            </w: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</w:rPr>
              <w:t>ходимости, согласно ИОМ).</w:t>
            </w:r>
          </w:p>
        </w:tc>
        <w:tc>
          <w:tcPr>
            <w:tcW w:w="2977" w:type="dxa"/>
          </w:tcPr>
          <w:p w:rsidR="00CA2C78" w:rsidRPr="00956663" w:rsidRDefault="00CA2C78" w:rsidP="003A12A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7" w:hanging="317"/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</w:rPr>
            </w:pPr>
            <w:r w:rsidRPr="00956663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</w:rPr>
              <w:t>Стратегия научно-методического сопровождения педагогических и управленческих кадров «Возобновляемое обр</w:t>
            </w:r>
            <w:r w:rsidRPr="00956663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</w:rPr>
              <w:t>а</w:t>
            </w:r>
            <w:r w:rsidRPr="00956663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</w:rPr>
              <w:t>зование» на 2022-2024 годы.</w:t>
            </w:r>
          </w:p>
          <w:p w:rsidR="00CA2C78" w:rsidRPr="00956663" w:rsidRDefault="00CA2C78" w:rsidP="003A12A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7" w:hanging="317"/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</w:rPr>
            </w:pPr>
            <w:r w:rsidRPr="00956663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</w:rPr>
              <w:t>План работы ММО по взаимодействию с ММС.</w:t>
            </w:r>
          </w:p>
          <w:p w:rsidR="00CA2C78" w:rsidRPr="00956663" w:rsidRDefault="00CA2C78" w:rsidP="003A12A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7" w:hanging="317"/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</w:rPr>
            </w:pPr>
            <w:r w:rsidRPr="00956663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</w:rPr>
              <w:t xml:space="preserve">Совместный план </w:t>
            </w: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</w:rPr>
              <w:t>работы ММО с ЦМР ДИРО.</w:t>
            </w:r>
          </w:p>
          <w:p w:rsidR="00CA2C78" w:rsidRPr="007725FA" w:rsidRDefault="00CA2C78" w:rsidP="003A12A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7" w:hanging="317"/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</w:rPr>
            </w:pPr>
            <w:r w:rsidRPr="00956663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</w:rPr>
              <w:t>Единый календарь обр</w:t>
            </w:r>
            <w:r w:rsidRPr="00956663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</w:rPr>
              <w:t>а</w:t>
            </w:r>
            <w:r w:rsidRPr="00956663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</w:rPr>
              <w:t>зовательных событий ММО.</w:t>
            </w:r>
          </w:p>
        </w:tc>
      </w:tr>
    </w:tbl>
    <w:p w:rsidR="00CA2C78" w:rsidRDefault="00CA2C78" w:rsidP="00CA2C78"/>
    <w:tbl>
      <w:tblPr>
        <w:tblStyle w:val="a4"/>
        <w:tblW w:w="14600" w:type="dxa"/>
        <w:tblInd w:w="137" w:type="dxa"/>
        <w:tblLook w:val="04A0"/>
      </w:tblPr>
      <w:tblGrid>
        <w:gridCol w:w="2692"/>
        <w:gridCol w:w="3545"/>
        <w:gridCol w:w="2835"/>
        <w:gridCol w:w="2693"/>
        <w:gridCol w:w="2835"/>
      </w:tblGrid>
      <w:tr w:rsidR="00CA2C78" w:rsidTr="003A12A0">
        <w:tc>
          <w:tcPr>
            <w:tcW w:w="14600" w:type="dxa"/>
            <w:gridSpan w:val="5"/>
            <w:shd w:val="clear" w:color="auto" w:fill="94CEE0"/>
          </w:tcPr>
          <w:p w:rsidR="00CA2C78" w:rsidRPr="00FB20CF" w:rsidRDefault="00CA2C78" w:rsidP="003A12A0">
            <w:pPr>
              <w:jc w:val="center"/>
              <w:rPr>
                <w:rFonts w:ascii="Arial" w:eastAsia="Times New Roman" w:hAnsi="Arial" w:cs="Arial"/>
                <w:b/>
                <w:color w:val="003366"/>
                <w:lang w:eastAsia="ru-RU"/>
              </w:rPr>
            </w:pPr>
            <w:r>
              <w:br w:type="page"/>
            </w:r>
            <w:r w:rsidRPr="00FB20CF">
              <w:rPr>
                <w:rFonts w:ascii="Arial" w:eastAsia="Times New Roman" w:hAnsi="Arial" w:cs="Arial"/>
                <w:b/>
                <w:color w:val="003366"/>
                <w:lang w:eastAsia="ru-RU"/>
              </w:rPr>
              <w:t>Уровень муниципальной методической службы</w:t>
            </w:r>
          </w:p>
          <w:p w:rsidR="00CA2C78" w:rsidRPr="00FB20CF" w:rsidRDefault="00CA2C78" w:rsidP="003A12A0">
            <w:pPr>
              <w:jc w:val="center"/>
              <w:rPr>
                <w:rFonts w:ascii="Arial" w:eastAsia="Times New Roman" w:hAnsi="Arial" w:cs="Arial"/>
                <w:b/>
                <w:color w:val="003366"/>
                <w:sz w:val="20"/>
                <w:szCs w:val="20"/>
                <w:lang w:eastAsia="ru-RU"/>
              </w:rPr>
            </w:pPr>
            <w:r w:rsidRPr="00FB20CF">
              <w:rPr>
                <w:rFonts w:ascii="Arial" w:eastAsia="Times New Roman" w:hAnsi="Arial" w:cs="Arial"/>
                <w:b/>
                <w:color w:val="003366"/>
                <w:sz w:val="20"/>
                <w:szCs w:val="20"/>
                <w:lang w:eastAsia="ru-RU"/>
              </w:rPr>
              <w:t>АЛГОРИТМ</w:t>
            </w:r>
          </w:p>
          <w:p w:rsidR="00CA2C78" w:rsidRPr="00D64B62" w:rsidRDefault="00CA2C78" w:rsidP="003A12A0">
            <w:pPr>
              <w:jc w:val="center"/>
              <w:rPr>
                <w:rFonts w:ascii="Arial" w:eastAsia="Times New Roman" w:hAnsi="Arial" w:cs="Arial"/>
                <w:b/>
                <w:color w:val="7030A0"/>
                <w:sz w:val="20"/>
                <w:szCs w:val="20"/>
                <w:lang w:eastAsia="ru-RU"/>
              </w:rPr>
            </w:pPr>
          </w:p>
        </w:tc>
      </w:tr>
      <w:tr w:rsidR="00CA2C78" w:rsidRPr="007725FA" w:rsidTr="003A12A0">
        <w:tc>
          <w:tcPr>
            <w:tcW w:w="2692" w:type="dxa"/>
            <w:shd w:val="clear" w:color="auto" w:fill="FFFF99"/>
          </w:tcPr>
          <w:p w:rsidR="00CA2C78" w:rsidRPr="007725FA" w:rsidRDefault="00CA2C78" w:rsidP="003A12A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Деятельность педагога</w:t>
            </w:r>
          </w:p>
        </w:tc>
        <w:tc>
          <w:tcPr>
            <w:tcW w:w="3545" w:type="dxa"/>
            <w:shd w:val="clear" w:color="auto" w:fill="FFFF99"/>
          </w:tcPr>
          <w:p w:rsidR="00CA2C78" w:rsidRPr="007725FA" w:rsidRDefault="00CA2C78" w:rsidP="003A12A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Деятельность менеджера ЦНППМ ДИРО</w:t>
            </w:r>
          </w:p>
        </w:tc>
        <w:tc>
          <w:tcPr>
            <w:tcW w:w="2835" w:type="dxa"/>
            <w:shd w:val="clear" w:color="auto" w:fill="FFFF99"/>
          </w:tcPr>
          <w:p w:rsidR="00CA2C78" w:rsidRPr="007725FA" w:rsidRDefault="00CA2C78" w:rsidP="003A12A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Деятельность </w:t>
            </w:r>
            <w:proofErr w:type="spellStart"/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тьютора</w:t>
            </w:r>
            <w:proofErr w:type="spellEnd"/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 ЦНППМ ДИРО</w:t>
            </w:r>
          </w:p>
          <w:p w:rsidR="00CA2C78" w:rsidRPr="007725FA" w:rsidRDefault="00CA2C78" w:rsidP="003A12A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FFFF99"/>
          </w:tcPr>
          <w:p w:rsidR="00CA2C78" w:rsidRPr="007725FA" w:rsidRDefault="00CA2C78" w:rsidP="003A12A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Деятельность муниц</w:t>
            </w: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и</w:t>
            </w: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пального координатора </w:t>
            </w:r>
          </w:p>
        </w:tc>
        <w:tc>
          <w:tcPr>
            <w:tcW w:w="2835" w:type="dxa"/>
            <w:shd w:val="clear" w:color="auto" w:fill="FFFF99"/>
          </w:tcPr>
          <w:p w:rsidR="00CA2C78" w:rsidRPr="007725FA" w:rsidRDefault="00CA2C78" w:rsidP="003A12A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Нормативное</w:t>
            </w:r>
          </w:p>
          <w:p w:rsidR="00CA2C78" w:rsidRPr="007725FA" w:rsidRDefault="00CA2C78" w:rsidP="003A12A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обеспечение</w:t>
            </w:r>
          </w:p>
        </w:tc>
      </w:tr>
      <w:tr w:rsidR="00CA2C78" w:rsidTr="003A12A0">
        <w:tc>
          <w:tcPr>
            <w:tcW w:w="2692" w:type="dxa"/>
          </w:tcPr>
          <w:p w:rsidR="00CA2C78" w:rsidRPr="007725FA" w:rsidRDefault="00CA2C78" w:rsidP="003A12A0">
            <w:pPr>
              <w:rPr>
                <w:rFonts w:ascii="Arial" w:eastAsia="Times New Roman" w:hAnsi="Arial" w:cs="Arial"/>
                <w:color w:val="215868" w:themeColor="accent5" w:themeShade="80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215868" w:themeColor="accent5" w:themeShade="80"/>
                <w:sz w:val="20"/>
                <w:szCs w:val="20"/>
                <w:lang w:eastAsia="ru-RU"/>
              </w:rPr>
              <w:t>Участие в мероприятиях методической направле</w:t>
            </w:r>
            <w:r w:rsidRPr="007725FA">
              <w:rPr>
                <w:rFonts w:ascii="Arial" w:eastAsia="Times New Roman" w:hAnsi="Arial" w:cs="Arial"/>
                <w:color w:val="215868" w:themeColor="accent5" w:themeShade="80"/>
                <w:sz w:val="20"/>
                <w:szCs w:val="20"/>
                <w:lang w:eastAsia="ru-RU"/>
              </w:rPr>
              <w:t>н</w:t>
            </w:r>
            <w:r w:rsidRPr="007725FA">
              <w:rPr>
                <w:rFonts w:ascii="Arial" w:eastAsia="Times New Roman" w:hAnsi="Arial" w:cs="Arial"/>
                <w:color w:val="215868" w:themeColor="accent5" w:themeShade="80"/>
                <w:sz w:val="20"/>
                <w:szCs w:val="20"/>
                <w:lang w:eastAsia="ru-RU"/>
              </w:rPr>
              <w:t xml:space="preserve">ности </w:t>
            </w:r>
            <w:r>
              <w:rPr>
                <w:rFonts w:ascii="Arial" w:eastAsia="Times New Roman" w:hAnsi="Arial" w:cs="Arial"/>
                <w:color w:val="215868" w:themeColor="accent5" w:themeShade="80"/>
                <w:sz w:val="20"/>
                <w:szCs w:val="20"/>
                <w:lang w:eastAsia="ru-RU"/>
              </w:rPr>
              <w:t>Муниципальной методической службы</w:t>
            </w:r>
            <w:r w:rsidRPr="007725FA">
              <w:rPr>
                <w:rFonts w:ascii="Arial" w:eastAsia="Times New Roman" w:hAnsi="Arial" w:cs="Arial"/>
                <w:color w:val="215868" w:themeColor="accent5" w:themeShade="8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545" w:type="dxa"/>
          </w:tcPr>
          <w:p w:rsidR="00CA2C78" w:rsidRPr="007725FA" w:rsidRDefault="00CA2C78" w:rsidP="003A12A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7" w:hanging="317"/>
              <w:rPr>
                <w:rFonts w:ascii="Arial" w:eastAsia="Times New Roman" w:hAnsi="Arial" w:cs="Arial"/>
                <w:color w:val="215868" w:themeColor="accent5" w:themeShade="80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215868" w:themeColor="accent5" w:themeShade="80"/>
                <w:sz w:val="20"/>
                <w:szCs w:val="20"/>
                <w:lang w:eastAsia="ru-RU"/>
              </w:rPr>
              <w:t>Предложение в план работы ММС вопросов</w:t>
            </w:r>
            <w:r w:rsidRPr="00670283">
              <w:rPr>
                <w:rFonts w:ascii="Arial" w:eastAsia="Times New Roman" w:hAnsi="Arial" w:cs="Arial"/>
                <w:color w:val="215868" w:themeColor="accent5" w:themeShade="80"/>
                <w:sz w:val="20"/>
                <w:szCs w:val="20"/>
                <w:lang w:eastAsia="ru-RU"/>
              </w:rPr>
              <w:t xml:space="preserve">, по результатам диагностики </w:t>
            </w:r>
            <w:r w:rsidRPr="007725FA">
              <w:rPr>
                <w:rFonts w:ascii="Arial" w:eastAsia="Times New Roman" w:hAnsi="Arial" w:cs="Arial"/>
                <w:color w:val="215868" w:themeColor="accent5" w:themeShade="80"/>
                <w:sz w:val="20"/>
                <w:szCs w:val="20"/>
                <w:lang w:eastAsia="ru-RU"/>
              </w:rPr>
              <w:t>в которых выявлено наибольшее количество педагогов, имеющих професси</w:t>
            </w:r>
            <w:r w:rsidRPr="007725FA">
              <w:rPr>
                <w:rFonts w:ascii="Arial" w:eastAsia="Times New Roman" w:hAnsi="Arial" w:cs="Arial"/>
                <w:color w:val="215868" w:themeColor="accent5" w:themeShade="80"/>
                <w:sz w:val="20"/>
                <w:szCs w:val="20"/>
                <w:lang w:eastAsia="ru-RU"/>
              </w:rPr>
              <w:t>о</w:t>
            </w:r>
            <w:r w:rsidRPr="007725FA">
              <w:rPr>
                <w:rFonts w:ascii="Arial" w:eastAsia="Times New Roman" w:hAnsi="Arial" w:cs="Arial"/>
                <w:color w:val="215868" w:themeColor="accent5" w:themeShade="80"/>
                <w:sz w:val="20"/>
                <w:szCs w:val="20"/>
                <w:lang w:eastAsia="ru-RU"/>
              </w:rPr>
              <w:t>нальные дефициты.</w:t>
            </w:r>
          </w:p>
          <w:p w:rsidR="00CA2C78" w:rsidRPr="007725FA" w:rsidRDefault="00CA2C78" w:rsidP="003A12A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7" w:hanging="317"/>
              <w:rPr>
                <w:rFonts w:ascii="Arial" w:eastAsia="Times New Roman" w:hAnsi="Arial" w:cs="Arial"/>
                <w:color w:val="215868" w:themeColor="accent5" w:themeShade="80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215868" w:themeColor="accent5" w:themeShade="80"/>
                <w:sz w:val="20"/>
                <w:szCs w:val="20"/>
                <w:lang w:eastAsia="ru-RU"/>
              </w:rPr>
              <w:t>Организация выездных семинаров, модулей рабочей пр</w:t>
            </w:r>
            <w:r w:rsidRPr="007725FA">
              <w:rPr>
                <w:rFonts w:ascii="Arial" w:eastAsia="Times New Roman" w:hAnsi="Arial" w:cs="Arial"/>
                <w:color w:val="215868" w:themeColor="accent5" w:themeShade="80"/>
                <w:sz w:val="20"/>
                <w:szCs w:val="20"/>
                <w:lang w:eastAsia="ru-RU"/>
              </w:rPr>
              <w:t>о</w:t>
            </w:r>
            <w:r w:rsidRPr="007725FA">
              <w:rPr>
                <w:rFonts w:ascii="Arial" w:eastAsia="Times New Roman" w:hAnsi="Arial" w:cs="Arial"/>
                <w:color w:val="215868" w:themeColor="accent5" w:themeShade="80"/>
                <w:sz w:val="20"/>
                <w:szCs w:val="20"/>
                <w:lang w:eastAsia="ru-RU"/>
              </w:rPr>
              <w:t>граммы ДПО в соответствии с затруднениями педагогов.</w:t>
            </w:r>
          </w:p>
          <w:p w:rsidR="00CA2C78" w:rsidRPr="007725FA" w:rsidRDefault="00CA2C78" w:rsidP="003A12A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7" w:hanging="317"/>
              <w:rPr>
                <w:rFonts w:ascii="Arial" w:eastAsia="Times New Roman" w:hAnsi="Arial" w:cs="Arial"/>
                <w:color w:val="215868" w:themeColor="accent5" w:themeShade="80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215868" w:themeColor="accent5" w:themeShade="80"/>
                <w:sz w:val="20"/>
                <w:szCs w:val="20"/>
                <w:lang w:eastAsia="ru-RU"/>
              </w:rPr>
              <w:t xml:space="preserve">Проведение </w:t>
            </w:r>
            <w:proofErr w:type="spellStart"/>
            <w:r w:rsidRPr="007725FA">
              <w:rPr>
                <w:rFonts w:ascii="Arial" w:eastAsia="Times New Roman" w:hAnsi="Arial" w:cs="Arial"/>
                <w:color w:val="215868" w:themeColor="accent5" w:themeShade="80"/>
                <w:sz w:val="20"/>
                <w:szCs w:val="20"/>
                <w:lang w:eastAsia="ru-RU"/>
              </w:rPr>
              <w:t>вебинаров</w:t>
            </w:r>
            <w:proofErr w:type="spellEnd"/>
            <w:r w:rsidRPr="007725FA">
              <w:rPr>
                <w:rFonts w:ascii="Arial" w:eastAsia="Times New Roman" w:hAnsi="Arial" w:cs="Arial"/>
                <w:color w:val="215868" w:themeColor="accent5" w:themeShade="80"/>
                <w:sz w:val="20"/>
                <w:szCs w:val="20"/>
                <w:lang w:eastAsia="ru-RU"/>
              </w:rPr>
              <w:t xml:space="preserve"> в </w:t>
            </w:r>
            <w:r w:rsidRPr="007725FA">
              <w:rPr>
                <w:rFonts w:ascii="Arial" w:eastAsia="Times New Roman" w:hAnsi="Arial" w:cs="Arial"/>
                <w:color w:val="215868" w:themeColor="accent5" w:themeShade="80"/>
                <w:sz w:val="20"/>
                <w:szCs w:val="20"/>
                <w:lang w:val="en-US" w:eastAsia="ru-RU"/>
              </w:rPr>
              <w:t>on</w:t>
            </w:r>
            <w:r w:rsidRPr="007725FA">
              <w:rPr>
                <w:rFonts w:ascii="Arial" w:eastAsia="Times New Roman" w:hAnsi="Arial" w:cs="Arial"/>
                <w:color w:val="215868" w:themeColor="accent5" w:themeShade="80"/>
                <w:sz w:val="20"/>
                <w:szCs w:val="20"/>
                <w:lang w:eastAsia="ru-RU"/>
              </w:rPr>
              <w:t>-</w:t>
            </w:r>
            <w:r w:rsidRPr="007725FA">
              <w:rPr>
                <w:rFonts w:ascii="Arial" w:eastAsia="Times New Roman" w:hAnsi="Arial" w:cs="Arial"/>
                <w:color w:val="215868" w:themeColor="accent5" w:themeShade="80"/>
                <w:sz w:val="20"/>
                <w:szCs w:val="20"/>
                <w:lang w:val="en-US" w:eastAsia="ru-RU"/>
              </w:rPr>
              <w:t>line</w:t>
            </w:r>
            <w:r w:rsidRPr="007725FA">
              <w:rPr>
                <w:rFonts w:ascii="Arial" w:eastAsia="Times New Roman" w:hAnsi="Arial" w:cs="Arial"/>
                <w:color w:val="215868" w:themeColor="accent5" w:themeShade="80"/>
                <w:sz w:val="20"/>
                <w:szCs w:val="20"/>
                <w:lang w:eastAsia="ru-RU"/>
              </w:rPr>
              <w:t xml:space="preserve"> формате для педагогов </w:t>
            </w:r>
            <w:r>
              <w:rPr>
                <w:rFonts w:ascii="Arial" w:eastAsia="Times New Roman" w:hAnsi="Arial" w:cs="Arial"/>
                <w:color w:val="215868" w:themeColor="accent5" w:themeShade="80"/>
                <w:sz w:val="20"/>
                <w:szCs w:val="20"/>
                <w:lang w:eastAsia="ru-RU"/>
              </w:rPr>
              <w:t>м</w:t>
            </w:r>
            <w:r>
              <w:rPr>
                <w:rFonts w:ascii="Arial" w:eastAsia="Times New Roman" w:hAnsi="Arial" w:cs="Arial"/>
                <w:color w:val="215868" w:themeColor="accent5" w:themeShade="80"/>
                <w:sz w:val="20"/>
                <w:szCs w:val="20"/>
                <w:lang w:eastAsia="ru-RU"/>
              </w:rPr>
              <w:t>у</w:t>
            </w:r>
            <w:r>
              <w:rPr>
                <w:rFonts w:ascii="Arial" w:eastAsia="Times New Roman" w:hAnsi="Arial" w:cs="Arial"/>
                <w:color w:val="215868" w:themeColor="accent5" w:themeShade="80"/>
                <w:sz w:val="20"/>
                <w:szCs w:val="20"/>
                <w:lang w:eastAsia="ru-RU"/>
              </w:rPr>
              <w:t>ниципалитета</w:t>
            </w:r>
            <w:r w:rsidRPr="007725FA">
              <w:rPr>
                <w:rFonts w:ascii="Arial" w:eastAsia="Times New Roman" w:hAnsi="Arial" w:cs="Arial"/>
                <w:color w:val="215868" w:themeColor="accent5" w:themeShade="80"/>
                <w:sz w:val="20"/>
                <w:szCs w:val="20"/>
                <w:lang w:eastAsia="ru-RU"/>
              </w:rPr>
              <w:t xml:space="preserve"> со сходными проблемами затруднений.</w:t>
            </w:r>
          </w:p>
          <w:p w:rsidR="00CA2C78" w:rsidRPr="007725FA" w:rsidRDefault="00CA2C78" w:rsidP="003A12A0">
            <w:pPr>
              <w:rPr>
                <w:rFonts w:ascii="Arial" w:eastAsia="Times New Roman" w:hAnsi="Arial" w:cs="Arial"/>
                <w:color w:val="215868" w:themeColor="accent5" w:themeShade="8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</w:tcPr>
          <w:p w:rsidR="00CA2C78" w:rsidRPr="007725FA" w:rsidRDefault="00CA2C78" w:rsidP="003A12A0">
            <w:pPr>
              <w:rPr>
                <w:rFonts w:ascii="Arial" w:eastAsia="Times New Roman" w:hAnsi="Arial" w:cs="Arial"/>
                <w:color w:val="215868" w:themeColor="accent5" w:themeShade="80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215868" w:themeColor="accent5" w:themeShade="80"/>
                <w:sz w:val="20"/>
                <w:szCs w:val="20"/>
                <w:lang w:eastAsia="ru-RU"/>
              </w:rPr>
              <w:t>Взаимодействие с муниципальным координатором по сопровождению ИОМ пед</w:t>
            </w:r>
            <w:r w:rsidRPr="007725FA">
              <w:rPr>
                <w:rFonts w:ascii="Arial" w:eastAsia="Times New Roman" w:hAnsi="Arial" w:cs="Arial"/>
                <w:color w:val="215868" w:themeColor="accent5" w:themeShade="80"/>
                <w:sz w:val="20"/>
                <w:szCs w:val="20"/>
                <w:lang w:eastAsia="ru-RU"/>
              </w:rPr>
              <w:t>а</w:t>
            </w:r>
            <w:r w:rsidRPr="007725FA">
              <w:rPr>
                <w:rFonts w:ascii="Arial" w:eastAsia="Times New Roman" w:hAnsi="Arial" w:cs="Arial"/>
                <w:color w:val="215868" w:themeColor="accent5" w:themeShade="80"/>
                <w:sz w:val="20"/>
                <w:szCs w:val="20"/>
                <w:lang w:eastAsia="ru-RU"/>
              </w:rPr>
              <w:t>гогов:</w:t>
            </w:r>
          </w:p>
          <w:p w:rsidR="00CA2C78" w:rsidRPr="007725FA" w:rsidRDefault="00CA2C78" w:rsidP="003A12A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7" w:hanging="317"/>
              <w:rPr>
                <w:rFonts w:ascii="Arial" w:eastAsia="Times New Roman" w:hAnsi="Arial" w:cs="Arial"/>
                <w:color w:val="215868" w:themeColor="accent5" w:themeShade="80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215868" w:themeColor="accent5" w:themeShade="80"/>
                <w:sz w:val="20"/>
                <w:szCs w:val="20"/>
                <w:lang w:eastAsia="ru-RU"/>
              </w:rPr>
              <w:t>Рекомендации по повышению квалификации педагога на регионал</w:t>
            </w:r>
            <w:r w:rsidRPr="007725FA">
              <w:rPr>
                <w:rFonts w:ascii="Arial" w:eastAsia="Times New Roman" w:hAnsi="Arial" w:cs="Arial"/>
                <w:color w:val="215868" w:themeColor="accent5" w:themeShade="80"/>
                <w:sz w:val="20"/>
                <w:szCs w:val="20"/>
                <w:lang w:eastAsia="ru-RU"/>
              </w:rPr>
              <w:t>ь</w:t>
            </w:r>
            <w:r w:rsidRPr="007725FA">
              <w:rPr>
                <w:rFonts w:ascii="Arial" w:eastAsia="Times New Roman" w:hAnsi="Arial" w:cs="Arial"/>
                <w:color w:val="215868" w:themeColor="accent5" w:themeShade="80"/>
                <w:sz w:val="20"/>
                <w:szCs w:val="20"/>
                <w:lang w:eastAsia="ru-RU"/>
              </w:rPr>
              <w:t>ном уровне (ДИРО).</w:t>
            </w:r>
          </w:p>
          <w:p w:rsidR="00CA2C78" w:rsidRPr="007725FA" w:rsidRDefault="00CA2C78" w:rsidP="003A12A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7" w:hanging="317"/>
              <w:rPr>
                <w:rFonts w:ascii="Arial" w:eastAsia="Times New Roman" w:hAnsi="Arial" w:cs="Arial"/>
                <w:color w:val="215868" w:themeColor="accent5" w:themeShade="80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215868" w:themeColor="accent5" w:themeShade="80"/>
                <w:sz w:val="20"/>
                <w:szCs w:val="20"/>
                <w:lang w:eastAsia="ru-RU"/>
              </w:rPr>
              <w:t>Рекомендации по работе педагога на пла</w:t>
            </w:r>
            <w:r w:rsidRPr="007725FA">
              <w:rPr>
                <w:rFonts w:ascii="Arial" w:eastAsia="Times New Roman" w:hAnsi="Arial" w:cs="Arial"/>
                <w:color w:val="215868" w:themeColor="accent5" w:themeShade="80"/>
                <w:sz w:val="20"/>
                <w:szCs w:val="20"/>
                <w:lang w:eastAsia="ru-RU"/>
              </w:rPr>
              <w:t>т</w:t>
            </w:r>
            <w:r w:rsidRPr="007725FA">
              <w:rPr>
                <w:rFonts w:ascii="Arial" w:eastAsia="Times New Roman" w:hAnsi="Arial" w:cs="Arial"/>
                <w:color w:val="215868" w:themeColor="accent5" w:themeShade="80"/>
                <w:sz w:val="20"/>
                <w:szCs w:val="20"/>
                <w:lang w:eastAsia="ru-RU"/>
              </w:rPr>
              <w:t>форме ИОМ.</w:t>
            </w:r>
          </w:p>
          <w:p w:rsidR="00CA2C78" w:rsidRPr="007725FA" w:rsidRDefault="00CA2C78" w:rsidP="003A12A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7" w:hanging="317"/>
              <w:rPr>
                <w:rFonts w:ascii="Arial" w:eastAsia="Times New Roman" w:hAnsi="Arial" w:cs="Arial"/>
                <w:color w:val="215868" w:themeColor="accent5" w:themeShade="80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215868" w:themeColor="accent5" w:themeShade="80"/>
                <w:sz w:val="20"/>
                <w:szCs w:val="20"/>
                <w:lang w:eastAsia="ru-RU"/>
              </w:rPr>
              <w:t xml:space="preserve">Рекомендации </w:t>
            </w:r>
            <w:proofErr w:type="spellStart"/>
            <w:r w:rsidRPr="007725FA">
              <w:rPr>
                <w:rFonts w:ascii="Arial" w:eastAsia="Times New Roman" w:hAnsi="Arial" w:cs="Arial"/>
                <w:color w:val="215868" w:themeColor="accent5" w:themeShade="80"/>
                <w:sz w:val="20"/>
                <w:szCs w:val="20"/>
                <w:lang w:eastAsia="ru-RU"/>
              </w:rPr>
              <w:t>вебин</w:t>
            </w:r>
            <w:r w:rsidRPr="007725FA">
              <w:rPr>
                <w:rFonts w:ascii="Arial" w:eastAsia="Times New Roman" w:hAnsi="Arial" w:cs="Arial"/>
                <w:color w:val="215868" w:themeColor="accent5" w:themeShade="80"/>
                <w:sz w:val="20"/>
                <w:szCs w:val="20"/>
                <w:lang w:eastAsia="ru-RU"/>
              </w:rPr>
              <w:t>а</w:t>
            </w:r>
            <w:r w:rsidRPr="007725FA">
              <w:rPr>
                <w:rFonts w:ascii="Arial" w:eastAsia="Times New Roman" w:hAnsi="Arial" w:cs="Arial"/>
                <w:color w:val="215868" w:themeColor="accent5" w:themeShade="80"/>
                <w:sz w:val="20"/>
                <w:szCs w:val="20"/>
                <w:lang w:eastAsia="ru-RU"/>
              </w:rPr>
              <w:t>ров</w:t>
            </w:r>
            <w:proofErr w:type="spellEnd"/>
            <w:r w:rsidRPr="007725FA">
              <w:rPr>
                <w:rFonts w:ascii="Arial" w:eastAsia="Times New Roman" w:hAnsi="Arial" w:cs="Arial"/>
                <w:color w:val="215868" w:themeColor="accent5" w:themeShade="80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7725FA">
              <w:rPr>
                <w:rFonts w:ascii="Arial" w:eastAsia="Times New Roman" w:hAnsi="Arial" w:cs="Arial"/>
                <w:color w:val="215868" w:themeColor="accent5" w:themeShade="80"/>
                <w:sz w:val="20"/>
                <w:szCs w:val="20"/>
                <w:lang w:eastAsia="ru-RU"/>
              </w:rPr>
              <w:t>on-line</w:t>
            </w:r>
            <w:proofErr w:type="spellEnd"/>
            <w:r w:rsidRPr="007725FA">
              <w:rPr>
                <w:rFonts w:ascii="Arial" w:eastAsia="Times New Roman" w:hAnsi="Arial" w:cs="Arial"/>
                <w:color w:val="215868" w:themeColor="accent5" w:themeShade="80"/>
                <w:sz w:val="20"/>
                <w:szCs w:val="20"/>
                <w:lang w:eastAsia="ru-RU"/>
              </w:rPr>
              <w:t xml:space="preserve"> формате для педагогов ММС со сходными проблемами затруднений.</w:t>
            </w:r>
          </w:p>
          <w:p w:rsidR="00CA2C78" w:rsidRPr="007725FA" w:rsidRDefault="00CA2C78" w:rsidP="003A12A0">
            <w:pPr>
              <w:rPr>
                <w:rFonts w:ascii="Arial" w:eastAsia="Times New Roman" w:hAnsi="Arial" w:cs="Arial"/>
                <w:color w:val="215868" w:themeColor="accent5" w:themeShade="8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</w:tcPr>
          <w:p w:rsidR="00CA2C78" w:rsidRPr="007725FA" w:rsidRDefault="00CA2C78" w:rsidP="003A12A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7" w:hanging="317"/>
              <w:rPr>
                <w:rFonts w:ascii="Arial" w:eastAsia="Times New Roman" w:hAnsi="Arial" w:cs="Arial"/>
                <w:color w:val="215868" w:themeColor="accent5" w:themeShade="80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215868" w:themeColor="accent5" w:themeShade="80"/>
                <w:sz w:val="20"/>
                <w:szCs w:val="20"/>
                <w:lang w:eastAsia="ru-RU"/>
              </w:rPr>
              <w:t>Согласов</w:t>
            </w:r>
            <w:r>
              <w:rPr>
                <w:rFonts w:ascii="Arial" w:eastAsia="Times New Roman" w:hAnsi="Arial" w:cs="Arial"/>
                <w:color w:val="215868" w:themeColor="accent5" w:themeShade="80"/>
                <w:sz w:val="20"/>
                <w:szCs w:val="20"/>
                <w:lang w:eastAsia="ru-RU"/>
              </w:rPr>
              <w:t>ание</w:t>
            </w:r>
            <w:r w:rsidRPr="007725FA">
              <w:rPr>
                <w:rFonts w:ascii="Arial" w:eastAsia="Times New Roman" w:hAnsi="Arial" w:cs="Arial"/>
                <w:color w:val="215868" w:themeColor="accent5" w:themeShade="80"/>
                <w:sz w:val="20"/>
                <w:szCs w:val="20"/>
                <w:lang w:eastAsia="ru-RU"/>
              </w:rPr>
              <w:t xml:space="preserve"> с координатором ОО </w:t>
            </w:r>
            <w:r>
              <w:rPr>
                <w:rFonts w:ascii="Arial" w:eastAsia="Times New Roman" w:hAnsi="Arial" w:cs="Arial"/>
                <w:color w:val="215868" w:themeColor="accent5" w:themeShade="80"/>
                <w:sz w:val="20"/>
                <w:szCs w:val="20"/>
                <w:lang w:eastAsia="ru-RU"/>
              </w:rPr>
              <w:t>индивидуальных образовательных маршрутов Д</w:t>
            </w:r>
            <w:r w:rsidRPr="007725FA">
              <w:rPr>
                <w:rFonts w:ascii="Arial" w:eastAsia="Times New Roman" w:hAnsi="Arial" w:cs="Arial"/>
                <w:color w:val="215868" w:themeColor="accent5" w:themeShade="80"/>
                <w:sz w:val="20"/>
                <w:szCs w:val="20"/>
                <w:lang w:eastAsia="ru-RU"/>
              </w:rPr>
              <w:t>орожн</w:t>
            </w:r>
            <w:r>
              <w:rPr>
                <w:rFonts w:ascii="Arial" w:eastAsia="Times New Roman" w:hAnsi="Arial" w:cs="Arial"/>
                <w:color w:val="215868" w:themeColor="accent5" w:themeShade="80"/>
                <w:sz w:val="20"/>
                <w:szCs w:val="20"/>
                <w:lang w:eastAsia="ru-RU"/>
              </w:rPr>
              <w:t>ой</w:t>
            </w:r>
            <w:r w:rsidRPr="007725FA">
              <w:rPr>
                <w:rFonts w:ascii="Arial" w:eastAsia="Times New Roman" w:hAnsi="Arial" w:cs="Arial"/>
                <w:color w:val="215868" w:themeColor="accent5" w:themeShade="80"/>
                <w:sz w:val="20"/>
                <w:szCs w:val="20"/>
                <w:lang w:eastAsia="ru-RU"/>
              </w:rPr>
              <w:t xml:space="preserve"> карт</w:t>
            </w:r>
            <w:r>
              <w:rPr>
                <w:rFonts w:ascii="Arial" w:eastAsia="Times New Roman" w:hAnsi="Arial" w:cs="Arial"/>
                <w:color w:val="215868" w:themeColor="accent5" w:themeShade="80"/>
                <w:sz w:val="20"/>
                <w:szCs w:val="20"/>
                <w:lang w:eastAsia="ru-RU"/>
              </w:rPr>
              <w:t>ы</w:t>
            </w:r>
            <w:r w:rsidRPr="007725FA">
              <w:rPr>
                <w:rFonts w:ascii="Arial" w:eastAsia="Times New Roman" w:hAnsi="Arial" w:cs="Arial"/>
                <w:color w:val="215868" w:themeColor="accent5" w:themeShade="80"/>
                <w:sz w:val="20"/>
                <w:szCs w:val="20"/>
                <w:lang w:eastAsia="ru-RU"/>
              </w:rPr>
              <w:t xml:space="preserve"> реализации ИОМ</w:t>
            </w:r>
            <w:r>
              <w:rPr>
                <w:rFonts w:ascii="Arial" w:eastAsia="Times New Roman" w:hAnsi="Arial" w:cs="Arial"/>
                <w:color w:val="215868" w:themeColor="accent5" w:themeShade="80"/>
                <w:sz w:val="20"/>
                <w:szCs w:val="20"/>
                <w:lang w:eastAsia="ru-RU"/>
              </w:rPr>
              <w:t xml:space="preserve"> педаг</w:t>
            </w:r>
            <w:r>
              <w:rPr>
                <w:rFonts w:ascii="Arial" w:eastAsia="Times New Roman" w:hAnsi="Arial" w:cs="Arial"/>
                <w:color w:val="215868" w:themeColor="accent5" w:themeShade="80"/>
                <w:sz w:val="20"/>
                <w:szCs w:val="20"/>
                <w:lang w:eastAsia="ru-RU"/>
              </w:rPr>
              <w:t>о</w:t>
            </w:r>
            <w:r>
              <w:rPr>
                <w:rFonts w:ascii="Arial" w:eastAsia="Times New Roman" w:hAnsi="Arial" w:cs="Arial"/>
                <w:color w:val="215868" w:themeColor="accent5" w:themeShade="80"/>
                <w:sz w:val="20"/>
                <w:szCs w:val="20"/>
                <w:lang w:eastAsia="ru-RU"/>
              </w:rPr>
              <w:t>га</w:t>
            </w:r>
            <w:r w:rsidRPr="007725FA">
              <w:rPr>
                <w:rFonts w:ascii="Arial" w:eastAsia="Times New Roman" w:hAnsi="Arial" w:cs="Arial"/>
                <w:color w:val="215868" w:themeColor="accent5" w:themeShade="80"/>
                <w:sz w:val="20"/>
                <w:szCs w:val="20"/>
                <w:lang w:eastAsia="ru-RU"/>
              </w:rPr>
              <w:t>.</w:t>
            </w:r>
          </w:p>
          <w:p w:rsidR="00CA2C78" w:rsidRPr="007725FA" w:rsidRDefault="00CA2C78" w:rsidP="003A12A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7" w:hanging="317"/>
              <w:rPr>
                <w:rFonts w:ascii="Arial" w:eastAsia="Times New Roman" w:hAnsi="Arial" w:cs="Arial"/>
                <w:color w:val="215868" w:themeColor="accent5" w:themeShade="80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215868" w:themeColor="accent5" w:themeShade="80"/>
                <w:sz w:val="20"/>
                <w:szCs w:val="20"/>
                <w:lang w:eastAsia="ru-RU"/>
              </w:rPr>
              <w:t>Направл</w:t>
            </w:r>
            <w:r>
              <w:rPr>
                <w:rFonts w:ascii="Arial" w:eastAsia="Times New Roman" w:hAnsi="Arial" w:cs="Arial"/>
                <w:color w:val="215868" w:themeColor="accent5" w:themeShade="80"/>
                <w:sz w:val="20"/>
                <w:szCs w:val="20"/>
                <w:lang w:eastAsia="ru-RU"/>
              </w:rPr>
              <w:t>ение</w:t>
            </w:r>
            <w:r w:rsidRPr="007725FA">
              <w:rPr>
                <w:rFonts w:ascii="Arial" w:eastAsia="Times New Roman" w:hAnsi="Arial" w:cs="Arial"/>
                <w:color w:val="215868" w:themeColor="accent5" w:themeShade="80"/>
                <w:sz w:val="20"/>
                <w:szCs w:val="20"/>
                <w:lang w:eastAsia="ru-RU"/>
              </w:rPr>
              <w:t xml:space="preserve"> педагога на курсы и семинары по тематике профессиональных затрудн</w:t>
            </w:r>
            <w:r w:rsidRPr="007725FA">
              <w:rPr>
                <w:rFonts w:ascii="Arial" w:eastAsia="Times New Roman" w:hAnsi="Arial" w:cs="Arial"/>
                <w:color w:val="215868" w:themeColor="accent5" w:themeShade="80"/>
                <w:sz w:val="20"/>
                <w:szCs w:val="20"/>
                <w:lang w:eastAsia="ru-RU"/>
              </w:rPr>
              <w:t>е</w:t>
            </w:r>
            <w:r w:rsidRPr="007725FA">
              <w:rPr>
                <w:rFonts w:ascii="Arial" w:eastAsia="Times New Roman" w:hAnsi="Arial" w:cs="Arial"/>
                <w:color w:val="215868" w:themeColor="accent5" w:themeShade="80"/>
                <w:sz w:val="20"/>
                <w:szCs w:val="20"/>
                <w:lang w:eastAsia="ru-RU"/>
              </w:rPr>
              <w:t>ний.</w:t>
            </w:r>
          </w:p>
          <w:p w:rsidR="00CA2C78" w:rsidRPr="007725FA" w:rsidRDefault="00CA2C78" w:rsidP="003A12A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7" w:hanging="317"/>
              <w:rPr>
                <w:rFonts w:ascii="Arial" w:eastAsia="Times New Roman" w:hAnsi="Arial" w:cs="Arial"/>
                <w:color w:val="215868" w:themeColor="accent5" w:themeShade="80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215868" w:themeColor="accent5" w:themeShade="80"/>
                <w:sz w:val="20"/>
                <w:szCs w:val="20"/>
                <w:lang w:eastAsia="ru-RU"/>
              </w:rPr>
              <w:t>Анализ совместно с муниципальным координатором результат</w:t>
            </w:r>
            <w:r>
              <w:rPr>
                <w:rFonts w:ascii="Arial" w:eastAsia="Times New Roman" w:hAnsi="Arial" w:cs="Arial"/>
                <w:color w:val="215868" w:themeColor="accent5" w:themeShade="80"/>
                <w:sz w:val="20"/>
                <w:szCs w:val="20"/>
                <w:lang w:eastAsia="ru-RU"/>
              </w:rPr>
              <w:t>ов</w:t>
            </w:r>
            <w:r w:rsidRPr="007725FA">
              <w:rPr>
                <w:rFonts w:ascii="Arial" w:eastAsia="Times New Roman" w:hAnsi="Arial" w:cs="Arial"/>
                <w:color w:val="215868" w:themeColor="accent5" w:themeShade="80"/>
                <w:sz w:val="20"/>
                <w:szCs w:val="20"/>
                <w:lang w:eastAsia="ru-RU"/>
              </w:rPr>
              <w:t xml:space="preserve"> участия обуча</w:t>
            </w:r>
            <w:r w:rsidRPr="007725FA">
              <w:rPr>
                <w:rFonts w:ascii="Arial" w:eastAsia="Times New Roman" w:hAnsi="Arial" w:cs="Arial"/>
                <w:color w:val="215868" w:themeColor="accent5" w:themeShade="80"/>
                <w:sz w:val="20"/>
                <w:szCs w:val="20"/>
                <w:lang w:eastAsia="ru-RU"/>
              </w:rPr>
              <w:t>ю</w:t>
            </w:r>
            <w:r w:rsidRPr="007725FA">
              <w:rPr>
                <w:rFonts w:ascii="Arial" w:eastAsia="Times New Roman" w:hAnsi="Arial" w:cs="Arial"/>
                <w:color w:val="215868" w:themeColor="accent5" w:themeShade="80"/>
                <w:sz w:val="20"/>
                <w:szCs w:val="20"/>
                <w:lang w:eastAsia="ru-RU"/>
              </w:rPr>
              <w:t xml:space="preserve">щихся курируемого педагога в оценочных процедурах. </w:t>
            </w:r>
          </w:p>
          <w:p w:rsidR="00CA2C78" w:rsidRPr="007725FA" w:rsidRDefault="00CA2C78" w:rsidP="003A12A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7" w:hanging="317"/>
              <w:rPr>
                <w:rFonts w:ascii="Arial" w:eastAsia="Times New Roman" w:hAnsi="Arial" w:cs="Arial"/>
                <w:color w:val="215868" w:themeColor="accent5" w:themeShade="80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215868" w:themeColor="accent5" w:themeShade="80"/>
                <w:sz w:val="20"/>
                <w:szCs w:val="20"/>
                <w:lang w:eastAsia="ru-RU"/>
              </w:rPr>
              <w:t>Выявление проблем.</w:t>
            </w:r>
          </w:p>
          <w:p w:rsidR="00CA2C78" w:rsidRDefault="00CA2C78" w:rsidP="003A12A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7" w:hanging="317"/>
              <w:rPr>
                <w:rFonts w:ascii="Arial" w:eastAsia="Times New Roman" w:hAnsi="Arial" w:cs="Arial"/>
                <w:color w:val="215868" w:themeColor="accent5" w:themeShade="80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215868" w:themeColor="accent5" w:themeShade="80"/>
                <w:sz w:val="20"/>
                <w:szCs w:val="20"/>
                <w:lang w:eastAsia="ru-RU"/>
              </w:rPr>
              <w:t>Коррекция совместно с координатором ОО ИОМ.</w:t>
            </w:r>
          </w:p>
          <w:p w:rsidR="00CA2C78" w:rsidRPr="007725FA" w:rsidRDefault="00CA2C78" w:rsidP="003A12A0">
            <w:pPr>
              <w:pStyle w:val="a3"/>
              <w:ind w:left="317"/>
              <w:rPr>
                <w:rFonts w:ascii="Arial" w:eastAsia="Times New Roman" w:hAnsi="Arial" w:cs="Arial"/>
                <w:color w:val="215868" w:themeColor="accent5" w:themeShade="8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</w:tcPr>
          <w:p w:rsidR="00CA2C78" w:rsidRPr="007725FA" w:rsidRDefault="00CA2C78" w:rsidP="003A12A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7" w:hanging="317"/>
              <w:rPr>
                <w:rFonts w:ascii="Arial" w:eastAsia="Times New Roman" w:hAnsi="Arial" w:cs="Arial"/>
                <w:color w:val="215868" w:themeColor="accent5" w:themeShade="80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215868" w:themeColor="accent5" w:themeShade="80"/>
                <w:sz w:val="20"/>
                <w:szCs w:val="20"/>
                <w:lang w:eastAsia="ru-RU"/>
              </w:rPr>
              <w:t>Положение о муниц</w:t>
            </w:r>
            <w:r w:rsidRPr="007725FA">
              <w:rPr>
                <w:rFonts w:ascii="Arial" w:eastAsia="Times New Roman" w:hAnsi="Arial" w:cs="Arial"/>
                <w:color w:val="215868" w:themeColor="accent5" w:themeShade="80"/>
                <w:sz w:val="20"/>
                <w:szCs w:val="20"/>
                <w:lang w:eastAsia="ru-RU"/>
              </w:rPr>
              <w:t>и</w:t>
            </w:r>
            <w:r w:rsidRPr="007725FA">
              <w:rPr>
                <w:rFonts w:ascii="Arial" w:eastAsia="Times New Roman" w:hAnsi="Arial" w:cs="Arial"/>
                <w:color w:val="215868" w:themeColor="accent5" w:themeShade="80"/>
                <w:sz w:val="20"/>
                <w:szCs w:val="20"/>
                <w:lang w:eastAsia="ru-RU"/>
              </w:rPr>
              <w:t>пальной методической службе.</w:t>
            </w:r>
          </w:p>
          <w:p w:rsidR="00CA2C78" w:rsidRPr="007725FA" w:rsidRDefault="00CA2C78" w:rsidP="003A12A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7" w:hanging="317"/>
              <w:rPr>
                <w:rFonts w:ascii="Arial" w:eastAsia="Times New Roman" w:hAnsi="Arial" w:cs="Arial"/>
                <w:color w:val="215868" w:themeColor="accent5" w:themeShade="80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215868" w:themeColor="accent5" w:themeShade="80"/>
                <w:sz w:val="20"/>
                <w:szCs w:val="20"/>
                <w:lang w:eastAsia="ru-RU"/>
              </w:rPr>
              <w:t>Приказ о назначении муниципального координатора по сопрово</w:t>
            </w:r>
            <w:r w:rsidRPr="007725FA">
              <w:rPr>
                <w:rFonts w:ascii="Arial" w:eastAsia="Times New Roman" w:hAnsi="Arial" w:cs="Arial"/>
                <w:color w:val="215868" w:themeColor="accent5" w:themeShade="80"/>
                <w:sz w:val="20"/>
                <w:szCs w:val="20"/>
                <w:lang w:eastAsia="ru-RU"/>
              </w:rPr>
              <w:t>ж</w:t>
            </w:r>
            <w:r w:rsidRPr="007725FA">
              <w:rPr>
                <w:rFonts w:ascii="Arial" w:eastAsia="Times New Roman" w:hAnsi="Arial" w:cs="Arial"/>
                <w:color w:val="215868" w:themeColor="accent5" w:themeShade="80"/>
                <w:sz w:val="20"/>
                <w:szCs w:val="20"/>
                <w:lang w:eastAsia="ru-RU"/>
              </w:rPr>
              <w:t>дению ИОМ педагогов.</w:t>
            </w:r>
          </w:p>
          <w:p w:rsidR="00CA2C78" w:rsidRPr="007725FA" w:rsidRDefault="00CA2C78" w:rsidP="003A12A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7" w:hanging="317"/>
              <w:rPr>
                <w:rFonts w:ascii="Arial" w:eastAsia="Times New Roman" w:hAnsi="Arial" w:cs="Arial"/>
                <w:color w:val="215868" w:themeColor="accent5" w:themeShade="80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215868" w:themeColor="accent5" w:themeShade="80"/>
                <w:sz w:val="20"/>
                <w:szCs w:val="20"/>
                <w:lang w:eastAsia="ru-RU"/>
              </w:rPr>
              <w:t>Единый календарь о</w:t>
            </w:r>
            <w:r w:rsidRPr="007725FA">
              <w:rPr>
                <w:rFonts w:ascii="Arial" w:eastAsia="Times New Roman" w:hAnsi="Arial" w:cs="Arial"/>
                <w:color w:val="215868" w:themeColor="accent5" w:themeShade="80"/>
                <w:sz w:val="20"/>
                <w:szCs w:val="20"/>
                <w:lang w:eastAsia="ru-RU"/>
              </w:rPr>
              <w:t>б</w:t>
            </w:r>
            <w:r w:rsidRPr="007725FA">
              <w:rPr>
                <w:rFonts w:ascii="Arial" w:eastAsia="Times New Roman" w:hAnsi="Arial" w:cs="Arial"/>
                <w:color w:val="215868" w:themeColor="accent5" w:themeShade="80"/>
                <w:sz w:val="20"/>
                <w:szCs w:val="20"/>
                <w:lang w:eastAsia="ru-RU"/>
              </w:rPr>
              <w:t>разовательных событий ДИРО.</w:t>
            </w:r>
          </w:p>
        </w:tc>
      </w:tr>
    </w:tbl>
    <w:p w:rsidR="00CA2C78" w:rsidRDefault="00CA2C78" w:rsidP="00CA2C78">
      <w:r>
        <w:br w:type="page"/>
      </w:r>
    </w:p>
    <w:p w:rsidR="00CA2C78" w:rsidRDefault="00CA2C78" w:rsidP="00CA2C78"/>
    <w:tbl>
      <w:tblPr>
        <w:tblStyle w:val="a4"/>
        <w:tblW w:w="14600" w:type="dxa"/>
        <w:tblInd w:w="137" w:type="dxa"/>
        <w:tblLook w:val="04A0"/>
      </w:tblPr>
      <w:tblGrid>
        <w:gridCol w:w="2692"/>
        <w:gridCol w:w="3545"/>
        <w:gridCol w:w="2835"/>
        <w:gridCol w:w="2693"/>
        <w:gridCol w:w="2835"/>
      </w:tblGrid>
      <w:tr w:rsidR="00CA2C78" w:rsidTr="003A12A0">
        <w:tc>
          <w:tcPr>
            <w:tcW w:w="14600" w:type="dxa"/>
            <w:gridSpan w:val="5"/>
            <w:shd w:val="clear" w:color="auto" w:fill="F2DBDB" w:themeFill="accent2" w:themeFillTint="33"/>
          </w:tcPr>
          <w:p w:rsidR="00CA2C78" w:rsidRPr="00660E77" w:rsidRDefault="00CA2C78" w:rsidP="003A12A0">
            <w:pPr>
              <w:jc w:val="center"/>
              <w:rPr>
                <w:rFonts w:ascii="Arial" w:eastAsia="Times New Roman" w:hAnsi="Arial" w:cs="Arial"/>
                <w:b/>
                <w:color w:val="552707"/>
                <w:lang w:eastAsia="ru-RU"/>
              </w:rPr>
            </w:pPr>
            <w:r w:rsidRPr="00660E77">
              <w:rPr>
                <w:rFonts w:ascii="Arial" w:eastAsia="Times New Roman" w:hAnsi="Arial" w:cs="Arial"/>
                <w:b/>
                <w:color w:val="552707"/>
                <w:lang w:eastAsia="ru-RU"/>
              </w:rPr>
              <w:t>Уровень методической службы образовательной организации</w:t>
            </w:r>
          </w:p>
          <w:p w:rsidR="00CA2C78" w:rsidRPr="00660E77" w:rsidRDefault="00CA2C78" w:rsidP="003A12A0">
            <w:pPr>
              <w:jc w:val="center"/>
              <w:rPr>
                <w:rFonts w:ascii="Arial" w:eastAsia="Times New Roman" w:hAnsi="Arial" w:cs="Arial"/>
                <w:b/>
                <w:color w:val="552707"/>
                <w:sz w:val="20"/>
                <w:szCs w:val="20"/>
                <w:lang w:eastAsia="ru-RU"/>
              </w:rPr>
            </w:pPr>
            <w:r w:rsidRPr="00660E77">
              <w:rPr>
                <w:rFonts w:ascii="Arial" w:eastAsia="Times New Roman" w:hAnsi="Arial" w:cs="Arial"/>
                <w:b/>
                <w:color w:val="552707"/>
                <w:sz w:val="20"/>
                <w:szCs w:val="20"/>
                <w:lang w:eastAsia="ru-RU"/>
              </w:rPr>
              <w:t>АЛГОРИТМ</w:t>
            </w:r>
          </w:p>
          <w:p w:rsidR="00CA2C78" w:rsidRPr="00660E77" w:rsidRDefault="00CA2C78" w:rsidP="003A12A0">
            <w:pPr>
              <w:jc w:val="center"/>
              <w:rPr>
                <w:rFonts w:ascii="Arial" w:eastAsia="Times New Roman" w:hAnsi="Arial" w:cs="Arial"/>
                <w:b/>
                <w:color w:val="632423" w:themeColor="accent2" w:themeShade="80"/>
                <w:sz w:val="20"/>
                <w:szCs w:val="20"/>
                <w:lang w:eastAsia="ru-RU"/>
              </w:rPr>
            </w:pPr>
          </w:p>
        </w:tc>
      </w:tr>
      <w:tr w:rsidR="00CA2C78" w:rsidTr="003A12A0">
        <w:tc>
          <w:tcPr>
            <w:tcW w:w="2692" w:type="dxa"/>
            <w:shd w:val="clear" w:color="auto" w:fill="FFFF99"/>
          </w:tcPr>
          <w:p w:rsidR="00CA2C78" w:rsidRPr="00B17BDC" w:rsidRDefault="00CA2C78" w:rsidP="003A12A0">
            <w:pPr>
              <w:jc w:val="center"/>
              <w:rPr>
                <w:rFonts w:ascii="Arial" w:eastAsia="Times New Roman" w:hAnsi="Arial" w:cs="Arial"/>
                <w:color w:val="632423" w:themeColor="accent2" w:themeShade="80"/>
                <w:sz w:val="18"/>
                <w:szCs w:val="18"/>
                <w:lang w:eastAsia="ru-RU"/>
              </w:rPr>
            </w:pPr>
            <w:r w:rsidRPr="00FB20CF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ru-RU"/>
              </w:rPr>
              <w:t>Деятельность педагога</w:t>
            </w:r>
          </w:p>
        </w:tc>
        <w:tc>
          <w:tcPr>
            <w:tcW w:w="3545" w:type="dxa"/>
            <w:shd w:val="clear" w:color="auto" w:fill="FFFF99"/>
          </w:tcPr>
          <w:p w:rsidR="00CA2C78" w:rsidRDefault="00CA2C78" w:rsidP="003A12A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ru-RU"/>
              </w:rPr>
              <w:t xml:space="preserve">Деятельность 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ru-RU"/>
              </w:rPr>
              <w:t>муниципального</w:t>
            </w:r>
            <w:proofErr w:type="gramEnd"/>
          </w:p>
          <w:p w:rsidR="00CA2C78" w:rsidRPr="00B17BDC" w:rsidRDefault="00CA2C78" w:rsidP="003A12A0">
            <w:pPr>
              <w:jc w:val="center"/>
              <w:rPr>
                <w:rFonts w:ascii="Arial" w:eastAsia="Times New Roman" w:hAnsi="Arial" w:cs="Arial"/>
                <w:color w:val="632423" w:themeColor="accent2" w:themeShade="8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ru-RU"/>
              </w:rPr>
              <w:t>координатора ИОМП</w:t>
            </w:r>
          </w:p>
        </w:tc>
        <w:tc>
          <w:tcPr>
            <w:tcW w:w="2835" w:type="dxa"/>
            <w:shd w:val="clear" w:color="auto" w:fill="FFFF99"/>
          </w:tcPr>
          <w:p w:rsidR="00CA2C78" w:rsidRDefault="00CA2C78" w:rsidP="003A12A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FB20CF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ru-RU"/>
              </w:rPr>
              <w:t xml:space="preserve">Деятельность 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ru-RU"/>
              </w:rPr>
              <w:t>координатора ОО по сопровождению ИОМ</w:t>
            </w:r>
          </w:p>
          <w:p w:rsidR="00CA2C78" w:rsidRPr="00B17BDC" w:rsidRDefault="00CA2C78" w:rsidP="003A12A0">
            <w:pPr>
              <w:jc w:val="center"/>
              <w:rPr>
                <w:rFonts w:ascii="Arial" w:eastAsia="Times New Roman" w:hAnsi="Arial" w:cs="Arial"/>
                <w:color w:val="632423" w:themeColor="accent2" w:themeShade="80"/>
                <w:sz w:val="18"/>
                <w:szCs w:val="18"/>
                <w:lang w:eastAsia="ru-RU"/>
              </w:rPr>
            </w:pPr>
          </w:p>
        </w:tc>
        <w:tc>
          <w:tcPr>
            <w:tcW w:w="2693" w:type="dxa"/>
            <w:shd w:val="clear" w:color="auto" w:fill="FFFF99"/>
          </w:tcPr>
          <w:p w:rsidR="00CA2C78" w:rsidRPr="00B17BDC" w:rsidRDefault="00CA2C78" w:rsidP="003A12A0">
            <w:pPr>
              <w:jc w:val="center"/>
              <w:rPr>
                <w:rFonts w:ascii="Arial" w:eastAsia="Times New Roman" w:hAnsi="Arial" w:cs="Arial"/>
                <w:color w:val="632423" w:themeColor="accent2" w:themeShade="80"/>
                <w:sz w:val="18"/>
                <w:szCs w:val="18"/>
                <w:lang w:eastAsia="ru-RU"/>
              </w:rPr>
            </w:pPr>
            <w:r w:rsidRPr="00FB20CF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ru-RU"/>
              </w:rPr>
              <w:t>Деятельность методиста РМА</w:t>
            </w:r>
          </w:p>
        </w:tc>
        <w:tc>
          <w:tcPr>
            <w:tcW w:w="2835" w:type="dxa"/>
            <w:shd w:val="clear" w:color="auto" w:fill="FFFF99"/>
          </w:tcPr>
          <w:p w:rsidR="00CA2C78" w:rsidRPr="00FB20CF" w:rsidRDefault="00CA2C78" w:rsidP="003A12A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FB20CF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ru-RU"/>
              </w:rPr>
              <w:t>Нормативное</w:t>
            </w:r>
          </w:p>
          <w:p w:rsidR="00CA2C78" w:rsidRPr="00B17BDC" w:rsidRDefault="00CA2C78" w:rsidP="003A12A0">
            <w:pPr>
              <w:jc w:val="center"/>
              <w:rPr>
                <w:rFonts w:ascii="Arial" w:eastAsia="Times New Roman" w:hAnsi="Arial" w:cs="Arial"/>
                <w:color w:val="632423" w:themeColor="accent2" w:themeShade="80"/>
                <w:sz w:val="18"/>
                <w:szCs w:val="18"/>
                <w:lang w:eastAsia="ru-RU"/>
              </w:rPr>
            </w:pPr>
            <w:r w:rsidRPr="00FB20CF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ru-RU"/>
              </w:rPr>
              <w:t>обеспечение</w:t>
            </w:r>
          </w:p>
        </w:tc>
      </w:tr>
      <w:tr w:rsidR="00CA2C78" w:rsidTr="003A12A0">
        <w:tc>
          <w:tcPr>
            <w:tcW w:w="2692" w:type="dxa"/>
          </w:tcPr>
          <w:p w:rsidR="00CA2C78" w:rsidRPr="007725FA" w:rsidRDefault="00CA2C78" w:rsidP="003A12A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6" w:hanging="284"/>
              <w:rPr>
                <w:rFonts w:ascii="Arial" w:hAnsi="Arial" w:cs="Arial"/>
                <w:color w:val="552707"/>
                <w:sz w:val="20"/>
                <w:szCs w:val="20"/>
                <w:shd w:val="clear" w:color="auto" w:fill="FFFFFF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Участие</w:t>
            </w:r>
            <w:r w:rsidRPr="007725FA">
              <w:rPr>
                <w:rFonts w:ascii="Arial" w:hAnsi="Arial" w:cs="Arial"/>
                <w:color w:val="552707"/>
                <w:sz w:val="20"/>
                <w:szCs w:val="20"/>
                <w:shd w:val="clear" w:color="auto" w:fill="FFFFFF"/>
              </w:rPr>
              <w:t xml:space="preserve"> в образовательных мероприятиях по тематике выявле</w:t>
            </w:r>
            <w:r w:rsidRPr="007725FA">
              <w:rPr>
                <w:rFonts w:ascii="Arial" w:hAnsi="Arial" w:cs="Arial"/>
                <w:color w:val="552707"/>
                <w:sz w:val="20"/>
                <w:szCs w:val="20"/>
                <w:shd w:val="clear" w:color="auto" w:fill="FFFFFF"/>
              </w:rPr>
              <w:t>н</w:t>
            </w:r>
            <w:r w:rsidRPr="007725FA">
              <w:rPr>
                <w:rFonts w:ascii="Arial" w:hAnsi="Arial" w:cs="Arial"/>
                <w:color w:val="552707"/>
                <w:sz w:val="20"/>
                <w:szCs w:val="20"/>
                <w:shd w:val="clear" w:color="auto" w:fill="FFFFFF"/>
              </w:rPr>
              <w:t>ных дефицитов на уровне ОО:</w:t>
            </w:r>
          </w:p>
          <w:p w:rsidR="00CA2C78" w:rsidRPr="007725FA" w:rsidRDefault="00CA2C78" w:rsidP="003A12A0">
            <w:pP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Педагогические советы.</w:t>
            </w:r>
          </w:p>
          <w:p w:rsidR="00CA2C78" w:rsidRPr="007725FA" w:rsidRDefault="00CA2C78" w:rsidP="003A12A0">
            <w:pP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Методические объедин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е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ния.</w:t>
            </w:r>
          </w:p>
          <w:p w:rsidR="00CA2C78" w:rsidRPr="007725FA" w:rsidRDefault="00CA2C78" w:rsidP="003A12A0">
            <w:pP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Педагогические чтения, семинары.</w:t>
            </w:r>
          </w:p>
          <w:p w:rsidR="00CA2C78" w:rsidRPr="007725FA" w:rsidRDefault="00CA2C78" w:rsidP="003A12A0">
            <w:pP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Посещение и </w:t>
            </w:r>
            <w:proofErr w:type="spellStart"/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взаимоп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о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сещение</w:t>
            </w:r>
            <w:proofErr w:type="spellEnd"/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уроков учителей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и др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.</w:t>
            </w:r>
          </w:p>
          <w:p w:rsidR="00CA2C78" w:rsidRDefault="00CA2C78" w:rsidP="003A12A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6" w:hanging="284"/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Встречи с методистом РМА – наставником по вопросам прохожд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е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ния ИОМ, проблемам затруднений.</w:t>
            </w:r>
          </w:p>
          <w:p w:rsidR="00CA2C78" w:rsidRPr="007725FA" w:rsidRDefault="00CA2C78" w:rsidP="003A12A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6" w:hanging="284"/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Занесение методических событий, в кот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о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рых участвовал, в Личный кабинет.</w:t>
            </w:r>
          </w:p>
          <w:p w:rsidR="00CA2C78" w:rsidRPr="007725FA" w:rsidRDefault="00CA2C78" w:rsidP="003A12A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6" w:hanging="284"/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Разработка итогового (отчетного) мероприятия по теме затрудн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е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ния.</w:t>
            </w:r>
          </w:p>
        </w:tc>
        <w:tc>
          <w:tcPr>
            <w:tcW w:w="3545" w:type="dxa"/>
          </w:tcPr>
          <w:p w:rsidR="00CA2C78" w:rsidRPr="007725FA" w:rsidRDefault="00CA2C78" w:rsidP="003A12A0">
            <w:pP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Взаимодействие со школьным координатором по продвижению п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е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дагога в ИОМ.</w:t>
            </w:r>
          </w:p>
          <w:p w:rsidR="00CA2C78" w:rsidRPr="007725FA" w:rsidRDefault="00CA2C78" w:rsidP="003A12A0">
            <w:pP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</w:tcPr>
          <w:p w:rsidR="00CA2C78" w:rsidRPr="007725FA" w:rsidRDefault="00CA2C78" w:rsidP="003A12A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6" w:hanging="284"/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Разраб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отка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вместе с педагогом Дорожн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ой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карт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ы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реализации ИОМ.</w:t>
            </w:r>
          </w:p>
          <w:p w:rsidR="00CA2C78" w:rsidRPr="007725FA" w:rsidRDefault="00CA2C78" w:rsidP="003A12A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6" w:hanging="284"/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Анализ деятельност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и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педагога на платформе ИОМ.</w:t>
            </w:r>
          </w:p>
          <w:p w:rsidR="00CA2C78" w:rsidRPr="007725FA" w:rsidRDefault="00CA2C78" w:rsidP="003A12A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6" w:hanging="284"/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На основании анализа сведений об ИОМ и дефицитах педагога разраб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отка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задани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й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или рекомен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дация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мероприяти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я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, о чем 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производится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соответству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ю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щ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ая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запись в личном кабинете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педагога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на платформе.</w:t>
            </w:r>
          </w:p>
          <w:p w:rsidR="00CA2C78" w:rsidRDefault="00CA2C78" w:rsidP="003A12A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6" w:hanging="284"/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Взаимодейств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ие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в личном кабинете с педаг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о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гом. </w:t>
            </w:r>
          </w:p>
          <w:p w:rsidR="00CA2C78" w:rsidRPr="00956663" w:rsidRDefault="00CA2C78" w:rsidP="003A12A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6" w:hanging="284"/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Анализ результатов образовательной де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я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тельности педагога – уровня образования обучающихся.</w:t>
            </w:r>
          </w:p>
          <w:p w:rsidR="00CA2C78" w:rsidRPr="007725FA" w:rsidRDefault="00CA2C78" w:rsidP="003A12A0">
            <w:pP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</w:tcPr>
          <w:p w:rsidR="00CA2C78" w:rsidRDefault="00CA2C78" w:rsidP="003A12A0">
            <w:pP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Взаимодейств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ие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с координатором ОО по сопр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о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вождению ИОМ.</w:t>
            </w:r>
          </w:p>
          <w:p w:rsidR="00CA2C78" w:rsidRPr="007725FA" w:rsidRDefault="00CA2C78" w:rsidP="003A12A0">
            <w:pP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Помощь педагогу в ра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з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работке уроков/занятий с </w:t>
            </w:r>
            <w:proofErr w:type="gramStart"/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обучающимися</w:t>
            </w:r>
            <w:proofErr w:type="gramEnd"/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.</w:t>
            </w:r>
          </w:p>
          <w:p w:rsidR="00CA2C78" w:rsidRPr="007725FA" w:rsidRDefault="00CA2C78" w:rsidP="003A12A0">
            <w:pP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Анализ учебны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х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заняти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й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педагога.</w:t>
            </w:r>
          </w:p>
          <w:p w:rsidR="00CA2C78" w:rsidRPr="007725FA" w:rsidRDefault="00CA2C78" w:rsidP="003A12A0">
            <w:pP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Осу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ществление индивидуальной помощи, разработка для педагога мет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о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дических рекомендаций.</w:t>
            </w:r>
          </w:p>
        </w:tc>
        <w:tc>
          <w:tcPr>
            <w:tcW w:w="2835" w:type="dxa"/>
          </w:tcPr>
          <w:p w:rsidR="00CA2C78" w:rsidRDefault="00CA2C78" w:rsidP="003A12A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6" w:hanging="284"/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Положение о методич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е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ской работе в ОО.</w:t>
            </w:r>
          </w:p>
          <w:p w:rsidR="00CA2C78" w:rsidRDefault="00CA2C78" w:rsidP="003A12A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6" w:hanging="284"/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Приказ о назначении координатора ОО по сопровождению педагогов, имеющих профе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с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сиональные дефициты, в реализации ИОМ.</w:t>
            </w:r>
          </w:p>
          <w:p w:rsidR="00CA2C78" w:rsidRPr="007725FA" w:rsidRDefault="00CA2C78" w:rsidP="003A12A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6" w:hanging="284"/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956663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Единый календарь о</w:t>
            </w:r>
            <w:r w:rsidRPr="00956663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б</w:t>
            </w:r>
            <w:r w:rsidRPr="00956663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разовательных событий ДИРО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, УМС, ММО</w:t>
            </w:r>
            <w:r w:rsidRPr="00956663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.</w:t>
            </w:r>
          </w:p>
        </w:tc>
      </w:tr>
    </w:tbl>
    <w:p w:rsidR="00CA2C78" w:rsidRDefault="00CA2C78" w:rsidP="00CA2C78">
      <w:pPr>
        <w:shd w:val="clear" w:color="auto" w:fill="FFFFFF"/>
        <w:spacing w:after="150" w:line="240" w:lineRule="auto"/>
        <w:rPr>
          <w:rFonts w:ascii="Arial" w:hAnsi="Arial" w:cs="Arial"/>
          <w:i/>
          <w:iCs/>
          <w:color w:val="888888"/>
          <w:sz w:val="23"/>
          <w:szCs w:val="23"/>
        </w:rPr>
      </w:pPr>
    </w:p>
    <w:p w:rsidR="00000000" w:rsidRPr="00CA2C78" w:rsidRDefault="00CA2C78"/>
    <w:sectPr w:rsidR="00000000" w:rsidRPr="00CA2C78" w:rsidSect="00CA2C7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697A11"/>
    <w:multiLevelType w:val="hybridMultilevel"/>
    <w:tmpl w:val="6C5464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5C5F5C"/>
    <w:multiLevelType w:val="hybridMultilevel"/>
    <w:tmpl w:val="49E2C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B7507A"/>
    <w:multiLevelType w:val="hybridMultilevel"/>
    <w:tmpl w:val="53A4260A"/>
    <w:lvl w:ilvl="0" w:tplc="EF86AD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A2C78"/>
    <w:rsid w:val="00CA2C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2C78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rsid w:val="00CA2C7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1142</Words>
  <Characters>6510</Characters>
  <Application>Microsoft Office Word</Application>
  <DocSecurity>0</DocSecurity>
  <Lines>54</Lines>
  <Paragraphs>15</Paragraphs>
  <ScaleCrop>false</ScaleCrop>
  <Company/>
  <LinksUpToDate>false</LinksUpToDate>
  <CharactersWithSpaces>7637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2024-10-07T07:08:00Z</dcterms:created>
  <dcterms:modified xsi:type="dcterms:W3CDTF">2024-10-07T07:08:00Z</dcterms:modified>
</cp:coreProperties>
</file>