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323" w:rsidRDefault="009F1354" w:rsidP="00C82323">
      <w:pPr>
        <w:spacing w:after="0" w:line="200" w:lineRule="exact"/>
        <w:rPr>
          <w:rFonts w:ascii="Times New Roman" w:eastAsia="Times New Roman" w:hAnsi="Times New Roman" w:cs="Times New Roman"/>
          <w:noProof/>
          <w:sz w:val="20"/>
          <w:lang w:eastAsia="ru-RU"/>
        </w:rPr>
      </w:pPr>
      <w:r>
        <w:rPr>
          <w:noProof/>
          <w:lang w:eastAsia="ru-RU"/>
        </w:rPr>
        <w:drawing>
          <wp:anchor distT="0" distB="0" distL="114300" distR="114300" simplePos="0" relativeHeight="251663360" behindDoc="1" locked="0" layoutInCell="1" allowOverlap="1">
            <wp:simplePos x="0" y="0"/>
            <wp:positionH relativeFrom="column">
              <wp:posOffset>0</wp:posOffset>
            </wp:positionH>
            <wp:positionV relativeFrom="paragraph">
              <wp:posOffset>-125730</wp:posOffset>
            </wp:positionV>
            <wp:extent cx="9055100" cy="6423025"/>
            <wp:effectExtent l="0" t="0" r="0" b="0"/>
            <wp:wrapNone/>
            <wp:docPr id="4" name="Рисунок 4" descr="C:\Users\Пользователь\Downloads\IMG_20220830_152351.jpg"/>
            <wp:cNvGraphicFramePr/>
            <a:graphic xmlns:a="http://schemas.openxmlformats.org/drawingml/2006/main">
              <a:graphicData uri="http://schemas.openxmlformats.org/drawingml/2006/picture">
                <pic:pic xmlns:pic="http://schemas.openxmlformats.org/drawingml/2006/picture">
                  <pic:nvPicPr>
                    <pic:cNvPr id="4" name="Рисунок 4" descr="C:\Users\Пользователь\Downloads\IMG_20220830_152351.jpg"/>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055100" cy="642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323" w:rsidRPr="00C82323">
        <w:rPr>
          <w:rFonts w:ascii="Times New Roman" w:eastAsia="Times New Roman" w:hAnsi="Times New Roman" w:cs="Times New Roman"/>
          <w:noProof/>
          <w:sz w:val="20"/>
          <w:lang w:eastAsia="ru-RU"/>
        </w:rPr>
        <w:drawing>
          <wp:inline distT="0" distB="0" distL="0" distR="0" wp14:anchorId="29F28011" wp14:editId="5727D933">
            <wp:extent cx="9055100" cy="6381115"/>
            <wp:effectExtent l="0" t="0" r="0" b="635"/>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055100" cy="6381115"/>
                    </a:xfrm>
                    <a:prstGeom prst="rect">
                      <a:avLst/>
                    </a:prstGeom>
                  </pic:spPr>
                </pic:pic>
              </a:graphicData>
            </a:graphic>
          </wp:inline>
        </w:drawing>
      </w:r>
    </w:p>
    <w:p w:rsidR="005A6905" w:rsidRPr="00C82323" w:rsidRDefault="005A6905" w:rsidP="00C82323">
      <w:pPr>
        <w:spacing w:after="0" w:line="200" w:lineRule="exact"/>
        <w:rPr>
          <w:rFonts w:ascii="Times New Roman" w:eastAsiaTheme="minorEastAsia" w:hAnsi="Times New Roman" w:cs="Times New Roman"/>
          <w:sz w:val="24"/>
          <w:szCs w:val="24"/>
          <w:lang w:eastAsia="ru-RU"/>
        </w:rPr>
      </w:pPr>
    </w:p>
    <w:p w:rsidR="005A6905" w:rsidRPr="00BC4D46" w:rsidRDefault="005A6905" w:rsidP="005A6905">
      <w:pPr>
        <w:spacing w:after="0" w:line="240" w:lineRule="auto"/>
        <w:jc w:val="center"/>
        <w:rPr>
          <w:rFonts w:ascii="Times New Roman" w:eastAsiaTheme="minorEastAsia" w:hAnsi="Times New Roman" w:cs="Times New Roman"/>
          <w:sz w:val="18"/>
          <w:szCs w:val="20"/>
          <w:lang w:eastAsia="ru-RU"/>
        </w:rPr>
        <w:sectPr w:rsidR="005A6905" w:rsidRPr="00BC4D46" w:rsidSect="00C82323">
          <w:footerReference w:type="default" r:id="rId11"/>
          <w:type w:val="continuous"/>
          <w:pgSz w:w="16840" w:h="11906" w:orient="landscape"/>
          <w:pgMar w:top="993" w:right="1138" w:bottom="993" w:left="1440" w:header="0" w:footer="0" w:gutter="0"/>
          <w:cols w:space="720" w:equalWidth="0">
            <w:col w:w="14260"/>
          </w:cols>
          <w:titlePg/>
          <w:docGrid w:linePitch="299"/>
        </w:sectPr>
      </w:pPr>
    </w:p>
    <w:tbl>
      <w:tblPr>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2899"/>
        <w:gridCol w:w="709"/>
      </w:tblGrid>
      <w:tr w:rsidR="00180A59" w:rsidRPr="005A6905" w:rsidTr="00180A59">
        <w:tc>
          <w:tcPr>
            <w:tcW w:w="14318" w:type="dxa"/>
            <w:gridSpan w:val="3"/>
            <w:shd w:val="clear" w:color="auto" w:fill="auto"/>
          </w:tcPr>
          <w:p w:rsidR="00180A59" w:rsidRPr="00180A59" w:rsidRDefault="00180A59" w:rsidP="00180A59">
            <w:pPr>
              <w:spacing w:after="0"/>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СОДЕРЖАНИЕ</w:t>
            </w:r>
          </w:p>
        </w:tc>
      </w:tr>
      <w:tr w:rsidR="005A6905" w:rsidRPr="005A6905" w:rsidTr="005A6905">
        <w:tc>
          <w:tcPr>
            <w:tcW w:w="710" w:type="dxa"/>
            <w:shd w:val="clear" w:color="auto" w:fill="auto"/>
            <w:vAlign w:val="center"/>
          </w:tcPr>
          <w:p w:rsidR="005A6905" w:rsidRPr="00D951A0" w:rsidRDefault="005A6905" w:rsidP="005A6905">
            <w:pPr>
              <w:spacing w:after="0"/>
              <w:jc w:val="center"/>
              <w:rPr>
                <w:rFonts w:ascii="Times New Roman" w:eastAsiaTheme="minorEastAsia" w:hAnsi="Times New Roman" w:cs="Times New Roman"/>
                <w:b/>
                <w:sz w:val="24"/>
                <w:szCs w:val="24"/>
                <w:lang w:eastAsia="ru-RU"/>
              </w:rPr>
            </w:pPr>
            <w:r w:rsidRPr="00D951A0">
              <w:rPr>
                <w:rFonts w:ascii="Times New Roman" w:eastAsiaTheme="minorEastAsia" w:hAnsi="Times New Roman" w:cs="Times New Roman"/>
                <w:b/>
                <w:sz w:val="24"/>
                <w:szCs w:val="24"/>
                <w:lang w:eastAsia="ru-RU"/>
              </w:rPr>
              <w:t>1.</w:t>
            </w:r>
          </w:p>
        </w:tc>
        <w:tc>
          <w:tcPr>
            <w:tcW w:w="12899" w:type="dxa"/>
            <w:shd w:val="clear" w:color="auto" w:fill="auto"/>
          </w:tcPr>
          <w:p w:rsidR="005A6905" w:rsidRPr="005A6905" w:rsidRDefault="005A6905" w:rsidP="005A6905">
            <w:pPr>
              <w:tabs>
                <w:tab w:val="left" w:pos="920"/>
              </w:tabs>
              <w:spacing w:after="0"/>
              <w:rPr>
                <w:rFonts w:ascii="Times New Roman" w:eastAsia="Times New Roman" w:hAnsi="Times New Roman" w:cs="Times New Roman"/>
                <w:b/>
                <w:sz w:val="24"/>
                <w:szCs w:val="24"/>
                <w:lang w:eastAsia="ru-RU"/>
              </w:rPr>
            </w:pPr>
            <w:r w:rsidRPr="005A6905">
              <w:rPr>
                <w:rFonts w:ascii="Times New Roman" w:eastAsia="Times New Roman" w:hAnsi="Times New Roman" w:cs="Times New Roman"/>
                <w:b/>
                <w:sz w:val="24"/>
                <w:szCs w:val="24"/>
                <w:lang w:eastAsia="ru-RU"/>
              </w:rPr>
              <w:t>ЦЕЛЕВОЙ РАЗДЕЛ.</w:t>
            </w:r>
          </w:p>
        </w:tc>
        <w:tc>
          <w:tcPr>
            <w:tcW w:w="709" w:type="dxa"/>
            <w:shd w:val="clear" w:color="auto" w:fill="auto"/>
            <w:vAlign w:val="center"/>
          </w:tcPr>
          <w:p w:rsidR="005A6905" w:rsidRPr="005A6905" w:rsidRDefault="00180A59"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5A6905" w:rsidRPr="005A6905" w:rsidTr="005A6905">
        <w:tc>
          <w:tcPr>
            <w:tcW w:w="710" w:type="dxa"/>
            <w:shd w:val="clear" w:color="auto" w:fill="auto"/>
            <w:vAlign w:val="center"/>
          </w:tcPr>
          <w:p w:rsidR="005A6905" w:rsidRPr="00D951A0" w:rsidRDefault="005A6905" w:rsidP="005A6905">
            <w:pPr>
              <w:spacing w:after="0"/>
              <w:jc w:val="center"/>
              <w:rPr>
                <w:rFonts w:ascii="Times New Roman" w:eastAsiaTheme="minorEastAsia" w:hAnsi="Times New Roman" w:cs="Times New Roman"/>
                <w:sz w:val="24"/>
                <w:szCs w:val="24"/>
                <w:lang w:eastAsia="ru-RU"/>
              </w:rPr>
            </w:pPr>
            <w:r w:rsidRPr="00D951A0">
              <w:rPr>
                <w:rFonts w:ascii="Times New Roman" w:eastAsiaTheme="minorEastAsia" w:hAnsi="Times New Roman" w:cs="Times New Roman"/>
                <w:sz w:val="24"/>
                <w:szCs w:val="24"/>
                <w:lang w:eastAsia="ru-RU"/>
              </w:rPr>
              <w:t>1.1.</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sz w:val="24"/>
                <w:szCs w:val="24"/>
                <w:lang w:eastAsia="ru-RU"/>
              </w:rPr>
              <w:t>Пояснительная записка.</w:t>
            </w:r>
          </w:p>
        </w:tc>
        <w:tc>
          <w:tcPr>
            <w:tcW w:w="709" w:type="dxa"/>
            <w:shd w:val="clear" w:color="auto" w:fill="auto"/>
            <w:vAlign w:val="center"/>
          </w:tcPr>
          <w:p w:rsidR="005A6905" w:rsidRPr="005A6905" w:rsidRDefault="00180A59"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5A6905" w:rsidRPr="005A6905" w:rsidTr="005A6905">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1.2</w:t>
            </w:r>
            <w:r w:rsidR="00180A59">
              <w:rPr>
                <w:rFonts w:ascii="Times New Roman" w:eastAsiaTheme="minorEastAsia" w:hAnsi="Times New Roman" w:cs="Times New Roman"/>
                <w:sz w:val="24"/>
                <w:szCs w:val="24"/>
                <w:lang w:eastAsia="ru-RU"/>
              </w:rPr>
              <w:t>.</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sz w:val="24"/>
                <w:szCs w:val="24"/>
                <w:lang w:eastAsia="ru-RU"/>
              </w:rPr>
              <w:t>Цели и задачи</w:t>
            </w:r>
            <w:r w:rsidR="00A71261">
              <w:rPr>
                <w:rFonts w:ascii="Times New Roman" w:eastAsia="Times New Roman" w:hAnsi="Times New Roman" w:cs="Times New Roman"/>
                <w:sz w:val="24"/>
                <w:szCs w:val="24"/>
                <w:lang w:eastAsia="ru-RU"/>
              </w:rPr>
              <w:t xml:space="preserve"> реализации</w:t>
            </w:r>
            <w:r w:rsidRPr="005A6905">
              <w:rPr>
                <w:rFonts w:ascii="Times New Roman" w:eastAsia="Times New Roman" w:hAnsi="Times New Roman" w:cs="Times New Roman"/>
                <w:sz w:val="24"/>
                <w:szCs w:val="24"/>
                <w:lang w:eastAsia="ru-RU"/>
              </w:rPr>
              <w:t xml:space="preserve"> программы</w:t>
            </w:r>
          </w:p>
        </w:tc>
        <w:tc>
          <w:tcPr>
            <w:tcW w:w="709"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7</w:t>
            </w:r>
          </w:p>
        </w:tc>
      </w:tr>
      <w:tr w:rsidR="005A6905" w:rsidRPr="005A6905" w:rsidTr="005A6905">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1.3</w:t>
            </w:r>
            <w:r w:rsidR="00180A59">
              <w:rPr>
                <w:rFonts w:ascii="Times New Roman" w:eastAsiaTheme="minorEastAsia" w:hAnsi="Times New Roman" w:cs="Times New Roman"/>
                <w:sz w:val="24"/>
                <w:szCs w:val="24"/>
                <w:lang w:eastAsia="ru-RU"/>
              </w:rPr>
              <w:t>.</w:t>
            </w:r>
          </w:p>
        </w:tc>
        <w:tc>
          <w:tcPr>
            <w:tcW w:w="12899" w:type="dxa"/>
            <w:shd w:val="clear" w:color="auto" w:fill="auto"/>
          </w:tcPr>
          <w:p w:rsidR="005A6905" w:rsidRPr="00A71261" w:rsidRDefault="00A71261" w:rsidP="00A71261">
            <w:pPr>
              <w:spacing w:after="0"/>
              <w:rPr>
                <w:rFonts w:ascii="Times New Roman" w:eastAsiaTheme="minorEastAsia" w:hAnsi="Times New Roman" w:cs="Times New Roman"/>
                <w:sz w:val="24"/>
                <w:szCs w:val="24"/>
                <w:lang w:eastAsia="ru-RU"/>
              </w:rPr>
            </w:pPr>
            <w:r w:rsidRPr="00A71261">
              <w:rPr>
                <w:rFonts w:ascii="Times New Roman" w:eastAsia="Times New Roman" w:hAnsi="Times New Roman" w:cs="Times New Roman"/>
                <w:bCs/>
                <w:sz w:val="24"/>
                <w:szCs w:val="24"/>
              </w:rPr>
              <w:t xml:space="preserve">Принципы и подходы к </w:t>
            </w:r>
            <w:r>
              <w:rPr>
                <w:rFonts w:ascii="Times New Roman" w:eastAsia="Times New Roman" w:hAnsi="Times New Roman" w:cs="Times New Roman"/>
                <w:bCs/>
                <w:sz w:val="24"/>
                <w:szCs w:val="24"/>
              </w:rPr>
              <w:t>формированию и реализации</w:t>
            </w:r>
            <w:r w:rsidRPr="00A7126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программы</w:t>
            </w:r>
          </w:p>
        </w:tc>
        <w:tc>
          <w:tcPr>
            <w:tcW w:w="709" w:type="dxa"/>
            <w:shd w:val="clear" w:color="auto" w:fill="auto"/>
            <w:vAlign w:val="center"/>
          </w:tcPr>
          <w:p w:rsidR="005A6905" w:rsidRPr="005A6905" w:rsidRDefault="00180A59"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r>
      <w:tr w:rsidR="005A6905" w:rsidRPr="005A6905" w:rsidTr="005A6905">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1.4</w:t>
            </w:r>
            <w:r w:rsidR="00180A59">
              <w:rPr>
                <w:rFonts w:ascii="Times New Roman" w:eastAsiaTheme="minorEastAsia" w:hAnsi="Times New Roman" w:cs="Times New Roman"/>
                <w:sz w:val="24"/>
                <w:szCs w:val="24"/>
                <w:lang w:eastAsia="ru-RU"/>
              </w:rPr>
              <w:t>.</w:t>
            </w:r>
          </w:p>
        </w:tc>
        <w:tc>
          <w:tcPr>
            <w:tcW w:w="12899" w:type="dxa"/>
            <w:shd w:val="clear" w:color="auto" w:fill="auto"/>
          </w:tcPr>
          <w:p w:rsidR="005A6905" w:rsidRPr="005A6905" w:rsidRDefault="00C650C4" w:rsidP="005A6905">
            <w:pPr>
              <w:spacing w:after="0"/>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Характеристики значимые для разработки и реализации</w:t>
            </w:r>
            <w:r w:rsidR="008A67AB">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рограммы</w:t>
            </w:r>
          </w:p>
        </w:tc>
        <w:tc>
          <w:tcPr>
            <w:tcW w:w="709" w:type="dxa"/>
            <w:shd w:val="clear" w:color="auto" w:fill="auto"/>
            <w:vAlign w:val="center"/>
          </w:tcPr>
          <w:p w:rsidR="005A6905" w:rsidRPr="005A6905" w:rsidRDefault="00180A59"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r>
      <w:tr w:rsidR="008A67AB" w:rsidRPr="005A6905" w:rsidTr="005A6905">
        <w:tc>
          <w:tcPr>
            <w:tcW w:w="710" w:type="dxa"/>
            <w:shd w:val="clear" w:color="auto" w:fill="auto"/>
            <w:vAlign w:val="center"/>
          </w:tcPr>
          <w:p w:rsidR="008A67AB" w:rsidRPr="005A6905" w:rsidRDefault="008A67AB"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1.5</w:t>
            </w:r>
            <w:r w:rsidR="00180A59">
              <w:rPr>
                <w:rFonts w:ascii="Times New Roman" w:eastAsiaTheme="minorEastAsia" w:hAnsi="Times New Roman" w:cs="Times New Roman"/>
                <w:sz w:val="24"/>
                <w:szCs w:val="24"/>
                <w:lang w:eastAsia="ru-RU"/>
              </w:rPr>
              <w:t>.</w:t>
            </w:r>
          </w:p>
        </w:tc>
        <w:tc>
          <w:tcPr>
            <w:tcW w:w="12899" w:type="dxa"/>
            <w:shd w:val="clear" w:color="auto" w:fill="auto"/>
          </w:tcPr>
          <w:p w:rsidR="008A67AB" w:rsidRPr="008A67AB" w:rsidRDefault="008A67AB" w:rsidP="008A67AB">
            <w:pPr>
              <w:spacing w:after="0"/>
              <w:rPr>
                <w:rFonts w:ascii="Times New Roman" w:eastAsia="Times New Roman" w:hAnsi="Times New Roman" w:cs="Times New Roman"/>
                <w:bCs/>
                <w:sz w:val="24"/>
                <w:szCs w:val="24"/>
              </w:rPr>
            </w:pPr>
            <w:r w:rsidRPr="008A67AB">
              <w:rPr>
                <w:rFonts w:ascii="Times New Roman" w:eastAsia="Times New Roman" w:hAnsi="Times New Roman" w:cs="Times New Roman"/>
                <w:bCs/>
                <w:sz w:val="24"/>
                <w:szCs w:val="24"/>
              </w:rPr>
              <w:t xml:space="preserve">Планируемые результаты освоения </w:t>
            </w:r>
            <w:r>
              <w:rPr>
                <w:rFonts w:ascii="Times New Roman" w:eastAsia="Times New Roman" w:hAnsi="Times New Roman" w:cs="Times New Roman"/>
                <w:bCs/>
                <w:sz w:val="24"/>
                <w:szCs w:val="24"/>
              </w:rPr>
              <w:t>программы</w:t>
            </w:r>
            <w:r w:rsidRPr="008A67AB">
              <w:rPr>
                <w:rFonts w:ascii="Times New Roman" w:eastAsia="Times New Roman" w:hAnsi="Times New Roman" w:cs="Times New Roman"/>
                <w:bCs/>
                <w:sz w:val="24"/>
                <w:szCs w:val="24"/>
              </w:rPr>
              <w:t xml:space="preserve"> воспитанниками </w:t>
            </w:r>
          </w:p>
        </w:tc>
        <w:tc>
          <w:tcPr>
            <w:tcW w:w="709" w:type="dxa"/>
            <w:shd w:val="clear" w:color="auto" w:fill="auto"/>
            <w:vAlign w:val="center"/>
          </w:tcPr>
          <w:p w:rsidR="008A67AB" w:rsidRPr="005A6905" w:rsidRDefault="00180A59"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r>
      <w:tr w:rsidR="008A67AB" w:rsidRPr="005A6905" w:rsidTr="005A6905">
        <w:tc>
          <w:tcPr>
            <w:tcW w:w="710" w:type="dxa"/>
            <w:shd w:val="clear" w:color="auto" w:fill="auto"/>
            <w:vAlign w:val="center"/>
          </w:tcPr>
          <w:p w:rsidR="008A67AB" w:rsidRPr="005A6905" w:rsidRDefault="008A67AB"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2899" w:type="dxa"/>
            <w:shd w:val="clear" w:color="auto" w:fill="auto"/>
          </w:tcPr>
          <w:p w:rsidR="008A67AB" w:rsidRPr="008A67AB" w:rsidRDefault="008A67AB" w:rsidP="008A67AB">
            <w:pPr>
              <w:spacing w:after="0"/>
              <w:rPr>
                <w:rFonts w:ascii="Times New Roman" w:eastAsia="Times New Roman" w:hAnsi="Times New Roman" w:cs="Times New Roman"/>
                <w:bCs/>
                <w:sz w:val="24"/>
                <w:szCs w:val="24"/>
              </w:rPr>
            </w:pPr>
            <w:r w:rsidRPr="008A67AB">
              <w:rPr>
                <w:rFonts w:ascii="Times New Roman" w:eastAsia="Times New Roman" w:hAnsi="Times New Roman" w:cs="Times New Roman"/>
                <w:bCs/>
                <w:sz w:val="24"/>
                <w:szCs w:val="24"/>
              </w:rPr>
              <w:t>Целевые ориентиры дошкольного образования</w:t>
            </w:r>
          </w:p>
        </w:tc>
        <w:tc>
          <w:tcPr>
            <w:tcW w:w="709" w:type="dxa"/>
            <w:shd w:val="clear" w:color="auto" w:fill="auto"/>
            <w:vAlign w:val="center"/>
          </w:tcPr>
          <w:p w:rsidR="008A67AB" w:rsidRPr="005A6905" w:rsidRDefault="00F92366"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r>
      <w:tr w:rsidR="00554BE4" w:rsidRPr="005A6905" w:rsidTr="005A6905">
        <w:tc>
          <w:tcPr>
            <w:tcW w:w="710" w:type="dxa"/>
            <w:shd w:val="clear" w:color="auto" w:fill="auto"/>
            <w:vAlign w:val="center"/>
          </w:tcPr>
          <w:p w:rsidR="00554BE4" w:rsidRPr="00554BE4" w:rsidRDefault="00554BE4" w:rsidP="005A6905">
            <w:pPr>
              <w:spacing w:after="0"/>
              <w:jc w:val="center"/>
              <w:rPr>
                <w:rFonts w:ascii="Times New Roman" w:eastAsiaTheme="minorEastAsia" w:hAnsi="Times New Roman" w:cs="Times New Roman"/>
                <w:sz w:val="24"/>
                <w:szCs w:val="24"/>
                <w:lang w:eastAsia="ru-RU"/>
              </w:rPr>
            </w:pPr>
            <w:r w:rsidRPr="00554BE4">
              <w:rPr>
                <w:rFonts w:ascii="Times New Roman" w:eastAsia="Times New Roman" w:hAnsi="Times New Roman" w:cs="Times New Roman"/>
                <w:bCs/>
                <w:sz w:val="24"/>
                <w:szCs w:val="24"/>
              </w:rPr>
              <w:t>1.6.</w:t>
            </w:r>
          </w:p>
        </w:tc>
        <w:tc>
          <w:tcPr>
            <w:tcW w:w="12899" w:type="dxa"/>
            <w:shd w:val="clear" w:color="auto" w:fill="auto"/>
          </w:tcPr>
          <w:p w:rsidR="00554BE4" w:rsidRPr="00554BE4" w:rsidRDefault="00554BE4" w:rsidP="00780864">
            <w:pPr>
              <w:spacing w:after="0"/>
              <w:rPr>
                <w:rFonts w:ascii="Times New Roman" w:eastAsia="Times New Roman" w:hAnsi="Times New Roman" w:cs="Times New Roman"/>
                <w:bCs/>
                <w:sz w:val="24"/>
                <w:szCs w:val="24"/>
              </w:rPr>
            </w:pPr>
            <w:r w:rsidRPr="00554BE4">
              <w:rPr>
                <w:rFonts w:ascii="Times New Roman" w:eastAsia="Times New Roman" w:hAnsi="Times New Roman" w:cs="Times New Roman"/>
                <w:bCs/>
                <w:sz w:val="24"/>
                <w:szCs w:val="24"/>
              </w:rPr>
              <w:t>Система оценки результатов освоения</w:t>
            </w:r>
            <w:r>
              <w:rPr>
                <w:rFonts w:ascii="Times New Roman" w:eastAsia="Times New Roman" w:hAnsi="Times New Roman" w:cs="Times New Roman"/>
                <w:bCs/>
                <w:sz w:val="24"/>
                <w:szCs w:val="24"/>
              </w:rPr>
              <w:t>  программы (мониторинг)</w:t>
            </w:r>
          </w:p>
        </w:tc>
        <w:tc>
          <w:tcPr>
            <w:tcW w:w="709" w:type="dxa"/>
            <w:shd w:val="clear" w:color="auto" w:fill="auto"/>
            <w:vAlign w:val="center"/>
          </w:tcPr>
          <w:p w:rsidR="00554BE4" w:rsidRPr="005A6905" w:rsidRDefault="00F92366"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r>
      <w:tr w:rsidR="005A6905" w:rsidRPr="005A6905" w:rsidTr="005A6905">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b/>
                <w:sz w:val="24"/>
                <w:szCs w:val="24"/>
                <w:lang w:eastAsia="ru-RU"/>
              </w:rPr>
            </w:pPr>
            <w:r w:rsidRPr="005A6905">
              <w:rPr>
                <w:rFonts w:ascii="Times New Roman" w:eastAsiaTheme="minorEastAsia" w:hAnsi="Times New Roman" w:cs="Times New Roman"/>
                <w:b/>
                <w:sz w:val="24"/>
                <w:szCs w:val="24"/>
                <w:lang w:eastAsia="ru-RU"/>
              </w:rPr>
              <w:t>2.</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b/>
                <w:sz w:val="24"/>
                <w:szCs w:val="24"/>
                <w:lang w:eastAsia="ru-RU"/>
              </w:rPr>
            </w:pPr>
            <w:r w:rsidRPr="005A6905">
              <w:rPr>
                <w:rFonts w:ascii="Times New Roman" w:eastAsiaTheme="minorEastAsia" w:hAnsi="Times New Roman" w:cs="Times New Roman"/>
                <w:b/>
                <w:sz w:val="24"/>
                <w:szCs w:val="24"/>
                <w:lang w:eastAsia="ru-RU"/>
              </w:rPr>
              <w:t xml:space="preserve">СОДЕРЖАТЕЛЬНЫЙ РАЗДЕЛ </w:t>
            </w:r>
          </w:p>
        </w:tc>
        <w:tc>
          <w:tcPr>
            <w:tcW w:w="709" w:type="dxa"/>
            <w:shd w:val="clear" w:color="auto" w:fill="auto"/>
            <w:vAlign w:val="center"/>
          </w:tcPr>
          <w:p w:rsidR="005A6905" w:rsidRPr="005A6905" w:rsidRDefault="00F92366"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r>
      <w:tr w:rsidR="005A6905" w:rsidRPr="005A6905" w:rsidTr="005A6905">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b/>
                <w:sz w:val="24"/>
                <w:szCs w:val="24"/>
                <w:lang w:eastAsia="ru-RU"/>
              </w:rPr>
            </w:pPr>
            <w:r w:rsidRPr="005A6905">
              <w:rPr>
                <w:rFonts w:ascii="Times New Roman" w:eastAsiaTheme="minorEastAsia" w:hAnsi="Times New Roman" w:cs="Times New Roman"/>
                <w:sz w:val="24"/>
                <w:szCs w:val="24"/>
                <w:lang w:eastAsia="ru-RU"/>
              </w:rPr>
              <w:t>2.1.</w:t>
            </w:r>
          </w:p>
        </w:tc>
        <w:tc>
          <w:tcPr>
            <w:tcW w:w="12899" w:type="dxa"/>
            <w:shd w:val="clear" w:color="auto" w:fill="auto"/>
          </w:tcPr>
          <w:p w:rsidR="005A6905" w:rsidRPr="005A6905" w:rsidRDefault="003C1A4C" w:rsidP="005A6905">
            <w:pPr>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Цель, </w:t>
            </w:r>
            <w:r w:rsidR="00A556C4" w:rsidRPr="00A556C4">
              <w:rPr>
                <w:rFonts w:ascii="Times New Roman" w:eastAsiaTheme="minorEastAsia" w:hAnsi="Times New Roman" w:cs="Times New Roman"/>
                <w:sz w:val="24"/>
                <w:szCs w:val="24"/>
                <w:lang w:eastAsia="ru-RU"/>
              </w:rPr>
              <w:t xml:space="preserve">задачи </w:t>
            </w:r>
            <w:r>
              <w:rPr>
                <w:rFonts w:ascii="Times New Roman" w:eastAsiaTheme="minorEastAsia" w:hAnsi="Times New Roman" w:cs="Times New Roman"/>
                <w:sz w:val="24"/>
                <w:szCs w:val="24"/>
                <w:lang w:eastAsia="ru-RU"/>
              </w:rPr>
              <w:t xml:space="preserve">и принципы </w:t>
            </w:r>
            <w:r w:rsidR="00A556C4" w:rsidRPr="00A556C4">
              <w:rPr>
                <w:rFonts w:ascii="Times New Roman" w:eastAsiaTheme="minorEastAsia" w:hAnsi="Times New Roman" w:cs="Times New Roman"/>
                <w:sz w:val="24"/>
                <w:szCs w:val="24"/>
                <w:lang w:eastAsia="ru-RU"/>
              </w:rPr>
              <w:t>коррекционно-развивающей работы</w:t>
            </w:r>
          </w:p>
        </w:tc>
        <w:tc>
          <w:tcPr>
            <w:tcW w:w="709" w:type="dxa"/>
            <w:shd w:val="clear" w:color="auto" w:fill="auto"/>
            <w:vAlign w:val="center"/>
          </w:tcPr>
          <w:p w:rsidR="005A6905" w:rsidRPr="005A6905" w:rsidRDefault="00F92366"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r>
      <w:tr w:rsidR="00A556C4" w:rsidRPr="005A6905" w:rsidTr="005A6905">
        <w:tc>
          <w:tcPr>
            <w:tcW w:w="710" w:type="dxa"/>
            <w:shd w:val="clear" w:color="auto" w:fill="auto"/>
            <w:vAlign w:val="center"/>
          </w:tcPr>
          <w:p w:rsidR="00A556C4" w:rsidRPr="005A6905" w:rsidRDefault="00CE1E38"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2.2.</w:t>
            </w:r>
          </w:p>
        </w:tc>
        <w:tc>
          <w:tcPr>
            <w:tcW w:w="12899" w:type="dxa"/>
            <w:shd w:val="clear" w:color="auto" w:fill="auto"/>
          </w:tcPr>
          <w:p w:rsidR="00A556C4" w:rsidRPr="00CE1E38" w:rsidRDefault="00CE1E38" w:rsidP="003C1A4C">
            <w:pPr>
              <w:spacing w:after="0"/>
              <w:rPr>
                <w:rFonts w:ascii="Times New Roman" w:eastAsia="Times New Roman" w:hAnsi="Times New Roman" w:cs="Times New Roman"/>
                <w:sz w:val="24"/>
                <w:szCs w:val="24"/>
                <w:lang w:eastAsia="ru-RU"/>
              </w:rPr>
            </w:pPr>
            <w:r w:rsidRPr="00CE1E38">
              <w:rPr>
                <w:rFonts w:ascii="Times New Roman" w:hAnsi="Times New Roman" w:cs="Times New Roman"/>
                <w:bCs/>
                <w:sz w:val="24"/>
                <w:szCs w:val="24"/>
              </w:rPr>
              <w:t>Описание образовательной деятельности по освоению образовательной области «Речевое развитие»</w:t>
            </w:r>
          </w:p>
        </w:tc>
        <w:tc>
          <w:tcPr>
            <w:tcW w:w="709" w:type="dxa"/>
            <w:shd w:val="clear" w:color="auto" w:fill="auto"/>
            <w:vAlign w:val="center"/>
          </w:tcPr>
          <w:p w:rsidR="00A556C4" w:rsidRPr="005A6905" w:rsidRDefault="00F92366"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37</w:t>
            </w:r>
          </w:p>
        </w:tc>
      </w:tr>
      <w:tr w:rsidR="003C1A4C" w:rsidRPr="005A6905" w:rsidTr="005A6905">
        <w:tc>
          <w:tcPr>
            <w:tcW w:w="710" w:type="dxa"/>
            <w:shd w:val="clear" w:color="auto" w:fill="auto"/>
            <w:vAlign w:val="center"/>
          </w:tcPr>
          <w:p w:rsidR="003C1A4C" w:rsidRPr="005A6905" w:rsidRDefault="004F6EF6" w:rsidP="005A6905">
            <w:pPr>
              <w:spacing w:after="0"/>
              <w:jc w:val="center"/>
              <w:rPr>
                <w:rFonts w:ascii="Times New Roman" w:eastAsiaTheme="minorEastAsia" w:hAnsi="Times New Roman" w:cs="Times New Roman"/>
                <w:sz w:val="24"/>
                <w:szCs w:val="24"/>
                <w:lang w:eastAsia="ru-RU"/>
              </w:rPr>
            </w:pPr>
            <w:r w:rsidRPr="004F6EF6">
              <w:rPr>
                <w:rFonts w:ascii="Times New Roman" w:eastAsia="Times New Roman" w:hAnsi="Times New Roman" w:cs="Times New Roman"/>
                <w:bCs/>
                <w:iCs/>
                <w:sz w:val="24"/>
                <w:szCs w:val="24"/>
                <w:lang w:eastAsia="ru-RU"/>
              </w:rPr>
              <w:t>2.3</w:t>
            </w:r>
            <w:r w:rsidRPr="004F6EF6">
              <w:rPr>
                <w:rFonts w:ascii="Times New Roman" w:eastAsia="Times New Roman" w:hAnsi="Times New Roman" w:cs="Times New Roman"/>
                <w:b/>
                <w:bCs/>
                <w:iCs/>
                <w:sz w:val="24"/>
                <w:szCs w:val="24"/>
                <w:lang w:eastAsia="ru-RU"/>
              </w:rPr>
              <w:t>.</w:t>
            </w:r>
          </w:p>
        </w:tc>
        <w:tc>
          <w:tcPr>
            <w:tcW w:w="12899" w:type="dxa"/>
            <w:shd w:val="clear" w:color="auto" w:fill="auto"/>
          </w:tcPr>
          <w:p w:rsidR="003C1A4C" w:rsidRPr="004F6EF6" w:rsidRDefault="004F6EF6" w:rsidP="005A6905">
            <w:pPr>
              <w:spacing w:after="0"/>
              <w:rPr>
                <w:rFonts w:ascii="Times New Roman" w:eastAsia="Times New Roman" w:hAnsi="Times New Roman" w:cs="Times New Roman"/>
                <w:sz w:val="24"/>
                <w:szCs w:val="24"/>
                <w:lang w:eastAsia="ru-RU"/>
              </w:rPr>
            </w:pPr>
            <w:r w:rsidRPr="004F6EF6">
              <w:rPr>
                <w:rFonts w:ascii="Times New Roman" w:eastAsia="Times New Roman" w:hAnsi="Times New Roman" w:cs="Times New Roman"/>
                <w:bCs/>
                <w:iCs/>
                <w:sz w:val="24"/>
                <w:szCs w:val="24"/>
                <w:lang w:eastAsia="ru-RU"/>
              </w:rPr>
              <w:t>Описание вариативных форм, способов, методов и средств реализации рабочей программы</w:t>
            </w:r>
          </w:p>
        </w:tc>
        <w:tc>
          <w:tcPr>
            <w:tcW w:w="709" w:type="dxa"/>
            <w:shd w:val="clear" w:color="auto" w:fill="auto"/>
            <w:vAlign w:val="center"/>
          </w:tcPr>
          <w:p w:rsidR="003C1A4C" w:rsidRPr="005A6905" w:rsidRDefault="00875A51"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56</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2.4.</w:t>
            </w:r>
          </w:p>
        </w:tc>
        <w:tc>
          <w:tcPr>
            <w:tcW w:w="12899" w:type="dxa"/>
            <w:shd w:val="clear" w:color="auto" w:fill="auto"/>
          </w:tcPr>
          <w:p w:rsidR="005A6905" w:rsidRPr="005A6905" w:rsidRDefault="005A6905" w:rsidP="00F24A54">
            <w:pPr>
              <w:spacing w:after="0"/>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 xml:space="preserve"> </w:t>
            </w:r>
            <w:r w:rsidR="00F24A54">
              <w:rPr>
                <w:rFonts w:ascii="Times New Roman" w:eastAsiaTheme="minorEastAsia" w:hAnsi="Times New Roman" w:cs="Times New Roman"/>
                <w:sz w:val="24"/>
                <w:szCs w:val="24"/>
                <w:lang w:eastAsia="ru-RU"/>
              </w:rPr>
              <w:t>Диагностическое направление коррекционно</w:t>
            </w:r>
            <w:r w:rsidR="00856B3F">
              <w:rPr>
                <w:rFonts w:ascii="Times New Roman" w:eastAsiaTheme="minorEastAsia" w:hAnsi="Times New Roman" w:cs="Times New Roman"/>
                <w:sz w:val="24"/>
                <w:szCs w:val="24"/>
                <w:lang w:eastAsia="ru-RU"/>
              </w:rPr>
              <w:t xml:space="preserve"> </w:t>
            </w:r>
            <w:r w:rsidR="00F24A54">
              <w:rPr>
                <w:rFonts w:ascii="Times New Roman" w:eastAsiaTheme="minorEastAsia" w:hAnsi="Times New Roman" w:cs="Times New Roman"/>
                <w:sz w:val="24"/>
                <w:szCs w:val="24"/>
                <w:lang w:eastAsia="ru-RU"/>
              </w:rPr>
              <w:t>- развивающей работы</w:t>
            </w:r>
          </w:p>
        </w:tc>
        <w:tc>
          <w:tcPr>
            <w:tcW w:w="709" w:type="dxa"/>
            <w:shd w:val="clear" w:color="auto" w:fill="auto"/>
            <w:vAlign w:val="center"/>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64</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2.5.</w:t>
            </w:r>
          </w:p>
        </w:tc>
        <w:tc>
          <w:tcPr>
            <w:tcW w:w="12899" w:type="dxa"/>
            <w:shd w:val="clear" w:color="auto" w:fill="auto"/>
          </w:tcPr>
          <w:p w:rsidR="005A6905" w:rsidRPr="005A6905" w:rsidRDefault="005A6905" w:rsidP="00F24A54">
            <w:pPr>
              <w:spacing w:after="0"/>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 xml:space="preserve">Взаимодействие </w:t>
            </w:r>
            <w:r w:rsidR="00F24A54">
              <w:rPr>
                <w:rFonts w:ascii="Times New Roman" w:eastAsiaTheme="minorEastAsia" w:hAnsi="Times New Roman" w:cs="Times New Roman"/>
                <w:sz w:val="24"/>
                <w:szCs w:val="24"/>
                <w:lang w:eastAsia="ru-RU"/>
              </w:rPr>
              <w:t xml:space="preserve">учителя- логопеда с участниками </w:t>
            </w:r>
            <w:r w:rsidRPr="005A6905">
              <w:rPr>
                <w:rFonts w:ascii="Times New Roman" w:eastAsiaTheme="minorEastAsia" w:hAnsi="Times New Roman" w:cs="Times New Roman"/>
                <w:sz w:val="24"/>
                <w:szCs w:val="24"/>
                <w:lang w:eastAsia="ru-RU"/>
              </w:rPr>
              <w:t>коррекционно-образовательно</w:t>
            </w:r>
            <w:r w:rsidR="00F24A54">
              <w:rPr>
                <w:rFonts w:ascii="Times New Roman" w:eastAsiaTheme="minorEastAsia" w:hAnsi="Times New Roman" w:cs="Times New Roman"/>
                <w:sz w:val="24"/>
                <w:szCs w:val="24"/>
                <w:lang w:eastAsia="ru-RU"/>
              </w:rPr>
              <w:t>го</w:t>
            </w:r>
            <w:r w:rsidRPr="005A6905">
              <w:rPr>
                <w:rFonts w:ascii="Times New Roman" w:eastAsiaTheme="minorEastAsia" w:hAnsi="Times New Roman" w:cs="Times New Roman"/>
                <w:sz w:val="24"/>
                <w:szCs w:val="24"/>
                <w:lang w:eastAsia="ru-RU"/>
              </w:rPr>
              <w:t xml:space="preserve"> </w:t>
            </w:r>
            <w:r w:rsidR="00F24A54">
              <w:rPr>
                <w:rFonts w:ascii="Times New Roman" w:eastAsiaTheme="minorEastAsia" w:hAnsi="Times New Roman" w:cs="Times New Roman"/>
                <w:sz w:val="24"/>
                <w:szCs w:val="24"/>
                <w:lang w:eastAsia="ru-RU"/>
              </w:rPr>
              <w:t>процесса</w:t>
            </w:r>
          </w:p>
        </w:tc>
        <w:tc>
          <w:tcPr>
            <w:tcW w:w="709" w:type="dxa"/>
            <w:shd w:val="clear" w:color="auto" w:fill="auto"/>
            <w:vAlign w:val="center"/>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68</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2.6.</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 xml:space="preserve">Особенности взаимодействия </w:t>
            </w:r>
            <w:r w:rsidR="00F24A54">
              <w:rPr>
                <w:rFonts w:ascii="Times New Roman" w:eastAsiaTheme="minorEastAsia" w:hAnsi="Times New Roman" w:cs="Times New Roman"/>
                <w:sz w:val="24"/>
                <w:szCs w:val="24"/>
                <w:lang w:eastAsia="ru-RU"/>
              </w:rPr>
              <w:t>учителя</w:t>
            </w:r>
            <w:r w:rsidR="00F92366">
              <w:rPr>
                <w:rFonts w:ascii="Times New Roman" w:eastAsiaTheme="minorEastAsia" w:hAnsi="Times New Roman" w:cs="Times New Roman"/>
                <w:sz w:val="24"/>
                <w:szCs w:val="24"/>
                <w:lang w:eastAsia="ru-RU"/>
              </w:rPr>
              <w:t xml:space="preserve"> </w:t>
            </w:r>
            <w:r w:rsidR="00F24A54">
              <w:rPr>
                <w:rFonts w:ascii="Times New Roman" w:eastAsiaTheme="minorEastAsia" w:hAnsi="Times New Roman" w:cs="Times New Roman"/>
                <w:sz w:val="24"/>
                <w:szCs w:val="24"/>
                <w:lang w:eastAsia="ru-RU"/>
              </w:rPr>
              <w:t xml:space="preserve">- логопеда </w:t>
            </w:r>
            <w:r w:rsidRPr="005A6905">
              <w:rPr>
                <w:rFonts w:ascii="Times New Roman" w:eastAsiaTheme="minorEastAsia" w:hAnsi="Times New Roman" w:cs="Times New Roman"/>
                <w:sz w:val="24"/>
                <w:szCs w:val="24"/>
                <w:lang w:eastAsia="ru-RU"/>
              </w:rPr>
              <w:t xml:space="preserve">с семьями воспитанников </w:t>
            </w:r>
          </w:p>
        </w:tc>
        <w:tc>
          <w:tcPr>
            <w:tcW w:w="709" w:type="dxa"/>
            <w:shd w:val="clear" w:color="auto" w:fill="auto"/>
            <w:vAlign w:val="center"/>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74</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b/>
                <w:sz w:val="24"/>
                <w:szCs w:val="24"/>
                <w:lang w:eastAsia="ru-RU"/>
              </w:rPr>
            </w:pPr>
            <w:r w:rsidRPr="005A6905">
              <w:rPr>
                <w:rFonts w:ascii="Times New Roman" w:eastAsiaTheme="minorEastAsia" w:hAnsi="Times New Roman" w:cs="Times New Roman"/>
                <w:b/>
                <w:sz w:val="24"/>
                <w:szCs w:val="24"/>
                <w:lang w:eastAsia="ru-RU"/>
              </w:rPr>
              <w:t>3.</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b/>
                <w:sz w:val="24"/>
                <w:szCs w:val="24"/>
                <w:lang w:eastAsia="ru-RU"/>
              </w:rPr>
              <w:t xml:space="preserve">ОРГАНИЗАЦИОННЫЙ РАЗДЕЛ </w:t>
            </w:r>
          </w:p>
        </w:tc>
        <w:tc>
          <w:tcPr>
            <w:tcW w:w="709" w:type="dxa"/>
            <w:shd w:val="clear" w:color="auto" w:fill="auto"/>
            <w:vAlign w:val="center"/>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78</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3.1.</w:t>
            </w:r>
          </w:p>
        </w:tc>
        <w:tc>
          <w:tcPr>
            <w:tcW w:w="12899" w:type="dxa"/>
            <w:shd w:val="clear" w:color="auto" w:fill="auto"/>
          </w:tcPr>
          <w:p w:rsidR="005A6905" w:rsidRPr="005A6905" w:rsidRDefault="0099532D" w:rsidP="00780864">
            <w:pPr>
              <w:spacing w:after="0"/>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О</w:t>
            </w:r>
            <w:r w:rsidR="005A6905" w:rsidRPr="005A6905">
              <w:rPr>
                <w:rFonts w:ascii="Times New Roman" w:eastAsia="Times New Roman" w:hAnsi="Times New Roman" w:cs="Times New Roman"/>
                <w:sz w:val="24"/>
                <w:szCs w:val="24"/>
                <w:lang w:eastAsia="ru-RU"/>
              </w:rPr>
              <w:t>рганизационно-педагогические условия реализации</w:t>
            </w:r>
            <w:r w:rsidR="00F92366">
              <w:rPr>
                <w:rFonts w:ascii="Times New Roman" w:eastAsia="Times New Roman" w:hAnsi="Times New Roman" w:cs="Times New Roman"/>
                <w:sz w:val="24"/>
                <w:szCs w:val="24"/>
                <w:lang w:eastAsia="ru-RU"/>
              </w:rPr>
              <w:t xml:space="preserve">  программы</w:t>
            </w:r>
          </w:p>
        </w:tc>
        <w:tc>
          <w:tcPr>
            <w:tcW w:w="709" w:type="dxa"/>
            <w:shd w:val="clear" w:color="auto" w:fill="auto"/>
            <w:vAlign w:val="center"/>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78</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3.</w:t>
            </w:r>
            <w:r w:rsidRPr="005A6905">
              <w:rPr>
                <w:rFonts w:ascii="Times New Roman" w:eastAsiaTheme="minorEastAsia" w:hAnsi="Times New Roman" w:cs="Times New Roman"/>
                <w:sz w:val="24"/>
                <w:szCs w:val="24"/>
                <w:lang w:val="en-US" w:eastAsia="ru-RU"/>
              </w:rPr>
              <w:t>2</w:t>
            </w:r>
            <w:r w:rsidRPr="005A6905">
              <w:rPr>
                <w:rFonts w:ascii="Times New Roman" w:eastAsiaTheme="minorEastAsia" w:hAnsi="Times New Roman" w:cs="Times New Roman"/>
                <w:sz w:val="24"/>
                <w:szCs w:val="24"/>
                <w:lang w:eastAsia="ru-RU"/>
              </w:rPr>
              <w:t>.</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sz w:val="24"/>
                <w:szCs w:val="24"/>
                <w:lang w:eastAsia="ru-RU"/>
              </w:rPr>
              <w:t>Программно-методическое обеспечение</w:t>
            </w:r>
          </w:p>
        </w:tc>
        <w:tc>
          <w:tcPr>
            <w:tcW w:w="709" w:type="dxa"/>
            <w:shd w:val="clear" w:color="auto" w:fill="auto"/>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85</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bCs/>
                <w:sz w:val="24"/>
                <w:szCs w:val="24"/>
                <w:lang w:eastAsia="ru-RU"/>
              </w:rPr>
              <w:t>3.</w:t>
            </w:r>
            <w:r w:rsidRPr="005A6905">
              <w:rPr>
                <w:rFonts w:ascii="Times New Roman" w:eastAsiaTheme="minorEastAsia" w:hAnsi="Times New Roman" w:cs="Times New Roman"/>
                <w:bCs/>
                <w:sz w:val="24"/>
                <w:szCs w:val="24"/>
                <w:lang w:val="en-US" w:eastAsia="ru-RU"/>
              </w:rPr>
              <w:t>3</w:t>
            </w:r>
            <w:r w:rsidRPr="005A6905">
              <w:rPr>
                <w:rFonts w:ascii="Times New Roman" w:eastAsiaTheme="minorEastAsia" w:hAnsi="Times New Roman" w:cs="Times New Roman"/>
                <w:bCs/>
                <w:sz w:val="24"/>
                <w:szCs w:val="24"/>
                <w:lang w:eastAsia="ru-RU"/>
              </w:rPr>
              <w:t>.</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sz w:val="24"/>
                <w:szCs w:val="24"/>
                <w:lang w:eastAsia="ru-RU"/>
              </w:rPr>
              <w:t>Материально-техническое обеспечение</w:t>
            </w:r>
          </w:p>
        </w:tc>
        <w:tc>
          <w:tcPr>
            <w:tcW w:w="709" w:type="dxa"/>
            <w:shd w:val="clear" w:color="auto" w:fill="auto"/>
          </w:tcPr>
          <w:p w:rsidR="005A6905" w:rsidRPr="005A6905" w:rsidRDefault="005D0805" w:rsidP="005A6905">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88</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3.</w:t>
            </w:r>
            <w:r w:rsidRPr="005A6905">
              <w:rPr>
                <w:rFonts w:ascii="Times New Roman" w:eastAsiaTheme="minorEastAsia" w:hAnsi="Times New Roman" w:cs="Times New Roman"/>
                <w:sz w:val="24"/>
                <w:szCs w:val="24"/>
                <w:lang w:val="en-US" w:eastAsia="ru-RU"/>
              </w:rPr>
              <w:t>4</w:t>
            </w:r>
            <w:r w:rsidRPr="005A6905">
              <w:rPr>
                <w:rFonts w:ascii="Times New Roman" w:eastAsiaTheme="minorEastAsia" w:hAnsi="Times New Roman" w:cs="Times New Roman"/>
                <w:sz w:val="24"/>
                <w:szCs w:val="24"/>
                <w:lang w:eastAsia="ru-RU"/>
              </w:rPr>
              <w:t>.</w:t>
            </w:r>
          </w:p>
        </w:tc>
        <w:tc>
          <w:tcPr>
            <w:tcW w:w="12899" w:type="dxa"/>
            <w:shd w:val="clear" w:color="auto" w:fill="auto"/>
          </w:tcPr>
          <w:p w:rsidR="005A6905" w:rsidRPr="005A6905" w:rsidRDefault="005A6905" w:rsidP="005A6905">
            <w:pPr>
              <w:spacing w:after="0"/>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Перечень литературных источников</w:t>
            </w:r>
          </w:p>
        </w:tc>
        <w:tc>
          <w:tcPr>
            <w:tcW w:w="709" w:type="dxa"/>
            <w:shd w:val="clear" w:color="auto" w:fill="auto"/>
            <w:vAlign w:val="center"/>
          </w:tcPr>
          <w:p w:rsidR="005A6905" w:rsidRPr="005A6905" w:rsidRDefault="005D0805" w:rsidP="00110E14">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90</w:t>
            </w:r>
          </w:p>
        </w:tc>
      </w:tr>
      <w:tr w:rsidR="005A6905" w:rsidRPr="005A6905" w:rsidTr="005A6905">
        <w:trPr>
          <w:trHeight w:val="121"/>
        </w:trPr>
        <w:tc>
          <w:tcPr>
            <w:tcW w:w="710" w:type="dxa"/>
            <w:shd w:val="clear" w:color="auto" w:fill="auto"/>
            <w:vAlign w:val="center"/>
          </w:tcPr>
          <w:p w:rsidR="005A6905" w:rsidRPr="005A6905" w:rsidRDefault="005A6905" w:rsidP="005A6905">
            <w:pPr>
              <w:spacing w:after="0"/>
              <w:jc w:val="center"/>
              <w:rPr>
                <w:rFonts w:ascii="Times New Roman" w:eastAsiaTheme="minorEastAsia" w:hAnsi="Times New Roman" w:cs="Times New Roman"/>
                <w:b/>
                <w:sz w:val="24"/>
                <w:szCs w:val="24"/>
                <w:lang w:eastAsia="ru-RU"/>
              </w:rPr>
            </w:pPr>
            <w:r w:rsidRPr="005A6905">
              <w:rPr>
                <w:rFonts w:ascii="Times New Roman" w:eastAsiaTheme="minorEastAsia" w:hAnsi="Times New Roman" w:cs="Times New Roman"/>
                <w:b/>
                <w:sz w:val="24"/>
                <w:szCs w:val="24"/>
                <w:lang w:eastAsia="ru-RU"/>
              </w:rPr>
              <w:t>4.</w:t>
            </w:r>
          </w:p>
        </w:tc>
        <w:tc>
          <w:tcPr>
            <w:tcW w:w="12899" w:type="dxa"/>
            <w:shd w:val="clear" w:color="auto" w:fill="auto"/>
          </w:tcPr>
          <w:p w:rsidR="005A6905" w:rsidRPr="005A6905" w:rsidRDefault="008E028A" w:rsidP="005A6905">
            <w:pPr>
              <w:spacing w:after="0"/>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ПРИЛОЖЕНИЯ К РАБОЧЕЙ ПРОГРАММЕ</w:t>
            </w:r>
          </w:p>
        </w:tc>
        <w:tc>
          <w:tcPr>
            <w:tcW w:w="709" w:type="dxa"/>
            <w:shd w:val="clear" w:color="auto" w:fill="auto"/>
            <w:vAlign w:val="center"/>
          </w:tcPr>
          <w:p w:rsidR="005A6905" w:rsidRPr="005A6905" w:rsidRDefault="005D0805" w:rsidP="00856B3F">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91</w:t>
            </w:r>
          </w:p>
        </w:tc>
      </w:tr>
    </w:tbl>
    <w:p w:rsidR="005A6905" w:rsidRDefault="005A6905"/>
    <w:p w:rsidR="004F6EF6" w:rsidRDefault="004F6EF6" w:rsidP="005A6905">
      <w:pPr>
        <w:tabs>
          <w:tab w:val="left" w:pos="6500"/>
        </w:tabs>
        <w:spacing w:after="0"/>
        <w:jc w:val="center"/>
        <w:rPr>
          <w:rFonts w:ascii="Times New Roman" w:eastAsia="Times New Roman" w:hAnsi="Times New Roman" w:cs="Times New Roman"/>
          <w:b/>
          <w:bCs/>
          <w:sz w:val="32"/>
          <w:szCs w:val="32"/>
          <w:lang w:eastAsia="ru-RU"/>
        </w:rPr>
      </w:pPr>
    </w:p>
    <w:p w:rsidR="00901FB3" w:rsidRDefault="00901FB3" w:rsidP="005A6905">
      <w:pPr>
        <w:tabs>
          <w:tab w:val="left" w:pos="6500"/>
        </w:tabs>
        <w:spacing w:after="0"/>
        <w:jc w:val="center"/>
        <w:rPr>
          <w:rFonts w:ascii="Times New Roman" w:eastAsia="Times New Roman" w:hAnsi="Times New Roman" w:cs="Times New Roman"/>
          <w:b/>
          <w:bCs/>
          <w:sz w:val="32"/>
          <w:szCs w:val="32"/>
          <w:lang w:eastAsia="ru-RU"/>
        </w:rPr>
      </w:pPr>
    </w:p>
    <w:p w:rsidR="00901FB3" w:rsidRDefault="00901FB3" w:rsidP="005A6905">
      <w:pPr>
        <w:tabs>
          <w:tab w:val="left" w:pos="6500"/>
        </w:tabs>
        <w:spacing w:after="0"/>
        <w:jc w:val="center"/>
        <w:rPr>
          <w:rFonts w:ascii="Times New Roman" w:eastAsia="Times New Roman" w:hAnsi="Times New Roman" w:cs="Times New Roman"/>
          <w:b/>
          <w:bCs/>
          <w:sz w:val="32"/>
          <w:szCs w:val="32"/>
          <w:lang w:eastAsia="ru-RU"/>
        </w:rPr>
      </w:pPr>
    </w:p>
    <w:p w:rsidR="00F92366" w:rsidRDefault="00F92366" w:rsidP="005A6905">
      <w:pPr>
        <w:tabs>
          <w:tab w:val="left" w:pos="6500"/>
        </w:tabs>
        <w:spacing w:after="0"/>
        <w:jc w:val="center"/>
        <w:rPr>
          <w:rFonts w:ascii="Times New Roman" w:eastAsia="Times New Roman" w:hAnsi="Times New Roman" w:cs="Times New Roman"/>
          <w:b/>
          <w:bCs/>
          <w:sz w:val="24"/>
          <w:szCs w:val="24"/>
          <w:lang w:eastAsia="ru-RU"/>
        </w:rPr>
      </w:pPr>
    </w:p>
    <w:p w:rsidR="005A6905" w:rsidRPr="00F92366" w:rsidRDefault="00F92366" w:rsidP="005A6905">
      <w:pPr>
        <w:tabs>
          <w:tab w:val="left" w:pos="6500"/>
        </w:tabs>
        <w:spacing w:after="0"/>
        <w:jc w:val="center"/>
        <w:rPr>
          <w:rFonts w:ascii="Times New Roman" w:eastAsia="Times New Roman" w:hAnsi="Times New Roman" w:cs="Times New Roman"/>
          <w:b/>
          <w:bCs/>
          <w:sz w:val="24"/>
          <w:szCs w:val="24"/>
          <w:lang w:eastAsia="ru-RU"/>
        </w:rPr>
      </w:pPr>
      <w:r w:rsidRPr="00F92366">
        <w:rPr>
          <w:rFonts w:ascii="Times New Roman" w:eastAsia="Times New Roman" w:hAnsi="Times New Roman" w:cs="Times New Roman"/>
          <w:b/>
          <w:bCs/>
          <w:sz w:val="24"/>
          <w:szCs w:val="24"/>
          <w:lang w:eastAsia="ru-RU"/>
        </w:rPr>
        <w:lastRenderedPageBreak/>
        <w:t>1.ЦЕЛЕВОЙ РАЗДЕЛ</w:t>
      </w:r>
    </w:p>
    <w:p w:rsidR="005A6905" w:rsidRPr="005A6905" w:rsidRDefault="005A6905" w:rsidP="005A6905">
      <w:pPr>
        <w:spacing w:after="0"/>
        <w:jc w:val="center"/>
        <w:rPr>
          <w:rFonts w:ascii="Times New Roman" w:eastAsia="Times New Roman" w:hAnsi="Times New Roman" w:cs="Times New Roman"/>
          <w:b/>
          <w:bCs/>
          <w:sz w:val="28"/>
          <w:szCs w:val="28"/>
          <w:lang w:eastAsia="ru-RU"/>
        </w:rPr>
      </w:pPr>
      <w:r w:rsidRPr="005A6905">
        <w:rPr>
          <w:rFonts w:ascii="Times New Roman" w:eastAsiaTheme="minorEastAsia" w:hAnsi="Times New Roman" w:cs="Times New Roman"/>
          <w:b/>
          <w:sz w:val="24"/>
          <w:szCs w:val="24"/>
          <w:lang w:eastAsia="ru-RU"/>
        </w:rPr>
        <w:t>1.1. Пояснительная записка</w:t>
      </w:r>
    </w:p>
    <w:p w:rsidR="005A6905" w:rsidRPr="005A6905" w:rsidRDefault="005A6905" w:rsidP="005A6905">
      <w:pPr>
        <w:tabs>
          <w:tab w:val="left" w:pos="0"/>
        </w:tabs>
        <w:spacing w:after="0"/>
        <w:ind w:firstLine="709"/>
        <w:contextualSpacing/>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Рабочая программа</w:t>
      </w:r>
      <w:r w:rsidR="008A67AB">
        <w:rPr>
          <w:rFonts w:ascii="Times New Roman" w:eastAsia="Times New Roman" w:hAnsi="Times New Roman" w:cs="Times New Roman"/>
          <w:sz w:val="24"/>
          <w:szCs w:val="24"/>
          <w:lang w:eastAsia="ru-RU"/>
        </w:rPr>
        <w:t xml:space="preserve"> (РП)</w:t>
      </w:r>
      <w:r w:rsidRPr="005A6905">
        <w:rPr>
          <w:rFonts w:ascii="Times New Roman" w:eastAsia="Times New Roman" w:hAnsi="Times New Roman" w:cs="Times New Roman"/>
          <w:sz w:val="24"/>
          <w:szCs w:val="24"/>
          <w:lang w:eastAsia="ru-RU"/>
        </w:rPr>
        <w:t xml:space="preserve"> учителя - логопеда разработана в соответствии с Федеральным законом «Об образовании в Российской Федерации». Содержание Рабочей программы соответствует федеральным государстве</w:t>
      </w:r>
      <w:r w:rsidR="003E5E7A">
        <w:rPr>
          <w:rFonts w:ascii="Times New Roman" w:eastAsia="Times New Roman" w:hAnsi="Times New Roman" w:cs="Times New Roman"/>
          <w:sz w:val="24"/>
          <w:szCs w:val="24"/>
          <w:lang w:eastAsia="ru-RU"/>
        </w:rPr>
        <w:t>нным образовательным стандартам</w:t>
      </w:r>
      <w:r w:rsidRPr="005A6905">
        <w:rPr>
          <w:rFonts w:ascii="Times New Roman" w:eastAsia="Times New Roman" w:hAnsi="Times New Roman" w:cs="Times New Roman"/>
          <w:sz w:val="24"/>
          <w:szCs w:val="24"/>
          <w:lang w:eastAsia="ru-RU"/>
        </w:rPr>
        <w:t xml:space="preserve">; целям и задачам основной образовательной программы и адаптированной  основной общеобразовательной программы для детей с ТНР от 3 лет и до окончания образовательных отношений НРМДОБУ «Детский сад комбинированного вида «Капелька». </w:t>
      </w:r>
    </w:p>
    <w:p w:rsidR="005A6905" w:rsidRDefault="005A6905" w:rsidP="005A6905">
      <w:pPr>
        <w:tabs>
          <w:tab w:val="left" w:pos="0"/>
        </w:tabs>
        <w:spacing w:after="0"/>
        <w:ind w:firstLine="709"/>
        <w:contextualSpacing/>
        <w:jc w:val="both"/>
        <w:rPr>
          <w:rFonts w:ascii="Times New Roman" w:eastAsiaTheme="minorEastAsia" w:hAnsi="Times New Roman" w:cs="Times New Roman"/>
          <w:sz w:val="24"/>
          <w:szCs w:val="24"/>
          <w:lang w:eastAsia="ru-RU"/>
        </w:rPr>
      </w:pPr>
      <w:r w:rsidRPr="005A6905">
        <w:rPr>
          <w:rFonts w:ascii="Times New Roman" w:eastAsiaTheme="minorEastAsia" w:hAnsi="Times New Roman" w:cs="Times New Roman"/>
          <w:sz w:val="24"/>
          <w:szCs w:val="24"/>
          <w:lang w:eastAsia="ru-RU"/>
        </w:rPr>
        <w:t>Рабочая программа учителя-логопеда определяет содержание и организацию логопедической помощи воспитанникам старшего дошкольного возраста, имеющим нарушения устной речи и трудности в освоении ими основной общеобразовательной программы (в том числе адаптированной).</w:t>
      </w:r>
    </w:p>
    <w:p w:rsidR="00FE7551" w:rsidRPr="00FE7551" w:rsidRDefault="005A6905" w:rsidP="005A6905">
      <w:pPr>
        <w:tabs>
          <w:tab w:val="left" w:pos="0"/>
        </w:tabs>
        <w:spacing w:after="0"/>
        <w:ind w:firstLine="709"/>
        <w:contextualSpacing/>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Данная программа, с приоритетным осуществлением деятельности по квалифицированной коррекции фонетических, фонетико - фонематических нарушений, общего недоразвития речи (</w:t>
      </w:r>
      <w:r w:rsidRPr="005A6905">
        <w:rPr>
          <w:rFonts w:ascii="Times New Roman" w:eastAsia="Times New Roman" w:hAnsi="Times New Roman" w:cs="Times New Roman"/>
          <w:sz w:val="24"/>
          <w:szCs w:val="24"/>
          <w:lang w:val="en-US" w:eastAsia="ru-RU"/>
        </w:rPr>
        <w:t>I</w:t>
      </w:r>
      <w:r w:rsidRPr="005A6905">
        <w:rPr>
          <w:rFonts w:ascii="Times New Roman" w:eastAsia="Times New Roman" w:hAnsi="Times New Roman" w:cs="Times New Roman"/>
          <w:sz w:val="24"/>
          <w:szCs w:val="24"/>
          <w:lang w:eastAsia="ru-RU"/>
        </w:rPr>
        <w:t xml:space="preserve">, </w:t>
      </w:r>
      <w:r w:rsidRPr="005A6905">
        <w:rPr>
          <w:rFonts w:ascii="Times New Roman" w:eastAsia="Times New Roman" w:hAnsi="Times New Roman" w:cs="Times New Roman"/>
          <w:sz w:val="24"/>
          <w:szCs w:val="24"/>
          <w:lang w:val="en-US" w:eastAsia="ru-RU"/>
        </w:rPr>
        <w:t>II</w:t>
      </w:r>
      <w:r w:rsidRPr="005A6905">
        <w:rPr>
          <w:rFonts w:ascii="Times New Roman" w:eastAsia="Times New Roman" w:hAnsi="Times New Roman" w:cs="Times New Roman"/>
          <w:sz w:val="24"/>
          <w:szCs w:val="24"/>
          <w:lang w:eastAsia="ru-RU"/>
        </w:rPr>
        <w:t xml:space="preserve">, </w:t>
      </w:r>
      <w:r w:rsidRPr="005A6905">
        <w:rPr>
          <w:rFonts w:ascii="Times New Roman" w:eastAsia="Times New Roman" w:hAnsi="Times New Roman" w:cs="Times New Roman"/>
          <w:sz w:val="24"/>
          <w:szCs w:val="24"/>
          <w:lang w:val="en-US" w:eastAsia="ru-RU"/>
        </w:rPr>
        <w:t>III</w:t>
      </w:r>
      <w:r w:rsidRPr="005A6905">
        <w:rPr>
          <w:rFonts w:ascii="Times New Roman" w:eastAsia="Times New Roman" w:hAnsi="Times New Roman" w:cs="Times New Roman"/>
          <w:sz w:val="24"/>
          <w:szCs w:val="24"/>
          <w:lang w:eastAsia="ru-RU"/>
        </w:rPr>
        <w:t xml:space="preserve"> уровень) детей старшего дошкольного возраста, характеризует систему организации коррекционно- развивающей работы учителя-логопеда с воспитанниками</w:t>
      </w:r>
      <w:r w:rsidR="00FE7551" w:rsidRPr="00FE7551">
        <w:rPr>
          <w:rFonts w:ascii="Times New Roman" w:eastAsia="Times New Roman" w:hAnsi="Times New Roman" w:cs="Times New Roman"/>
          <w:sz w:val="24"/>
          <w:szCs w:val="24"/>
          <w:lang w:eastAsia="ru-RU"/>
        </w:rPr>
        <w:t>:</w:t>
      </w:r>
    </w:p>
    <w:p w:rsidR="00FE7551" w:rsidRPr="00FE7551" w:rsidRDefault="00C82323" w:rsidP="008A09AA">
      <w:pPr>
        <w:pStyle w:val="a7"/>
        <w:numPr>
          <w:ilvl w:val="0"/>
          <w:numId w:val="52"/>
        </w:numPr>
        <w:tabs>
          <w:tab w:val="left" w:pos="0"/>
        </w:tabs>
        <w:spacing w:after="0"/>
        <w:ind w:left="1418" w:hanging="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старшей и подготовительной групп</w:t>
      </w:r>
      <w:r w:rsidR="005A6905" w:rsidRPr="00FE7551">
        <w:rPr>
          <w:rFonts w:ascii="Times New Roman" w:eastAsia="Times New Roman" w:hAnsi="Times New Roman" w:cs="Times New Roman"/>
          <w:sz w:val="24"/>
          <w:szCs w:val="24"/>
          <w:lang w:eastAsia="ru-RU"/>
        </w:rPr>
        <w:t xml:space="preserve"> общеразвивающей направленности</w:t>
      </w:r>
      <w:r w:rsidR="00FE7551" w:rsidRPr="00C82323">
        <w:rPr>
          <w:rFonts w:ascii="Times New Roman" w:eastAsia="Times New Roman" w:hAnsi="Times New Roman" w:cs="Times New Roman"/>
          <w:sz w:val="24"/>
          <w:szCs w:val="24"/>
          <w:lang w:eastAsia="ru-RU"/>
        </w:rPr>
        <w:t>;</w:t>
      </w:r>
      <w:r w:rsidR="005A6905" w:rsidRPr="00FE7551">
        <w:rPr>
          <w:rFonts w:ascii="Times New Roman" w:eastAsia="Times New Roman" w:hAnsi="Times New Roman" w:cs="Times New Roman"/>
          <w:sz w:val="24"/>
          <w:szCs w:val="24"/>
          <w:lang w:eastAsia="ru-RU"/>
        </w:rPr>
        <w:t xml:space="preserve">  </w:t>
      </w:r>
    </w:p>
    <w:p w:rsidR="005A6905" w:rsidRPr="008A09AA" w:rsidRDefault="00FE7551" w:rsidP="008A09AA">
      <w:pPr>
        <w:pStyle w:val="a7"/>
        <w:numPr>
          <w:ilvl w:val="0"/>
          <w:numId w:val="52"/>
        </w:numPr>
        <w:tabs>
          <w:tab w:val="left" w:pos="0"/>
        </w:tabs>
        <w:spacing w:after="0"/>
        <w:ind w:left="0" w:firstLine="709"/>
        <w:jc w:val="both"/>
        <w:rPr>
          <w:rFonts w:ascii="Times New Roman" w:eastAsiaTheme="minorEastAsia" w:hAnsi="Times New Roman" w:cs="Times New Roman"/>
          <w:sz w:val="24"/>
          <w:szCs w:val="24"/>
          <w:lang w:eastAsia="ru-RU"/>
        </w:rPr>
      </w:pPr>
      <w:r w:rsidRPr="00FE7551">
        <w:rPr>
          <w:rFonts w:ascii="Times New Roman" w:eastAsia="Times New Roman" w:hAnsi="Times New Roman" w:cs="Times New Roman"/>
          <w:sz w:val="24"/>
          <w:szCs w:val="24"/>
          <w:lang w:eastAsia="ru-RU"/>
        </w:rPr>
        <w:t xml:space="preserve"> </w:t>
      </w:r>
      <w:r w:rsidR="005A6905" w:rsidRPr="00FE7551">
        <w:rPr>
          <w:rFonts w:ascii="Times New Roman" w:eastAsia="Times New Roman" w:hAnsi="Times New Roman" w:cs="Times New Roman"/>
          <w:sz w:val="24"/>
          <w:szCs w:val="24"/>
          <w:lang w:eastAsia="ru-RU"/>
        </w:rPr>
        <w:t>группы компенсирующей направленности для детей с ТНР</w:t>
      </w:r>
      <w:r w:rsidR="008A09A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c</w:t>
      </w:r>
      <w:r w:rsidRPr="00FE7551">
        <w:rPr>
          <w:rFonts w:ascii="Times New Roman" w:eastAsia="Times New Roman" w:hAnsi="Times New Roman" w:cs="Times New Roman"/>
          <w:sz w:val="24"/>
          <w:szCs w:val="24"/>
          <w:lang w:eastAsia="ru-RU"/>
        </w:rPr>
        <w:t xml:space="preserve"> 5 </w:t>
      </w:r>
      <w:r w:rsidR="008A09AA">
        <w:rPr>
          <w:rFonts w:ascii="Times New Roman" w:eastAsia="Times New Roman" w:hAnsi="Times New Roman" w:cs="Times New Roman"/>
          <w:sz w:val="24"/>
          <w:szCs w:val="24"/>
          <w:lang w:eastAsia="ru-RU"/>
        </w:rPr>
        <w:t xml:space="preserve">лет и до прекращения образовательных отношений, с </w:t>
      </w:r>
      <w:r w:rsidR="005A6905" w:rsidRPr="008A09AA">
        <w:rPr>
          <w:rFonts w:ascii="Times New Roman" w:eastAsia="Times New Roman" w:hAnsi="Times New Roman" w:cs="Times New Roman"/>
          <w:sz w:val="24"/>
          <w:szCs w:val="24"/>
          <w:lang w:eastAsia="ru-RU"/>
        </w:rPr>
        <w:t xml:space="preserve">учетом особых образовательных потребностей </w:t>
      </w:r>
      <w:r w:rsidR="008A09AA">
        <w:rPr>
          <w:rFonts w:ascii="Times New Roman" w:eastAsia="Times New Roman" w:hAnsi="Times New Roman" w:cs="Times New Roman"/>
          <w:sz w:val="24"/>
          <w:szCs w:val="24"/>
          <w:lang w:eastAsia="ru-RU"/>
        </w:rPr>
        <w:t>детей</w:t>
      </w:r>
      <w:r w:rsidR="005A6905" w:rsidRPr="008A09AA">
        <w:rPr>
          <w:rFonts w:ascii="Times New Roman" w:eastAsia="Times New Roman" w:hAnsi="Times New Roman" w:cs="Times New Roman"/>
          <w:sz w:val="24"/>
          <w:szCs w:val="24"/>
          <w:lang w:eastAsia="ru-RU"/>
        </w:rPr>
        <w:t>, посредством индивидуализации и дифференциации образовательного процесса.</w:t>
      </w:r>
      <w:r w:rsidR="005A6905" w:rsidRPr="008A09AA">
        <w:rPr>
          <w:rFonts w:ascii="Times New Roman" w:eastAsia="Calibri" w:hAnsi="Times New Roman" w:cs="Times New Roman"/>
          <w:sz w:val="24"/>
          <w:szCs w:val="24"/>
          <w:lang w:eastAsia="zh-CN"/>
        </w:rPr>
        <w:t xml:space="preserve"> </w:t>
      </w:r>
    </w:p>
    <w:p w:rsidR="005A6905" w:rsidRDefault="005A6905" w:rsidP="008A09AA">
      <w:pPr>
        <w:spacing w:after="0"/>
        <w:rPr>
          <w:rFonts w:ascii="Times New Roman" w:eastAsia="Times New Roman" w:hAnsi="Times New Roman" w:cs="Times New Roman"/>
          <w:b/>
          <w:sz w:val="24"/>
          <w:szCs w:val="24"/>
          <w:lang w:eastAsia="ru-RU"/>
        </w:rPr>
      </w:pPr>
      <w:r w:rsidRPr="005A6905">
        <w:rPr>
          <w:rFonts w:ascii="Times New Roman" w:eastAsia="Times New Roman" w:hAnsi="Times New Roman" w:cs="Times New Roman"/>
          <w:b/>
          <w:sz w:val="24"/>
          <w:szCs w:val="24"/>
          <w:lang w:eastAsia="ru-RU"/>
        </w:rPr>
        <w:t>Программа разработана в соответствии с требованиями основных нормативных документов:</w:t>
      </w:r>
    </w:p>
    <w:p w:rsidR="008A09AA" w:rsidRPr="005A6905" w:rsidRDefault="008A09AA" w:rsidP="008A09AA">
      <w:pPr>
        <w:spacing w:after="0"/>
        <w:rPr>
          <w:rFonts w:ascii="Times New Roman" w:eastAsia="Times New Roman" w:hAnsi="Times New Roman" w:cs="Times New Roman"/>
          <w:b/>
          <w:sz w:val="24"/>
          <w:szCs w:val="24"/>
          <w:lang w:eastAsia="ru-RU"/>
        </w:rPr>
      </w:pPr>
    </w:p>
    <w:tbl>
      <w:tblPr>
        <w:tblW w:w="14317" w:type="dxa"/>
        <w:tblInd w:w="10" w:type="dxa"/>
        <w:tblLayout w:type="fixed"/>
        <w:tblCellMar>
          <w:left w:w="0" w:type="dxa"/>
          <w:right w:w="0" w:type="dxa"/>
        </w:tblCellMar>
        <w:tblLook w:val="04A0" w:firstRow="1" w:lastRow="0" w:firstColumn="1" w:lastColumn="0" w:noHBand="0" w:noVBand="1"/>
      </w:tblPr>
      <w:tblGrid>
        <w:gridCol w:w="3119"/>
        <w:gridCol w:w="11198"/>
      </w:tblGrid>
      <w:tr w:rsidR="00200386" w:rsidRPr="00644024" w:rsidTr="00180A59">
        <w:trPr>
          <w:trHeight w:val="263"/>
        </w:trPr>
        <w:tc>
          <w:tcPr>
            <w:tcW w:w="3119" w:type="dxa"/>
            <w:tcBorders>
              <w:top w:val="single" w:sz="8" w:space="0" w:color="auto"/>
              <w:left w:val="single" w:sz="8" w:space="0" w:color="auto"/>
              <w:bottom w:val="single" w:sz="4" w:space="0" w:color="auto"/>
              <w:right w:val="single" w:sz="8" w:space="0" w:color="auto"/>
            </w:tcBorders>
            <w:vAlign w:val="bottom"/>
          </w:tcPr>
          <w:p w:rsidR="00200386" w:rsidRPr="00644024" w:rsidRDefault="00200386"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Федеральный закон от 29.12.2012 № 273-ФЗ</w:t>
            </w:r>
          </w:p>
          <w:p w:rsidR="00200386" w:rsidRPr="00644024" w:rsidRDefault="00200386"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«Об образовании в Российской Федерации»</w:t>
            </w:r>
          </w:p>
          <w:p w:rsidR="00200386" w:rsidRPr="00644024" w:rsidRDefault="00200386"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(с изменениями от 31.07.2020);</w:t>
            </w:r>
          </w:p>
          <w:p w:rsidR="00200386" w:rsidRPr="00644024" w:rsidRDefault="00200386" w:rsidP="005A6905">
            <w:pPr>
              <w:spacing w:after="0"/>
              <w:ind w:right="10"/>
              <w:jc w:val="both"/>
              <w:rPr>
                <w:rFonts w:ascii="Times New Roman" w:eastAsia="Times New Roman" w:hAnsi="Times New Roman" w:cs="Times New Roman"/>
                <w:bCs/>
                <w:sz w:val="24"/>
                <w:szCs w:val="24"/>
                <w:lang w:eastAsia="ru-RU"/>
              </w:rPr>
            </w:pPr>
          </w:p>
        </w:tc>
        <w:tc>
          <w:tcPr>
            <w:tcW w:w="11198" w:type="dxa"/>
            <w:tcBorders>
              <w:top w:val="single" w:sz="8" w:space="0" w:color="auto"/>
              <w:bottom w:val="single" w:sz="4" w:space="0" w:color="auto"/>
              <w:right w:val="single" w:sz="8" w:space="0" w:color="auto"/>
            </w:tcBorders>
            <w:vAlign w:val="bottom"/>
          </w:tcPr>
          <w:p w:rsidR="00200386" w:rsidRPr="00644024" w:rsidRDefault="00200386"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b/>
                <w:sz w:val="24"/>
                <w:szCs w:val="24"/>
                <w:lang w:eastAsia="ru-RU"/>
              </w:rPr>
              <w:t>Глава   7,</w:t>
            </w:r>
            <w:r w:rsidRPr="00644024">
              <w:rPr>
                <w:rFonts w:ascii="Times New Roman" w:eastAsia="Times New Roman" w:hAnsi="Times New Roman" w:cs="Times New Roman"/>
                <w:sz w:val="24"/>
                <w:szCs w:val="24"/>
                <w:lang w:eastAsia="ru-RU"/>
              </w:rPr>
              <w:t xml:space="preserve">   статья   64   п.   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00386" w:rsidRPr="00644024" w:rsidRDefault="00200386" w:rsidP="00200386">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b/>
                <w:sz w:val="24"/>
                <w:szCs w:val="24"/>
                <w:lang w:eastAsia="ru-RU"/>
              </w:rPr>
              <w:t>Глава  7,</w:t>
            </w:r>
            <w:r w:rsidRPr="00644024">
              <w:rPr>
                <w:rFonts w:ascii="Times New Roman" w:eastAsia="Times New Roman" w:hAnsi="Times New Roman" w:cs="Times New Roman"/>
                <w:sz w:val="24"/>
                <w:szCs w:val="24"/>
                <w:lang w:eastAsia="ru-RU"/>
              </w:rPr>
              <w:t xml:space="preserve">  статья  64  п.  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p>
        </w:tc>
      </w:tr>
      <w:tr w:rsidR="00200386" w:rsidRPr="00644024" w:rsidTr="00180A59">
        <w:trPr>
          <w:trHeight w:val="1832"/>
        </w:trPr>
        <w:tc>
          <w:tcPr>
            <w:tcW w:w="3119" w:type="dxa"/>
            <w:tcBorders>
              <w:top w:val="single" w:sz="4" w:space="0" w:color="auto"/>
              <w:left w:val="single" w:sz="8" w:space="0" w:color="auto"/>
              <w:right w:val="single" w:sz="8" w:space="0" w:color="auto"/>
            </w:tcBorders>
            <w:vAlign w:val="bottom"/>
          </w:tcPr>
          <w:p w:rsidR="00200386" w:rsidRPr="00644024" w:rsidRDefault="00200386" w:rsidP="005A6905">
            <w:pPr>
              <w:spacing w:after="0"/>
              <w:ind w:right="10"/>
              <w:jc w:val="both"/>
              <w:rPr>
                <w:rFonts w:ascii="Times New Roman" w:eastAsia="Times New Roman" w:hAnsi="Times New Roman" w:cs="Times New Roman"/>
                <w:bCs/>
                <w:sz w:val="24"/>
                <w:szCs w:val="24"/>
                <w:lang w:eastAsia="ru-RU"/>
              </w:rPr>
            </w:pPr>
          </w:p>
        </w:tc>
        <w:tc>
          <w:tcPr>
            <w:tcW w:w="11198" w:type="dxa"/>
            <w:tcBorders>
              <w:top w:val="single" w:sz="4" w:space="0" w:color="auto"/>
              <w:right w:val="single" w:sz="8" w:space="0" w:color="auto"/>
            </w:tcBorders>
            <w:vAlign w:val="bottom"/>
          </w:tcPr>
          <w:p w:rsidR="00180A59" w:rsidRDefault="00180A59" w:rsidP="00200386">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sz w:val="24"/>
                <w:szCs w:val="24"/>
                <w:lang w:eastAsia="ru-RU"/>
              </w:rPr>
              <w:t>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w:t>
            </w:r>
            <w:r>
              <w:rPr>
                <w:rFonts w:ascii="Times New Roman" w:eastAsia="Times New Roman" w:hAnsi="Times New Roman" w:cs="Times New Roman"/>
                <w:sz w:val="24"/>
                <w:szCs w:val="24"/>
                <w:lang w:eastAsia="ru-RU"/>
              </w:rPr>
              <w:t>зраста   видов   деятельности.</w:t>
            </w:r>
          </w:p>
          <w:p w:rsidR="00180A59" w:rsidRPr="00644024" w:rsidRDefault="00180A59" w:rsidP="00200386">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00386" w:rsidRPr="00644024" w:rsidRDefault="00180A59" w:rsidP="005A6905">
            <w:pPr>
              <w:spacing w:after="0"/>
              <w:ind w:right="142"/>
              <w:jc w:val="both"/>
              <w:rPr>
                <w:rFonts w:ascii="Times New Roman" w:eastAsia="Times New Roman" w:hAnsi="Times New Roman" w:cs="Times New Roman"/>
                <w:b/>
                <w:sz w:val="24"/>
                <w:szCs w:val="24"/>
                <w:lang w:eastAsia="ru-RU"/>
              </w:rPr>
            </w:pPr>
            <w:r w:rsidRPr="00644024">
              <w:rPr>
                <w:rFonts w:ascii="Times New Roman" w:eastAsia="Times New Roman" w:hAnsi="Times New Roman" w:cs="Times New Roman"/>
                <w:b/>
                <w:sz w:val="24"/>
                <w:szCs w:val="24"/>
                <w:lang w:eastAsia="ru-RU"/>
              </w:rPr>
              <w:t>Глава  11,</w:t>
            </w:r>
            <w:r w:rsidRPr="00644024">
              <w:rPr>
                <w:rFonts w:ascii="Times New Roman" w:eastAsia="Times New Roman" w:hAnsi="Times New Roman" w:cs="Times New Roman"/>
                <w:sz w:val="24"/>
                <w:szCs w:val="24"/>
                <w:lang w:eastAsia="ru-RU"/>
              </w:rPr>
              <w:t xml:space="preserve">  статья  79  п.  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tc>
      </w:tr>
      <w:tr w:rsidR="005A6905" w:rsidRPr="00644024" w:rsidTr="00180A59">
        <w:trPr>
          <w:trHeight w:val="273"/>
        </w:trPr>
        <w:tc>
          <w:tcPr>
            <w:tcW w:w="3119" w:type="dxa"/>
            <w:vMerge w:val="restart"/>
            <w:tcBorders>
              <w:top w:val="single" w:sz="8" w:space="0" w:color="auto"/>
              <w:left w:val="single" w:sz="8" w:space="0" w:color="auto"/>
              <w:right w:val="single" w:sz="8" w:space="0" w:color="auto"/>
            </w:tcBorders>
            <w:vAlign w:val="center"/>
          </w:tcPr>
          <w:p w:rsidR="005A6905" w:rsidRPr="00644024" w:rsidRDefault="005A6905" w:rsidP="005A6905">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ФГОС  ДО (Утвержден приказом</w:t>
            </w:r>
          </w:p>
          <w:p w:rsidR="005A6905" w:rsidRPr="00644024" w:rsidRDefault="005A6905" w:rsidP="005A6905">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Министерства образования и науки Российской Федерации от 17.10.2013 № 1155)</w:t>
            </w:r>
          </w:p>
        </w:tc>
        <w:tc>
          <w:tcPr>
            <w:tcW w:w="11198" w:type="dxa"/>
            <w:tcBorders>
              <w:top w:val="single" w:sz="8" w:space="0" w:color="auto"/>
              <w:right w:val="single" w:sz="8" w:space="0" w:color="auto"/>
            </w:tcBorders>
            <w:vAlign w:val="bottom"/>
          </w:tcPr>
          <w:p w:rsidR="005A6905" w:rsidRPr="00644024" w:rsidRDefault="005A6905"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b/>
                <w:sz w:val="24"/>
                <w:szCs w:val="24"/>
                <w:lang w:eastAsia="ru-RU"/>
              </w:rPr>
              <w:t>Глава  II,  п.  2.1.</w:t>
            </w:r>
            <w:r w:rsidRPr="00644024">
              <w:rPr>
                <w:rFonts w:ascii="Times New Roman" w:eastAsia="Times New Roman" w:hAnsi="Times New Roman" w:cs="Times New Roman"/>
                <w:sz w:val="24"/>
                <w:szCs w:val="24"/>
                <w:lang w:eastAsia="ru-RU"/>
              </w:rPr>
              <w:t xml:space="preserve">  «Программа  определяет  содержание  и организацию  образовательной  деятельности  на  уровне дошкольного</w:t>
            </w:r>
            <w:r w:rsidRPr="00644024">
              <w:rPr>
                <w:rFonts w:ascii="Times New Roman" w:eastAsia="Times New Roman" w:hAnsi="Times New Roman" w:cs="Times New Roman"/>
                <w:sz w:val="24"/>
                <w:szCs w:val="24"/>
                <w:lang w:eastAsia="ru-RU"/>
              </w:rPr>
              <w:tab/>
              <w:t>образования.</w:t>
            </w:r>
            <w:r w:rsidRPr="00644024">
              <w:rPr>
                <w:rFonts w:ascii="Times New Roman" w:eastAsia="Times New Roman" w:hAnsi="Times New Roman" w:cs="Times New Roman"/>
                <w:sz w:val="24"/>
                <w:szCs w:val="24"/>
                <w:lang w:eastAsia="ru-RU"/>
              </w:rPr>
              <w:tab/>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r w:rsidRPr="00644024">
              <w:rPr>
                <w:rFonts w:ascii="Times New Roman" w:eastAsia="Times New Roman" w:hAnsi="Times New Roman" w:cs="Times New Roman"/>
                <w:sz w:val="24"/>
                <w:szCs w:val="24"/>
                <w:lang w:eastAsia="ru-RU"/>
              </w:rPr>
              <w:tab/>
            </w:r>
          </w:p>
        </w:tc>
      </w:tr>
      <w:tr w:rsidR="005A6905" w:rsidRPr="00644024" w:rsidTr="00180A59">
        <w:trPr>
          <w:trHeight w:val="273"/>
        </w:trPr>
        <w:tc>
          <w:tcPr>
            <w:tcW w:w="3119" w:type="dxa"/>
            <w:vMerge/>
            <w:tcBorders>
              <w:left w:val="single" w:sz="8" w:space="0" w:color="auto"/>
              <w:right w:val="single" w:sz="8" w:space="0" w:color="auto"/>
            </w:tcBorders>
            <w:vAlign w:val="bottom"/>
          </w:tcPr>
          <w:p w:rsidR="005A6905" w:rsidRPr="00644024" w:rsidRDefault="005A6905" w:rsidP="005A6905">
            <w:pPr>
              <w:spacing w:after="0"/>
              <w:ind w:right="10"/>
              <w:jc w:val="both"/>
              <w:rPr>
                <w:rFonts w:ascii="Times New Roman" w:eastAsia="Times New Roman" w:hAnsi="Times New Roman" w:cs="Times New Roman"/>
                <w:bCs/>
                <w:sz w:val="24"/>
                <w:szCs w:val="24"/>
                <w:lang w:eastAsia="ru-RU"/>
              </w:rPr>
            </w:pPr>
          </w:p>
        </w:tc>
        <w:tc>
          <w:tcPr>
            <w:tcW w:w="11198" w:type="dxa"/>
            <w:tcBorders>
              <w:top w:val="single" w:sz="8" w:space="0" w:color="auto"/>
              <w:right w:val="single" w:sz="8" w:space="0" w:color="auto"/>
            </w:tcBorders>
            <w:vAlign w:val="bottom"/>
          </w:tcPr>
          <w:p w:rsidR="005A6905" w:rsidRPr="00644024" w:rsidRDefault="005A6905"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b/>
                <w:sz w:val="24"/>
                <w:szCs w:val="24"/>
                <w:lang w:eastAsia="ru-RU"/>
              </w:rPr>
              <w:t>Глава  II,  п.  2.3.</w:t>
            </w:r>
            <w:r w:rsidRPr="00644024">
              <w:rPr>
                <w:rFonts w:ascii="Times New Roman" w:eastAsia="Times New Roman" w:hAnsi="Times New Roman" w:cs="Times New Roman"/>
                <w:sz w:val="24"/>
                <w:szCs w:val="24"/>
                <w:lang w:eastAsia="ru-RU"/>
              </w:rPr>
              <w:t xml:space="preserve">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Pr="00644024">
              <w:rPr>
                <w:rFonts w:ascii="Times New Roman" w:eastAsia="Times New Roman" w:hAnsi="Times New Roman" w:cs="Times New Roman"/>
                <w:sz w:val="24"/>
                <w:szCs w:val="24"/>
                <w:lang w:eastAsia="ru-RU"/>
              </w:rPr>
              <w:tab/>
            </w:r>
            <w:r w:rsidRPr="00644024">
              <w:rPr>
                <w:rFonts w:ascii="Times New Roman" w:eastAsia="Times New Roman" w:hAnsi="Times New Roman" w:cs="Times New Roman"/>
                <w:sz w:val="24"/>
                <w:szCs w:val="24"/>
                <w:lang w:eastAsia="ru-RU"/>
              </w:rPr>
              <w:tab/>
            </w:r>
          </w:p>
        </w:tc>
      </w:tr>
      <w:tr w:rsidR="005A6905" w:rsidRPr="00644024" w:rsidTr="00180A59">
        <w:trPr>
          <w:trHeight w:val="273"/>
        </w:trPr>
        <w:tc>
          <w:tcPr>
            <w:tcW w:w="3119" w:type="dxa"/>
            <w:tcBorders>
              <w:top w:val="single" w:sz="8" w:space="0" w:color="auto"/>
              <w:left w:val="single" w:sz="8" w:space="0" w:color="auto"/>
              <w:right w:val="single" w:sz="8" w:space="0" w:color="auto"/>
            </w:tcBorders>
            <w:vAlign w:val="center"/>
          </w:tcPr>
          <w:p w:rsidR="005A6905" w:rsidRPr="00644024" w:rsidRDefault="005A6905"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«Концепция</w:t>
            </w:r>
            <w:r w:rsidRPr="00644024">
              <w:rPr>
                <w:rFonts w:ascii="Times New Roman" w:eastAsia="Times New Roman" w:hAnsi="Times New Roman" w:cs="Times New Roman"/>
                <w:bCs/>
                <w:sz w:val="24"/>
                <w:szCs w:val="24"/>
                <w:lang w:eastAsia="ru-RU"/>
              </w:rPr>
              <w:tab/>
              <w:t xml:space="preserve"> дошкольного воспитания»,</w:t>
            </w:r>
          </w:p>
          <w:p w:rsidR="005A6905" w:rsidRPr="00644024" w:rsidRDefault="005A6905"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«Концепция</w:t>
            </w:r>
            <w:r w:rsidRPr="00644024">
              <w:rPr>
                <w:rFonts w:ascii="Times New Roman" w:eastAsia="Times New Roman" w:hAnsi="Times New Roman" w:cs="Times New Roman"/>
                <w:bCs/>
                <w:sz w:val="24"/>
                <w:szCs w:val="24"/>
                <w:lang w:eastAsia="ru-RU"/>
              </w:rPr>
              <w:tab/>
              <w:t>содержания непрерывного образования (дошкольное и начальное звено)»</w:t>
            </w:r>
          </w:p>
        </w:tc>
        <w:tc>
          <w:tcPr>
            <w:tcW w:w="11198" w:type="dxa"/>
            <w:tcBorders>
              <w:top w:val="single" w:sz="8" w:space="0" w:color="auto"/>
              <w:right w:val="single" w:sz="8" w:space="0" w:color="auto"/>
            </w:tcBorders>
            <w:vAlign w:val="center"/>
          </w:tcPr>
          <w:p w:rsidR="005A6905" w:rsidRPr="00644024" w:rsidRDefault="00AB693B" w:rsidP="005A6905">
            <w:pPr>
              <w:spacing w:after="0"/>
              <w:ind w:righ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w:t>
            </w:r>
            <w:r>
              <w:rPr>
                <w:rFonts w:ascii="Times New Roman" w:eastAsia="Times New Roman" w:hAnsi="Times New Roman" w:cs="Times New Roman"/>
                <w:sz w:val="24"/>
                <w:szCs w:val="24"/>
                <w:lang w:eastAsia="ru-RU"/>
              </w:rPr>
              <w:tab/>
              <w:t xml:space="preserve">стратегическое </w:t>
            </w:r>
            <w:r w:rsidR="005A6905" w:rsidRPr="00644024">
              <w:rPr>
                <w:rFonts w:ascii="Times New Roman" w:eastAsia="Times New Roman" w:hAnsi="Times New Roman" w:cs="Times New Roman"/>
                <w:sz w:val="24"/>
                <w:szCs w:val="24"/>
                <w:lang w:eastAsia="ru-RU"/>
              </w:rPr>
              <w:t>развитие дошкольного образования.</w:t>
            </w:r>
          </w:p>
        </w:tc>
      </w:tr>
      <w:tr w:rsidR="005A6905" w:rsidRPr="00644024" w:rsidTr="00180A59">
        <w:trPr>
          <w:trHeight w:val="1276"/>
        </w:trPr>
        <w:tc>
          <w:tcPr>
            <w:tcW w:w="3119" w:type="dxa"/>
            <w:tcBorders>
              <w:top w:val="single" w:sz="8" w:space="0" w:color="auto"/>
              <w:left w:val="single" w:sz="8" w:space="0" w:color="auto"/>
              <w:bottom w:val="single" w:sz="4" w:space="0" w:color="auto"/>
              <w:right w:val="single" w:sz="8" w:space="0" w:color="auto"/>
            </w:tcBorders>
            <w:vAlign w:val="center"/>
          </w:tcPr>
          <w:p w:rsidR="005A6905" w:rsidRPr="00644024" w:rsidRDefault="005A6905" w:rsidP="00200386">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Постановление Главного  государственного</w:t>
            </w:r>
          </w:p>
          <w:p w:rsidR="005A6905" w:rsidRPr="00644024" w:rsidRDefault="00200386" w:rsidP="00180A59">
            <w:pPr>
              <w:spacing w:after="0"/>
              <w:ind w:right="1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санитарного</w:t>
            </w:r>
            <w:r>
              <w:rPr>
                <w:rFonts w:ascii="Times New Roman" w:eastAsia="Times New Roman" w:hAnsi="Times New Roman" w:cs="Times New Roman"/>
                <w:bCs/>
                <w:sz w:val="24"/>
                <w:szCs w:val="24"/>
                <w:lang w:eastAsia="ru-RU"/>
              </w:rPr>
              <w:tab/>
              <w:t xml:space="preserve">врача </w:t>
            </w:r>
            <w:r w:rsidR="005A6905" w:rsidRPr="00644024">
              <w:rPr>
                <w:rFonts w:ascii="Times New Roman" w:eastAsia="Times New Roman" w:hAnsi="Times New Roman" w:cs="Times New Roman"/>
                <w:bCs/>
                <w:sz w:val="24"/>
                <w:szCs w:val="24"/>
                <w:lang w:eastAsia="ru-RU"/>
              </w:rPr>
              <w:t xml:space="preserve">Российской Федерации </w:t>
            </w:r>
          </w:p>
        </w:tc>
        <w:tc>
          <w:tcPr>
            <w:tcW w:w="11198" w:type="dxa"/>
            <w:tcBorders>
              <w:top w:val="single" w:sz="8" w:space="0" w:color="auto"/>
              <w:bottom w:val="single" w:sz="4" w:space="0" w:color="auto"/>
              <w:right w:val="single" w:sz="8" w:space="0" w:color="auto"/>
            </w:tcBorders>
            <w:vAlign w:val="center"/>
          </w:tcPr>
          <w:p w:rsidR="005A6905" w:rsidRPr="00644024" w:rsidRDefault="0094375C" w:rsidP="0094375C">
            <w:pPr>
              <w:spacing w:after="0"/>
              <w:ind w:right="142"/>
              <w:jc w:val="both"/>
              <w:rPr>
                <w:rFonts w:ascii="Times New Roman" w:eastAsia="Times New Roman" w:hAnsi="Times New Roman" w:cs="Times New Roman"/>
                <w:sz w:val="24"/>
                <w:szCs w:val="24"/>
                <w:lang w:eastAsia="ru-RU"/>
              </w:rPr>
            </w:pPr>
            <w:r w:rsidRPr="0094375C">
              <w:rPr>
                <w:rFonts w:ascii="Times New Roman" w:eastAsia="Times New Roman" w:hAnsi="Times New Roman" w:cs="Times New Roman"/>
                <w:bCs/>
                <w:sz w:val="24"/>
                <w:szCs w:val="24"/>
                <w:lang w:eastAsia="ru-RU"/>
              </w:rPr>
              <w:t>от  28 сентября 2020 года N 28СанПиН 2.4.3648-20  «Санитарно-эпидемиологические требования к организациям воспитания и обучения, отдыха и оздоровления детей и молодежи»</w:t>
            </w:r>
          </w:p>
        </w:tc>
      </w:tr>
      <w:tr w:rsidR="005A6905" w:rsidRPr="00644024" w:rsidTr="00180A59">
        <w:trPr>
          <w:trHeight w:val="1127"/>
        </w:trPr>
        <w:tc>
          <w:tcPr>
            <w:tcW w:w="3119" w:type="dxa"/>
            <w:tcBorders>
              <w:top w:val="single" w:sz="8" w:space="0" w:color="auto"/>
              <w:left w:val="single" w:sz="8" w:space="0" w:color="auto"/>
              <w:right w:val="single" w:sz="8" w:space="0" w:color="auto"/>
            </w:tcBorders>
            <w:vAlign w:val="center"/>
          </w:tcPr>
          <w:p w:rsidR="005A6905" w:rsidRPr="00644024" w:rsidRDefault="005A6905" w:rsidP="005A6905">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lastRenderedPageBreak/>
              <w:t>Приказ от 30.08.2013 №1014</w:t>
            </w:r>
          </w:p>
          <w:p w:rsidR="005A6905" w:rsidRPr="00644024" w:rsidRDefault="005A6905" w:rsidP="005A6905">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(с изменениями утвержденными приказом Министерства просвещения Российской Федерации от 21 января 2019 года № 32</w:t>
            </w:r>
          </w:p>
        </w:tc>
        <w:tc>
          <w:tcPr>
            <w:tcW w:w="11198" w:type="dxa"/>
            <w:tcBorders>
              <w:top w:val="single" w:sz="8" w:space="0" w:color="auto"/>
              <w:right w:val="single" w:sz="8" w:space="0" w:color="auto"/>
            </w:tcBorders>
            <w:vAlign w:val="center"/>
          </w:tcPr>
          <w:p w:rsidR="005A6905" w:rsidRPr="00644024" w:rsidRDefault="005A6905"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sz w:val="24"/>
                <w:szCs w:val="24"/>
                <w:lang w:eastAsia="ru-RU"/>
              </w:rPr>
              <w:t>«Об утверждении</w:t>
            </w:r>
            <w:r w:rsidRPr="00644024">
              <w:rPr>
                <w:rFonts w:ascii="Times New Roman" w:eastAsia="Times New Roman" w:hAnsi="Times New Roman" w:cs="Times New Roman"/>
                <w:sz w:val="24"/>
                <w:szCs w:val="24"/>
                <w:lang w:eastAsia="ru-RU"/>
              </w:rPr>
              <w:tab/>
              <w:t>порядка организации и осуществления образовательной деятельности</w:t>
            </w:r>
          </w:p>
          <w:p w:rsidR="005A6905" w:rsidRPr="00644024" w:rsidRDefault="005A6905"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sz w:val="24"/>
                <w:szCs w:val="24"/>
                <w:lang w:eastAsia="ru-RU"/>
              </w:rPr>
              <w:t>по</w:t>
            </w:r>
            <w:r w:rsidRPr="00644024">
              <w:rPr>
                <w:rFonts w:ascii="Times New Roman" w:eastAsia="Times New Roman" w:hAnsi="Times New Roman" w:cs="Times New Roman"/>
                <w:sz w:val="24"/>
                <w:szCs w:val="24"/>
                <w:lang w:eastAsia="ru-RU"/>
              </w:rPr>
              <w:tab/>
              <w:t>основным общеобразовательным программам –образовательным программам дошкольного образования»</w:t>
            </w:r>
          </w:p>
        </w:tc>
      </w:tr>
      <w:tr w:rsidR="005A6905" w:rsidRPr="00644024" w:rsidTr="00180A59">
        <w:trPr>
          <w:trHeight w:val="273"/>
        </w:trPr>
        <w:tc>
          <w:tcPr>
            <w:tcW w:w="3119" w:type="dxa"/>
            <w:tcBorders>
              <w:top w:val="single" w:sz="8" w:space="0" w:color="auto"/>
              <w:left w:val="single" w:sz="8" w:space="0" w:color="auto"/>
              <w:right w:val="single" w:sz="8" w:space="0" w:color="auto"/>
            </w:tcBorders>
            <w:vAlign w:val="center"/>
          </w:tcPr>
          <w:p w:rsidR="005A6905" w:rsidRPr="00644024" w:rsidRDefault="00AB693B" w:rsidP="00AB693B">
            <w:pPr>
              <w:spacing w:after="0"/>
              <w:ind w:right="10"/>
              <w:jc w:val="center"/>
              <w:rPr>
                <w:rFonts w:ascii="Times New Roman" w:eastAsia="Times New Roman" w:hAnsi="Times New Roman" w:cs="Times New Roman"/>
                <w:bCs/>
                <w:sz w:val="24"/>
                <w:szCs w:val="24"/>
                <w:lang w:eastAsia="ru-RU"/>
              </w:rPr>
            </w:pPr>
            <w:r w:rsidRPr="00A36CB1">
              <w:rPr>
                <w:rFonts w:ascii="Times New Roman" w:hAnsi="Times New Roman"/>
                <w:sz w:val="24"/>
                <w:szCs w:val="24"/>
              </w:rPr>
              <w:t>АООП  для детей с ТНР</w:t>
            </w:r>
            <w:r>
              <w:rPr>
                <w:rFonts w:ascii="Times New Roman" w:hAnsi="Times New Roman"/>
                <w:sz w:val="24"/>
                <w:szCs w:val="24"/>
              </w:rPr>
              <w:t xml:space="preserve"> НРМДОБУ «Детски</w:t>
            </w:r>
            <w:r w:rsidRPr="00A36CB1">
              <w:rPr>
                <w:rFonts w:ascii="Times New Roman" w:hAnsi="Times New Roman"/>
                <w:sz w:val="24"/>
                <w:szCs w:val="24"/>
              </w:rPr>
              <w:t>й сад комбинированного вида «Капелька»</w:t>
            </w:r>
          </w:p>
        </w:tc>
        <w:tc>
          <w:tcPr>
            <w:tcW w:w="11198" w:type="dxa"/>
            <w:tcBorders>
              <w:top w:val="single" w:sz="8" w:space="0" w:color="auto"/>
              <w:right w:val="single" w:sz="8" w:space="0" w:color="auto"/>
            </w:tcBorders>
            <w:vAlign w:val="center"/>
          </w:tcPr>
          <w:p w:rsidR="005A6905" w:rsidRPr="00644024" w:rsidRDefault="00AB693B" w:rsidP="00AB693B">
            <w:pPr>
              <w:spacing w:after="0"/>
              <w:ind w:righ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Рабочая </w:t>
            </w:r>
            <w:r>
              <w:rPr>
                <w:rFonts w:ascii="Times New Roman" w:hAnsi="Times New Roman"/>
                <w:sz w:val="24"/>
                <w:szCs w:val="24"/>
              </w:rPr>
              <w:t>п</w:t>
            </w:r>
            <w:r w:rsidRPr="00A36CB1">
              <w:rPr>
                <w:rFonts w:ascii="Times New Roman" w:hAnsi="Times New Roman"/>
                <w:sz w:val="24"/>
                <w:szCs w:val="24"/>
              </w:rPr>
              <w:t xml:space="preserve">рограмма разработана в соответствии с </w:t>
            </w:r>
            <w:r w:rsidRPr="00AB693B">
              <w:rPr>
                <w:rFonts w:ascii="Times New Roman" w:eastAsia="Times New Roman" w:hAnsi="Times New Roman" w:cs="Times New Roman"/>
                <w:sz w:val="24"/>
                <w:szCs w:val="24"/>
                <w:lang w:eastAsia="ru-RU"/>
              </w:rPr>
              <w:t xml:space="preserve">АООП  для детей с ТНР </w:t>
            </w:r>
            <w:r>
              <w:rPr>
                <w:rFonts w:ascii="Times New Roman" w:eastAsia="Times New Roman" w:hAnsi="Times New Roman" w:cs="Times New Roman"/>
                <w:sz w:val="24"/>
                <w:szCs w:val="24"/>
                <w:lang w:eastAsia="ru-RU"/>
              </w:rPr>
              <w:t>от 3</w:t>
            </w:r>
            <w:r w:rsidRPr="00AB693B">
              <w:rPr>
                <w:rFonts w:ascii="Times New Roman" w:eastAsia="Times New Roman" w:hAnsi="Times New Roman" w:cs="Times New Roman"/>
                <w:sz w:val="24"/>
                <w:szCs w:val="24"/>
                <w:lang w:eastAsia="ru-RU"/>
              </w:rPr>
              <w:t xml:space="preserve"> лет </w:t>
            </w:r>
            <w:r>
              <w:rPr>
                <w:rFonts w:ascii="Times New Roman" w:eastAsia="Times New Roman" w:hAnsi="Times New Roman" w:cs="Times New Roman"/>
                <w:sz w:val="24"/>
                <w:szCs w:val="24"/>
                <w:lang w:eastAsia="ru-RU"/>
              </w:rPr>
              <w:t xml:space="preserve"> до прекращения образовательных отношений </w:t>
            </w:r>
            <w:r w:rsidRPr="00AB693B">
              <w:rPr>
                <w:rFonts w:ascii="Times New Roman" w:eastAsia="Times New Roman" w:hAnsi="Times New Roman" w:cs="Times New Roman"/>
                <w:sz w:val="24"/>
                <w:szCs w:val="24"/>
                <w:lang w:eastAsia="ru-RU"/>
              </w:rPr>
              <w:t>НРМДОБУ «Детский сад комбинированного вида «Капелька»</w:t>
            </w:r>
          </w:p>
        </w:tc>
      </w:tr>
      <w:tr w:rsidR="005A6905" w:rsidRPr="00644024" w:rsidTr="00180A59">
        <w:trPr>
          <w:trHeight w:val="555"/>
        </w:trPr>
        <w:tc>
          <w:tcPr>
            <w:tcW w:w="3119" w:type="dxa"/>
            <w:tcBorders>
              <w:top w:val="single" w:sz="8" w:space="0" w:color="auto"/>
              <w:left w:val="single" w:sz="8" w:space="0" w:color="auto"/>
              <w:bottom w:val="single" w:sz="4" w:space="0" w:color="auto"/>
              <w:right w:val="single" w:sz="8" w:space="0" w:color="auto"/>
            </w:tcBorders>
            <w:vAlign w:val="center"/>
          </w:tcPr>
          <w:p w:rsidR="005A6905" w:rsidRPr="00644024" w:rsidRDefault="005A6905" w:rsidP="005A6905">
            <w:pPr>
              <w:spacing w:after="0"/>
              <w:ind w:right="10"/>
              <w:jc w:val="center"/>
              <w:rPr>
                <w:rFonts w:ascii="Times New Roman" w:eastAsia="Times New Roman" w:hAnsi="Times New Roman" w:cs="Times New Roman"/>
                <w:bCs/>
                <w:sz w:val="24"/>
                <w:szCs w:val="24"/>
                <w:lang w:eastAsia="ru-RU"/>
              </w:rPr>
            </w:pPr>
            <w:r w:rsidRPr="00644024">
              <w:rPr>
                <w:rFonts w:ascii="Times New Roman" w:eastAsia="Times New Roman" w:hAnsi="Times New Roman" w:cs="Times New Roman"/>
                <w:bCs/>
                <w:sz w:val="24"/>
                <w:szCs w:val="24"/>
                <w:lang w:eastAsia="ru-RU"/>
              </w:rPr>
              <w:t>Устав НРМДОБУ «Детский сад комбинированного вида «Капелька»</w:t>
            </w:r>
          </w:p>
        </w:tc>
        <w:tc>
          <w:tcPr>
            <w:tcW w:w="11198" w:type="dxa"/>
            <w:tcBorders>
              <w:top w:val="single" w:sz="8" w:space="0" w:color="auto"/>
              <w:bottom w:val="single" w:sz="4" w:space="0" w:color="auto"/>
              <w:right w:val="single" w:sz="8" w:space="0" w:color="auto"/>
            </w:tcBorders>
            <w:vAlign w:val="center"/>
          </w:tcPr>
          <w:p w:rsidR="005A6905" w:rsidRPr="00644024" w:rsidRDefault="005A6905" w:rsidP="005A6905">
            <w:pPr>
              <w:spacing w:after="0"/>
              <w:ind w:right="142"/>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sz w:val="24"/>
                <w:szCs w:val="24"/>
                <w:lang w:eastAsia="ru-RU"/>
              </w:rPr>
              <w:t>Зарегистрирован Инспекцией ФНС РФ 16.07.2015 г., свидетельство о регистрации серия 86 № 002283788, ОГРН 1028601791459).</w:t>
            </w:r>
          </w:p>
        </w:tc>
      </w:tr>
      <w:tr w:rsidR="005A6905" w:rsidRPr="00644024" w:rsidTr="005A6905">
        <w:trPr>
          <w:trHeight w:val="270"/>
        </w:trPr>
        <w:tc>
          <w:tcPr>
            <w:tcW w:w="14317" w:type="dxa"/>
            <w:gridSpan w:val="2"/>
            <w:tcBorders>
              <w:top w:val="single" w:sz="4" w:space="0" w:color="auto"/>
              <w:left w:val="single" w:sz="4" w:space="0" w:color="auto"/>
              <w:bottom w:val="single" w:sz="4" w:space="0" w:color="auto"/>
              <w:right w:val="single" w:sz="4" w:space="0" w:color="auto"/>
            </w:tcBorders>
            <w:vAlign w:val="bottom"/>
          </w:tcPr>
          <w:p w:rsidR="005A6905" w:rsidRPr="00644024" w:rsidRDefault="005A6905" w:rsidP="005A6905">
            <w:pPr>
              <w:spacing w:after="0"/>
              <w:jc w:val="both"/>
              <w:rPr>
                <w:rFonts w:ascii="Times New Roman" w:eastAsiaTheme="minorEastAsia" w:hAnsi="Times New Roman" w:cs="Times New Roman"/>
                <w:sz w:val="24"/>
                <w:szCs w:val="24"/>
                <w:lang w:eastAsia="ru-RU"/>
              </w:rPr>
            </w:pPr>
            <w:r w:rsidRPr="00644024">
              <w:rPr>
                <w:rFonts w:ascii="Times New Roman" w:eastAsiaTheme="minorEastAsia" w:hAnsi="Times New Roman" w:cs="Times New Roman"/>
                <w:sz w:val="24"/>
                <w:szCs w:val="24"/>
                <w:lang w:eastAsia="ru-RU"/>
              </w:rPr>
              <w:t>С   учетом   утвержденного   программно-методического комплекса ДОУ:</w:t>
            </w:r>
          </w:p>
          <w:p w:rsidR="005A6905" w:rsidRPr="00644024" w:rsidRDefault="005A6905" w:rsidP="005A6905">
            <w:pPr>
              <w:tabs>
                <w:tab w:val="left" w:pos="0"/>
              </w:tabs>
              <w:spacing w:after="0"/>
              <w:contextualSpacing/>
              <w:jc w:val="both"/>
              <w:rPr>
                <w:rFonts w:ascii="Times New Roman" w:eastAsia="Times New Roman" w:hAnsi="Times New Roman" w:cs="Times New Roman"/>
                <w:i/>
                <w:sz w:val="24"/>
                <w:szCs w:val="24"/>
                <w:lang w:eastAsia="ru-RU"/>
              </w:rPr>
            </w:pPr>
            <w:r w:rsidRPr="00644024">
              <w:rPr>
                <w:rFonts w:ascii="Times New Roman" w:eastAsia="Times New Roman" w:hAnsi="Times New Roman" w:cs="Times New Roman"/>
                <w:i/>
                <w:sz w:val="24"/>
                <w:szCs w:val="24"/>
                <w:lang w:eastAsia="ru-RU"/>
              </w:rPr>
              <w:t>1.</w:t>
            </w:r>
            <w:r w:rsidRPr="00644024">
              <w:rPr>
                <w:rFonts w:ascii="Times New Roman" w:eastAsia="Times New Roman" w:hAnsi="Times New Roman" w:cs="Times New Roman"/>
                <w:sz w:val="24"/>
                <w:szCs w:val="24"/>
                <w:lang w:eastAsia="ru-RU"/>
              </w:rPr>
              <w:t xml:space="preserve"> </w:t>
            </w:r>
            <w:r w:rsidRPr="00644024">
              <w:rPr>
                <w:rFonts w:ascii="Times New Roman" w:eastAsia="Times New Roman" w:hAnsi="Times New Roman" w:cs="Times New Roman"/>
                <w:i/>
                <w:sz w:val="24"/>
                <w:szCs w:val="24"/>
                <w:lang w:eastAsia="ru-RU"/>
              </w:rPr>
              <w:t xml:space="preserve">Программа логопедической работы по преодолению фонетико­фонематического недоразвития у детей. Т. Б.Филичева, </w:t>
            </w:r>
          </w:p>
          <w:p w:rsidR="005A6905" w:rsidRPr="00644024" w:rsidRDefault="005A6905" w:rsidP="005A6905">
            <w:pPr>
              <w:tabs>
                <w:tab w:val="left" w:pos="0"/>
              </w:tabs>
              <w:spacing w:after="0"/>
              <w:contextualSpacing/>
              <w:jc w:val="both"/>
              <w:rPr>
                <w:rFonts w:ascii="Times New Roman" w:eastAsia="Times New Roman" w:hAnsi="Times New Roman" w:cs="Times New Roman"/>
                <w:sz w:val="24"/>
                <w:szCs w:val="24"/>
                <w:lang w:eastAsia="ru-RU"/>
              </w:rPr>
            </w:pPr>
            <w:r w:rsidRPr="00644024">
              <w:rPr>
                <w:rFonts w:ascii="Times New Roman" w:eastAsia="Times New Roman" w:hAnsi="Times New Roman" w:cs="Times New Roman"/>
                <w:i/>
                <w:sz w:val="24"/>
                <w:szCs w:val="24"/>
                <w:lang w:eastAsia="ru-RU"/>
              </w:rPr>
              <w:t>Г. В.Чиркина;</w:t>
            </w:r>
          </w:p>
          <w:p w:rsidR="005A6905" w:rsidRPr="00644024" w:rsidRDefault="005A6905" w:rsidP="005A6905">
            <w:pPr>
              <w:tabs>
                <w:tab w:val="left" w:pos="0"/>
              </w:tabs>
              <w:spacing w:after="0"/>
              <w:contextualSpacing/>
              <w:jc w:val="both"/>
              <w:rPr>
                <w:rFonts w:ascii="Times New Roman" w:eastAsia="Times New Roman" w:hAnsi="Times New Roman" w:cs="Times New Roman"/>
                <w:i/>
                <w:sz w:val="24"/>
                <w:szCs w:val="24"/>
                <w:lang w:eastAsia="ru-RU"/>
              </w:rPr>
            </w:pPr>
            <w:r w:rsidRPr="00644024">
              <w:rPr>
                <w:rFonts w:ascii="Times New Roman" w:eastAsia="Times New Roman" w:hAnsi="Times New Roman" w:cs="Times New Roman"/>
                <w:i/>
                <w:sz w:val="24"/>
                <w:szCs w:val="24"/>
                <w:lang w:eastAsia="ru-RU"/>
              </w:rPr>
              <w:t xml:space="preserve">2.  «Программа коррекционно-развивающей работы в логопедической группе детского сада для детей с общим недоразвитием речи </w:t>
            </w:r>
          </w:p>
          <w:p w:rsidR="005A6905" w:rsidRPr="00644024" w:rsidRDefault="001D135E" w:rsidP="005A6905">
            <w:pPr>
              <w:tabs>
                <w:tab w:val="left" w:pos="0"/>
              </w:tabs>
              <w:spacing w:after="0"/>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 4 до 7 лет)» Нищева Н.В.;</w:t>
            </w:r>
          </w:p>
        </w:tc>
      </w:tr>
    </w:tbl>
    <w:p w:rsidR="005A6905" w:rsidRPr="005A6905" w:rsidRDefault="005A6905" w:rsidP="001D135E">
      <w:pPr>
        <w:spacing w:after="0"/>
        <w:ind w:right="1060" w:firstLine="709"/>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xml:space="preserve">В </w:t>
      </w:r>
      <w:r w:rsidR="008A67AB">
        <w:rPr>
          <w:rFonts w:ascii="Times New Roman" w:eastAsia="Times New Roman" w:hAnsi="Times New Roman" w:cs="Times New Roman"/>
          <w:sz w:val="24"/>
          <w:szCs w:val="24"/>
          <w:lang w:eastAsia="ru-RU"/>
        </w:rPr>
        <w:t xml:space="preserve">РП </w:t>
      </w:r>
      <w:r w:rsidRPr="005A6905">
        <w:rPr>
          <w:rFonts w:ascii="Times New Roman" w:eastAsia="Times New Roman" w:hAnsi="Times New Roman" w:cs="Times New Roman"/>
          <w:sz w:val="24"/>
          <w:szCs w:val="24"/>
          <w:lang w:eastAsia="ru-RU"/>
        </w:rPr>
        <w:t xml:space="preserve">учтены разработки отечественных ученых в области общей и специальной педагогики и психологии. </w:t>
      </w:r>
    </w:p>
    <w:p w:rsidR="005A6905" w:rsidRPr="005A6905" w:rsidRDefault="005A6905" w:rsidP="001D135E">
      <w:pPr>
        <w:tabs>
          <w:tab w:val="left" w:pos="192"/>
        </w:tabs>
        <w:spacing w:after="0"/>
        <w:ind w:right="1060"/>
        <w:jc w:val="both"/>
        <w:rPr>
          <w:rFonts w:ascii="Times New Roman" w:eastAsia="Times New Roman" w:hAnsi="Times New Roman" w:cs="Times New Roman"/>
          <w:b/>
          <w:sz w:val="24"/>
          <w:szCs w:val="24"/>
          <w:lang w:eastAsia="ru-RU"/>
        </w:rPr>
      </w:pPr>
      <w:r w:rsidRPr="005A6905">
        <w:rPr>
          <w:rFonts w:ascii="Times New Roman" w:eastAsia="Times New Roman" w:hAnsi="Times New Roman" w:cs="Times New Roman"/>
          <w:b/>
          <w:sz w:val="24"/>
          <w:szCs w:val="24"/>
          <w:lang w:eastAsia="ru-RU"/>
        </w:rPr>
        <w:t>Данная программа обеспечивает создание оптимальных условий для:</w:t>
      </w:r>
    </w:p>
    <w:p w:rsidR="005A6905" w:rsidRDefault="005A6905" w:rsidP="001D135E">
      <w:pPr>
        <w:spacing w:after="0"/>
        <w:ind w:right="2680"/>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xml:space="preserve">- развития эмоционально-волевой, познавательно-речевой, двигательной сфер у детей с </w:t>
      </w:r>
      <w:r w:rsidR="001D135E">
        <w:rPr>
          <w:rFonts w:ascii="Times New Roman" w:eastAsia="Times New Roman" w:hAnsi="Times New Roman" w:cs="Times New Roman"/>
          <w:sz w:val="24"/>
          <w:szCs w:val="24"/>
          <w:lang w:eastAsia="ru-RU"/>
        </w:rPr>
        <w:t>речевыми нарушениями</w:t>
      </w:r>
      <w:r w:rsidRPr="005A6905">
        <w:rPr>
          <w:rFonts w:ascii="Times New Roman" w:eastAsia="Times New Roman" w:hAnsi="Times New Roman" w:cs="Times New Roman"/>
          <w:sz w:val="24"/>
          <w:szCs w:val="24"/>
          <w:lang w:eastAsia="ru-RU"/>
        </w:rPr>
        <w:t>;</w:t>
      </w:r>
    </w:p>
    <w:p w:rsidR="005A6905" w:rsidRPr="005A6905" w:rsidRDefault="005A6905" w:rsidP="001D135E">
      <w:pPr>
        <w:spacing w:after="0"/>
        <w:ind w:right="2680"/>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xml:space="preserve"> - развития позитивных качеств личности;</w:t>
      </w:r>
    </w:p>
    <w:p w:rsidR="005A6905" w:rsidRPr="005A6905" w:rsidRDefault="005A6905" w:rsidP="001D135E">
      <w:pPr>
        <w:spacing w:after="0"/>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коррекции недостатков психологического развития и предупреждение вторичных нарушений развития;</w:t>
      </w:r>
    </w:p>
    <w:p w:rsidR="005A6905" w:rsidRPr="005A6905" w:rsidRDefault="005A6905" w:rsidP="001D135E">
      <w:pPr>
        <w:spacing w:after="0"/>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формирования определенного круга представлений и умений, необходимых для успешной подготовки детей к</w:t>
      </w:r>
      <w:r>
        <w:rPr>
          <w:rFonts w:ascii="Times New Roman" w:eastAsia="Times New Roman" w:hAnsi="Times New Roman" w:cs="Times New Roman"/>
          <w:sz w:val="24"/>
          <w:szCs w:val="24"/>
          <w:lang w:eastAsia="ru-RU"/>
        </w:rPr>
        <w:t xml:space="preserve"> </w:t>
      </w:r>
      <w:r w:rsidRPr="005A6905">
        <w:rPr>
          <w:rFonts w:ascii="Times New Roman" w:eastAsia="Times New Roman" w:hAnsi="Times New Roman" w:cs="Times New Roman"/>
          <w:sz w:val="24"/>
          <w:szCs w:val="24"/>
          <w:lang w:eastAsia="ru-RU"/>
        </w:rPr>
        <w:t>обучению в общеобразовательной школе.</w:t>
      </w:r>
    </w:p>
    <w:p w:rsidR="00974CE7" w:rsidRDefault="005A6905" w:rsidP="002659D3">
      <w:pPr>
        <w:spacing w:after="0"/>
        <w:ind w:firstLine="709"/>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xml:space="preserve">Основой </w:t>
      </w:r>
      <w:r w:rsidR="008A67AB">
        <w:rPr>
          <w:rFonts w:ascii="Times New Roman" w:eastAsia="Times New Roman" w:hAnsi="Times New Roman" w:cs="Times New Roman"/>
          <w:sz w:val="24"/>
          <w:szCs w:val="24"/>
          <w:lang w:eastAsia="ru-RU"/>
        </w:rPr>
        <w:t xml:space="preserve">РП </w:t>
      </w:r>
      <w:r w:rsidRPr="005A6905">
        <w:rPr>
          <w:rFonts w:ascii="Times New Roman" w:eastAsia="Times New Roman" w:hAnsi="Times New Roman" w:cs="Times New Roman"/>
          <w:sz w:val="24"/>
          <w:szCs w:val="24"/>
          <w:lang w:eastAsia="ru-RU"/>
        </w:rPr>
        <w:t>является создание оптималь</w:t>
      </w:r>
      <w:r>
        <w:rPr>
          <w:rFonts w:ascii="Times New Roman" w:eastAsia="Times New Roman" w:hAnsi="Times New Roman" w:cs="Times New Roman"/>
          <w:sz w:val="24"/>
          <w:szCs w:val="24"/>
          <w:lang w:eastAsia="ru-RU"/>
        </w:rPr>
        <w:t xml:space="preserve">ных условий для коррекционно- </w:t>
      </w:r>
      <w:r w:rsidRPr="005A6905">
        <w:rPr>
          <w:rFonts w:ascii="Times New Roman" w:eastAsia="Times New Roman" w:hAnsi="Times New Roman" w:cs="Times New Roman"/>
          <w:sz w:val="24"/>
          <w:szCs w:val="24"/>
          <w:lang w:eastAsia="ru-RU"/>
        </w:rPr>
        <w:t xml:space="preserve">образовательной работы и всестороннего гармоничного развития детей </w:t>
      </w:r>
      <w:r>
        <w:rPr>
          <w:rFonts w:ascii="Times New Roman" w:eastAsia="Times New Roman" w:hAnsi="Times New Roman" w:cs="Times New Roman"/>
          <w:sz w:val="24"/>
          <w:szCs w:val="24"/>
          <w:lang w:eastAsia="ru-RU"/>
        </w:rPr>
        <w:t xml:space="preserve">нарушениями речи. </w:t>
      </w:r>
      <w:r w:rsidRPr="005A6905">
        <w:rPr>
          <w:rFonts w:ascii="Times New Roman" w:eastAsia="Times New Roman" w:hAnsi="Times New Roman" w:cs="Times New Roman"/>
          <w:sz w:val="24"/>
          <w:szCs w:val="24"/>
          <w:lang w:eastAsia="ru-RU"/>
        </w:rPr>
        <w:t>Это достигается за счет создания комплекса коррекционно-развивающей и образовательной деятельности в</w:t>
      </w:r>
      <w:r>
        <w:rPr>
          <w:rFonts w:ascii="Times New Roman" w:eastAsia="Times New Roman" w:hAnsi="Times New Roman" w:cs="Times New Roman"/>
          <w:sz w:val="24"/>
          <w:szCs w:val="24"/>
          <w:lang w:eastAsia="ru-RU"/>
        </w:rPr>
        <w:t xml:space="preserve"> группе общеразвивающей и компенсирующей направленности</w:t>
      </w:r>
      <w:r w:rsidRPr="005A6905">
        <w:rPr>
          <w:rFonts w:ascii="Times New Roman" w:eastAsia="Times New Roman" w:hAnsi="Times New Roman" w:cs="Times New Roman"/>
          <w:sz w:val="24"/>
          <w:szCs w:val="24"/>
          <w:lang w:eastAsia="ru-RU"/>
        </w:rPr>
        <w:t xml:space="preserve"> с учетом особенностей психофизического развития детей </w:t>
      </w:r>
      <w:r>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lastRenderedPageBreak/>
        <w:t>ТНР</w:t>
      </w:r>
      <w:r w:rsidRPr="005A6905">
        <w:rPr>
          <w:rFonts w:ascii="Times New Roman" w:eastAsia="Times New Roman" w:hAnsi="Times New Roman" w:cs="Times New Roman"/>
          <w:sz w:val="24"/>
          <w:szCs w:val="24"/>
          <w:lang w:eastAsia="ru-RU"/>
        </w:rPr>
        <w:t xml:space="preserve">. Главная идея </w:t>
      </w:r>
      <w:r w:rsidR="008A67AB">
        <w:rPr>
          <w:rFonts w:ascii="Times New Roman" w:eastAsia="Times New Roman" w:hAnsi="Times New Roman" w:cs="Times New Roman"/>
          <w:sz w:val="24"/>
          <w:szCs w:val="24"/>
          <w:lang w:eastAsia="ru-RU"/>
        </w:rPr>
        <w:t>РП</w:t>
      </w:r>
      <w:r w:rsidRPr="005A6905">
        <w:rPr>
          <w:rFonts w:ascii="Times New Roman" w:eastAsia="Times New Roman" w:hAnsi="Times New Roman" w:cs="Times New Roman"/>
          <w:sz w:val="24"/>
          <w:szCs w:val="24"/>
          <w:lang w:eastAsia="ru-RU"/>
        </w:rPr>
        <w:t xml:space="preserve">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w:t>
      </w:r>
      <w:r w:rsidR="00974CE7">
        <w:rPr>
          <w:rFonts w:ascii="Times New Roman" w:eastAsia="Times New Roman" w:hAnsi="Times New Roman" w:cs="Times New Roman"/>
          <w:sz w:val="24"/>
          <w:szCs w:val="24"/>
          <w:lang w:eastAsia="ru-RU"/>
        </w:rPr>
        <w:t>с различными речевыми нарушениями</w:t>
      </w:r>
      <w:r w:rsidR="00E81CD9">
        <w:rPr>
          <w:rFonts w:ascii="Times New Roman" w:eastAsia="Times New Roman" w:hAnsi="Times New Roman" w:cs="Times New Roman"/>
          <w:sz w:val="24"/>
          <w:szCs w:val="24"/>
          <w:lang w:eastAsia="ru-RU"/>
        </w:rPr>
        <w:t>.</w:t>
      </w:r>
    </w:p>
    <w:p w:rsidR="00E81CD9" w:rsidRDefault="00E81CD9" w:rsidP="002659D3">
      <w:pPr>
        <w:spacing w:after="0"/>
        <w:ind w:firstLine="709"/>
        <w:jc w:val="both"/>
        <w:rPr>
          <w:rFonts w:ascii="Times New Roman" w:eastAsia="Times New Roman" w:hAnsi="Times New Roman" w:cs="Times New Roman"/>
          <w:sz w:val="24"/>
          <w:szCs w:val="24"/>
          <w:lang w:eastAsia="ru-RU"/>
        </w:rPr>
      </w:pPr>
    </w:p>
    <w:p w:rsidR="00E81CD9" w:rsidRPr="00E81CD9" w:rsidRDefault="00E81CD9" w:rsidP="00E81CD9">
      <w:pPr>
        <w:spacing w:after="0"/>
        <w:ind w:firstLine="709"/>
        <w:jc w:val="center"/>
        <w:rPr>
          <w:rFonts w:ascii="Times New Roman" w:eastAsiaTheme="minorEastAsia" w:hAnsi="Times New Roman" w:cs="Times New Roman"/>
          <w:b/>
          <w:bCs/>
          <w:sz w:val="24"/>
          <w:szCs w:val="24"/>
          <w:lang w:eastAsia="ru-RU"/>
        </w:rPr>
      </w:pPr>
      <w:r w:rsidRPr="00E81CD9">
        <w:rPr>
          <w:rFonts w:ascii="Times New Roman" w:eastAsiaTheme="minorEastAsia" w:hAnsi="Times New Roman" w:cs="Times New Roman"/>
          <w:sz w:val="24"/>
          <w:szCs w:val="24"/>
          <w:lang w:eastAsia="ru-RU"/>
        </w:rPr>
        <w:tab/>
      </w:r>
      <w:r>
        <w:rPr>
          <w:rFonts w:ascii="Times New Roman" w:eastAsiaTheme="minorEastAsia" w:hAnsi="Times New Roman" w:cs="Times New Roman"/>
          <w:b/>
          <w:bCs/>
          <w:sz w:val="24"/>
          <w:szCs w:val="24"/>
          <w:lang w:eastAsia="ru-RU"/>
        </w:rPr>
        <w:t>Реализация</w:t>
      </w:r>
      <w:r w:rsidRPr="00E81CD9">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РП</w:t>
      </w:r>
      <w:r w:rsidRPr="00E81CD9">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 xml:space="preserve"> </w:t>
      </w:r>
      <w:r w:rsidRPr="00E81CD9">
        <w:rPr>
          <w:rFonts w:ascii="Times New Roman" w:eastAsia="Times New Roman" w:hAnsi="Times New Roman" w:cs="Times New Roman"/>
          <w:b/>
          <w:sz w:val="24"/>
          <w:szCs w:val="24"/>
          <w:lang w:eastAsia="ru-RU"/>
        </w:rPr>
        <w:t>с применением электронного обучения и дистанционных технологий</w:t>
      </w:r>
    </w:p>
    <w:p w:rsidR="004241D9" w:rsidRDefault="00E81CD9" w:rsidP="004241D9">
      <w:pPr>
        <w:spacing w:after="0"/>
        <w:ind w:firstLine="709"/>
        <w:jc w:val="both"/>
        <w:rPr>
          <w:rFonts w:ascii="Times New Roman" w:eastAsiaTheme="minorEastAsia" w:hAnsi="Times New Roman" w:cs="Times New Roman"/>
          <w:sz w:val="24"/>
          <w:szCs w:val="24"/>
          <w:lang w:eastAsia="ru-RU"/>
        </w:rPr>
      </w:pPr>
      <w:r w:rsidRPr="00E81CD9">
        <w:rPr>
          <w:rFonts w:ascii="Times New Roman" w:eastAsiaTheme="minorEastAsia" w:hAnsi="Times New Roman" w:cs="Times New Roman"/>
          <w:sz w:val="24"/>
          <w:szCs w:val="24"/>
          <w:lang w:eastAsia="ru-RU"/>
        </w:rPr>
        <w:t xml:space="preserve">При реализации </w:t>
      </w:r>
      <w:r>
        <w:rPr>
          <w:rFonts w:ascii="Times New Roman" w:eastAsiaTheme="minorEastAsia" w:hAnsi="Times New Roman" w:cs="Times New Roman"/>
          <w:sz w:val="24"/>
          <w:szCs w:val="24"/>
          <w:lang w:eastAsia="ru-RU"/>
        </w:rPr>
        <w:t xml:space="preserve">РП </w:t>
      </w:r>
      <w:r w:rsidRPr="00E81CD9">
        <w:rPr>
          <w:rFonts w:ascii="Times New Roman" w:eastAsiaTheme="minorEastAsia" w:hAnsi="Times New Roman" w:cs="Times New Roman"/>
          <w:sz w:val="24"/>
          <w:szCs w:val="24"/>
          <w:lang w:eastAsia="ru-RU"/>
        </w:rPr>
        <w:t xml:space="preserve">в соответствии со ст.16 Федерального закона «Об образовании в Российской Федерации» от 29.12.2012г. № 273-ФЗ, в ДОУ применяется электронное обучение  и дистанционные образовательные технологии (информационно-коммуникационные технологии, технические средства, а также информационно-телекоммуникационные сети, обеспечивающие передачу информации, взаимодействие обучающихся и педагогических работников, элементы электронного обучения). В ДОУ организован доступ к информационным системам и информационно-телекоммуникационным сетям, в том числе для использования инвалидами и лицами с ограниченными возможностями здоровья. На </w:t>
      </w:r>
      <w:r w:rsidR="00CC58FE" w:rsidRPr="00E81CD9">
        <w:rPr>
          <w:rFonts w:ascii="Times New Roman" w:eastAsiaTheme="minorEastAsia" w:hAnsi="Times New Roman" w:cs="Times New Roman"/>
          <w:sz w:val="24"/>
          <w:szCs w:val="24"/>
          <w:lang w:eastAsia="ru-RU"/>
        </w:rPr>
        <w:t xml:space="preserve">сайте ДОУ </w:t>
      </w:r>
      <w:r w:rsidR="00CC58FE">
        <w:rPr>
          <w:rFonts w:ascii="Times New Roman" w:eastAsiaTheme="minorEastAsia" w:hAnsi="Times New Roman" w:cs="Times New Roman"/>
          <w:sz w:val="24"/>
          <w:szCs w:val="24"/>
          <w:lang w:eastAsia="ru-RU"/>
        </w:rPr>
        <w:t xml:space="preserve">в разделе «Страница учителя- логопеда» </w:t>
      </w:r>
      <w:r w:rsidRPr="00E81CD9">
        <w:rPr>
          <w:rFonts w:ascii="Times New Roman" w:eastAsiaTheme="minorEastAsia" w:hAnsi="Times New Roman" w:cs="Times New Roman"/>
          <w:sz w:val="24"/>
          <w:szCs w:val="24"/>
          <w:lang w:eastAsia="ru-RU"/>
        </w:rPr>
        <w:t>размещены ссылки на электронные образовательные ресурсы, к которым обеспечивается доступ обучающихся, в том числе приспособленные для использования инвалидами</w:t>
      </w:r>
      <w:r w:rsidR="004241D9">
        <w:rPr>
          <w:rFonts w:ascii="Times New Roman" w:eastAsiaTheme="minorEastAsia" w:hAnsi="Times New Roman" w:cs="Times New Roman"/>
          <w:sz w:val="24"/>
          <w:szCs w:val="24"/>
          <w:lang w:eastAsia="ru-RU"/>
        </w:rPr>
        <w:t xml:space="preserve">. </w:t>
      </w:r>
      <w:r w:rsidR="004241D9" w:rsidRPr="004241D9">
        <w:rPr>
          <w:rFonts w:ascii="Times New Roman" w:eastAsiaTheme="minorEastAsia" w:hAnsi="Times New Roman" w:cs="Times New Roman"/>
          <w:sz w:val="24"/>
          <w:szCs w:val="24"/>
          <w:lang w:eastAsia="ru-RU"/>
        </w:rPr>
        <w:t xml:space="preserve"> </w:t>
      </w:r>
      <w:r w:rsidR="004241D9">
        <w:rPr>
          <w:rFonts w:ascii="Times New Roman" w:eastAsiaTheme="minorEastAsia" w:hAnsi="Times New Roman" w:cs="Times New Roman"/>
          <w:sz w:val="24"/>
          <w:szCs w:val="24"/>
          <w:lang w:eastAsia="ru-RU"/>
        </w:rPr>
        <w:t>На  личном сайте учителя- логопеда представлена информация для родителей и видео-занятия для обеспечения непрерывности коррекционно- развивающего процесса в период пандемии или в случае долгого отсутствия воспитанников в связи с болезнью.</w:t>
      </w:r>
    </w:p>
    <w:p w:rsidR="004241D9" w:rsidRDefault="004241D9" w:rsidP="004241D9">
      <w:pPr>
        <w:spacing w:after="0"/>
        <w:ind w:firstLine="709"/>
        <w:jc w:val="both"/>
        <w:rPr>
          <w:rFonts w:ascii="Times New Roman" w:eastAsiaTheme="minorEastAsia" w:hAnsi="Times New Roman" w:cs="Times New Roman"/>
          <w:sz w:val="24"/>
          <w:szCs w:val="24"/>
          <w:lang w:eastAsia="ru-RU"/>
        </w:rPr>
        <w:sectPr w:rsidR="004241D9" w:rsidSect="005A6905">
          <w:footerReference w:type="default" r:id="rId12"/>
          <w:pgSz w:w="16838" w:h="11906" w:orient="landscape"/>
          <w:pgMar w:top="1134" w:right="850" w:bottom="1134" w:left="1701" w:header="708" w:footer="458" w:gutter="0"/>
          <w:cols w:space="708"/>
          <w:docGrid w:linePitch="360"/>
        </w:sectPr>
      </w:pPr>
      <w:r>
        <w:rPr>
          <w:rFonts w:ascii="Times New Roman" w:eastAsiaTheme="minorEastAsia" w:hAnsi="Times New Roman" w:cs="Times New Roman"/>
          <w:sz w:val="24"/>
          <w:szCs w:val="24"/>
          <w:lang w:eastAsia="ru-RU"/>
        </w:rPr>
        <w:t xml:space="preserve"> </w:t>
      </w:r>
    </w:p>
    <w:p w:rsidR="005A6905" w:rsidRPr="005A6905" w:rsidRDefault="005A6905" w:rsidP="00C14068">
      <w:pPr>
        <w:tabs>
          <w:tab w:val="left" w:pos="340"/>
        </w:tabs>
        <w:spacing w:after="0"/>
        <w:jc w:val="center"/>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b/>
          <w:bCs/>
          <w:sz w:val="24"/>
          <w:szCs w:val="24"/>
          <w:lang w:eastAsia="ru-RU"/>
        </w:rPr>
        <w:lastRenderedPageBreak/>
        <w:t>1.2</w:t>
      </w:r>
      <w:r w:rsidR="00180A59">
        <w:rPr>
          <w:rFonts w:ascii="Times New Roman" w:eastAsia="Times New Roman" w:hAnsi="Times New Roman" w:cs="Times New Roman"/>
          <w:b/>
          <w:bCs/>
          <w:sz w:val="24"/>
          <w:szCs w:val="24"/>
          <w:lang w:eastAsia="ru-RU"/>
        </w:rPr>
        <w:t>.</w:t>
      </w:r>
      <w:r w:rsidR="00180A59">
        <w:rPr>
          <w:rFonts w:ascii="Times New Roman" w:eastAsiaTheme="minorEastAsia" w:hAnsi="Times New Roman" w:cs="Times New Roman"/>
          <w:sz w:val="24"/>
          <w:szCs w:val="24"/>
          <w:lang w:eastAsia="ru-RU"/>
        </w:rPr>
        <w:t xml:space="preserve"> </w:t>
      </w:r>
      <w:r w:rsidRPr="005A6905">
        <w:rPr>
          <w:rFonts w:ascii="Times New Roman" w:eastAsia="Times New Roman" w:hAnsi="Times New Roman" w:cs="Times New Roman"/>
          <w:b/>
          <w:bCs/>
          <w:sz w:val="24"/>
          <w:szCs w:val="24"/>
          <w:lang w:eastAsia="ru-RU"/>
        </w:rPr>
        <w:t xml:space="preserve">Цели и задачи </w:t>
      </w:r>
      <w:r w:rsidR="005519EA">
        <w:rPr>
          <w:rFonts w:ascii="Times New Roman" w:eastAsia="Times New Roman" w:hAnsi="Times New Roman" w:cs="Times New Roman"/>
          <w:b/>
          <w:bCs/>
          <w:sz w:val="24"/>
          <w:szCs w:val="24"/>
          <w:lang w:eastAsia="ru-RU"/>
        </w:rPr>
        <w:t xml:space="preserve">реализации </w:t>
      </w:r>
      <w:r w:rsidRPr="005A6905">
        <w:rPr>
          <w:rFonts w:ascii="Times New Roman" w:eastAsia="Times New Roman" w:hAnsi="Times New Roman" w:cs="Times New Roman"/>
          <w:b/>
          <w:bCs/>
          <w:sz w:val="24"/>
          <w:szCs w:val="24"/>
          <w:lang w:eastAsia="ru-RU"/>
        </w:rPr>
        <w:t>программы</w:t>
      </w:r>
    </w:p>
    <w:p w:rsidR="005A6905" w:rsidRPr="005A6905" w:rsidRDefault="005A6905" w:rsidP="005A6905">
      <w:pPr>
        <w:spacing w:after="0"/>
        <w:ind w:firstLine="709"/>
        <w:rPr>
          <w:rFonts w:ascii="Times New Roman" w:eastAsiaTheme="minorEastAsia" w:hAnsi="Times New Roman" w:cs="Times New Roman"/>
          <w:sz w:val="24"/>
          <w:szCs w:val="24"/>
          <w:lang w:eastAsia="ru-RU"/>
        </w:rPr>
      </w:pPr>
    </w:p>
    <w:p w:rsidR="00B9292C" w:rsidRPr="00B9292C" w:rsidRDefault="005A6905" w:rsidP="00B9292C">
      <w:pPr>
        <w:spacing w:after="0"/>
        <w:ind w:firstLine="709"/>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b/>
          <w:bCs/>
          <w:i/>
          <w:iCs/>
          <w:sz w:val="24"/>
          <w:szCs w:val="24"/>
          <w:lang w:eastAsia="ru-RU"/>
        </w:rPr>
        <w:t xml:space="preserve">Целью данной рабочей программы </w:t>
      </w:r>
      <w:r w:rsidR="00B9292C" w:rsidRPr="00B9292C">
        <w:rPr>
          <w:rFonts w:ascii="Times New Roman" w:eastAsia="Times New Roman" w:hAnsi="Times New Roman" w:cs="Times New Roman"/>
          <w:sz w:val="24"/>
          <w:szCs w:val="24"/>
          <w:lang w:eastAsia="ru-RU"/>
        </w:rPr>
        <w:t>является построение системы коррекционно-развивающей работы, обеспечивающей полноценное овладение фонетическим строем русского языка, интенсивное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w:t>
      </w:r>
      <w:r w:rsidR="00B9292C" w:rsidRPr="00B9292C">
        <w:rPr>
          <w:rFonts w:ascii="Times New Roman" w:eastAsia="Times New Roman" w:hAnsi="Times New Roman" w:cs="Times New Roman"/>
          <w:sz w:val="24"/>
          <w:szCs w:val="24"/>
          <w:lang w:eastAsia="ru-RU"/>
        </w:rPr>
        <w:tab/>
      </w:r>
    </w:p>
    <w:p w:rsidR="005A6905" w:rsidRPr="005A6905" w:rsidRDefault="005606C3" w:rsidP="00B9292C">
      <w:pPr>
        <w:spacing w:after="0"/>
        <w:ind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Для </w:t>
      </w:r>
      <w:r w:rsidR="005A6905" w:rsidRPr="005A6905">
        <w:rPr>
          <w:rFonts w:ascii="Times New Roman" w:eastAsia="Times New Roman" w:hAnsi="Times New Roman" w:cs="Times New Roman"/>
          <w:sz w:val="24"/>
          <w:szCs w:val="24"/>
          <w:lang w:eastAsia="ru-RU"/>
        </w:rPr>
        <w:t xml:space="preserve"> </w:t>
      </w:r>
      <w:r w:rsidRPr="005A6905">
        <w:rPr>
          <w:rFonts w:ascii="Times New Roman" w:eastAsia="Times New Roman" w:hAnsi="Times New Roman" w:cs="Times New Roman"/>
          <w:sz w:val="24"/>
          <w:szCs w:val="24"/>
          <w:lang w:eastAsia="ru-RU"/>
        </w:rPr>
        <w:t>детей с тяжелой речевой патолог</w:t>
      </w:r>
      <w:r>
        <w:rPr>
          <w:rFonts w:ascii="Times New Roman" w:eastAsia="Times New Roman" w:hAnsi="Times New Roman" w:cs="Times New Roman"/>
          <w:sz w:val="24"/>
          <w:szCs w:val="24"/>
          <w:lang w:eastAsia="ru-RU"/>
        </w:rPr>
        <w:t>ией (общим недоразвитием речи) к</w:t>
      </w:r>
      <w:r w:rsidR="005A6905" w:rsidRPr="005A6905">
        <w:rPr>
          <w:rFonts w:ascii="Times New Roman" w:eastAsia="Times New Roman" w:hAnsi="Times New Roman" w:cs="Times New Roman"/>
          <w:sz w:val="24"/>
          <w:szCs w:val="24"/>
          <w:lang w:eastAsia="ru-RU"/>
        </w:rPr>
        <w:t xml:space="preserve">омплексно-тематическое планирование работы учитывает особенности </w:t>
      </w:r>
      <w:r>
        <w:rPr>
          <w:rFonts w:ascii="Times New Roman" w:eastAsia="Times New Roman" w:hAnsi="Times New Roman" w:cs="Times New Roman"/>
          <w:sz w:val="24"/>
          <w:szCs w:val="24"/>
          <w:lang w:eastAsia="ru-RU"/>
        </w:rPr>
        <w:t xml:space="preserve">их </w:t>
      </w:r>
      <w:r w:rsidR="005A6905" w:rsidRPr="005A6905">
        <w:rPr>
          <w:rFonts w:ascii="Times New Roman" w:eastAsia="Times New Roman" w:hAnsi="Times New Roman" w:cs="Times New Roman"/>
          <w:sz w:val="24"/>
          <w:szCs w:val="24"/>
          <w:lang w:eastAsia="ru-RU"/>
        </w:rPr>
        <w:t>речевого и общего развития</w:t>
      </w:r>
      <w:r>
        <w:rPr>
          <w:rFonts w:ascii="Times New Roman" w:eastAsia="Times New Roman" w:hAnsi="Times New Roman" w:cs="Times New Roman"/>
          <w:sz w:val="24"/>
          <w:szCs w:val="24"/>
          <w:lang w:eastAsia="ru-RU"/>
        </w:rPr>
        <w:t>.</w:t>
      </w:r>
      <w:r w:rsidR="005A6905" w:rsidRPr="005A6905">
        <w:rPr>
          <w:rFonts w:ascii="Times New Roman" w:eastAsia="Times New Roman" w:hAnsi="Times New Roman" w:cs="Times New Roman"/>
          <w:sz w:val="24"/>
          <w:szCs w:val="24"/>
          <w:lang w:eastAsia="ru-RU"/>
        </w:rPr>
        <w:t xml:space="preserve"> Комплексность педагогического воздействия </w:t>
      </w:r>
      <w:r w:rsidR="00853A69">
        <w:rPr>
          <w:rFonts w:ascii="Times New Roman" w:eastAsia="Times New Roman" w:hAnsi="Times New Roman" w:cs="Times New Roman"/>
          <w:sz w:val="24"/>
          <w:szCs w:val="24"/>
          <w:lang w:eastAsia="ru-RU"/>
        </w:rPr>
        <w:t>позволяет обеспечить</w:t>
      </w:r>
      <w:r w:rsidR="005A6905" w:rsidRPr="005A6905">
        <w:rPr>
          <w:rFonts w:ascii="Times New Roman" w:eastAsia="Times New Roman" w:hAnsi="Times New Roman" w:cs="Times New Roman"/>
          <w:sz w:val="24"/>
          <w:szCs w:val="24"/>
          <w:lang w:eastAsia="ru-RU"/>
        </w:rPr>
        <w:t xml:space="preserve"> </w:t>
      </w:r>
      <w:r w:rsidR="00853A69">
        <w:rPr>
          <w:rFonts w:ascii="Times New Roman" w:eastAsia="Times New Roman" w:hAnsi="Times New Roman" w:cs="Times New Roman"/>
          <w:sz w:val="24"/>
          <w:szCs w:val="24"/>
          <w:lang w:eastAsia="ru-RU"/>
        </w:rPr>
        <w:t>всестороннее гармоничное развитие детей с ТНР</w:t>
      </w:r>
      <w:r w:rsidR="005A6905" w:rsidRPr="005A6905">
        <w:rPr>
          <w:rFonts w:ascii="Times New Roman" w:eastAsia="Times New Roman" w:hAnsi="Times New Roman" w:cs="Times New Roman"/>
          <w:sz w:val="24"/>
          <w:szCs w:val="24"/>
          <w:lang w:eastAsia="ru-RU"/>
        </w:rPr>
        <w:t>.</w:t>
      </w:r>
    </w:p>
    <w:p w:rsidR="005A6905" w:rsidRPr="005A6905" w:rsidRDefault="00E114D5" w:rsidP="005A6905">
      <w:pPr>
        <w:spacing w:after="0"/>
        <w:ind w:firstLine="709"/>
        <w:jc w:val="both"/>
        <w:rPr>
          <w:rFonts w:ascii="Times New Roman" w:eastAsiaTheme="minorEastAsia" w:hAnsi="Times New Roman" w:cs="Times New Roman"/>
          <w:sz w:val="24"/>
          <w:szCs w:val="24"/>
          <w:lang w:eastAsia="ru-RU"/>
        </w:rPr>
      </w:pPr>
      <w:r w:rsidRPr="005A6905">
        <w:rPr>
          <w:rFonts w:ascii="Times New Roman" w:eastAsia="Times New Roman" w:hAnsi="Times New Roman" w:cs="Times New Roman"/>
          <w:b/>
          <w:bCs/>
          <w:i/>
          <w:iCs/>
          <w:sz w:val="24"/>
          <w:szCs w:val="24"/>
          <w:lang w:eastAsia="ru-RU"/>
        </w:rPr>
        <w:t xml:space="preserve"> </w:t>
      </w:r>
      <w:r w:rsidR="005A6905" w:rsidRPr="005A6905">
        <w:rPr>
          <w:rFonts w:ascii="Times New Roman" w:eastAsia="Times New Roman" w:hAnsi="Times New Roman" w:cs="Times New Roman"/>
          <w:b/>
          <w:bCs/>
          <w:i/>
          <w:iCs/>
          <w:sz w:val="24"/>
          <w:szCs w:val="24"/>
          <w:lang w:eastAsia="ru-RU"/>
        </w:rPr>
        <w:t xml:space="preserve">Главная задача </w:t>
      </w:r>
      <w:r w:rsidR="008A67AB">
        <w:rPr>
          <w:rFonts w:ascii="Times New Roman" w:eastAsia="Times New Roman" w:hAnsi="Times New Roman" w:cs="Times New Roman"/>
          <w:sz w:val="24"/>
          <w:szCs w:val="24"/>
          <w:lang w:eastAsia="ru-RU"/>
        </w:rPr>
        <w:t xml:space="preserve">РП </w:t>
      </w:r>
      <w:r w:rsidR="005A6905" w:rsidRPr="005A6905">
        <w:rPr>
          <w:rFonts w:ascii="Times New Roman" w:eastAsia="Times New Roman" w:hAnsi="Times New Roman" w:cs="Times New Roman"/>
          <w:sz w:val="24"/>
          <w:szCs w:val="24"/>
          <w:lang w:eastAsia="ru-RU"/>
        </w:rPr>
        <w:t xml:space="preserve"> заключается в реализации общеобразовательных задач дошкольного</w:t>
      </w:r>
      <w:r w:rsidR="005A6905" w:rsidRPr="005A6905">
        <w:rPr>
          <w:rFonts w:ascii="Times New Roman" w:eastAsia="Times New Roman" w:hAnsi="Times New Roman" w:cs="Times New Roman"/>
          <w:b/>
          <w:bCs/>
          <w:i/>
          <w:iCs/>
          <w:sz w:val="24"/>
          <w:szCs w:val="24"/>
          <w:lang w:eastAsia="ru-RU"/>
        </w:rPr>
        <w:t xml:space="preserve"> </w:t>
      </w:r>
      <w:r w:rsidR="005A6905" w:rsidRPr="005A6905">
        <w:rPr>
          <w:rFonts w:ascii="Times New Roman" w:eastAsia="Times New Roman" w:hAnsi="Times New Roman" w:cs="Times New Roman"/>
          <w:sz w:val="24"/>
          <w:szCs w:val="24"/>
          <w:lang w:eastAsia="ru-RU"/>
        </w:rPr>
        <w:t xml:space="preserve">образования с привлечением синхронного выравнивания речевого и психофизического развития детей с </w:t>
      </w:r>
      <w:r w:rsidR="005606C3">
        <w:rPr>
          <w:rFonts w:ascii="Times New Roman" w:eastAsia="Times New Roman" w:hAnsi="Times New Roman" w:cs="Times New Roman"/>
          <w:sz w:val="24"/>
          <w:szCs w:val="24"/>
          <w:lang w:eastAsia="ru-RU"/>
        </w:rPr>
        <w:t>речевой патологией.</w:t>
      </w:r>
    </w:p>
    <w:p w:rsidR="005A6905" w:rsidRPr="005A6905" w:rsidRDefault="005A6905" w:rsidP="005A6905">
      <w:pPr>
        <w:numPr>
          <w:ilvl w:val="0"/>
          <w:numId w:val="1"/>
        </w:numPr>
        <w:tabs>
          <w:tab w:val="left" w:pos="989"/>
        </w:tabs>
        <w:spacing w:after="0"/>
        <w:ind w:firstLine="709"/>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рабочей программе предусмотрена необходимость охраны и укрепления физического и психического здоровья детей</w:t>
      </w:r>
      <w:r w:rsidR="005606C3">
        <w:rPr>
          <w:rFonts w:ascii="Times New Roman" w:eastAsia="Times New Roman" w:hAnsi="Times New Roman" w:cs="Times New Roman"/>
          <w:sz w:val="24"/>
          <w:szCs w:val="24"/>
          <w:lang w:eastAsia="ru-RU"/>
        </w:rPr>
        <w:t>, имеющих</w:t>
      </w:r>
      <w:r w:rsidRPr="005A6905">
        <w:rPr>
          <w:rFonts w:ascii="Times New Roman" w:eastAsia="Times New Roman" w:hAnsi="Times New Roman" w:cs="Times New Roman"/>
          <w:sz w:val="24"/>
          <w:szCs w:val="24"/>
          <w:lang w:eastAsia="ru-RU"/>
        </w:rPr>
        <w:t xml:space="preserve"> </w:t>
      </w:r>
      <w:r w:rsidR="005606C3">
        <w:rPr>
          <w:rFonts w:ascii="Times New Roman" w:eastAsia="Times New Roman" w:hAnsi="Times New Roman" w:cs="Times New Roman"/>
          <w:sz w:val="24"/>
          <w:szCs w:val="24"/>
          <w:lang w:eastAsia="ru-RU"/>
        </w:rPr>
        <w:t>речевые нарушения</w:t>
      </w:r>
      <w:r w:rsidRPr="005A6905">
        <w:rPr>
          <w:rFonts w:ascii="Times New Roman" w:eastAsia="Times New Roman" w:hAnsi="Times New Roman" w:cs="Times New Roman"/>
          <w:sz w:val="24"/>
          <w:szCs w:val="24"/>
          <w:lang w:eastAsia="ru-RU"/>
        </w:rPr>
        <w:t>,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5A6905" w:rsidRPr="005A6905" w:rsidRDefault="005A6905" w:rsidP="005A6905">
      <w:pPr>
        <w:spacing w:after="0"/>
        <w:ind w:firstLine="709"/>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rsidR="005606C3" w:rsidRDefault="005A6905" w:rsidP="005606C3">
      <w:pPr>
        <w:spacing w:after="0"/>
        <w:ind w:firstLine="709"/>
        <w:jc w:val="both"/>
        <w:rPr>
          <w:rFonts w:ascii="Times New Roman" w:eastAsia="Times New Roman" w:hAnsi="Times New Roman" w:cs="Times New Roman"/>
          <w:sz w:val="24"/>
          <w:szCs w:val="24"/>
          <w:lang w:eastAsia="ru-RU"/>
        </w:rPr>
      </w:pPr>
      <w:r w:rsidRPr="005A6905">
        <w:rPr>
          <w:rFonts w:ascii="Times New Roman" w:eastAsia="Times New Roman" w:hAnsi="Times New Roman" w:cs="Times New Roman"/>
          <w:sz w:val="24"/>
          <w:szCs w:val="24"/>
          <w:lang w:eastAsia="ru-RU"/>
        </w:rPr>
        <w:t xml:space="preserve">Основной формой работы в соответствии с рабочей программой является </w:t>
      </w:r>
      <w:r w:rsidRPr="005A6905">
        <w:rPr>
          <w:rFonts w:ascii="Times New Roman" w:eastAsia="Times New Roman" w:hAnsi="Times New Roman" w:cs="Times New Roman"/>
          <w:b/>
          <w:bCs/>
          <w:i/>
          <w:iCs/>
          <w:sz w:val="24"/>
          <w:szCs w:val="24"/>
          <w:lang w:eastAsia="ru-RU"/>
        </w:rPr>
        <w:t>игровая деятельность</w:t>
      </w:r>
      <w:r w:rsidRPr="005A6905">
        <w:rPr>
          <w:rFonts w:ascii="Times New Roman" w:eastAsia="Times New Roman" w:hAnsi="Times New Roman" w:cs="Times New Roman"/>
          <w:sz w:val="24"/>
          <w:szCs w:val="24"/>
          <w:lang w:eastAsia="ru-RU"/>
        </w:rPr>
        <w:t>,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6F46A4" w:rsidRPr="006F46A4" w:rsidRDefault="006F46A4" w:rsidP="006F46A4">
      <w:pPr>
        <w:spacing w:after="0"/>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Рабочая программа</w:t>
      </w:r>
      <w:r w:rsidRPr="006F46A4">
        <w:rPr>
          <w:rFonts w:ascii="Times New Roman" w:eastAsiaTheme="minorEastAsia" w:hAnsi="Times New Roman" w:cs="Times New Roman"/>
          <w:sz w:val="24"/>
          <w:szCs w:val="24"/>
          <w:lang w:eastAsia="ru-RU"/>
        </w:rPr>
        <w:t xml:space="preserve"> обеспечивает развитие личности детей </w:t>
      </w:r>
      <w:r>
        <w:rPr>
          <w:rFonts w:ascii="Times New Roman" w:eastAsiaTheme="minorEastAsia" w:hAnsi="Times New Roman" w:cs="Times New Roman"/>
          <w:sz w:val="24"/>
          <w:szCs w:val="24"/>
          <w:lang w:eastAsia="ru-RU"/>
        </w:rPr>
        <w:t>с речевыми нарушениями</w:t>
      </w:r>
      <w:r w:rsidRPr="006F46A4">
        <w:rPr>
          <w:rFonts w:ascii="Times New Roman" w:eastAsiaTheme="minorEastAsia" w:hAnsi="Times New Roman" w:cs="Times New Roman"/>
          <w:sz w:val="24"/>
          <w:szCs w:val="24"/>
          <w:lang w:eastAsia="ru-RU"/>
        </w:rPr>
        <w:t xml:space="preserve">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w:t>
      </w:r>
      <w:r w:rsidRPr="006F46A4">
        <w:rPr>
          <w:rFonts w:ascii="Times New Roman" w:eastAsiaTheme="minorEastAsia" w:hAnsi="Times New Roman" w:cs="Times New Roman"/>
          <w:b/>
          <w:sz w:val="24"/>
          <w:szCs w:val="24"/>
          <w:lang w:eastAsia="ru-RU"/>
        </w:rPr>
        <w:t>задач</w:t>
      </w:r>
      <w:r w:rsidRPr="006F46A4">
        <w:rPr>
          <w:rFonts w:ascii="Times New Roman" w:eastAsiaTheme="minorEastAsia" w:hAnsi="Times New Roman" w:cs="Times New Roman"/>
          <w:sz w:val="24"/>
          <w:szCs w:val="24"/>
          <w:lang w:eastAsia="ru-RU"/>
        </w:rPr>
        <w:t>:</w:t>
      </w:r>
    </w:p>
    <w:p w:rsidR="006F46A4" w:rsidRPr="006F46A4" w:rsidRDefault="006F46A4" w:rsidP="00B45196">
      <w:pPr>
        <w:numPr>
          <w:ilvl w:val="0"/>
          <w:numId w:val="8"/>
        </w:numPr>
        <w:spacing w:after="0"/>
        <w:contextualSpacing/>
        <w:jc w:val="both"/>
        <w:rPr>
          <w:rFonts w:ascii="Times New Roman" w:eastAsiaTheme="minorEastAsia" w:hAnsi="Times New Roman" w:cs="Times New Roman"/>
          <w:sz w:val="24"/>
          <w:szCs w:val="24"/>
          <w:lang w:eastAsia="ru-RU"/>
        </w:rPr>
      </w:pPr>
      <w:r w:rsidRPr="006F46A4">
        <w:rPr>
          <w:rFonts w:ascii="Times New Roman" w:eastAsiaTheme="minorEastAsia" w:hAnsi="Times New Roman" w:cs="Times New Roman"/>
          <w:sz w:val="24"/>
          <w:szCs w:val="24"/>
          <w:lang w:eastAsia="ru-RU"/>
        </w:rPr>
        <w:t>коррекция недостатков психофизического развития детей с</w:t>
      </w:r>
      <w:r>
        <w:rPr>
          <w:rFonts w:ascii="Times New Roman" w:eastAsiaTheme="minorEastAsia" w:hAnsi="Times New Roman" w:cs="Times New Roman"/>
          <w:sz w:val="24"/>
          <w:szCs w:val="24"/>
          <w:lang w:eastAsia="ru-RU"/>
        </w:rPr>
        <w:t xml:space="preserve"> нарушениями речи</w:t>
      </w:r>
      <w:r w:rsidRPr="006F46A4">
        <w:rPr>
          <w:rFonts w:ascii="Times New Roman" w:eastAsiaTheme="minorEastAsia" w:hAnsi="Times New Roman" w:cs="Times New Roman"/>
          <w:sz w:val="24"/>
          <w:szCs w:val="24"/>
          <w:lang w:eastAsia="ru-RU"/>
        </w:rPr>
        <w:t>;</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 xml:space="preserve">обеспечение равных возможностей для полноценного развития ребенка </w:t>
      </w:r>
      <w:r w:rsidR="00A71261">
        <w:rPr>
          <w:rFonts w:ascii="Times New Roman" w:eastAsiaTheme="minorEastAsia" w:hAnsi="Times New Roman" w:cs="Times New Roman"/>
          <w:sz w:val="24"/>
          <w:szCs w:val="24"/>
          <w:lang w:eastAsia="ru-RU"/>
        </w:rPr>
        <w:t>с ОВЗ</w:t>
      </w:r>
      <w:r w:rsidRPr="006F46A4">
        <w:rPr>
          <w:rFonts w:ascii="Times New Roman" w:eastAsiaTheme="minorEastAsia" w:hAnsi="Times New Roman" w:cs="Times New Roman"/>
          <w:sz w:val="24"/>
          <w:szCs w:val="24"/>
          <w:lang w:eastAsia="ru-RU"/>
        </w:rPr>
        <w:t xml:space="preserve"> в период дошкольного детства независимо от места проживания, пола, нации, языка, социального статуса;</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lastRenderedPageBreak/>
        <w:t>создание благоприятных  условий  развития  в  соответствии  с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 xml:space="preserve">объединение обучения,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 xml:space="preserve"> формирование общей культуры личности детей с </w:t>
      </w:r>
      <w:r w:rsidR="00A71261">
        <w:rPr>
          <w:rFonts w:ascii="Times New Roman" w:eastAsiaTheme="minorEastAsia" w:hAnsi="Times New Roman" w:cs="Times New Roman"/>
          <w:sz w:val="24"/>
          <w:szCs w:val="24"/>
          <w:lang w:eastAsia="ru-RU"/>
        </w:rPr>
        <w:t>речевыми нарушениями</w:t>
      </w:r>
      <w:r w:rsidRPr="006F46A4">
        <w:rPr>
          <w:rFonts w:ascii="Times New Roman" w:eastAsiaTheme="minorEastAsia" w:hAnsi="Times New Roman" w:cs="Times New Roman"/>
          <w:sz w:val="24"/>
          <w:szCs w:val="24"/>
          <w:lang w:eastAsia="ru-RU"/>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формирование социокультурной среды, соответствующей психофизическим и индивидуальным особенностям детей с ТНР;</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r w:rsidR="00A71261">
        <w:rPr>
          <w:rFonts w:ascii="Times New Roman" w:eastAsiaTheme="minorEastAsia" w:hAnsi="Times New Roman" w:cs="Times New Roman"/>
          <w:sz w:val="24"/>
          <w:szCs w:val="24"/>
          <w:lang w:eastAsia="ru-RU"/>
        </w:rPr>
        <w:t>с речевой патологией</w:t>
      </w:r>
      <w:r w:rsidRPr="006F46A4">
        <w:rPr>
          <w:rFonts w:ascii="Times New Roman" w:eastAsiaTheme="minorEastAsia" w:hAnsi="Times New Roman" w:cs="Times New Roman"/>
          <w:sz w:val="24"/>
          <w:szCs w:val="24"/>
          <w:lang w:eastAsia="ru-RU"/>
        </w:rPr>
        <w:t>;</w:t>
      </w:r>
    </w:p>
    <w:p w:rsidR="006F46A4" w:rsidRPr="006F46A4" w:rsidRDefault="006F46A4" w:rsidP="00B45196">
      <w:pPr>
        <w:numPr>
          <w:ilvl w:val="0"/>
          <w:numId w:val="8"/>
        </w:numPr>
        <w:spacing w:after="0"/>
        <w:jc w:val="both"/>
        <w:rPr>
          <w:rFonts w:ascii="Times New Roman" w:eastAsiaTheme="minorEastAsia" w:hAnsi="Times New Roman" w:cs="Times New Roman"/>
          <w:sz w:val="24"/>
          <w:szCs w:val="24"/>
          <w:vertAlign w:val="superscript"/>
          <w:lang w:eastAsia="ru-RU"/>
        </w:rPr>
      </w:pPr>
      <w:r w:rsidRPr="006F46A4">
        <w:rPr>
          <w:rFonts w:ascii="Times New Roman" w:eastAsiaTheme="minorEastAsia" w:hAnsi="Times New Roman" w:cs="Times New Roman"/>
          <w:sz w:val="24"/>
          <w:szCs w:val="24"/>
          <w:lang w:eastAsia="ru-RU"/>
        </w:rPr>
        <w:t>обеспечение преемственности целей, задач и содержания дошкольного общего и начального общего образования.</w:t>
      </w:r>
    </w:p>
    <w:p w:rsidR="008A67AB" w:rsidRDefault="008A67AB" w:rsidP="00D34932">
      <w:pPr>
        <w:pStyle w:val="a7"/>
        <w:ind w:right="-39"/>
        <w:jc w:val="center"/>
        <w:rPr>
          <w:rFonts w:ascii="Times New Roman" w:eastAsia="Times New Roman" w:hAnsi="Times New Roman" w:cs="Times New Roman"/>
          <w:b/>
          <w:bCs/>
          <w:sz w:val="24"/>
          <w:szCs w:val="24"/>
        </w:rPr>
        <w:sectPr w:rsidR="008A67AB" w:rsidSect="005A6905">
          <w:pgSz w:w="16838" w:h="11906" w:orient="landscape"/>
          <w:pgMar w:top="1134" w:right="850" w:bottom="1134" w:left="1701" w:header="708" w:footer="458" w:gutter="0"/>
          <w:cols w:space="708"/>
          <w:docGrid w:linePitch="360"/>
        </w:sectPr>
      </w:pPr>
    </w:p>
    <w:p w:rsidR="00D34932" w:rsidRPr="008A67AB" w:rsidRDefault="00D34932" w:rsidP="00867D66">
      <w:pPr>
        <w:spacing w:after="0"/>
        <w:ind w:right="-39"/>
        <w:jc w:val="center"/>
        <w:rPr>
          <w:rFonts w:ascii="Times New Roman" w:hAnsi="Times New Roman" w:cs="Times New Roman"/>
          <w:sz w:val="24"/>
          <w:szCs w:val="24"/>
        </w:rPr>
      </w:pPr>
      <w:r w:rsidRPr="008A67AB">
        <w:rPr>
          <w:rFonts w:ascii="Times New Roman" w:eastAsia="Times New Roman" w:hAnsi="Times New Roman" w:cs="Times New Roman"/>
          <w:b/>
          <w:bCs/>
          <w:sz w:val="24"/>
          <w:szCs w:val="24"/>
        </w:rPr>
        <w:lastRenderedPageBreak/>
        <w:t>1.3</w:t>
      </w:r>
      <w:r w:rsidR="00180A59">
        <w:rPr>
          <w:rFonts w:ascii="Times New Roman" w:eastAsia="Times New Roman" w:hAnsi="Times New Roman" w:cs="Times New Roman"/>
          <w:b/>
          <w:bCs/>
          <w:sz w:val="24"/>
          <w:szCs w:val="24"/>
        </w:rPr>
        <w:t>.</w:t>
      </w:r>
      <w:r w:rsidRPr="008A67AB">
        <w:rPr>
          <w:rFonts w:ascii="Times New Roman" w:eastAsia="Times New Roman" w:hAnsi="Times New Roman" w:cs="Times New Roman"/>
          <w:b/>
          <w:bCs/>
          <w:sz w:val="24"/>
          <w:szCs w:val="24"/>
        </w:rPr>
        <w:t xml:space="preserve"> </w:t>
      </w:r>
      <w:r w:rsidR="008A67AB" w:rsidRPr="008A67AB">
        <w:rPr>
          <w:rFonts w:ascii="Times New Roman" w:eastAsia="Times New Roman" w:hAnsi="Times New Roman" w:cs="Times New Roman"/>
          <w:b/>
          <w:bCs/>
          <w:sz w:val="24"/>
          <w:szCs w:val="24"/>
        </w:rPr>
        <w:t>Принципы и подходы к формированию и реализации программы</w:t>
      </w:r>
    </w:p>
    <w:p w:rsidR="00C650C4" w:rsidRDefault="00D34932" w:rsidP="00867D66">
      <w:pPr>
        <w:spacing w:after="0"/>
        <w:ind w:firstLine="709"/>
        <w:jc w:val="both"/>
        <w:rPr>
          <w:rFonts w:ascii="Times New Roman" w:eastAsiaTheme="minorEastAsia" w:hAnsi="Times New Roman" w:cs="Times New Roman"/>
          <w:sz w:val="24"/>
          <w:szCs w:val="24"/>
          <w:lang w:eastAsia="ru-RU"/>
        </w:rPr>
      </w:pPr>
      <w:r w:rsidRPr="00D34932">
        <w:rPr>
          <w:rFonts w:ascii="Times New Roman" w:eastAsia="Times New Roman" w:hAnsi="Times New Roman" w:cs="Times New Roman"/>
          <w:b/>
          <w:sz w:val="24"/>
          <w:szCs w:val="24"/>
          <w:lang w:eastAsia="ru-RU"/>
        </w:rPr>
        <w:t xml:space="preserve">Теоретические основы </w:t>
      </w:r>
      <w:r w:rsidR="008A67AB">
        <w:rPr>
          <w:rFonts w:ascii="Times New Roman" w:eastAsia="Times New Roman" w:hAnsi="Times New Roman" w:cs="Times New Roman"/>
          <w:b/>
          <w:sz w:val="24"/>
          <w:szCs w:val="24"/>
          <w:lang w:eastAsia="ru-RU"/>
        </w:rPr>
        <w:t xml:space="preserve">РП </w:t>
      </w:r>
      <w:r w:rsidRPr="00D34932">
        <w:rPr>
          <w:rFonts w:ascii="Times New Roman" w:eastAsia="Times New Roman" w:hAnsi="Times New Roman" w:cs="Times New Roman"/>
          <w:sz w:val="24"/>
          <w:szCs w:val="24"/>
          <w:lang w:eastAsia="ru-RU"/>
        </w:rPr>
        <w:t xml:space="preserve"> составляют современные научные положения, разработанные в отечественной общей и специальной педагогике и психологии: об общности основных закономерностей психического развития нормального и аномального ребенка,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значении таких социальных факторов как воспитание, обучение и развитие в психическом развитии ребенка с ОВЗ и т. д.:</w:t>
      </w:r>
    </w:p>
    <w:p w:rsidR="00C650C4"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концепция о соотношении первичных и вторичных нарушений (Л.С. Выготский);</w:t>
      </w:r>
    </w:p>
    <w:p w:rsidR="00C650C4"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учение об общих и специфических закономерностях развития аномальных детей (Л.С. Выготский, Н.Н. Малофеев);</w:t>
      </w:r>
    </w:p>
    <w:p w:rsidR="00C650C4"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концепция о соотношении мышления и речи (Л. С. Выготский, А. А. Леонтьев, А. Р. Лурия, Ж. Пиаже и др.);</w:t>
      </w:r>
    </w:p>
    <w:p w:rsidR="00C650C4"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концепция о целостности языка как системы и роли речи в психическом развитии ребенка (В.М. Солнцев);</w:t>
      </w:r>
    </w:p>
    <w:p w:rsidR="00C650C4"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концепция о соотношении элементарных и высших психических функций в процессе развития ребенка (Л. С. Выготский, А. Р. Лурия);</w:t>
      </w:r>
    </w:p>
    <w:p w:rsidR="00D34932" w:rsidRPr="00C650C4" w:rsidRDefault="00D34932" w:rsidP="00B45196">
      <w:pPr>
        <w:pStyle w:val="a7"/>
        <w:numPr>
          <w:ilvl w:val="0"/>
          <w:numId w:val="2"/>
        </w:numPr>
        <w:spacing w:after="0"/>
        <w:ind w:left="284" w:hanging="284"/>
        <w:jc w:val="both"/>
        <w:rPr>
          <w:rFonts w:ascii="Times New Roman" w:eastAsiaTheme="minorEastAsia" w:hAnsi="Times New Roman" w:cs="Times New Roman"/>
          <w:sz w:val="24"/>
          <w:szCs w:val="24"/>
          <w:lang w:eastAsia="ru-RU"/>
        </w:rPr>
      </w:pPr>
      <w:r w:rsidRPr="00C650C4">
        <w:rPr>
          <w:rFonts w:ascii="Times New Roman" w:eastAsia="Times New Roman" w:hAnsi="Times New Roman" w:cs="Times New Roman"/>
          <w:sz w:val="24"/>
          <w:szCs w:val="24"/>
          <w:lang w:eastAsia="ru-RU"/>
        </w:rPr>
        <w:t>современные представления о структуре речевого дефекта (Р.И. Лалаева, Е. М. Мастюкова, Е. Ф. Соботович, Т.Б. Филичева, Г. В. Чиркина и др.).</w:t>
      </w:r>
    </w:p>
    <w:p w:rsidR="00D34932" w:rsidRPr="00D34932" w:rsidRDefault="00D34932" w:rsidP="009A181A">
      <w:pPr>
        <w:spacing w:after="0"/>
        <w:ind w:firstLine="709"/>
        <w:jc w:val="both"/>
        <w:rPr>
          <w:rFonts w:ascii="Times New Roman" w:hAnsi="Times New Roman" w:cs="Times New Roman"/>
          <w:sz w:val="24"/>
          <w:szCs w:val="24"/>
        </w:rPr>
      </w:pPr>
      <w:r w:rsidRPr="00D34932">
        <w:rPr>
          <w:rFonts w:ascii="Times New Roman" w:hAnsi="Times New Roman" w:cs="Times New Roman"/>
          <w:sz w:val="24"/>
          <w:szCs w:val="24"/>
        </w:rPr>
        <w:t xml:space="preserve">Эффективное решение проблемы преодоления </w:t>
      </w:r>
      <w:r w:rsidR="009A181A">
        <w:rPr>
          <w:rFonts w:ascii="Times New Roman" w:hAnsi="Times New Roman" w:cs="Times New Roman"/>
          <w:sz w:val="24"/>
          <w:szCs w:val="24"/>
        </w:rPr>
        <w:t>речевых нарушений</w:t>
      </w:r>
      <w:r w:rsidRPr="00D34932">
        <w:rPr>
          <w:rFonts w:ascii="Times New Roman" w:hAnsi="Times New Roman" w:cs="Times New Roman"/>
          <w:sz w:val="24"/>
          <w:szCs w:val="24"/>
        </w:rPr>
        <w:t xml:space="preserve"> возможно при соблюдении ряда условий, одним из которых является определение теоретической базы, обеспечивающей концептуальный научно-теоретический подход к осуществлению диагностики и коррекции </w:t>
      </w:r>
      <w:r w:rsidR="009A181A">
        <w:rPr>
          <w:rFonts w:ascii="Times New Roman" w:hAnsi="Times New Roman" w:cs="Times New Roman"/>
          <w:sz w:val="24"/>
          <w:szCs w:val="24"/>
        </w:rPr>
        <w:t>нарушений речи у детей</w:t>
      </w:r>
      <w:r w:rsidRPr="00D34932">
        <w:rPr>
          <w:rFonts w:ascii="Times New Roman" w:hAnsi="Times New Roman" w:cs="Times New Roman"/>
          <w:sz w:val="24"/>
          <w:szCs w:val="24"/>
        </w:rPr>
        <w:t>.</w:t>
      </w:r>
    </w:p>
    <w:p w:rsidR="00D34932" w:rsidRDefault="008A67AB" w:rsidP="009A181A">
      <w:pPr>
        <w:spacing w:after="0"/>
        <w:ind w:firstLine="709"/>
        <w:jc w:val="both"/>
        <w:rPr>
          <w:rFonts w:ascii="Times New Roman" w:hAnsi="Times New Roman" w:cs="Times New Roman"/>
          <w:sz w:val="24"/>
          <w:szCs w:val="24"/>
        </w:rPr>
      </w:pPr>
      <w:r>
        <w:rPr>
          <w:rFonts w:ascii="Times New Roman" w:hAnsi="Times New Roman" w:cs="Times New Roman"/>
          <w:sz w:val="24"/>
          <w:szCs w:val="24"/>
        </w:rPr>
        <w:t>РП</w:t>
      </w:r>
      <w:r w:rsidR="00D34932" w:rsidRPr="00D34932">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в основу реализации которого положен примерный план лексических тем.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позволяет оптимально организовать образовательный процесс для детей с особыми потребностями.</w:t>
      </w:r>
    </w:p>
    <w:p w:rsidR="00D34932" w:rsidRPr="00D34932" w:rsidRDefault="00D34932" w:rsidP="009A181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D34932">
        <w:rPr>
          <w:rFonts w:ascii="Times New Roman" w:hAnsi="Times New Roman" w:cs="Times New Roman"/>
          <w:sz w:val="24"/>
          <w:szCs w:val="24"/>
        </w:rPr>
        <w:t xml:space="preserve">основе </w:t>
      </w:r>
      <w:r w:rsidR="008A67AB">
        <w:rPr>
          <w:rFonts w:ascii="Times New Roman" w:hAnsi="Times New Roman" w:cs="Times New Roman"/>
          <w:sz w:val="24"/>
          <w:szCs w:val="24"/>
        </w:rPr>
        <w:t>РП</w:t>
      </w:r>
      <w:r w:rsidRPr="00D34932">
        <w:rPr>
          <w:rFonts w:ascii="Times New Roman" w:hAnsi="Times New Roman" w:cs="Times New Roman"/>
          <w:sz w:val="24"/>
          <w:szCs w:val="24"/>
        </w:rPr>
        <w:t xml:space="preserve"> лежит 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пути развития и формирование «чувства языка».</w:t>
      </w:r>
    </w:p>
    <w:p w:rsidR="00D34932" w:rsidRPr="00D34932" w:rsidRDefault="008A67AB" w:rsidP="009A181A">
      <w:pPr>
        <w:spacing w:after="0"/>
        <w:ind w:firstLine="709"/>
        <w:jc w:val="both"/>
        <w:rPr>
          <w:rFonts w:ascii="Times New Roman" w:hAnsi="Times New Roman" w:cs="Times New Roman"/>
          <w:sz w:val="24"/>
          <w:szCs w:val="24"/>
        </w:rPr>
      </w:pPr>
      <w:r>
        <w:rPr>
          <w:rFonts w:ascii="Times New Roman" w:hAnsi="Times New Roman" w:cs="Times New Roman"/>
          <w:sz w:val="24"/>
          <w:szCs w:val="24"/>
        </w:rPr>
        <w:t>РП</w:t>
      </w:r>
      <w:r w:rsidR="00D34932" w:rsidRPr="00D34932">
        <w:rPr>
          <w:rFonts w:ascii="Times New Roman" w:hAnsi="Times New Roman" w:cs="Times New Roman"/>
          <w:sz w:val="24"/>
          <w:szCs w:val="24"/>
        </w:rPr>
        <w:t xml:space="preserve">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9A181A" w:rsidRPr="009A181A" w:rsidRDefault="009A181A" w:rsidP="009A181A">
      <w:pPr>
        <w:spacing w:after="0"/>
        <w:ind w:firstLine="709"/>
        <w:rPr>
          <w:rFonts w:ascii="Times New Roman" w:hAnsi="Times New Roman" w:cs="Times New Roman"/>
          <w:b/>
          <w:sz w:val="24"/>
          <w:szCs w:val="24"/>
        </w:rPr>
      </w:pPr>
      <w:r w:rsidRPr="009A181A">
        <w:rPr>
          <w:rFonts w:ascii="Times New Roman" w:hAnsi="Times New Roman" w:cs="Times New Roman"/>
          <w:b/>
          <w:sz w:val="24"/>
          <w:szCs w:val="24"/>
        </w:rPr>
        <w:t>Рабочая программа  строится на основе принципов дошкольного об</w:t>
      </w:r>
      <w:r w:rsidR="00450480">
        <w:rPr>
          <w:rFonts w:ascii="Times New Roman" w:hAnsi="Times New Roman" w:cs="Times New Roman"/>
          <w:b/>
          <w:sz w:val="24"/>
          <w:szCs w:val="24"/>
        </w:rPr>
        <w:t>разования, изложенных в ФГОС ДО.</w:t>
      </w:r>
    </w:p>
    <w:p w:rsidR="009A181A" w:rsidRPr="009A181A" w:rsidRDefault="009A181A" w:rsidP="009A181A">
      <w:pPr>
        <w:spacing w:after="0"/>
        <w:ind w:firstLine="709"/>
        <w:rPr>
          <w:rFonts w:ascii="Times New Roman" w:hAnsi="Times New Roman" w:cs="Times New Roman"/>
          <w:sz w:val="24"/>
          <w:szCs w:val="24"/>
        </w:rPr>
      </w:pPr>
      <w:r w:rsidRPr="009A181A">
        <w:rPr>
          <w:rFonts w:ascii="Times New Roman" w:hAnsi="Times New Roman" w:cs="Times New Roman"/>
          <w:sz w:val="24"/>
          <w:szCs w:val="24"/>
        </w:rPr>
        <w:t>Учитывая</w:t>
      </w:r>
      <w:r w:rsidRPr="009A181A">
        <w:rPr>
          <w:rFonts w:ascii="Times New Roman" w:hAnsi="Times New Roman" w:cs="Times New Roman"/>
          <w:sz w:val="24"/>
          <w:szCs w:val="24"/>
        </w:rPr>
        <w:tab/>
        <w:t>направленность</w:t>
      </w:r>
      <w:r w:rsidRPr="009A181A">
        <w:rPr>
          <w:rFonts w:ascii="Times New Roman" w:hAnsi="Times New Roman" w:cs="Times New Roman"/>
          <w:sz w:val="24"/>
          <w:szCs w:val="24"/>
        </w:rPr>
        <w:tab/>
      </w:r>
      <w:r w:rsidR="008A67AB">
        <w:rPr>
          <w:rFonts w:ascii="Times New Roman" w:hAnsi="Times New Roman" w:cs="Times New Roman"/>
          <w:sz w:val="24"/>
          <w:szCs w:val="24"/>
        </w:rPr>
        <w:t>РП</w:t>
      </w:r>
      <w:r w:rsidR="00450480">
        <w:rPr>
          <w:rFonts w:ascii="Times New Roman" w:hAnsi="Times New Roman" w:cs="Times New Roman"/>
          <w:sz w:val="24"/>
          <w:szCs w:val="24"/>
        </w:rPr>
        <w:t xml:space="preserve">, необходимо  выделить </w:t>
      </w:r>
      <w:r w:rsidRPr="00C650C4">
        <w:rPr>
          <w:rFonts w:ascii="Times New Roman" w:hAnsi="Times New Roman" w:cs="Times New Roman"/>
          <w:b/>
          <w:sz w:val="24"/>
          <w:szCs w:val="24"/>
        </w:rPr>
        <w:t>специфические коррекционные принципы:</w:t>
      </w:r>
    </w:p>
    <w:p w:rsidR="00C650C4" w:rsidRPr="00C650C4" w:rsidRDefault="009A181A" w:rsidP="00B45196">
      <w:pPr>
        <w:pStyle w:val="a7"/>
        <w:numPr>
          <w:ilvl w:val="0"/>
          <w:numId w:val="3"/>
        </w:numPr>
        <w:spacing w:after="0"/>
        <w:ind w:left="0" w:firstLine="0"/>
        <w:jc w:val="both"/>
        <w:rPr>
          <w:rFonts w:ascii="Times New Roman" w:hAnsi="Times New Roman" w:cs="Times New Roman"/>
          <w:sz w:val="24"/>
          <w:szCs w:val="24"/>
        </w:rPr>
      </w:pPr>
      <w:r w:rsidRPr="008A67AB">
        <w:rPr>
          <w:rFonts w:ascii="Times New Roman" w:hAnsi="Times New Roman" w:cs="Times New Roman"/>
          <w:b/>
          <w:sz w:val="24"/>
          <w:szCs w:val="24"/>
        </w:rPr>
        <w:lastRenderedPageBreak/>
        <w:t>Принцип   единства   коррекционных, профилактических   и развивающих   задач</w:t>
      </w:r>
      <w:r w:rsidRPr="00C650C4">
        <w:rPr>
          <w:rFonts w:ascii="Times New Roman" w:hAnsi="Times New Roman" w:cs="Times New Roman"/>
          <w:sz w:val="24"/>
          <w:szCs w:val="24"/>
        </w:rPr>
        <w:t xml:space="preserve">, где   системность   и </w:t>
      </w:r>
      <w:r w:rsidR="00C650C4">
        <w:rPr>
          <w:rFonts w:ascii="Times New Roman" w:hAnsi="Times New Roman" w:cs="Times New Roman"/>
          <w:sz w:val="24"/>
          <w:szCs w:val="24"/>
        </w:rPr>
        <w:t xml:space="preserve">  взаимообусловленность   задач </w:t>
      </w:r>
      <w:r w:rsidRPr="00C650C4">
        <w:rPr>
          <w:rFonts w:ascii="Times New Roman" w:hAnsi="Times New Roman" w:cs="Times New Roman"/>
          <w:sz w:val="24"/>
          <w:szCs w:val="24"/>
        </w:rPr>
        <w:t xml:space="preserve">отражает взаимосвязь развития различных сторон личности ребенка и их гетерохронность, т. е. неравномерность развития. </w:t>
      </w:r>
    </w:p>
    <w:p w:rsidR="009A181A" w:rsidRPr="009A181A" w:rsidRDefault="009A181A" w:rsidP="00C650C4">
      <w:pPr>
        <w:spacing w:after="0"/>
        <w:ind w:firstLine="709"/>
        <w:jc w:val="both"/>
        <w:rPr>
          <w:rFonts w:ascii="Times New Roman" w:hAnsi="Times New Roman" w:cs="Times New Roman"/>
          <w:sz w:val="24"/>
          <w:szCs w:val="24"/>
        </w:rPr>
      </w:pPr>
      <w:r w:rsidRPr="009A181A">
        <w:rPr>
          <w:rFonts w:ascii="Times New Roman" w:hAnsi="Times New Roman" w:cs="Times New Roman"/>
          <w:sz w:val="24"/>
          <w:szCs w:val="24"/>
        </w:rPr>
        <w:t>Закон неравномерности, гетерохронности, развития личности ребенка свидетельствует о том, что каждый человек находится как бы на разных уровнях развития в различных состояниях в одном и том же возрастном периоде: на уровне б</w:t>
      </w:r>
      <w:r w:rsidR="00C650C4">
        <w:rPr>
          <w:rFonts w:ascii="Times New Roman" w:hAnsi="Times New Roman" w:cs="Times New Roman"/>
          <w:sz w:val="24"/>
          <w:szCs w:val="24"/>
        </w:rPr>
        <w:t xml:space="preserve">лагополучия, </w:t>
      </w:r>
      <w:r w:rsidRPr="009A181A">
        <w:rPr>
          <w:rFonts w:ascii="Times New Roman" w:hAnsi="Times New Roman" w:cs="Times New Roman"/>
          <w:sz w:val="24"/>
          <w:szCs w:val="24"/>
        </w:rPr>
        <w:t>соответствующего норме развития, на уровне  риска,  т.е.  угрозы возникновения потенциальных трудностей развития, и на уровне актуальных трудностей развития, объективно выражающихся в разного рода отклонениях от нормативного хода развития. Необходимо не забывать при этом, что все аспекты развития личности, ее сознания и деятельности также взаимосвязаны и взаимообусловлены.</w:t>
      </w:r>
    </w:p>
    <w:p w:rsidR="00C650C4" w:rsidRDefault="009A181A" w:rsidP="00C650C4">
      <w:pPr>
        <w:spacing w:after="0"/>
        <w:ind w:firstLine="709"/>
        <w:jc w:val="both"/>
        <w:rPr>
          <w:rFonts w:ascii="Times New Roman" w:hAnsi="Times New Roman" w:cs="Times New Roman"/>
          <w:sz w:val="24"/>
          <w:szCs w:val="24"/>
        </w:rPr>
      </w:pPr>
      <w:r w:rsidRPr="009A181A">
        <w:rPr>
          <w:rFonts w:ascii="Times New Roman" w:hAnsi="Times New Roman" w:cs="Times New Roman"/>
          <w:sz w:val="24"/>
          <w:szCs w:val="24"/>
        </w:rPr>
        <w:t>Реализация   принципа   единства   диагностики   и коррекции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ребенке, о причинах и характере девиации, особенностях его взаимоотношений со сверстниками и взрослыми.</w:t>
      </w:r>
    </w:p>
    <w:p w:rsidR="009A181A" w:rsidRPr="00C650C4" w:rsidRDefault="009A181A" w:rsidP="00B45196">
      <w:pPr>
        <w:pStyle w:val="a7"/>
        <w:numPr>
          <w:ilvl w:val="0"/>
          <w:numId w:val="3"/>
        </w:numPr>
        <w:spacing w:after="0"/>
        <w:ind w:left="0" w:firstLine="0"/>
        <w:jc w:val="both"/>
        <w:rPr>
          <w:rFonts w:ascii="Times New Roman" w:hAnsi="Times New Roman" w:cs="Times New Roman"/>
          <w:sz w:val="24"/>
          <w:szCs w:val="24"/>
        </w:rPr>
      </w:pPr>
      <w:r w:rsidRPr="008A67AB">
        <w:rPr>
          <w:rFonts w:ascii="Times New Roman" w:hAnsi="Times New Roman" w:cs="Times New Roman"/>
          <w:b/>
          <w:sz w:val="24"/>
          <w:szCs w:val="24"/>
        </w:rPr>
        <w:t>Принцип   учета   индивидуальных   и   возрастных   особенностей ребенка</w:t>
      </w:r>
      <w:r w:rsidRPr="00C650C4">
        <w:rPr>
          <w:rFonts w:ascii="Times New Roman" w:hAnsi="Times New Roman" w:cs="Times New Roman"/>
          <w:sz w:val="24"/>
          <w:szCs w:val="24"/>
        </w:rPr>
        <w:t xml:space="preserve"> в коррекционно-педагогическом процессе целесообразнее рассматривается как принцип «нормативности» развития личности, как последовательность сменяющих друг друга возрастов, возрастных стадий онтогенетического развития.</w:t>
      </w:r>
    </w:p>
    <w:p w:rsidR="009A181A" w:rsidRPr="009A181A" w:rsidRDefault="009A181A" w:rsidP="00C650C4">
      <w:pPr>
        <w:spacing w:after="0"/>
        <w:ind w:firstLine="709"/>
        <w:jc w:val="both"/>
        <w:rPr>
          <w:rFonts w:ascii="Times New Roman" w:hAnsi="Times New Roman" w:cs="Times New Roman"/>
          <w:sz w:val="24"/>
          <w:szCs w:val="24"/>
        </w:rPr>
      </w:pPr>
      <w:r w:rsidRPr="009A181A">
        <w:rPr>
          <w:rFonts w:ascii="Times New Roman" w:hAnsi="Times New Roman" w:cs="Times New Roman"/>
          <w:sz w:val="24"/>
          <w:szCs w:val="24"/>
        </w:rPr>
        <w:t xml:space="preserve"> Понятие «психологический возраст» ввел Л.С. Выготский, который видел в этом новый тип строения личности и ее деятельности, те психические  и  социальные  изменения,  которые  в  самом главном и основном определяют сознание ребенка, его отношение к среде, его внутреннюю и внешнюю жизнь, весь ход его развития в данный период.</w:t>
      </w:r>
    </w:p>
    <w:p w:rsidR="00C650C4" w:rsidRDefault="009A181A" w:rsidP="00B45196">
      <w:pPr>
        <w:pStyle w:val="a7"/>
        <w:numPr>
          <w:ilvl w:val="0"/>
          <w:numId w:val="3"/>
        </w:numPr>
        <w:spacing w:after="0"/>
        <w:ind w:left="0" w:firstLine="0"/>
        <w:jc w:val="both"/>
        <w:rPr>
          <w:rFonts w:ascii="Times New Roman" w:hAnsi="Times New Roman" w:cs="Times New Roman"/>
          <w:sz w:val="24"/>
          <w:szCs w:val="24"/>
        </w:rPr>
      </w:pPr>
      <w:r w:rsidRPr="008A67AB">
        <w:rPr>
          <w:rFonts w:ascii="Times New Roman" w:hAnsi="Times New Roman" w:cs="Times New Roman"/>
          <w:b/>
          <w:sz w:val="24"/>
          <w:szCs w:val="24"/>
        </w:rPr>
        <w:t>Деятельностный</w:t>
      </w:r>
      <w:r w:rsidRPr="008A67AB">
        <w:rPr>
          <w:rFonts w:ascii="Times New Roman" w:hAnsi="Times New Roman" w:cs="Times New Roman"/>
          <w:b/>
          <w:sz w:val="24"/>
          <w:szCs w:val="24"/>
        </w:rPr>
        <w:tab/>
        <w:t>принцип</w:t>
      </w:r>
      <w:r w:rsidRPr="008A67AB">
        <w:rPr>
          <w:rFonts w:ascii="Times New Roman" w:hAnsi="Times New Roman" w:cs="Times New Roman"/>
          <w:b/>
          <w:sz w:val="24"/>
          <w:szCs w:val="24"/>
        </w:rPr>
        <w:tab/>
        <w:t xml:space="preserve">коррекции </w:t>
      </w:r>
      <w:r w:rsidRPr="008A67AB">
        <w:rPr>
          <w:rFonts w:ascii="Times New Roman" w:hAnsi="Times New Roman" w:cs="Times New Roman"/>
          <w:b/>
          <w:sz w:val="24"/>
          <w:szCs w:val="24"/>
        </w:rPr>
        <w:tab/>
      </w:r>
      <w:r w:rsidRPr="00C650C4">
        <w:rPr>
          <w:rFonts w:ascii="Times New Roman" w:hAnsi="Times New Roman" w:cs="Times New Roman"/>
          <w:sz w:val="24"/>
          <w:szCs w:val="24"/>
        </w:rPr>
        <w:t xml:space="preserve">определяет </w:t>
      </w:r>
      <w:r w:rsidRPr="00C650C4">
        <w:rPr>
          <w:rFonts w:ascii="Times New Roman" w:hAnsi="Times New Roman" w:cs="Times New Roman"/>
          <w:sz w:val="24"/>
          <w:szCs w:val="24"/>
        </w:rPr>
        <w:tab/>
        <w:t>тактику проведения коррекционной  работы  и  способы  реализации   поставленных целей, подчеркивая, что исходным моментом в их достижении является организация активной деятельности ребенка, создание необходимых условий для   его   ориентировки   в   сложных   конфликтных   ситуациях,   выработка алгоритма социально приемлемого поведения. </w:t>
      </w:r>
    </w:p>
    <w:p w:rsidR="00C650C4" w:rsidRDefault="009A181A" w:rsidP="00B45196">
      <w:pPr>
        <w:pStyle w:val="a7"/>
        <w:numPr>
          <w:ilvl w:val="0"/>
          <w:numId w:val="3"/>
        </w:numPr>
        <w:spacing w:after="0"/>
        <w:ind w:left="0" w:firstLine="0"/>
        <w:jc w:val="both"/>
        <w:rPr>
          <w:rFonts w:ascii="Times New Roman" w:hAnsi="Times New Roman" w:cs="Times New Roman"/>
          <w:sz w:val="24"/>
          <w:szCs w:val="24"/>
        </w:rPr>
      </w:pPr>
      <w:r w:rsidRPr="008A67AB">
        <w:rPr>
          <w:rFonts w:ascii="Times New Roman" w:hAnsi="Times New Roman" w:cs="Times New Roman"/>
          <w:b/>
          <w:sz w:val="24"/>
          <w:szCs w:val="24"/>
        </w:rPr>
        <w:t>Принцип комплексного использования методов и приемов коррекционно-педагогической деятельности.</w:t>
      </w:r>
      <w:r w:rsidRPr="00C650C4">
        <w:rPr>
          <w:rFonts w:ascii="Times New Roman" w:hAnsi="Times New Roman" w:cs="Times New Roman"/>
          <w:sz w:val="24"/>
          <w:szCs w:val="24"/>
        </w:rPr>
        <w:t xml:space="preserve"> Должна присутствовать определенная логика и последовательность применения педагогических методов и коррекционных приемов, ступенчатость воздействия на сознание ребенка, его эмоционально-чувственную сферу, вовлечение его в активную индивидуальную или  групповую  деятельность  со  сверстниками  или взрослыми.</w:t>
      </w:r>
    </w:p>
    <w:p w:rsidR="009A181A" w:rsidRPr="008A67AB" w:rsidRDefault="009A181A" w:rsidP="00B45196">
      <w:pPr>
        <w:pStyle w:val="a7"/>
        <w:numPr>
          <w:ilvl w:val="0"/>
          <w:numId w:val="3"/>
        </w:numPr>
        <w:spacing w:after="0"/>
        <w:ind w:left="284" w:hanging="284"/>
        <w:jc w:val="both"/>
        <w:rPr>
          <w:rFonts w:ascii="Times New Roman" w:hAnsi="Times New Roman" w:cs="Times New Roman"/>
          <w:b/>
          <w:sz w:val="24"/>
          <w:szCs w:val="24"/>
        </w:rPr>
      </w:pPr>
      <w:r w:rsidRPr="008A67AB">
        <w:rPr>
          <w:rFonts w:ascii="Times New Roman" w:hAnsi="Times New Roman" w:cs="Times New Roman"/>
          <w:b/>
          <w:sz w:val="24"/>
          <w:szCs w:val="24"/>
        </w:rPr>
        <w:t xml:space="preserve">Принцип интеграции усилий ближайшего социального окружения. </w:t>
      </w:r>
    </w:p>
    <w:p w:rsidR="009A181A" w:rsidRPr="009A181A" w:rsidRDefault="009A181A" w:rsidP="00C650C4">
      <w:pPr>
        <w:spacing w:after="0"/>
        <w:ind w:firstLine="709"/>
        <w:jc w:val="both"/>
        <w:rPr>
          <w:rFonts w:ascii="Times New Roman" w:hAnsi="Times New Roman" w:cs="Times New Roman"/>
          <w:sz w:val="24"/>
          <w:szCs w:val="24"/>
        </w:rPr>
      </w:pPr>
      <w:r w:rsidRPr="009A181A">
        <w:rPr>
          <w:rFonts w:ascii="Times New Roman" w:hAnsi="Times New Roman" w:cs="Times New Roman"/>
          <w:sz w:val="24"/>
          <w:szCs w:val="24"/>
        </w:rPr>
        <w:t xml:space="preserve">Ребенок не может развиваться вне социального окружения, оно активный его компонент, составная часть системы целостных социальных отношений. Его отклонение в развитии и поведении есть не только результат его психофизиологического состояния, но и </w:t>
      </w:r>
      <w:r w:rsidRPr="009A181A">
        <w:rPr>
          <w:rFonts w:ascii="Times New Roman" w:hAnsi="Times New Roman" w:cs="Times New Roman"/>
          <w:sz w:val="24"/>
          <w:szCs w:val="24"/>
        </w:rPr>
        <w:lastRenderedPageBreak/>
        <w:t>активного воздействия на них родителей, ближайших друзей и сверстников, педагогического и ученического коллективов школы, т. е. сложности в его поведении - следствие отношения ребенка с ближайшим окружением.</w:t>
      </w:r>
    </w:p>
    <w:p w:rsidR="00C650C4" w:rsidRDefault="009A181A" w:rsidP="00C650C4">
      <w:pPr>
        <w:spacing w:after="0"/>
        <w:ind w:firstLine="709"/>
        <w:jc w:val="both"/>
        <w:rPr>
          <w:rFonts w:ascii="Times New Roman" w:hAnsi="Times New Roman" w:cs="Times New Roman"/>
          <w:b/>
          <w:sz w:val="24"/>
          <w:szCs w:val="24"/>
        </w:rPr>
      </w:pPr>
      <w:r w:rsidRPr="00C650C4">
        <w:rPr>
          <w:rFonts w:ascii="Times New Roman" w:hAnsi="Times New Roman" w:cs="Times New Roman"/>
          <w:b/>
          <w:sz w:val="24"/>
          <w:szCs w:val="24"/>
        </w:rPr>
        <w:t>Подходы к формированию Программы:</w:t>
      </w:r>
    </w:p>
    <w:tbl>
      <w:tblPr>
        <w:tblStyle w:val="2"/>
        <w:tblpPr w:leftFromText="180" w:rightFromText="180" w:vertAnchor="text" w:horzAnchor="margin" w:tblpY="3529"/>
        <w:tblW w:w="14709" w:type="dxa"/>
        <w:tblLayout w:type="fixed"/>
        <w:tblLook w:val="04A0" w:firstRow="1" w:lastRow="0" w:firstColumn="1" w:lastColumn="0" w:noHBand="0" w:noVBand="1"/>
      </w:tblPr>
      <w:tblGrid>
        <w:gridCol w:w="2376"/>
        <w:gridCol w:w="12333"/>
      </w:tblGrid>
      <w:tr w:rsidR="00867D66" w:rsidRPr="00FD43FF" w:rsidTr="00867D66">
        <w:tc>
          <w:tcPr>
            <w:tcW w:w="14709" w:type="dxa"/>
            <w:gridSpan w:val="2"/>
            <w:shd w:val="clear" w:color="auto" w:fill="E5DFEC" w:themeFill="accent4" w:themeFillTint="33"/>
          </w:tcPr>
          <w:p w:rsidR="00867D66" w:rsidRPr="00FD43FF" w:rsidRDefault="00867D66" w:rsidP="00867D66">
            <w:pPr>
              <w:jc w:val="center"/>
              <w:rPr>
                <w:rFonts w:ascii="Times New Roman" w:eastAsia="Times New Roman" w:hAnsi="Times New Roman" w:cs="Times New Roman"/>
                <w:bCs/>
                <w:iCs/>
                <w:lang w:bidi="en-US"/>
              </w:rPr>
            </w:pPr>
            <w:r w:rsidRPr="00FD43FF">
              <w:rPr>
                <w:rFonts w:ascii="Times New Roman" w:eastAsia="Times New Roman" w:hAnsi="Times New Roman" w:cs="Times New Roman"/>
              </w:rPr>
              <w:t>РЕАЛИЗУЕМЫЕ ПРОГРАММЫ</w:t>
            </w:r>
            <w:r w:rsidRPr="00867D66">
              <w:rPr>
                <w:rFonts w:ascii="Times New Roman" w:eastAsia="Times New Roman" w:hAnsi="Times New Roman" w:cs="Times New Roman"/>
              </w:rPr>
              <w:t xml:space="preserve"> (образовательная область «Речевое развитие»)</w:t>
            </w:r>
          </w:p>
        </w:tc>
      </w:tr>
      <w:tr w:rsidR="00867D66" w:rsidRPr="00867D66" w:rsidTr="00867D66">
        <w:tc>
          <w:tcPr>
            <w:tcW w:w="2376" w:type="dxa"/>
            <w:vAlign w:val="center"/>
          </w:tcPr>
          <w:p w:rsidR="00867D66" w:rsidRPr="00FD43FF" w:rsidRDefault="00867D66" w:rsidP="00867D66">
            <w:pPr>
              <w:jc w:val="center"/>
            </w:pPr>
            <w:r w:rsidRPr="00FD43FF">
              <w:rPr>
                <w:rFonts w:ascii="Times New Roman" w:eastAsia="Times New Roman" w:hAnsi="Times New Roman" w:cs="Times New Roman"/>
              </w:rPr>
              <w:t>Обязательная часть</w:t>
            </w:r>
          </w:p>
        </w:tc>
        <w:tc>
          <w:tcPr>
            <w:tcW w:w="12333" w:type="dxa"/>
          </w:tcPr>
          <w:p w:rsidR="00867D66" w:rsidRPr="00867D66" w:rsidRDefault="00867D66" w:rsidP="00B45196">
            <w:pPr>
              <w:pStyle w:val="a7"/>
              <w:numPr>
                <w:ilvl w:val="0"/>
                <w:numId w:val="44"/>
              </w:numPr>
              <w:ind w:left="141" w:hanging="142"/>
              <w:jc w:val="both"/>
              <w:rPr>
                <w:rFonts w:ascii="Times New Roman" w:eastAsiaTheme="minorEastAsia" w:hAnsi="Times New Roman" w:cs="Times New Roman"/>
                <w:lang w:eastAsia="ru-RU"/>
              </w:rPr>
            </w:pPr>
            <w:r w:rsidRPr="00867D66">
              <w:rPr>
                <w:rFonts w:ascii="Times New Roman" w:eastAsiaTheme="majorEastAsia" w:hAnsi="Times New Roman" w:cs="Times New Roman"/>
                <w:lang w:eastAsia="ru-RU"/>
              </w:rPr>
              <w:t>Основная образовательная программа</w:t>
            </w:r>
            <w:r w:rsidRPr="00867D66">
              <w:rPr>
                <w:rFonts w:ascii="Times New Roman" w:eastAsiaTheme="majorEastAsia" w:hAnsi="Times New Roman" w:cs="Times New Roman"/>
                <w:caps/>
                <w:lang w:eastAsia="ru-RU"/>
              </w:rPr>
              <w:t xml:space="preserve"> </w:t>
            </w:r>
            <w:r w:rsidRPr="00867D66">
              <w:rPr>
                <w:rFonts w:ascii="Times New Roman" w:eastAsiaTheme="majorEastAsia" w:hAnsi="Times New Roman" w:cs="Times New Roman"/>
                <w:lang w:eastAsia="ru-RU"/>
              </w:rPr>
              <w:t>дошкольного образования</w:t>
            </w:r>
            <w:r w:rsidRPr="00867D66">
              <w:rPr>
                <w:rFonts w:ascii="Times New Roman" w:eastAsiaTheme="majorEastAsia" w:hAnsi="Times New Roman" w:cs="Times New Roman"/>
                <w:caps/>
                <w:lang w:eastAsia="ru-RU"/>
              </w:rPr>
              <w:t xml:space="preserve"> </w:t>
            </w:r>
            <w:r w:rsidRPr="00867D66">
              <w:rPr>
                <w:rFonts w:ascii="Times New Roman" w:eastAsiaTheme="minorEastAsia" w:hAnsi="Times New Roman" w:cs="Times New Roman"/>
                <w:lang w:eastAsia="ru-RU"/>
              </w:rPr>
              <w:t xml:space="preserve">НРМДОБУ «Детский сад комбинированного вида «Капелька» </w:t>
            </w:r>
            <w:r w:rsidR="005A1342">
              <w:rPr>
                <w:rFonts w:ascii="Times New Roman" w:eastAsia="Calibri" w:hAnsi="Times New Roman" w:cs="Times New Roman"/>
              </w:rPr>
              <w:t>Приказ № 149-0 от 30.08.2021</w:t>
            </w:r>
            <w:r w:rsidRPr="00867D66">
              <w:rPr>
                <w:rFonts w:ascii="Times New Roman" w:eastAsia="Calibri" w:hAnsi="Times New Roman" w:cs="Times New Roman"/>
              </w:rPr>
              <w:t xml:space="preserve"> г</w:t>
            </w:r>
          </w:p>
          <w:p w:rsidR="00867D66" w:rsidRPr="00867D66" w:rsidRDefault="00867D66" w:rsidP="00B45196">
            <w:pPr>
              <w:pStyle w:val="a7"/>
              <w:numPr>
                <w:ilvl w:val="0"/>
                <w:numId w:val="44"/>
              </w:numPr>
              <w:autoSpaceDE w:val="0"/>
              <w:autoSpaceDN w:val="0"/>
              <w:adjustRightInd w:val="0"/>
              <w:ind w:left="141" w:hanging="142"/>
              <w:jc w:val="both"/>
              <w:rPr>
                <w:rFonts w:ascii="Times New Roman" w:eastAsia="Calibri" w:hAnsi="Times New Roman" w:cs="Times New Roman"/>
                <w:lang w:eastAsia="ru-RU"/>
              </w:rPr>
            </w:pPr>
            <w:r w:rsidRPr="00867D66">
              <w:rPr>
                <w:rFonts w:ascii="Times New Roman" w:eastAsia="Calibri" w:hAnsi="Times New Roman" w:cs="Times New Roman"/>
                <w:lang w:eastAsia="ru-RU"/>
              </w:rPr>
              <w:t>Адаптированная основная образовательная программа дошкольного образования детей с тяжёлыми нарушениями речи НРМДОБУ «Детский сад комбинированного вида «Капелька</w:t>
            </w:r>
            <w:r w:rsidR="005A1342">
              <w:rPr>
                <w:rFonts w:ascii="Times New Roman" w:eastAsia="Calibri" w:hAnsi="Times New Roman" w:cs="Times New Roman"/>
                <w:lang w:eastAsia="ru-RU"/>
              </w:rPr>
              <w:t>» Приказ № 149-0 от 30.08.2021</w:t>
            </w:r>
            <w:r w:rsidRPr="00867D66">
              <w:rPr>
                <w:rFonts w:ascii="Times New Roman" w:eastAsia="Calibri" w:hAnsi="Times New Roman" w:cs="Times New Roman"/>
                <w:lang w:eastAsia="ru-RU"/>
              </w:rPr>
              <w:t>г.</w:t>
            </w:r>
          </w:p>
          <w:p w:rsidR="00867D66" w:rsidRPr="00867D66" w:rsidRDefault="00867D66" w:rsidP="00B45196">
            <w:pPr>
              <w:pStyle w:val="a7"/>
              <w:numPr>
                <w:ilvl w:val="0"/>
                <w:numId w:val="44"/>
              </w:numPr>
              <w:ind w:left="141" w:hanging="142"/>
              <w:jc w:val="both"/>
              <w:rPr>
                <w:rFonts w:ascii="Times New Roman" w:eastAsia="Times New Roman" w:hAnsi="Times New Roman" w:cs="Times New Roman"/>
                <w:lang w:eastAsia="ru-RU"/>
              </w:rPr>
            </w:pPr>
            <w:r w:rsidRPr="00867D66">
              <w:rPr>
                <w:rFonts w:ascii="Times New Roman" w:eastAsia="Times New Roman" w:hAnsi="Times New Roman" w:cs="Times New Roman"/>
                <w:lang w:eastAsia="ru-RU"/>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Н.В. Нищевой. </w:t>
            </w:r>
            <w:hyperlink r:id="rId13" w:history="1">
              <w:r w:rsidRPr="00867D66">
                <w:rPr>
                  <w:rFonts w:ascii="Times New Roman" w:eastAsia="Times New Roman" w:hAnsi="Times New Roman" w:cs="Times New Roman"/>
                  <w:color w:val="76923C" w:themeColor="accent3" w:themeShade="BF"/>
                  <w:u w:val="single"/>
                  <w:lang w:eastAsia="ru-RU"/>
                </w:rPr>
                <w:t>https://firo.ranepa.ru/obrazovanie/fgos/98-kompleksniye-programmy/478-programma-n-v-nishcheva</w:t>
              </w:r>
            </w:hyperlink>
          </w:p>
        </w:tc>
      </w:tr>
      <w:tr w:rsidR="00867D66" w:rsidRPr="00867D66" w:rsidTr="00867D66">
        <w:tc>
          <w:tcPr>
            <w:tcW w:w="2376" w:type="dxa"/>
            <w:shd w:val="clear" w:color="auto" w:fill="E5DFEC" w:themeFill="accent4" w:themeFillTint="33"/>
            <w:vAlign w:val="center"/>
          </w:tcPr>
          <w:p w:rsidR="00867D66" w:rsidRPr="00FD43FF" w:rsidRDefault="00867D66" w:rsidP="00867D66">
            <w:pPr>
              <w:jc w:val="center"/>
            </w:pPr>
            <w:r w:rsidRPr="00FD43FF">
              <w:rPr>
                <w:rFonts w:ascii="Times New Roman" w:eastAsia="Times New Roman" w:hAnsi="Times New Roman" w:cs="Times New Roman"/>
              </w:rPr>
              <w:t>Часть, формируемая участниками образовательных отношений</w:t>
            </w:r>
          </w:p>
        </w:tc>
        <w:tc>
          <w:tcPr>
            <w:tcW w:w="12333" w:type="dxa"/>
            <w:shd w:val="clear" w:color="auto" w:fill="E5DFEC" w:themeFill="accent4" w:themeFillTint="33"/>
          </w:tcPr>
          <w:p w:rsidR="00867D66" w:rsidRPr="00867D66" w:rsidRDefault="00867D66" w:rsidP="00B45196">
            <w:pPr>
              <w:pStyle w:val="a7"/>
              <w:numPr>
                <w:ilvl w:val="0"/>
                <w:numId w:val="45"/>
              </w:numPr>
              <w:autoSpaceDE w:val="0"/>
              <w:autoSpaceDN w:val="0"/>
              <w:adjustRightInd w:val="0"/>
              <w:ind w:left="176" w:hanging="142"/>
              <w:jc w:val="both"/>
              <w:rPr>
                <w:rFonts w:ascii="Times New Roman" w:eastAsia="Times New Roman" w:hAnsi="Times New Roman" w:cs="Times New Roman"/>
                <w:lang w:bidi="en-US"/>
              </w:rPr>
            </w:pPr>
            <w:r w:rsidRPr="00867D66">
              <w:rPr>
                <w:rFonts w:ascii="Times New Roman" w:eastAsia="Times New Roman" w:hAnsi="Times New Roman" w:cs="Times New Roman"/>
                <w:lang w:bidi="en-US"/>
              </w:rPr>
              <w:t>«Светофор» Программа обучение детей дошкольного возраста ( 3-7 лет) ПДД,  Т.И. Данилова.</w:t>
            </w:r>
          </w:p>
          <w:p w:rsidR="00867D66" w:rsidRPr="00867D66" w:rsidRDefault="00867D66" w:rsidP="00B45196">
            <w:pPr>
              <w:pStyle w:val="a7"/>
              <w:numPr>
                <w:ilvl w:val="0"/>
                <w:numId w:val="45"/>
              </w:numPr>
              <w:autoSpaceDE w:val="0"/>
              <w:autoSpaceDN w:val="0"/>
              <w:adjustRightInd w:val="0"/>
              <w:ind w:left="176" w:hanging="142"/>
              <w:jc w:val="both"/>
              <w:rPr>
                <w:rFonts w:ascii="Times New Roman" w:eastAsia="Times New Roman" w:hAnsi="Times New Roman" w:cs="Times New Roman"/>
                <w:lang w:bidi="en-US"/>
              </w:rPr>
            </w:pPr>
            <w:r w:rsidRPr="00867D66">
              <w:rPr>
                <w:rFonts w:ascii="Times New Roman" w:eastAsia="Times New Roman" w:hAnsi="Times New Roman" w:cs="Times New Roman"/>
                <w:lang w:bidi="en-US"/>
              </w:rPr>
              <w:t>Парциальная программа  формирования ценностного отношения к природе и культуре ХМАО-ЮГРЫ у детей старшего дошкольного возраста «Наследие Югры: на пути к истокам» Л.Л. Лашкова, П.П. Ушакова, С.А. Якоб.</w:t>
            </w:r>
          </w:p>
        </w:tc>
      </w:tr>
      <w:tr w:rsidR="00867D66" w:rsidRPr="00867D66" w:rsidTr="00867D66">
        <w:tc>
          <w:tcPr>
            <w:tcW w:w="2376" w:type="dxa"/>
            <w:vAlign w:val="center"/>
          </w:tcPr>
          <w:p w:rsidR="00867D66" w:rsidRPr="00FD43FF" w:rsidRDefault="00867D66" w:rsidP="00867D66">
            <w:pPr>
              <w:jc w:val="center"/>
              <w:rPr>
                <w:rFonts w:ascii="Times New Roman" w:eastAsia="Times New Roman" w:hAnsi="Times New Roman" w:cs="Times New Roman"/>
              </w:rPr>
            </w:pPr>
            <w:r w:rsidRPr="00FD43FF">
              <w:rPr>
                <w:rFonts w:ascii="Times New Roman" w:eastAsia="Times New Roman" w:hAnsi="Times New Roman" w:cs="Times New Roman"/>
              </w:rPr>
              <w:t>Парциальные программы</w:t>
            </w:r>
          </w:p>
        </w:tc>
        <w:tc>
          <w:tcPr>
            <w:tcW w:w="12333" w:type="dxa"/>
          </w:tcPr>
          <w:p w:rsidR="00867D66" w:rsidRPr="00867D66" w:rsidRDefault="00867D66" w:rsidP="00B45196">
            <w:pPr>
              <w:pStyle w:val="a7"/>
              <w:widowControl w:val="0"/>
              <w:numPr>
                <w:ilvl w:val="0"/>
                <w:numId w:val="46"/>
              </w:numPr>
              <w:ind w:left="176" w:hanging="142"/>
              <w:jc w:val="both"/>
              <w:rPr>
                <w:rFonts w:ascii="Times New Roman" w:eastAsia="Times New Roman" w:hAnsi="Times New Roman" w:cs="Times New Roman"/>
                <w:shd w:val="clear" w:color="auto" w:fill="FFFFFF"/>
                <w:lang w:eastAsia="ru-RU"/>
              </w:rPr>
            </w:pPr>
            <w:r w:rsidRPr="00867D66">
              <w:rPr>
                <w:rFonts w:ascii="Times New Roman" w:eastAsia="Times New Roman" w:hAnsi="Times New Roman" w:cs="Times New Roman"/>
                <w:shd w:val="clear" w:color="auto" w:fill="FFFFFF"/>
                <w:lang w:eastAsia="ru-RU"/>
              </w:rPr>
              <w:t xml:space="preserve">Программа развития речи дошкольников Ушакова О.С </w:t>
            </w:r>
          </w:p>
          <w:p w:rsidR="00867D66" w:rsidRPr="00867D66" w:rsidRDefault="00867D66" w:rsidP="00B45196">
            <w:pPr>
              <w:pStyle w:val="a7"/>
              <w:numPr>
                <w:ilvl w:val="0"/>
                <w:numId w:val="46"/>
              </w:numPr>
              <w:ind w:left="176" w:hanging="142"/>
              <w:jc w:val="both"/>
              <w:rPr>
                <w:rFonts w:ascii="Times New Roman" w:eastAsiaTheme="minorEastAsia" w:hAnsi="Times New Roman" w:cs="Times New Roman"/>
                <w:bCs/>
                <w:lang w:eastAsia="ru-RU"/>
              </w:rPr>
            </w:pPr>
            <w:r w:rsidRPr="00867D66">
              <w:rPr>
                <w:rFonts w:ascii="Times New Roman" w:eastAsiaTheme="minorEastAsia" w:hAnsi="Times New Roman" w:cs="Times New Roman"/>
                <w:bCs/>
                <w:lang w:eastAsia="ru-RU"/>
              </w:rPr>
              <w:t>Автор-составитель сборника: Г. В. Чиркина «Программы дошкольных образовательных учреждений компенсирующего вида для детей с нарушениями речи. Коррекция нарушений речи». М.: «Просвещение», 2008</w:t>
            </w:r>
          </w:p>
          <w:p w:rsidR="00867D66" w:rsidRPr="00867D66" w:rsidRDefault="00867D66" w:rsidP="00B45196">
            <w:pPr>
              <w:pStyle w:val="a7"/>
              <w:numPr>
                <w:ilvl w:val="0"/>
                <w:numId w:val="46"/>
              </w:numPr>
              <w:ind w:left="176" w:hanging="142"/>
              <w:jc w:val="both"/>
              <w:rPr>
                <w:rFonts w:ascii="Times New Roman" w:eastAsiaTheme="minorEastAsia" w:hAnsi="Times New Roman" w:cs="Times New Roman"/>
                <w:bCs/>
                <w:i/>
                <w:lang w:eastAsia="ru-RU"/>
              </w:rPr>
            </w:pPr>
            <w:r w:rsidRPr="00867D66">
              <w:rPr>
                <w:rFonts w:ascii="Times New Roman" w:eastAsiaTheme="minorEastAsia" w:hAnsi="Times New Roman" w:cs="Times New Roman"/>
                <w:bCs/>
                <w:lang w:eastAsia="ru-RU"/>
              </w:rPr>
              <w:t>«Примерная адаптированная основная образовательная программа для дошкольников с тяжелыми нарушениями речи» Под редакцией Л. В. Лопатиной- СПб. 2014 (электронное издание)</w:t>
            </w:r>
          </w:p>
        </w:tc>
      </w:tr>
    </w:tbl>
    <w:p w:rsidR="00867D66" w:rsidRPr="00867D66" w:rsidRDefault="00867D66" w:rsidP="00B45196">
      <w:pPr>
        <w:pStyle w:val="a7"/>
        <w:numPr>
          <w:ilvl w:val="0"/>
          <w:numId w:val="4"/>
        </w:numPr>
        <w:spacing w:after="0"/>
        <w:ind w:left="0" w:firstLine="0"/>
        <w:jc w:val="both"/>
        <w:rPr>
          <w:rFonts w:ascii="Times New Roman" w:hAnsi="Times New Roman" w:cs="Times New Roman"/>
          <w:b/>
          <w:sz w:val="24"/>
          <w:szCs w:val="24"/>
        </w:rPr>
      </w:pPr>
      <w:r w:rsidRPr="00C650C4">
        <w:rPr>
          <w:rFonts w:ascii="Times New Roman" w:hAnsi="Times New Roman" w:cs="Times New Roman"/>
          <w:sz w:val="24"/>
          <w:szCs w:val="24"/>
        </w:rPr>
        <w:t xml:space="preserve"> </w:t>
      </w:r>
      <w:r w:rsidR="009A181A" w:rsidRPr="00C650C4">
        <w:rPr>
          <w:rFonts w:ascii="Times New Roman" w:hAnsi="Times New Roman" w:cs="Times New Roman"/>
          <w:sz w:val="24"/>
          <w:szCs w:val="24"/>
        </w:rPr>
        <w:t>Личностно-ориентированный подход - подразумевает ориентацию на воспитание, развитие, и обучение всех детей с учетом их индивидуальных особенностей, возрастных, физиологических, психологических, интеллектуальных; образовательных потребностей, ориентацию на разный уровень сложности программного материала, доступного ребёнку; выделение групп детей по знаниям, способностям; распределение детей по однородным группам: интересам; и отношение к каждому ребёнку как к уникальной индивидуальности.</w:t>
      </w:r>
    </w:p>
    <w:p w:rsidR="00867D66" w:rsidRPr="00867D66" w:rsidRDefault="009A181A" w:rsidP="00B45196">
      <w:pPr>
        <w:pStyle w:val="a7"/>
        <w:numPr>
          <w:ilvl w:val="0"/>
          <w:numId w:val="4"/>
        </w:numPr>
        <w:spacing w:after="0"/>
        <w:ind w:left="0" w:firstLine="0"/>
        <w:jc w:val="both"/>
        <w:rPr>
          <w:rFonts w:ascii="Times New Roman" w:hAnsi="Times New Roman" w:cs="Times New Roman"/>
          <w:b/>
          <w:sz w:val="24"/>
          <w:szCs w:val="24"/>
        </w:rPr>
      </w:pPr>
      <w:r w:rsidRPr="00867D66">
        <w:rPr>
          <w:rFonts w:ascii="Times New Roman" w:hAnsi="Times New Roman" w:cs="Times New Roman"/>
          <w:sz w:val="24"/>
          <w:szCs w:val="24"/>
        </w:rPr>
        <w:t>Деятельностный подход – означает организацию и управление целенаправленной учебно – воспитательной деятельностью ребёнка дошкольного возраста в общем контексте его жизнедеятельности – направленности интересов, ценностных ориентаций, понимания смысла обучения и воспитания, личностного опыта в интересах становления субъектности будущего школьника. Быть субъектом – быть хозяином своей деятельности. Усвоение содержания обучения и развитие ребёнка происходит не путём передачи некоторой информации, а в процессе его собственной активной деятельности.</w:t>
      </w:r>
      <w:r w:rsidR="00867D66" w:rsidRPr="00867D66">
        <w:rPr>
          <w:rFonts w:ascii="Times New Roman" w:hAnsi="Times New Roman" w:cs="Times New Roman"/>
          <w:b/>
          <w:sz w:val="24"/>
          <w:szCs w:val="24"/>
        </w:rPr>
        <w:t xml:space="preserve"> </w:t>
      </w:r>
    </w:p>
    <w:p w:rsidR="00CE0C85" w:rsidRPr="00867D66" w:rsidRDefault="00867D66" w:rsidP="00867D66">
      <w:pPr>
        <w:spacing w:after="0"/>
        <w:jc w:val="center"/>
        <w:rPr>
          <w:rFonts w:ascii="Times New Roman" w:hAnsi="Times New Roman" w:cs="Times New Roman"/>
          <w:sz w:val="24"/>
          <w:szCs w:val="24"/>
        </w:rPr>
        <w:sectPr w:rsidR="00CE0C85" w:rsidRPr="00867D66" w:rsidSect="005A6905">
          <w:pgSz w:w="16838" w:h="11906" w:orient="landscape"/>
          <w:pgMar w:top="1134" w:right="850" w:bottom="1134" w:left="1701" w:header="708" w:footer="458" w:gutter="0"/>
          <w:cols w:space="708"/>
          <w:docGrid w:linePitch="360"/>
        </w:sectPr>
      </w:pPr>
      <w:r w:rsidRPr="00CE0C85">
        <w:rPr>
          <w:rFonts w:ascii="Times New Roman" w:hAnsi="Times New Roman" w:cs="Times New Roman"/>
          <w:b/>
          <w:sz w:val="24"/>
          <w:szCs w:val="24"/>
        </w:rPr>
        <w:t>ОПИСАТЕЛЬНАЯ ХАРАКТЕРИСТИКА ПРОЕКТИРОВАНИЯ</w:t>
      </w:r>
      <w:r>
        <w:rPr>
          <w:rFonts w:ascii="Times New Roman" w:hAnsi="Times New Roman" w:cs="Times New Roman"/>
          <w:b/>
          <w:sz w:val="24"/>
          <w:szCs w:val="24"/>
        </w:rPr>
        <w:t xml:space="preserve"> РАБОЧЕЙ ПРОГРАММЫ</w:t>
      </w:r>
    </w:p>
    <w:p w:rsidR="00FD43FF" w:rsidRDefault="00FD43FF" w:rsidP="00450480">
      <w:pPr>
        <w:spacing w:after="0"/>
        <w:rPr>
          <w:rFonts w:ascii="Times New Roman" w:hAnsi="Times New Roman" w:cs="Times New Roman"/>
          <w:b/>
          <w:sz w:val="24"/>
          <w:szCs w:val="24"/>
        </w:rPr>
      </w:pPr>
    </w:p>
    <w:p w:rsidR="0092291E" w:rsidRPr="00450480" w:rsidRDefault="00165A7A" w:rsidP="0045048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1.4. </w:t>
      </w:r>
      <w:r w:rsidR="008A67AB" w:rsidRPr="008A67AB">
        <w:rPr>
          <w:rFonts w:ascii="Times New Roman" w:hAnsi="Times New Roman" w:cs="Times New Roman"/>
          <w:b/>
          <w:sz w:val="24"/>
          <w:szCs w:val="24"/>
        </w:rPr>
        <w:t>Характеристики значимые для разработки и реализации программы</w:t>
      </w:r>
    </w:p>
    <w:p w:rsidR="00754161" w:rsidRPr="00754161" w:rsidRDefault="00754161" w:rsidP="00450480">
      <w:pPr>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Рабочая программа </w:t>
      </w:r>
      <w:r w:rsidRPr="00754161">
        <w:rPr>
          <w:rFonts w:ascii="Times New Roman" w:eastAsia="Calibri" w:hAnsi="Times New Roman" w:cs="Times New Roman"/>
          <w:color w:val="000000"/>
          <w:sz w:val="24"/>
          <w:szCs w:val="24"/>
          <w:lang w:eastAsia="ru-RU"/>
        </w:rPr>
        <w:t xml:space="preserve">построена с учетом </w:t>
      </w:r>
      <w:r w:rsidRPr="00754161">
        <w:rPr>
          <w:rFonts w:ascii="Times New Roman" w:eastAsia="Calibri" w:hAnsi="Times New Roman" w:cs="Times New Roman"/>
          <w:bCs/>
          <w:i/>
          <w:iCs/>
          <w:color w:val="000000"/>
          <w:sz w:val="24"/>
          <w:szCs w:val="24"/>
          <w:lang w:eastAsia="ru-RU"/>
        </w:rPr>
        <w:t>характеристики детей в соответствии с особенностями их психофизического развития, особыми образовательными потребностями</w:t>
      </w:r>
      <w:r w:rsidRPr="00754161">
        <w:rPr>
          <w:rFonts w:ascii="Times New Roman" w:eastAsia="Calibri" w:hAnsi="Times New Roman" w:cs="Times New Roman"/>
          <w:color w:val="000000"/>
          <w:sz w:val="24"/>
          <w:szCs w:val="24"/>
          <w:lang w:eastAsia="ru-RU"/>
        </w:rPr>
        <w:t xml:space="preserve">. </w:t>
      </w:r>
    </w:p>
    <w:p w:rsidR="00115116" w:rsidRPr="00115116" w:rsidRDefault="00134720" w:rsidP="00450480">
      <w:pPr>
        <w:spacing w:after="0"/>
        <w:ind w:firstLine="709"/>
        <w:jc w:val="both"/>
        <w:rPr>
          <w:rFonts w:ascii="Times New Roman" w:hAnsi="Times New Roman" w:cs="Times New Roman"/>
          <w:sz w:val="24"/>
          <w:szCs w:val="24"/>
        </w:rPr>
      </w:pPr>
      <w:r w:rsidRPr="00E05020">
        <w:rPr>
          <w:rFonts w:ascii="Times New Roman" w:hAnsi="Times New Roman" w:cs="Times New Roman"/>
          <w:sz w:val="24"/>
          <w:szCs w:val="24"/>
        </w:rPr>
        <w:t>Целостное содержание рабочей программы обеспечивает целенаправ</w:t>
      </w:r>
      <w:r w:rsidR="00E05020" w:rsidRPr="00E05020">
        <w:rPr>
          <w:rFonts w:ascii="Times New Roman" w:hAnsi="Times New Roman" w:cs="Times New Roman"/>
          <w:sz w:val="24"/>
          <w:szCs w:val="24"/>
        </w:rPr>
        <w:t>ленную и последовательную работу</w:t>
      </w:r>
      <w:r w:rsidRPr="00E05020">
        <w:rPr>
          <w:rFonts w:ascii="Times New Roman" w:hAnsi="Times New Roman" w:cs="Times New Roman"/>
          <w:sz w:val="24"/>
          <w:szCs w:val="24"/>
        </w:rPr>
        <w:t xml:space="preserve"> по </w:t>
      </w:r>
      <w:r w:rsidR="00EA174A">
        <w:rPr>
          <w:rFonts w:ascii="Times New Roman" w:hAnsi="Times New Roman" w:cs="Times New Roman"/>
          <w:sz w:val="24"/>
          <w:szCs w:val="24"/>
        </w:rPr>
        <w:t>оказанию логопедической помощи</w:t>
      </w:r>
      <w:r w:rsidR="00115116" w:rsidRPr="00115116">
        <w:rPr>
          <w:rFonts w:ascii="Times New Roman" w:hAnsi="Times New Roman" w:cs="Times New Roman"/>
          <w:sz w:val="24"/>
          <w:szCs w:val="24"/>
        </w:rPr>
        <w:t>:</w:t>
      </w:r>
    </w:p>
    <w:p w:rsidR="00115116" w:rsidRPr="00115116" w:rsidRDefault="00115116" w:rsidP="00B45196">
      <w:pPr>
        <w:pStyle w:val="a7"/>
        <w:numPr>
          <w:ilvl w:val="0"/>
          <w:numId w:val="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детям, </w:t>
      </w:r>
      <w:r w:rsidR="00EA174A" w:rsidRPr="00115116">
        <w:rPr>
          <w:rFonts w:ascii="Times New Roman" w:hAnsi="Times New Roman" w:cs="Times New Roman"/>
          <w:sz w:val="24"/>
          <w:szCs w:val="24"/>
        </w:rPr>
        <w:t>испытывающим трудности в освоении общеобразовательной программы, социальной адаптации и развитии (в условиях группы общеразвивающей направленности);</w:t>
      </w:r>
    </w:p>
    <w:p w:rsidR="0063225E" w:rsidRPr="00115116" w:rsidRDefault="00115116" w:rsidP="00B45196">
      <w:pPr>
        <w:pStyle w:val="a7"/>
        <w:numPr>
          <w:ilvl w:val="0"/>
          <w:numId w:val="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детям,</w:t>
      </w:r>
      <w:r w:rsidR="00EA174A" w:rsidRPr="00115116">
        <w:rPr>
          <w:rFonts w:ascii="Times New Roman" w:hAnsi="Times New Roman" w:cs="Times New Roman"/>
          <w:sz w:val="24"/>
          <w:szCs w:val="24"/>
        </w:rPr>
        <w:t xml:space="preserve"> имеющим заключение ТПМПК с рекомендациями об обучении по АООП для детей с ТНР (в условиях группы компенсирующей направленности для детей с ТНР).  </w:t>
      </w:r>
    </w:p>
    <w:p w:rsidR="00B53675" w:rsidRDefault="00EA174A" w:rsidP="00FE7551">
      <w:pPr>
        <w:spacing w:after="0"/>
        <w:ind w:firstLine="709"/>
        <w:jc w:val="both"/>
        <w:rPr>
          <w:rFonts w:ascii="Times New Roman" w:hAnsi="Times New Roman" w:cs="Times New Roman"/>
          <w:sz w:val="24"/>
          <w:szCs w:val="24"/>
        </w:rPr>
      </w:pPr>
      <w:r w:rsidRPr="00134720">
        <w:rPr>
          <w:rFonts w:ascii="Times New Roman" w:hAnsi="Times New Roman" w:cs="Times New Roman"/>
          <w:sz w:val="24"/>
          <w:szCs w:val="24"/>
        </w:rPr>
        <w:t>Рабочая программа разработана для воспитания и обучения дошкольников с такими на</w:t>
      </w:r>
      <w:r>
        <w:rPr>
          <w:rFonts w:ascii="Times New Roman" w:hAnsi="Times New Roman" w:cs="Times New Roman"/>
          <w:sz w:val="24"/>
          <w:szCs w:val="24"/>
        </w:rPr>
        <w:t xml:space="preserve">рушениями речи как фонетическое </w:t>
      </w:r>
      <w:r w:rsidRPr="00134720">
        <w:rPr>
          <w:rFonts w:ascii="Times New Roman" w:hAnsi="Times New Roman" w:cs="Times New Roman"/>
          <w:sz w:val="24"/>
          <w:szCs w:val="24"/>
        </w:rPr>
        <w:t>недоразвитие речи, фонетико-фонематическое недоразвитие речи, общее недоразвитие речи (всех уровней).</w:t>
      </w:r>
    </w:p>
    <w:p w:rsidR="00FE7551" w:rsidRPr="00894277" w:rsidRDefault="005A1342" w:rsidP="00FE7551">
      <w:pPr>
        <w:spacing w:after="0"/>
        <w:ind w:firstLine="709"/>
        <w:jc w:val="both"/>
        <w:rPr>
          <w:rFonts w:ascii="Times New Roman" w:hAnsi="Times New Roman" w:cs="Times New Roman"/>
          <w:sz w:val="24"/>
          <w:szCs w:val="24"/>
        </w:rPr>
      </w:pPr>
      <w:r w:rsidRPr="00894277">
        <w:rPr>
          <w:rFonts w:ascii="Times New Roman" w:hAnsi="Times New Roman" w:cs="Times New Roman"/>
          <w:b/>
          <w:sz w:val="24"/>
          <w:szCs w:val="24"/>
        </w:rPr>
        <w:t>Старшая, подготовительная группа</w:t>
      </w:r>
      <w:r w:rsidR="00FE7551" w:rsidRPr="00894277">
        <w:rPr>
          <w:rFonts w:ascii="Times New Roman" w:hAnsi="Times New Roman" w:cs="Times New Roman"/>
          <w:b/>
          <w:sz w:val="24"/>
          <w:szCs w:val="24"/>
        </w:rPr>
        <w:t xml:space="preserve"> общеразвивающей направленности</w:t>
      </w:r>
      <w:r w:rsidRPr="00894277">
        <w:rPr>
          <w:rFonts w:ascii="Times New Roman" w:hAnsi="Times New Roman" w:cs="Times New Roman"/>
          <w:b/>
          <w:sz w:val="24"/>
          <w:szCs w:val="24"/>
        </w:rPr>
        <w:t xml:space="preserve">. </w:t>
      </w:r>
      <w:r w:rsidR="00FE7551" w:rsidRPr="00894277">
        <w:rPr>
          <w:rFonts w:ascii="Times New Roman" w:hAnsi="Times New Roman" w:cs="Times New Roman"/>
          <w:sz w:val="24"/>
          <w:szCs w:val="24"/>
        </w:rPr>
        <w:t>На начало</w:t>
      </w:r>
      <w:r w:rsidRPr="00894277">
        <w:rPr>
          <w:rFonts w:ascii="Times New Roman" w:hAnsi="Times New Roman" w:cs="Times New Roman"/>
          <w:sz w:val="24"/>
          <w:szCs w:val="24"/>
        </w:rPr>
        <w:t xml:space="preserve"> 202</w:t>
      </w:r>
      <w:r w:rsidR="009F1354">
        <w:rPr>
          <w:rFonts w:ascii="Times New Roman" w:hAnsi="Times New Roman" w:cs="Times New Roman"/>
          <w:sz w:val="24"/>
          <w:szCs w:val="24"/>
        </w:rPr>
        <w:t>2</w:t>
      </w:r>
      <w:r w:rsidRPr="00894277">
        <w:rPr>
          <w:rFonts w:ascii="Times New Roman" w:hAnsi="Times New Roman" w:cs="Times New Roman"/>
          <w:sz w:val="24"/>
          <w:szCs w:val="24"/>
        </w:rPr>
        <w:t>-202</w:t>
      </w:r>
      <w:r w:rsidR="009F1354">
        <w:rPr>
          <w:rFonts w:ascii="Times New Roman" w:hAnsi="Times New Roman" w:cs="Times New Roman"/>
          <w:sz w:val="24"/>
          <w:szCs w:val="24"/>
        </w:rPr>
        <w:t>3</w:t>
      </w:r>
      <w:r w:rsidR="00FE7551" w:rsidRPr="00894277">
        <w:rPr>
          <w:rFonts w:ascii="Times New Roman" w:hAnsi="Times New Roman" w:cs="Times New Roman"/>
          <w:sz w:val="24"/>
          <w:szCs w:val="24"/>
        </w:rPr>
        <w:t xml:space="preserve"> учебного года на логопедические занятия зачислено</w:t>
      </w:r>
      <w:r w:rsidRPr="00894277">
        <w:rPr>
          <w:rFonts w:ascii="Times New Roman" w:hAnsi="Times New Roman" w:cs="Times New Roman"/>
          <w:sz w:val="24"/>
          <w:szCs w:val="24"/>
        </w:rPr>
        <w:t xml:space="preserve"> </w:t>
      </w:r>
      <w:r w:rsidR="00894277" w:rsidRPr="00894277">
        <w:rPr>
          <w:rFonts w:ascii="Times New Roman" w:hAnsi="Times New Roman" w:cs="Times New Roman"/>
          <w:sz w:val="24"/>
          <w:szCs w:val="24"/>
        </w:rPr>
        <w:t>14</w:t>
      </w:r>
      <w:r w:rsidR="00FE7551" w:rsidRPr="00894277">
        <w:rPr>
          <w:rFonts w:ascii="Times New Roman" w:hAnsi="Times New Roman" w:cs="Times New Roman"/>
          <w:sz w:val="24"/>
          <w:szCs w:val="24"/>
        </w:rPr>
        <w:t xml:space="preserve"> воспитанников: </w:t>
      </w:r>
      <w:r w:rsidR="00894277" w:rsidRPr="00894277">
        <w:rPr>
          <w:rFonts w:ascii="Times New Roman" w:hAnsi="Times New Roman" w:cs="Times New Roman"/>
          <w:sz w:val="24"/>
          <w:szCs w:val="24"/>
        </w:rPr>
        <w:t>5 мальчиков</w:t>
      </w:r>
      <w:r w:rsidRPr="00894277">
        <w:rPr>
          <w:rFonts w:ascii="Times New Roman" w:hAnsi="Times New Roman" w:cs="Times New Roman"/>
          <w:sz w:val="24"/>
          <w:szCs w:val="24"/>
        </w:rPr>
        <w:t>, 9</w:t>
      </w:r>
      <w:r w:rsidR="00FE7551" w:rsidRPr="00894277">
        <w:rPr>
          <w:rFonts w:ascii="Times New Roman" w:hAnsi="Times New Roman" w:cs="Times New Roman"/>
          <w:sz w:val="24"/>
          <w:szCs w:val="24"/>
        </w:rPr>
        <w:t xml:space="preserve"> девоч</w:t>
      </w:r>
      <w:r w:rsidRPr="00894277">
        <w:rPr>
          <w:rFonts w:ascii="Times New Roman" w:hAnsi="Times New Roman" w:cs="Times New Roman"/>
          <w:sz w:val="24"/>
          <w:szCs w:val="24"/>
        </w:rPr>
        <w:t>ек</w:t>
      </w:r>
      <w:r w:rsidR="00894277" w:rsidRPr="00894277">
        <w:rPr>
          <w:rFonts w:ascii="Times New Roman" w:hAnsi="Times New Roman" w:cs="Times New Roman"/>
          <w:sz w:val="24"/>
          <w:szCs w:val="24"/>
        </w:rPr>
        <w:t>: 11</w:t>
      </w:r>
      <w:r w:rsidR="00FE7551" w:rsidRPr="00894277">
        <w:rPr>
          <w:rFonts w:ascii="Times New Roman" w:hAnsi="Times New Roman" w:cs="Times New Roman"/>
          <w:sz w:val="24"/>
          <w:szCs w:val="24"/>
        </w:rPr>
        <w:t xml:space="preserve"> детей с ФНР, 1 ребенок с</w:t>
      </w:r>
      <w:r w:rsidR="00853A69">
        <w:rPr>
          <w:rFonts w:ascii="Times New Roman" w:hAnsi="Times New Roman" w:cs="Times New Roman"/>
          <w:sz w:val="24"/>
          <w:szCs w:val="24"/>
        </w:rPr>
        <w:t xml:space="preserve"> ФФН</w:t>
      </w:r>
      <w:r w:rsidR="00FE7551" w:rsidRPr="00894277">
        <w:rPr>
          <w:rFonts w:ascii="Times New Roman" w:hAnsi="Times New Roman" w:cs="Times New Roman"/>
          <w:sz w:val="24"/>
          <w:szCs w:val="24"/>
        </w:rPr>
        <w:t xml:space="preserve">, с ОНР </w:t>
      </w:r>
      <w:r w:rsidR="00FE7551" w:rsidRPr="00894277">
        <w:rPr>
          <w:rFonts w:ascii="Times New Roman" w:hAnsi="Times New Roman" w:cs="Times New Roman"/>
          <w:sz w:val="24"/>
          <w:szCs w:val="24"/>
          <w:lang w:val="en-US"/>
        </w:rPr>
        <w:t>III</w:t>
      </w:r>
      <w:r w:rsidR="00894277" w:rsidRPr="00894277">
        <w:rPr>
          <w:rFonts w:ascii="Times New Roman" w:hAnsi="Times New Roman" w:cs="Times New Roman"/>
          <w:sz w:val="24"/>
          <w:szCs w:val="24"/>
        </w:rPr>
        <w:t>-</w:t>
      </w:r>
      <w:r w:rsidR="00FE7551" w:rsidRPr="00894277">
        <w:rPr>
          <w:rFonts w:ascii="Times New Roman" w:hAnsi="Times New Roman" w:cs="Times New Roman"/>
          <w:sz w:val="24"/>
          <w:szCs w:val="24"/>
        </w:rPr>
        <w:t xml:space="preserve"> </w:t>
      </w:r>
      <w:r w:rsidR="00894277" w:rsidRPr="00894277">
        <w:rPr>
          <w:rFonts w:ascii="Times New Roman" w:hAnsi="Times New Roman" w:cs="Times New Roman"/>
          <w:sz w:val="24"/>
          <w:szCs w:val="24"/>
          <w:lang w:val="en-US"/>
        </w:rPr>
        <w:t>IV</w:t>
      </w:r>
      <w:r w:rsidR="00894277" w:rsidRPr="00894277">
        <w:rPr>
          <w:rFonts w:ascii="Times New Roman" w:hAnsi="Times New Roman" w:cs="Times New Roman"/>
          <w:sz w:val="24"/>
          <w:szCs w:val="24"/>
        </w:rPr>
        <w:t xml:space="preserve"> уровень- 2 ребенка</w:t>
      </w:r>
      <w:r w:rsidR="00FE7551" w:rsidRPr="00894277">
        <w:rPr>
          <w:rFonts w:ascii="Times New Roman" w:hAnsi="Times New Roman" w:cs="Times New Roman"/>
          <w:sz w:val="24"/>
          <w:szCs w:val="24"/>
        </w:rPr>
        <w:t>. С дизартрическим компонентом 1 ребенок, с дислалией- 6 детей. Нуждающиеся дети будут зачислены на логопедические занятия в течение года, по мере окончания коррекционной работы с зачисленными воспитанниками.</w:t>
      </w:r>
    </w:p>
    <w:p w:rsidR="00FE7551" w:rsidRPr="00291C74" w:rsidRDefault="00FE7551" w:rsidP="00FE7551">
      <w:pPr>
        <w:tabs>
          <w:tab w:val="left" w:pos="9360"/>
          <w:tab w:val="left" w:pos="9540"/>
          <w:tab w:val="left" w:pos="9720"/>
        </w:tabs>
        <w:spacing w:after="0"/>
        <w:ind w:firstLine="709"/>
        <w:jc w:val="both"/>
        <w:rPr>
          <w:rFonts w:ascii="Times New Roman" w:hAnsi="Times New Roman" w:cs="Times New Roman"/>
          <w:b/>
          <w:sz w:val="24"/>
          <w:szCs w:val="24"/>
        </w:rPr>
      </w:pPr>
      <w:r w:rsidRPr="00291C74">
        <w:rPr>
          <w:rFonts w:ascii="Times New Roman" w:eastAsia="Times New Roman" w:hAnsi="Times New Roman" w:cs="Times New Roman"/>
          <w:b/>
          <w:sz w:val="24"/>
          <w:szCs w:val="24"/>
          <w:lang w:eastAsia="ru-RU"/>
        </w:rPr>
        <w:t xml:space="preserve">Группу </w:t>
      </w:r>
      <w:r w:rsidRPr="00EE448A">
        <w:rPr>
          <w:rFonts w:ascii="Times New Roman" w:hAnsi="Times New Roman" w:cs="Times New Roman"/>
          <w:b/>
          <w:sz w:val="24"/>
          <w:szCs w:val="24"/>
        </w:rPr>
        <w:t>компенсирующей направленности для дете</w:t>
      </w:r>
      <w:r>
        <w:rPr>
          <w:rFonts w:ascii="Times New Roman" w:hAnsi="Times New Roman" w:cs="Times New Roman"/>
          <w:b/>
          <w:sz w:val="24"/>
          <w:szCs w:val="24"/>
        </w:rPr>
        <w:t>й</w:t>
      </w:r>
      <w:r w:rsidRPr="005A2456">
        <w:rPr>
          <w:rFonts w:ascii="Times New Roman" w:hAnsi="Times New Roman" w:cs="Times New Roman"/>
          <w:b/>
          <w:sz w:val="24"/>
          <w:szCs w:val="24"/>
        </w:rPr>
        <w:t xml:space="preserve"> </w:t>
      </w:r>
      <w:r w:rsidRPr="00EE448A">
        <w:rPr>
          <w:rFonts w:ascii="Times New Roman" w:hAnsi="Times New Roman" w:cs="Times New Roman"/>
          <w:b/>
          <w:sz w:val="24"/>
          <w:szCs w:val="24"/>
        </w:rPr>
        <w:t>с ТНР</w:t>
      </w:r>
      <w:r>
        <w:rPr>
          <w:rFonts w:ascii="Times New Roman" w:hAnsi="Times New Roman" w:cs="Times New Roman"/>
          <w:b/>
          <w:sz w:val="24"/>
          <w:szCs w:val="24"/>
        </w:rPr>
        <w:t xml:space="preserve"> с 5 лет</w:t>
      </w:r>
      <w:r w:rsidRPr="00291C74">
        <w:rPr>
          <w:rFonts w:ascii="Times New Roman" w:eastAsia="Times New Roman" w:hAnsi="Times New Roman" w:cs="Times New Roman"/>
          <w:b/>
          <w:sz w:val="24"/>
          <w:szCs w:val="24"/>
          <w:lang w:eastAsia="ru-RU"/>
        </w:rPr>
        <w:t xml:space="preserve"> </w:t>
      </w:r>
      <w:r w:rsidR="005A1342">
        <w:rPr>
          <w:rFonts w:ascii="Times New Roman" w:eastAsia="Times New Roman" w:hAnsi="Times New Roman" w:cs="Times New Roman"/>
          <w:b/>
          <w:sz w:val="24"/>
          <w:szCs w:val="24"/>
          <w:lang w:eastAsia="ru-RU"/>
        </w:rPr>
        <w:t>одновременно посещают дети  5- 7</w:t>
      </w:r>
      <w:r w:rsidRPr="00291C74">
        <w:rPr>
          <w:rFonts w:ascii="Times New Roman" w:eastAsia="Times New Roman" w:hAnsi="Times New Roman" w:cs="Times New Roman"/>
          <w:b/>
          <w:sz w:val="24"/>
          <w:szCs w:val="24"/>
          <w:lang w:eastAsia="ru-RU"/>
        </w:rPr>
        <w:t xml:space="preserve"> лет с тяжелыми нарушениями речи (ОНР I,</w:t>
      </w:r>
      <w:r>
        <w:rPr>
          <w:rFonts w:ascii="Times New Roman" w:eastAsia="Times New Roman" w:hAnsi="Times New Roman" w:cs="Times New Roman"/>
          <w:b/>
          <w:sz w:val="24"/>
          <w:szCs w:val="24"/>
          <w:lang w:eastAsia="ru-RU"/>
        </w:rPr>
        <w:t xml:space="preserve"> </w:t>
      </w:r>
      <w:r w:rsidRPr="00291C74">
        <w:rPr>
          <w:rFonts w:ascii="Times New Roman" w:eastAsia="Times New Roman" w:hAnsi="Times New Roman" w:cs="Times New Roman"/>
          <w:b/>
          <w:sz w:val="24"/>
          <w:szCs w:val="24"/>
          <w:lang w:eastAsia="ru-RU"/>
        </w:rPr>
        <w:t>II,</w:t>
      </w:r>
      <w:r>
        <w:rPr>
          <w:rFonts w:ascii="Times New Roman" w:eastAsia="Times New Roman" w:hAnsi="Times New Roman" w:cs="Times New Roman"/>
          <w:b/>
          <w:sz w:val="24"/>
          <w:szCs w:val="24"/>
          <w:lang w:eastAsia="ru-RU"/>
        </w:rPr>
        <w:t xml:space="preserve"> </w:t>
      </w:r>
      <w:r w:rsidRPr="00291C74">
        <w:rPr>
          <w:rFonts w:ascii="Times New Roman" w:eastAsia="Times New Roman" w:hAnsi="Times New Roman" w:cs="Times New Roman"/>
          <w:b/>
          <w:sz w:val="24"/>
          <w:szCs w:val="24"/>
          <w:lang w:eastAsia="ru-RU"/>
        </w:rPr>
        <w:t>III уровень). Обща</w:t>
      </w:r>
      <w:r w:rsidR="005A1342">
        <w:rPr>
          <w:rFonts w:ascii="Times New Roman" w:eastAsia="Times New Roman" w:hAnsi="Times New Roman" w:cs="Times New Roman"/>
          <w:b/>
          <w:sz w:val="24"/>
          <w:szCs w:val="24"/>
          <w:lang w:eastAsia="ru-RU"/>
        </w:rPr>
        <w:t>я численность детей группы – 10</w:t>
      </w:r>
      <w:r w:rsidRPr="00291C74">
        <w:rPr>
          <w:rFonts w:ascii="Times New Roman" w:eastAsia="Times New Roman" w:hAnsi="Times New Roman" w:cs="Times New Roman"/>
          <w:b/>
          <w:sz w:val="24"/>
          <w:szCs w:val="24"/>
          <w:lang w:eastAsia="ru-RU"/>
        </w:rPr>
        <w:t xml:space="preserve"> человек</w:t>
      </w:r>
      <w:r w:rsidRPr="00291C74">
        <w:rPr>
          <w:rFonts w:ascii="Times New Roman" w:hAnsi="Times New Roman" w:cs="Times New Roman"/>
          <w:b/>
          <w:sz w:val="24"/>
          <w:szCs w:val="24"/>
        </w:rPr>
        <w:t xml:space="preserve">: </w:t>
      </w:r>
      <w:r w:rsidR="005A1342">
        <w:rPr>
          <w:rFonts w:ascii="Times New Roman" w:eastAsia="Times New Roman" w:hAnsi="Times New Roman" w:cs="Times New Roman"/>
          <w:sz w:val="24"/>
          <w:szCs w:val="24"/>
          <w:lang w:eastAsia="ru-RU"/>
        </w:rPr>
        <w:t>в группе 8 мальчиков, 2 девочки: 4</w:t>
      </w:r>
      <w:r w:rsidRPr="009229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детей</w:t>
      </w:r>
      <w:r w:rsidRPr="0092291E">
        <w:rPr>
          <w:rFonts w:ascii="Times New Roman" w:eastAsia="Times New Roman" w:hAnsi="Times New Roman" w:cs="Times New Roman"/>
          <w:sz w:val="24"/>
          <w:szCs w:val="24"/>
          <w:lang w:eastAsia="ru-RU"/>
        </w:rPr>
        <w:t xml:space="preserve"> с логопедическ</w:t>
      </w:r>
      <w:r w:rsidR="005A1342">
        <w:rPr>
          <w:rFonts w:ascii="Times New Roman" w:eastAsia="Times New Roman" w:hAnsi="Times New Roman" w:cs="Times New Roman"/>
          <w:sz w:val="24"/>
          <w:szCs w:val="24"/>
          <w:lang w:eastAsia="ru-RU"/>
        </w:rPr>
        <w:t>им заключением ОНР 3 уровень,  3</w:t>
      </w:r>
      <w:r w:rsidRPr="0092291E">
        <w:rPr>
          <w:rFonts w:ascii="Times New Roman" w:eastAsia="Times New Roman" w:hAnsi="Times New Roman" w:cs="Times New Roman"/>
          <w:sz w:val="24"/>
          <w:szCs w:val="24"/>
          <w:lang w:eastAsia="ru-RU"/>
        </w:rPr>
        <w:t xml:space="preserve"> детей – ОНР 2 уровень, 3 ребёнка </w:t>
      </w:r>
      <w:r>
        <w:rPr>
          <w:rFonts w:ascii="Times New Roman" w:eastAsia="Times New Roman" w:hAnsi="Times New Roman" w:cs="Times New Roman"/>
          <w:sz w:val="24"/>
          <w:szCs w:val="24"/>
          <w:lang w:eastAsia="ru-RU"/>
        </w:rPr>
        <w:t>– ОНР 1</w:t>
      </w:r>
      <w:r w:rsidRPr="0092291E">
        <w:rPr>
          <w:rFonts w:ascii="Times New Roman" w:eastAsia="Times New Roman" w:hAnsi="Times New Roman" w:cs="Times New Roman"/>
          <w:sz w:val="24"/>
          <w:szCs w:val="24"/>
          <w:lang w:eastAsia="ru-RU"/>
        </w:rPr>
        <w:t xml:space="preserve"> уровень. Клинические проявления речевых нарушений у д</w:t>
      </w:r>
      <w:r w:rsidR="005A1342">
        <w:rPr>
          <w:rFonts w:ascii="Times New Roman" w:eastAsia="Times New Roman" w:hAnsi="Times New Roman" w:cs="Times New Roman"/>
          <w:sz w:val="24"/>
          <w:szCs w:val="24"/>
          <w:lang w:eastAsia="ru-RU"/>
        </w:rPr>
        <w:t>анной группы детей следующие:  1 ребенок имее</w:t>
      </w:r>
      <w:r w:rsidRPr="0092291E">
        <w:rPr>
          <w:rFonts w:ascii="Times New Roman" w:eastAsia="Times New Roman" w:hAnsi="Times New Roman" w:cs="Times New Roman"/>
          <w:sz w:val="24"/>
          <w:szCs w:val="24"/>
          <w:lang w:eastAsia="ru-RU"/>
        </w:rPr>
        <w:t>т клиническое заключение- дисфазия развити</w:t>
      </w:r>
      <w:r w:rsidR="005A1342">
        <w:rPr>
          <w:rFonts w:ascii="Times New Roman" w:eastAsia="Times New Roman" w:hAnsi="Times New Roman" w:cs="Times New Roman"/>
          <w:sz w:val="24"/>
          <w:szCs w:val="24"/>
          <w:lang w:eastAsia="ru-RU"/>
        </w:rPr>
        <w:t>я по типу сенсомоторной алалии,</w:t>
      </w:r>
      <w:r w:rsidR="00853A69">
        <w:rPr>
          <w:rFonts w:ascii="Times New Roman" w:eastAsia="Times New Roman" w:hAnsi="Times New Roman" w:cs="Times New Roman"/>
          <w:sz w:val="24"/>
          <w:szCs w:val="24"/>
          <w:lang w:eastAsia="ru-RU"/>
        </w:rPr>
        <w:t xml:space="preserve"> </w:t>
      </w:r>
      <w:r w:rsidR="005A1342">
        <w:rPr>
          <w:rFonts w:ascii="Times New Roman" w:eastAsia="Times New Roman" w:hAnsi="Times New Roman" w:cs="Times New Roman"/>
          <w:sz w:val="24"/>
          <w:szCs w:val="24"/>
          <w:lang w:eastAsia="ru-RU"/>
        </w:rPr>
        <w:t>2 –ребенка</w:t>
      </w:r>
      <w:r w:rsidR="00853A69">
        <w:rPr>
          <w:rFonts w:ascii="Times New Roman" w:eastAsia="Times New Roman" w:hAnsi="Times New Roman" w:cs="Times New Roman"/>
          <w:sz w:val="24"/>
          <w:szCs w:val="24"/>
          <w:lang w:eastAsia="ru-RU"/>
        </w:rPr>
        <w:t xml:space="preserve"> </w:t>
      </w:r>
      <w:r w:rsidRPr="0092291E">
        <w:rPr>
          <w:rFonts w:ascii="Times New Roman" w:eastAsia="Times New Roman" w:hAnsi="Times New Roman" w:cs="Times New Roman"/>
          <w:sz w:val="24"/>
          <w:szCs w:val="24"/>
          <w:lang w:eastAsia="ru-RU"/>
        </w:rPr>
        <w:t>по смешанн</w:t>
      </w:r>
      <w:r w:rsidR="005A1342">
        <w:rPr>
          <w:rFonts w:ascii="Times New Roman" w:eastAsia="Times New Roman" w:hAnsi="Times New Roman" w:cs="Times New Roman"/>
          <w:sz w:val="24"/>
          <w:szCs w:val="24"/>
          <w:lang w:eastAsia="ru-RU"/>
        </w:rPr>
        <w:t>ому типу- смешанная дизартрия, 3</w:t>
      </w:r>
      <w:r w:rsidRPr="0092291E">
        <w:rPr>
          <w:rFonts w:ascii="Times New Roman" w:eastAsia="Times New Roman" w:hAnsi="Times New Roman" w:cs="Times New Roman"/>
          <w:sz w:val="24"/>
          <w:szCs w:val="24"/>
          <w:lang w:eastAsia="ru-RU"/>
        </w:rPr>
        <w:t xml:space="preserve"> ребен</w:t>
      </w:r>
      <w:r w:rsidR="005A1342">
        <w:rPr>
          <w:rFonts w:ascii="Times New Roman" w:eastAsia="Times New Roman" w:hAnsi="Times New Roman" w:cs="Times New Roman"/>
          <w:sz w:val="24"/>
          <w:szCs w:val="24"/>
          <w:lang w:eastAsia="ru-RU"/>
        </w:rPr>
        <w:t>ка- моторная дисфазия развития,4 ребенка</w:t>
      </w:r>
      <w:r w:rsidRPr="0092291E">
        <w:rPr>
          <w:rFonts w:ascii="Times New Roman" w:eastAsia="Times New Roman" w:hAnsi="Times New Roman" w:cs="Times New Roman"/>
          <w:sz w:val="24"/>
          <w:szCs w:val="24"/>
          <w:lang w:eastAsia="ru-RU"/>
        </w:rPr>
        <w:t xml:space="preserve"> –нарушение формирования экспрессивной речи по типу моторной алалии. </w:t>
      </w:r>
    </w:p>
    <w:p w:rsidR="00FE7551" w:rsidRPr="00FE7551" w:rsidRDefault="00EE448A" w:rsidP="00FE7551">
      <w:pPr>
        <w:spacing w:after="0"/>
        <w:jc w:val="center"/>
        <w:rPr>
          <w:rFonts w:ascii="Times New Roman" w:eastAsia="Times New Roman" w:hAnsi="Times New Roman" w:cs="Times New Roman"/>
          <w:b/>
          <w:bCs/>
          <w:sz w:val="24"/>
          <w:szCs w:val="24"/>
          <w:lang w:eastAsia="ru-RU"/>
        </w:rPr>
      </w:pPr>
      <w:r w:rsidRPr="00EE448A">
        <w:rPr>
          <w:rFonts w:ascii="Times New Roman" w:eastAsia="Times New Roman" w:hAnsi="Times New Roman" w:cs="Times New Roman"/>
          <w:b/>
          <w:bCs/>
          <w:sz w:val="24"/>
          <w:szCs w:val="24"/>
          <w:lang w:eastAsia="ru-RU"/>
        </w:rPr>
        <w:t xml:space="preserve">Оценка состояния </w:t>
      </w:r>
      <w:r>
        <w:rPr>
          <w:rFonts w:ascii="Times New Roman" w:eastAsia="Times New Roman" w:hAnsi="Times New Roman" w:cs="Times New Roman"/>
          <w:b/>
          <w:bCs/>
          <w:sz w:val="24"/>
          <w:szCs w:val="24"/>
          <w:lang w:eastAsia="ru-RU"/>
        </w:rPr>
        <w:t>уровня речевого развития  детей, зачисл</w:t>
      </w:r>
      <w:r w:rsidR="008A67AB">
        <w:rPr>
          <w:rFonts w:ascii="Times New Roman" w:eastAsia="Times New Roman" w:hAnsi="Times New Roman" w:cs="Times New Roman"/>
          <w:b/>
          <w:bCs/>
          <w:sz w:val="24"/>
          <w:szCs w:val="24"/>
          <w:lang w:eastAsia="ru-RU"/>
        </w:rPr>
        <w:t>енных на логопедические занятия</w:t>
      </w:r>
    </w:p>
    <w:tbl>
      <w:tblPr>
        <w:tblStyle w:val="aa"/>
        <w:tblW w:w="10853" w:type="dxa"/>
        <w:tblInd w:w="1871" w:type="dxa"/>
        <w:tblLayout w:type="fixed"/>
        <w:tblLook w:val="04A0" w:firstRow="1" w:lastRow="0" w:firstColumn="1" w:lastColumn="0" w:noHBand="0" w:noVBand="1"/>
      </w:tblPr>
      <w:tblGrid>
        <w:gridCol w:w="1473"/>
        <w:gridCol w:w="1134"/>
        <w:gridCol w:w="1442"/>
        <w:gridCol w:w="1418"/>
        <w:gridCol w:w="1842"/>
        <w:gridCol w:w="1843"/>
        <w:gridCol w:w="1701"/>
      </w:tblGrid>
      <w:tr w:rsidR="0092291E" w:rsidRPr="00EE448A" w:rsidTr="0092291E">
        <w:tc>
          <w:tcPr>
            <w:tcW w:w="5467" w:type="dxa"/>
            <w:gridSpan w:val="4"/>
            <w:shd w:val="clear" w:color="auto" w:fill="E5DFEC" w:themeFill="accent4" w:themeFillTint="33"/>
          </w:tcPr>
          <w:p w:rsidR="0092291E" w:rsidRPr="00EE448A" w:rsidRDefault="005A1342" w:rsidP="00EE448A">
            <w:pPr>
              <w:jc w:val="center"/>
              <w:rPr>
                <w:rFonts w:ascii="Times New Roman" w:hAnsi="Times New Roman" w:cs="Times New Roman"/>
                <w:b/>
                <w:sz w:val="24"/>
                <w:szCs w:val="24"/>
              </w:rPr>
            </w:pPr>
            <w:r>
              <w:rPr>
                <w:rFonts w:ascii="Times New Roman" w:hAnsi="Times New Roman" w:cs="Times New Roman"/>
                <w:b/>
                <w:sz w:val="24"/>
                <w:szCs w:val="24"/>
              </w:rPr>
              <w:t>Группы</w:t>
            </w:r>
            <w:r w:rsidR="0092291E" w:rsidRPr="00EE448A">
              <w:rPr>
                <w:rFonts w:ascii="Times New Roman" w:hAnsi="Times New Roman" w:cs="Times New Roman"/>
                <w:b/>
                <w:sz w:val="24"/>
                <w:szCs w:val="24"/>
              </w:rPr>
              <w:t xml:space="preserve"> общеразвивающей направленности</w:t>
            </w:r>
          </w:p>
        </w:tc>
        <w:tc>
          <w:tcPr>
            <w:tcW w:w="5386" w:type="dxa"/>
            <w:gridSpan w:val="3"/>
            <w:shd w:val="clear" w:color="auto" w:fill="E5DFEC" w:themeFill="accent4" w:themeFillTint="33"/>
          </w:tcPr>
          <w:p w:rsidR="0092291E" w:rsidRPr="0092291E" w:rsidRDefault="0092291E" w:rsidP="005A2456">
            <w:pPr>
              <w:jc w:val="center"/>
              <w:rPr>
                <w:rFonts w:ascii="Times New Roman" w:hAnsi="Times New Roman" w:cs="Times New Roman"/>
                <w:b/>
                <w:sz w:val="24"/>
                <w:szCs w:val="24"/>
              </w:rPr>
            </w:pPr>
            <w:r w:rsidRPr="00EE448A">
              <w:rPr>
                <w:rFonts w:ascii="Times New Roman" w:hAnsi="Times New Roman" w:cs="Times New Roman"/>
                <w:b/>
                <w:sz w:val="24"/>
                <w:szCs w:val="24"/>
              </w:rPr>
              <w:t>Группа компенсирующей направленности для дете</w:t>
            </w:r>
            <w:r>
              <w:rPr>
                <w:rFonts w:ascii="Times New Roman" w:hAnsi="Times New Roman" w:cs="Times New Roman"/>
                <w:b/>
                <w:sz w:val="24"/>
                <w:szCs w:val="24"/>
              </w:rPr>
              <w:t>й</w:t>
            </w:r>
            <w:r w:rsidRPr="005A2456">
              <w:rPr>
                <w:rFonts w:ascii="Times New Roman" w:hAnsi="Times New Roman" w:cs="Times New Roman"/>
                <w:b/>
                <w:sz w:val="24"/>
                <w:szCs w:val="24"/>
              </w:rPr>
              <w:t xml:space="preserve"> </w:t>
            </w:r>
            <w:r w:rsidRPr="00EE448A">
              <w:rPr>
                <w:rFonts w:ascii="Times New Roman" w:hAnsi="Times New Roman" w:cs="Times New Roman"/>
                <w:b/>
                <w:sz w:val="24"/>
                <w:szCs w:val="24"/>
              </w:rPr>
              <w:t>с ТНР</w:t>
            </w:r>
            <w:r>
              <w:rPr>
                <w:rFonts w:ascii="Times New Roman" w:hAnsi="Times New Roman" w:cs="Times New Roman"/>
                <w:b/>
                <w:sz w:val="24"/>
                <w:szCs w:val="24"/>
              </w:rPr>
              <w:t xml:space="preserve"> с 5 лет</w:t>
            </w:r>
          </w:p>
        </w:tc>
      </w:tr>
      <w:tr w:rsidR="0092291E" w:rsidTr="0092291E">
        <w:tc>
          <w:tcPr>
            <w:tcW w:w="1473" w:type="dxa"/>
            <w:vMerge w:val="restart"/>
          </w:tcPr>
          <w:p w:rsidR="0092291E" w:rsidRDefault="0092291E" w:rsidP="00E05020">
            <w:pPr>
              <w:jc w:val="both"/>
              <w:rPr>
                <w:rFonts w:ascii="Times New Roman" w:hAnsi="Times New Roman" w:cs="Times New Roman"/>
                <w:sz w:val="24"/>
                <w:szCs w:val="24"/>
              </w:rPr>
            </w:pPr>
            <w:r>
              <w:rPr>
                <w:rFonts w:ascii="Times New Roman" w:hAnsi="Times New Roman" w:cs="Times New Roman"/>
                <w:sz w:val="24"/>
                <w:szCs w:val="24"/>
              </w:rPr>
              <w:t>Количество детей</w:t>
            </w:r>
          </w:p>
        </w:tc>
        <w:tc>
          <w:tcPr>
            <w:tcW w:w="1134" w:type="dxa"/>
          </w:tcPr>
          <w:p w:rsidR="0092291E" w:rsidRDefault="0092291E" w:rsidP="00B53675">
            <w:pPr>
              <w:jc w:val="center"/>
              <w:rPr>
                <w:rFonts w:ascii="Times New Roman" w:hAnsi="Times New Roman" w:cs="Times New Roman"/>
                <w:sz w:val="24"/>
                <w:szCs w:val="24"/>
              </w:rPr>
            </w:pPr>
            <w:r>
              <w:rPr>
                <w:rFonts w:ascii="Times New Roman" w:hAnsi="Times New Roman" w:cs="Times New Roman"/>
                <w:sz w:val="24"/>
                <w:szCs w:val="24"/>
              </w:rPr>
              <w:t>ФНР</w:t>
            </w:r>
          </w:p>
        </w:tc>
        <w:tc>
          <w:tcPr>
            <w:tcW w:w="1442" w:type="dxa"/>
          </w:tcPr>
          <w:p w:rsidR="0092291E" w:rsidRDefault="00853A69" w:rsidP="00B53675">
            <w:pPr>
              <w:jc w:val="center"/>
              <w:rPr>
                <w:rFonts w:ascii="Times New Roman" w:hAnsi="Times New Roman" w:cs="Times New Roman"/>
                <w:sz w:val="24"/>
                <w:szCs w:val="24"/>
              </w:rPr>
            </w:pPr>
            <w:r>
              <w:rPr>
                <w:rFonts w:ascii="Times New Roman" w:hAnsi="Times New Roman" w:cs="Times New Roman"/>
                <w:sz w:val="24"/>
                <w:szCs w:val="24"/>
              </w:rPr>
              <w:t>ФФН</w:t>
            </w:r>
          </w:p>
        </w:tc>
        <w:tc>
          <w:tcPr>
            <w:tcW w:w="1418" w:type="dxa"/>
          </w:tcPr>
          <w:p w:rsidR="0092291E" w:rsidRDefault="0092291E" w:rsidP="00894277">
            <w:pPr>
              <w:jc w:val="center"/>
              <w:rPr>
                <w:rFonts w:ascii="Times New Roman" w:hAnsi="Times New Roman" w:cs="Times New Roman"/>
                <w:sz w:val="24"/>
                <w:szCs w:val="24"/>
              </w:rPr>
            </w:pPr>
            <w:r>
              <w:rPr>
                <w:rFonts w:ascii="Times New Roman" w:hAnsi="Times New Roman" w:cs="Times New Roman"/>
                <w:sz w:val="24"/>
                <w:szCs w:val="24"/>
              </w:rPr>
              <w:t>ОНР</w:t>
            </w:r>
            <w:r>
              <w:rPr>
                <w:rFonts w:ascii="Times New Roman" w:hAnsi="Times New Roman" w:cs="Times New Roman"/>
                <w:sz w:val="24"/>
                <w:szCs w:val="24"/>
                <w:lang w:val="en-US"/>
              </w:rPr>
              <w:t xml:space="preserve"> </w:t>
            </w:r>
          </w:p>
        </w:tc>
        <w:tc>
          <w:tcPr>
            <w:tcW w:w="1842" w:type="dxa"/>
          </w:tcPr>
          <w:p w:rsidR="0092291E" w:rsidRPr="00B53675" w:rsidRDefault="0092291E" w:rsidP="00B53675">
            <w:pPr>
              <w:jc w:val="center"/>
              <w:rPr>
                <w:rFonts w:ascii="Times New Roman" w:hAnsi="Times New Roman" w:cs="Times New Roman"/>
                <w:sz w:val="24"/>
                <w:szCs w:val="24"/>
                <w:lang w:val="en-US"/>
              </w:rPr>
            </w:pPr>
            <w:r>
              <w:rPr>
                <w:rFonts w:ascii="Times New Roman" w:hAnsi="Times New Roman" w:cs="Times New Roman"/>
                <w:sz w:val="24"/>
                <w:szCs w:val="24"/>
              </w:rPr>
              <w:t>ОНР</w:t>
            </w:r>
            <w:r>
              <w:rPr>
                <w:rFonts w:ascii="Times New Roman" w:hAnsi="Times New Roman" w:cs="Times New Roman"/>
                <w:sz w:val="24"/>
                <w:szCs w:val="24"/>
                <w:lang w:val="en-US"/>
              </w:rPr>
              <w:t xml:space="preserve"> I</w:t>
            </w:r>
          </w:p>
        </w:tc>
        <w:tc>
          <w:tcPr>
            <w:tcW w:w="1843" w:type="dxa"/>
          </w:tcPr>
          <w:p w:rsidR="0092291E" w:rsidRPr="00B53675" w:rsidRDefault="0092291E" w:rsidP="00B53675">
            <w:pPr>
              <w:jc w:val="center"/>
              <w:rPr>
                <w:rFonts w:ascii="Times New Roman" w:hAnsi="Times New Roman" w:cs="Times New Roman"/>
                <w:sz w:val="24"/>
                <w:szCs w:val="24"/>
                <w:lang w:val="en-US"/>
              </w:rPr>
            </w:pPr>
            <w:r>
              <w:rPr>
                <w:rFonts w:ascii="Times New Roman" w:hAnsi="Times New Roman" w:cs="Times New Roman"/>
                <w:sz w:val="24"/>
                <w:szCs w:val="24"/>
              </w:rPr>
              <w:t>ОНР</w:t>
            </w:r>
            <w:r>
              <w:rPr>
                <w:rFonts w:ascii="Times New Roman" w:hAnsi="Times New Roman" w:cs="Times New Roman"/>
                <w:sz w:val="24"/>
                <w:szCs w:val="24"/>
                <w:lang w:val="en-US"/>
              </w:rPr>
              <w:t xml:space="preserve"> II</w:t>
            </w:r>
          </w:p>
        </w:tc>
        <w:tc>
          <w:tcPr>
            <w:tcW w:w="1701" w:type="dxa"/>
          </w:tcPr>
          <w:p w:rsidR="0092291E" w:rsidRPr="00B53675" w:rsidRDefault="0092291E" w:rsidP="00B53675">
            <w:pPr>
              <w:jc w:val="center"/>
              <w:rPr>
                <w:rFonts w:ascii="Times New Roman" w:hAnsi="Times New Roman" w:cs="Times New Roman"/>
                <w:sz w:val="24"/>
                <w:szCs w:val="24"/>
                <w:lang w:val="en-US"/>
              </w:rPr>
            </w:pPr>
            <w:r>
              <w:rPr>
                <w:rFonts w:ascii="Times New Roman" w:hAnsi="Times New Roman" w:cs="Times New Roman"/>
                <w:sz w:val="24"/>
                <w:szCs w:val="24"/>
              </w:rPr>
              <w:t>ОНР</w:t>
            </w:r>
            <w:r>
              <w:rPr>
                <w:rFonts w:ascii="Times New Roman" w:hAnsi="Times New Roman" w:cs="Times New Roman"/>
                <w:sz w:val="24"/>
                <w:szCs w:val="24"/>
                <w:lang w:val="en-US"/>
              </w:rPr>
              <w:t xml:space="preserve"> III</w:t>
            </w:r>
          </w:p>
        </w:tc>
      </w:tr>
      <w:tr w:rsidR="0092291E" w:rsidTr="0092291E">
        <w:tc>
          <w:tcPr>
            <w:tcW w:w="1473" w:type="dxa"/>
            <w:vMerge/>
          </w:tcPr>
          <w:p w:rsidR="0092291E" w:rsidRDefault="0092291E" w:rsidP="00E05020">
            <w:pPr>
              <w:jc w:val="both"/>
              <w:rPr>
                <w:rFonts w:ascii="Times New Roman" w:hAnsi="Times New Roman" w:cs="Times New Roman"/>
                <w:sz w:val="24"/>
                <w:szCs w:val="24"/>
              </w:rPr>
            </w:pPr>
          </w:p>
        </w:tc>
        <w:tc>
          <w:tcPr>
            <w:tcW w:w="1134" w:type="dxa"/>
            <w:vAlign w:val="center"/>
          </w:tcPr>
          <w:p w:rsidR="0092291E" w:rsidRPr="00894277" w:rsidRDefault="00894277" w:rsidP="0092291E">
            <w:pPr>
              <w:jc w:val="center"/>
              <w:rPr>
                <w:rFonts w:ascii="Times New Roman" w:hAnsi="Times New Roman" w:cs="Times New Roman"/>
                <w:sz w:val="24"/>
                <w:szCs w:val="24"/>
              </w:rPr>
            </w:pPr>
            <w:r>
              <w:rPr>
                <w:rFonts w:ascii="Times New Roman" w:hAnsi="Times New Roman" w:cs="Times New Roman"/>
                <w:sz w:val="24"/>
                <w:szCs w:val="24"/>
              </w:rPr>
              <w:t>11</w:t>
            </w:r>
          </w:p>
        </w:tc>
        <w:tc>
          <w:tcPr>
            <w:tcW w:w="1442" w:type="dxa"/>
            <w:vAlign w:val="center"/>
          </w:tcPr>
          <w:p w:rsidR="0092291E" w:rsidRPr="005A2456" w:rsidRDefault="0092291E" w:rsidP="0092291E">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18" w:type="dxa"/>
            <w:vAlign w:val="center"/>
          </w:tcPr>
          <w:p w:rsidR="0092291E" w:rsidRPr="00894277" w:rsidRDefault="00894277" w:rsidP="0092291E">
            <w:pPr>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92291E" w:rsidRPr="005A1342" w:rsidRDefault="005A1342" w:rsidP="0092291E">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vAlign w:val="center"/>
          </w:tcPr>
          <w:p w:rsidR="0092291E" w:rsidRPr="005A1342" w:rsidRDefault="005A1342" w:rsidP="0092291E">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vAlign w:val="center"/>
          </w:tcPr>
          <w:p w:rsidR="0092291E" w:rsidRPr="005A1342" w:rsidRDefault="005A1342" w:rsidP="0092291E">
            <w:pPr>
              <w:jc w:val="center"/>
              <w:rPr>
                <w:rFonts w:ascii="Times New Roman" w:hAnsi="Times New Roman" w:cs="Times New Roman"/>
                <w:sz w:val="24"/>
                <w:szCs w:val="24"/>
              </w:rPr>
            </w:pPr>
            <w:r>
              <w:rPr>
                <w:rFonts w:ascii="Times New Roman" w:hAnsi="Times New Roman" w:cs="Times New Roman"/>
                <w:sz w:val="24"/>
                <w:szCs w:val="24"/>
              </w:rPr>
              <w:t>4</w:t>
            </w:r>
          </w:p>
        </w:tc>
      </w:tr>
      <w:tr w:rsidR="0092291E" w:rsidTr="0092291E">
        <w:trPr>
          <w:trHeight w:val="224"/>
        </w:trPr>
        <w:tc>
          <w:tcPr>
            <w:tcW w:w="1473" w:type="dxa"/>
            <w:shd w:val="clear" w:color="auto" w:fill="E5DFEC" w:themeFill="accent4" w:themeFillTint="33"/>
          </w:tcPr>
          <w:p w:rsidR="0092291E" w:rsidRPr="007D60F0" w:rsidRDefault="0092291E" w:rsidP="00E05020">
            <w:pPr>
              <w:jc w:val="both"/>
              <w:rPr>
                <w:rFonts w:ascii="Times New Roman" w:hAnsi="Times New Roman" w:cs="Times New Roman"/>
                <w:sz w:val="24"/>
                <w:szCs w:val="24"/>
                <w:lang w:val="en-US"/>
              </w:rPr>
            </w:pPr>
            <w:r>
              <w:rPr>
                <w:rFonts w:ascii="Times New Roman" w:hAnsi="Times New Roman" w:cs="Times New Roman"/>
                <w:sz w:val="24"/>
                <w:szCs w:val="24"/>
              </w:rPr>
              <w:t>Всего</w:t>
            </w:r>
            <w:r>
              <w:rPr>
                <w:rFonts w:ascii="Times New Roman" w:hAnsi="Times New Roman" w:cs="Times New Roman"/>
                <w:sz w:val="24"/>
                <w:szCs w:val="24"/>
                <w:lang w:val="en-US"/>
              </w:rPr>
              <w:t>:</w:t>
            </w:r>
          </w:p>
        </w:tc>
        <w:tc>
          <w:tcPr>
            <w:tcW w:w="3994" w:type="dxa"/>
            <w:gridSpan w:val="3"/>
            <w:shd w:val="clear" w:color="auto" w:fill="E5DFEC" w:themeFill="accent4" w:themeFillTint="33"/>
          </w:tcPr>
          <w:p w:rsidR="0092291E" w:rsidRPr="00894277" w:rsidRDefault="00894277" w:rsidP="0092291E">
            <w:pPr>
              <w:jc w:val="center"/>
              <w:rPr>
                <w:rFonts w:ascii="Times New Roman" w:hAnsi="Times New Roman" w:cs="Times New Roman"/>
                <w:sz w:val="24"/>
                <w:szCs w:val="24"/>
              </w:rPr>
            </w:pPr>
            <w:r>
              <w:rPr>
                <w:rFonts w:ascii="Times New Roman" w:hAnsi="Times New Roman" w:cs="Times New Roman"/>
                <w:sz w:val="24"/>
                <w:szCs w:val="24"/>
              </w:rPr>
              <w:t>14</w:t>
            </w:r>
          </w:p>
        </w:tc>
        <w:tc>
          <w:tcPr>
            <w:tcW w:w="5386" w:type="dxa"/>
            <w:gridSpan w:val="3"/>
            <w:shd w:val="clear" w:color="auto" w:fill="E5DFEC" w:themeFill="accent4" w:themeFillTint="33"/>
          </w:tcPr>
          <w:p w:rsidR="0092291E" w:rsidRPr="005A1342" w:rsidRDefault="005A1342" w:rsidP="0092291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bl>
    <w:p w:rsidR="00894277" w:rsidRDefault="00894277" w:rsidP="00FE7551">
      <w:pPr>
        <w:spacing w:after="0"/>
        <w:ind w:right="-6"/>
        <w:jc w:val="center"/>
        <w:rPr>
          <w:rFonts w:ascii="Times New Roman" w:eastAsia="Times New Roman" w:hAnsi="Times New Roman" w:cs="Times New Roman"/>
          <w:b/>
          <w:bCs/>
          <w:iCs/>
          <w:sz w:val="24"/>
          <w:szCs w:val="24"/>
          <w:lang w:eastAsia="ru-RU"/>
        </w:rPr>
      </w:pPr>
    </w:p>
    <w:p w:rsidR="00754161" w:rsidRDefault="00291C74" w:rsidP="00FE7551">
      <w:pPr>
        <w:spacing w:after="0"/>
        <w:ind w:right="-6"/>
        <w:jc w:val="center"/>
        <w:rPr>
          <w:rFonts w:ascii="Times New Roman" w:eastAsia="Times New Roman" w:hAnsi="Times New Roman" w:cs="Times New Roman"/>
          <w:b/>
          <w:bCs/>
          <w:iCs/>
          <w:sz w:val="24"/>
          <w:szCs w:val="24"/>
          <w:lang w:eastAsia="ru-RU"/>
        </w:rPr>
      </w:pPr>
      <w:r w:rsidRPr="00754161">
        <w:rPr>
          <w:rFonts w:ascii="Times New Roman" w:eastAsia="Times New Roman" w:hAnsi="Times New Roman" w:cs="Times New Roman"/>
          <w:b/>
          <w:bCs/>
          <w:iCs/>
          <w:sz w:val="24"/>
          <w:szCs w:val="24"/>
          <w:lang w:eastAsia="ru-RU"/>
        </w:rPr>
        <w:lastRenderedPageBreak/>
        <w:t>Индивид</w:t>
      </w:r>
      <w:r w:rsidR="001768DA" w:rsidRPr="00754161">
        <w:rPr>
          <w:rFonts w:ascii="Times New Roman" w:eastAsia="Times New Roman" w:hAnsi="Times New Roman" w:cs="Times New Roman"/>
          <w:b/>
          <w:bCs/>
          <w:iCs/>
          <w:sz w:val="24"/>
          <w:szCs w:val="24"/>
          <w:lang w:eastAsia="ru-RU"/>
        </w:rPr>
        <w:t>уальные особенности контингента воспитанников</w:t>
      </w:r>
    </w:p>
    <w:p w:rsidR="00FE7551" w:rsidRPr="00754161" w:rsidRDefault="00FE7551" w:rsidP="00FE7551">
      <w:pPr>
        <w:spacing w:after="0"/>
        <w:ind w:right="-6"/>
        <w:jc w:val="center"/>
        <w:rPr>
          <w:rFonts w:ascii="Times New Roman" w:eastAsia="Times New Roman" w:hAnsi="Times New Roman" w:cs="Times New Roman"/>
          <w:b/>
          <w:bCs/>
          <w:iCs/>
          <w:sz w:val="24"/>
          <w:szCs w:val="24"/>
          <w:lang w:eastAsia="ru-RU"/>
        </w:rPr>
      </w:pPr>
    </w:p>
    <w:tbl>
      <w:tblPr>
        <w:tblW w:w="0" w:type="auto"/>
        <w:tblInd w:w="297" w:type="dxa"/>
        <w:tblLayout w:type="fixed"/>
        <w:tblCellMar>
          <w:left w:w="0" w:type="dxa"/>
          <w:right w:w="0" w:type="dxa"/>
        </w:tblCellMar>
        <w:tblLook w:val="04A0" w:firstRow="1" w:lastRow="0" w:firstColumn="1" w:lastColumn="0" w:noHBand="0" w:noVBand="1"/>
      </w:tblPr>
      <w:tblGrid>
        <w:gridCol w:w="2840"/>
        <w:gridCol w:w="440"/>
        <w:gridCol w:w="420"/>
        <w:gridCol w:w="3810"/>
        <w:gridCol w:w="6490"/>
      </w:tblGrid>
      <w:tr w:rsidR="00A72966" w:rsidRPr="00A72966" w:rsidTr="004F6EF6">
        <w:trPr>
          <w:trHeight w:val="308"/>
        </w:trPr>
        <w:tc>
          <w:tcPr>
            <w:tcW w:w="2840" w:type="dxa"/>
            <w:vMerge w:val="restart"/>
            <w:tcBorders>
              <w:top w:val="single" w:sz="8" w:space="0" w:color="auto"/>
              <w:left w:val="single" w:sz="4" w:space="0" w:color="auto"/>
              <w:bottom w:val="single" w:sz="4" w:space="0" w:color="auto"/>
              <w:right w:val="single" w:sz="8" w:space="0" w:color="auto"/>
            </w:tcBorders>
            <w:shd w:val="clear" w:color="auto" w:fill="E5DFEC" w:themeFill="accent4" w:themeFillTint="33"/>
            <w:vAlign w:val="center"/>
          </w:tcPr>
          <w:p w:rsidR="00291C74" w:rsidRPr="00291C74" w:rsidRDefault="00291C74" w:rsidP="00A72966">
            <w:pPr>
              <w:spacing w:after="0"/>
              <w:jc w:val="center"/>
              <w:rPr>
                <w:rFonts w:ascii="Times New Roman" w:eastAsiaTheme="minorEastAsia" w:hAnsi="Times New Roman" w:cs="Times New Roman"/>
                <w:b/>
                <w:sz w:val="24"/>
                <w:szCs w:val="24"/>
                <w:lang w:eastAsia="ru-RU"/>
              </w:rPr>
            </w:pPr>
            <w:r w:rsidRPr="00291C74">
              <w:rPr>
                <w:rFonts w:ascii="Times New Roman" w:eastAsia="Times New Roman" w:hAnsi="Times New Roman" w:cs="Times New Roman"/>
                <w:b/>
                <w:sz w:val="24"/>
                <w:szCs w:val="24"/>
                <w:lang w:eastAsia="ru-RU"/>
              </w:rPr>
              <w:t>Группа,</w:t>
            </w:r>
            <w:r w:rsidR="00A72966">
              <w:rPr>
                <w:rFonts w:ascii="Times New Roman" w:eastAsiaTheme="minorEastAsia" w:hAnsi="Times New Roman" w:cs="Times New Roman"/>
                <w:b/>
                <w:sz w:val="24"/>
                <w:szCs w:val="24"/>
                <w:lang w:eastAsia="ru-RU"/>
              </w:rPr>
              <w:t xml:space="preserve"> </w:t>
            </w:r>
            <w:r w:rsidRPr="00291C74">
              <w:rPr>
                <w:rFonts w:ascii="Times New Roman" w:eastAsia="Times New Roman" w:hAnsi="Times New Roman" w:cs="Times New Roman"/>
                <w:b/>
                <w:sz w:val="24"/>
                <w:szCs w:val="24"/>
                <w:lang w:eastAsia="ru-RU"/>
              </w:rPr>
              <w:t>возраст</w:t>
            </w:r>
            <w:r w:rsidR="00A72966">
              <w:rPr>
                <w:rFonts w:ascii="Times New Roman" w:eastAsiaTheme="minorEastAsia" w:hAnsi="Times New Roman" w:cs="Times New Roman"/>
                <w:b/>
                <w:sz w:val="24"/>
                <w:szCs w:val="24"/>
                <w:lang w:eastAsia="ru-RU"/>
              </w:rPr>
              <w:t xml:space="preserve"> </w:t>
            </w:r>
            <w:r w:rsidRPr="00291C74">
              <w:rPr>
                <w:rFonts w:ascii="Times New Roman" w:eastAsia="Times New Roman" w:hAnsi="Times New Roman" w:cs="Times New Roman"/>
                <w:b/>
                <w:sz w:val="24"/>
                <w:szCs w:val="24"/>
                <w:lang w:eastAsia="ru-RU"/>
              </w:rPr>
              <w:t>детей</w:t>
            </w:r>
          </w:p>
        </w:tc>
        <w:tc>
          <w:tcPr>
            <w:tcW w:w="440" w:type="dxa"/>
            <w:tcBorders>
              <w:top w:val="single" w:sz="8" w:space="0" w:color="auto"/>
              <w:left w:val="single" w:sz="8" w:space="0" w:color="auto"/>
              <w:bottom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p>
        </w:tc>
        <w:tc>
          <w:tcPr>
            <w:tcW w:w="420" w:type="dxa"/>
            <w:tcBorders>
              <w:top w:val="single" w:sz="8" w:space="0" w:color="auto"/>
              <w:bottom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p>
        </w:tc>
        <w:tc>
          <w:tcPr>
            <w:tcW w:w="10300" w:type="dxa"/>
            <w:gridSpan w:val="2"/>
            <w:tcBorders>
              <w:top w:val="single" w:sz="8" w:space="0" w:color="auto"/>
              <w:bottom w:val="single" w:sz="8" w:space="0" w:color="auto"/>
              <w:right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r w:rsidRPr="00291C74">
              <w:rPr>
                <w:rFonts w:ascii="Times New Roman" w:eastAsia="Times New Roman" w:hAnsi="Times New Roman" w:cs="Times New Roman"/>
                <w:b/>
                <w:sz w:val="24"/>
                <w:szCs w:val="24"/>
                <w:lang w:eastAsia="ru-RU"/>
              </w:rPr>
              <w:t>Особенности детей</w:t>
            </w:r>
          </w:p>
        </w:tc>
      </w:tr>
      <w:tr w:rsidR="00A72966" w:rsidRPr="00A72966" w:rsidTr="004F6EF6">
        <w:trPr>
          <w:trHeight w:val="312"/>
        </w:trPr>
        <w:tc>
          <w:tcPr>
            <w:tcW w:w="2840" w:type="dxa"/>
            <w:vMerge/>
            <w:tcBorders>
              <w:left w:val="single" w:sz="4" w:space="0" w:color="auto"/>
              <w:bottom w:val="single" w:sz="4" w:space="0" w:color="auto"/>
              <w:right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p>
        </w:tc>
        <w:tc>
          <w:tcPr>
            <w:tcW w:w="860" w:type="dxa"/>
            <w:gridSpan w:val="2"/>
            <w:tcBorders>
              <w:left w:val="single" w:sz="8" w:space="0" w:color="auto"/>
              <w:bottom w:val="single" w:sz="8" w:space="0" w:color="auto"/>
              <w:right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r w:rsidRPr="00291C74">
              <w:rPr>
                <w:rFonts w:ascii="Times New Roman" w:eastAsia="Times New Roman" w:hAnsi="Times New Roman" w:cs="Times New Roman"/>
                <w:b/>
                <w:sz w:val="24"/>
                <w:szCs w:val="24"/>
                <w:lang w:eastAsia="ru-RU"/>
              </w:rPr>
              <w:t>Пол</w:t>
            </w:r>
          </w:p>
        </w:tc>
        <w:tc>
          <w:tcPr>
            <w:tcW w:w="3810" w:type="dxa"/>
            <w:vMerge w:val="restart"/>
            <w:tcBorders>
              <w:bottom w:val="single" w:sz="4" w:space="0" w:color="auto"/>
              <w:right w:val="single" w:sz="4"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r w:rsidRPr="00291C74">
              <w:rPr>
                <w:rFonts w:ascii="Times New Roman" w:eastAsia="Times New Roman" w:hAnsi="Times New Roman" w:cs="Times New Roman"/>
                <w:b/>
                <w:sz w:val="24"/>
                <w:szCs w:val="24"/>
                <w:lang w:eastAsia="ru-RU"/>
              </w:rPr>
              <w:t>Особенности поведения</w:t>
            </w:r>
          </w:p>
        </w:tc>
        <w:tc>
          <w:tcPr>
            <w:tcW w:w="6490" w:type="dxa"/>
            <w:vMerge w:val="restart"/>
            <w:tcBorders>
              <w:left w:val="single" w:sz="4" w:space="0" w:color="auto"/>
              <w:bottom w:val="single" w:sz="4" w:space="0" w:color="auto"/>
              <w:right w:val="single" w:sz="8" w:space="0" w:color="auto"/>
            </w:tcBorders>
            <w:shd w:val="clear" w:color="auto" w:fill="E5DFEC" w:themeFill="accent4" w:themeFillTint="33"/>
            <w:vAlign w:val="center"/>
          </w:tcPr>
          <w:p w:rsidR="00291C74" w:rsidRPr="00291C74" w:rsidRDefault="00291C74" w:rsidP="00291C74">
            <w:pPr>
              <w:spacing w:after="0"/>
              <w:jc w:val="center"/>
              <w:rPr>
                <w:rFonts w:ascii="Times New Roman" w:eastAsiaTheme="minorEastAsia" w:hAnsi="Times New Roman" w:cs="Times New Roman"/>
                <w:b/>
                <w:sz w:val="24"/>
                <w:szCs w:val="24"/>
                <w:lang w:eastAsia="ru-RU"/>
              </w:rPr>
            </w:pPr>
            <w:r w:rsidRPr="00291C74">
              <w:rPr>
                <w:rFonts w:ascii="Times New Roman" w:eastAsia="Times New Roman" w:hAnsi="Times New Roman" w:cs="Times New Roman"/>
                <w:b/>
                <w:sz w:val="24"/>
                <w:szCs w:val="24"/>
                <w:lang w:eastAsia="ru-RU"/>
              </w:rPr>
              <w:t>Контактность</w:t>
            </w:r>
          </w:p>
        </w:tc>
      </w:tr>
      <w:tr w:rsidR="00A72966" w:rsidRPr="00A72966" w:rsidTr="006920F8">
        <w:trPr>
          <w:trHeight w:val="267"/>
        </w:trPr>
        <w:tc>
          <w:tcPr>
            <w:tcW w:w="2840" w:type="dxa"/>
            <w:vMerge/>
            <w:tcBorders>
              <w:left w:val="single" w:sz="4" w:space="0" w:color="auto"/>
              <w:bottom w:val="single" w:sz="4" w:space="0" w:color="auto"/>
              <w:right w:val="single" w:sz="8" w:space="0" w:color="auto"/>
            </w:tcBorders>
            <w:vAlign w:val="bottom"/>
          </w:tcPr>
          <w:p w:rsidR="00A72966" w:rsidRPr="00291C74" w:rsidRDefault="00A72966" w:rsidP="00291C74">
            <w:pPr>
              <w:spacing w:after="0"/>
              <w:rPr>
                <w:rFonts w:ascii="Times New Roman" w:eastAsiaTheme="minorEastAsia" w:hAnsi="Times New Roman" w:cs="Times New Roman"/>
                <w:sz w:val="24"/>
                <w:szCs w:val="24"/>
                <w:lang w:eastAsia="ru-RU"/>
              </w:rPr>
            </w:pPr>
          </w:p>
        </w:tc>
        <w:tc>
          <w:tcPr>
            <w:tcW w:w="440" w:type="dxa"/>
            <w:tcBorders>
              <w:left w:val="single" w:sz="8" w:space="0" w:color="auto"/>
              <w:right w:val="single" w:sz="8" w:space="0" w:color="auto"/>
            </w:tcBorders>
            <w:vAlign w:val="center"/>
          </w:tcPr>
          <w:p w:rsidR="00A72966" w:rsidRPr="00291C74" w:rsidRDefault="00A72966" w:rsidP="00A72966">
            <w:pPr>
              <w:spacing w:after="0"/>
              <w:jc w:val="center"/>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Ж</w:t>
            </w:r>
          </w:p>
        </w:tc>
        <w:tc>
          <w:tcPr>
            <w:tcW w:w="420" w:type="dxa"/>
            <w:tcBorders>
              <w:right w:val="single" w:sz="8" w:space="0" w:color="auto"/>
            </w:tcBorders>
            <w:vAlign w:val="center"/>
          </w:tcPr>
          <w:p w:rsidR="00A72966" w:rsidRPr="00291C74" w:rsidRDefault="00A72966" w:rsidP="00A72966">
            <w:pPr>
              <w:spacing w:after="0"/>
              <w:jc w:val="center"/>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М</w:t>
            </w:r>
          </w:p>
        </w:tc>
        <w:tc>
          <w:tcPr>
            <w:tcW w:w="3810" w:type="dxa"/>
            <w:vMerge/>
            <w:tcBorders>
              <w:bottom w:val="single" w:sz="4" w:space="0" w:color="auto"/>
              <w:right w:val="single" w:sz="4" w:space="0" w:color="auto"/>
            </w:tcBorders>
            <w:vAlign w:val="center"/>
          </w:tcPr>
          <w:p w:rsidR="00A72966" w:rsidRPr="00291C74" w:rsidRDefault="00A72966" w:rsidP="00291C74">
            <w:pPr>
              <w:spacing w:after="0"/>
              <w:jc w:val="center"/>
              <w:rPr>
                <w:rFonts w:ascii="Times New Roman" w:eastAsiaTheme="minorEastAsia" w:hAnsi="Times New Roman" w:cs="Times New Roman"/>
                <w:sz w:val="24"/>
                <w:szCs w:val="24"/>
                <w:lang w:eastAsia="ru-RU"/>
              </w:rPr>
            </w:pPr>
          </w:p>
        </w:tc>
        <w:tc>
          <w:tcPr>
            <w:tcW w:w="6490" w:type="dxa"/>
            <w:vMerge/>
            <w:tcBorders>
              <w:left w:val="single" w:sz="4" w:space="0" w:color="auto"/>
              <w:bottom w:val="single" w:sz="4" w:space="0" w:color="auto"/>
              <w:right w:val="single" w:sz="8" w:space="0" w:color="auto"/>
            </w:tcBorders>
            <w:vAlign w:val="bottom"/>
          </w:tcPr>
          <w:p w:rsidR="00A72966" w:rsidRPr="00291C74" w:rsidRDefault="00A72966" w:rsidP="00291C74">
            <w:pPr>
              <w:spacing w:after="0"/>
              <w:rPr>
                <w:rFonts w:ascii="Times New Roman" w:eastAsiaTheme="minorEastAsia" w:hAnsi="Times New Roman" w:cs="Times New Roman"/>
                <w:sz w:val="24"/>
                <w:szCs w:val="24"/>
                <w:lang w:eastAsia="ru-RU"/>
              </w:rPr>
            </w:pPr>
          </w:p>
        </w:tc>
      </w:tr>
      <w:tr w:rsidR="006920F8" w:rsidRPr="00A72966" w:rsidTr="006920F8">
        <w:trPr>
          <w:trHeight w:val="1941"/>
        </w:trPr>
        <w:tc>
          <w:tcPr>
            <w:tcW w:w="2840" w:type="dxa"/>
            <w:tcBorders>
              <w:top w:val="single" w:sz="4" w:space="0" w:color="auto"/>
              <w:left w:val="single" w:sz="8" w:space="0" w:color="auto"/>
              <w:bottom w:val="single" w:sz="4" w:space="0" w:color="auto"/>
              <w:right w:val="single" w:sz="4" w:space="0" w:color="auto"/>
            </w:tcBorders>
            <w:vAlign w:val="center"/>
          </w:tcPr>
          <w:p w:rsidR="006920F8" w:rsidRPr="004F6EF6" w:rsidRDefault="00894277" w:rsidP="00A72966">
            <w:pPr>
              <w:spacing w:after="0"/>
              <w:jc w:val="center"/>
              <w:rPr>
                <w:rFonts w:ascii="Times New Roman" w:hAnsi="Times New Roman" w:cs="Times New Roman"/>
                <w:b/>
                <w:sz w:val="24"/>
                <w:szCs w:val="24"/>
              </w:rPr>
            </w:pPr>
            <w:r>
              <w:rPr>
                <w:rFonts w:ascii="Times New Roman" w:hAnsi="Times New Roman" w:cs="Times New Roman"/>
                <w:b/>
                <w:sz w:val="24"/>
                <w:szCs w:val="24"/>
              </w:rPr>
              <w:t>Группы</w:t>
            </w:r>
            <w:r w:rsidR="006920F8" w:rsidRPr="004F6EF6">
              <w:rPr>
                <w:rFonts w:ascii="Times New Roman" w:hAnsi="Times New Roman" w:cs="Times New Roman"/>
                <w:b/>
                <w:sz w:val="24"/>
                <w:szCs w:val="24"/>
              </w:rPr>
              <w:t xml:space="preserve"> общеразвивающей направленности</w:t>
            </w:r>
          </w:p>
        </w:tc>
        <w:tc>
          <w:tcPr>
            <w:tcW w:w="440" w:type="dxa"/>
            <w:tcBorders>
              <w:top w:val="single" w:sz="8" w:space="0" w:color="auto"/>
              <w:left w:val="single" w:sz="4" w:space="0" w:color="auto"/>
              <w:bottom w:val="single" w:sz="8" w:space="0" w:color="auto"/>
              <w:right w:val="single" w:sz="4" w:space="0" w:color="auto"/>
            </w:tcBorders>
            <w:vAlign w:val="center"/>
          </w:tcPr>
          <w:p w:rsidR="006920F8" w:rsidRPr="00291C74" w:rsidRDefault="00894277" w:rsidP="00A72966">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420" w:type="dxa"/>
            <w:tcBorders>
              <w:top w:val="single" w:sz="8" w:space="0" w:color="auto"/>
              <w:left w:val="single" w:sz="4" w:space="0" w:color="auto"/>
              <w:bottom w:val="single" w:sz="8" w:space="0" w:color="auto"/>
              <w:right w:val="single" w:sz="8" w:space="0" w:color="auto"/>
            </w:tcBorders>
            <w:vAlign w:val="center"/>
          </w:tcPr>
          <w:p w:rsidR="006920F8" w:rsidRPr="00291C74" w:rsidRDefault="00894277" w:rsidP="00A72966">
            <w:pPr>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3810" w:type="dxa"/>
            <w:tcBorders>
              <w:top w:val="single" w:sz="4" w:space="0" w:color="auto"/>
              <w:bottom w:val="single" w:sz="4" w:space="0" w:color="auto"/>
              <w:right w:val="single" w:sz="4" w:space="0" w:color="auto"/>
            </w:tcBorders>
            <w:vAlign w:val="center"/>
          </w:tcPr>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Спокойный, уравновешенный</w:t>
            </w:r>
            <w:r w:rsidRPr="00A72966">
              <w:rPr>
                <w:rFonts w:ascii="Times New Roman" w:eastAsiaTheme="minorEastAsia" w:hAnsi="Times New Roman" w:cs="Times New Roman"/>
                <w:sz w:val="24"/>
                <w:szCs w:val="24"/>
                <w:lang w:eastAsia="ru-RU"/>
              </w:rPr>
              <w:t xml:space="preserve"> </w:t>
            </w:r>
            <w:r w:rsidR="00894277">
              <w:rPr>
                <w:rFonts w:ascii="Times New Roman" w:eastAsia="Times New Roman" w:hAnsi="Times New Roman" w:cs="Times New Roman"/>
                <w:sz w:val="24"/>
                <w:szCs w:val="24"/>
                <w:lang w:eastAsia="ru-RU"/>
              </w:rPr>
              <w:t>- 8</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Гипервозбудимый,</w:t>
            </w:r>
            <w:r w:rsidRPr="00A72966">
              <w:rPr>
                <w:rFonts w:ascii="Times New Roman" w:eastAsiaTheme="minorEastAsia" w:hAnsi="Times New Roman" w:cs="Times New Roman"/>
                <w:sz w:val="24"/>
                <w:szCs w:val="24"/>
                <w:lang w:eastAsia="ru-RU"/>
              </w:rPr>
              <w:t xml:space="preserve"> </w:t>
            </w:r>
            <w:r w:rsidRPr="00A72966">
              <w:rPr>
                <w:rFonts w:ascii="Times New Roman" w:eastAsia="Times New Roman" w:hAnsi="Times New Roman" w:cs="Times New Roman"/>
                <w:sz w:val="24"/>
                <w:szCs w:val="24"/>
                <w:lang w:eastAsia="ru-RU"/>
              </w:rPr>
              <w:t>эмоционально</w:t>
            </w:r>
            <w:r w:rsidR="00894277">
              <w:rPr>
                <w:rFonts w:ascii="Times New Roman" w:eastAsia="Times New Roman" w:hAnsi="Times New Roman" w:cs="Times New Roman"/>
                <w:sz w:val="24"/>
                <w:szCs w:val="24"/>
                <w:lang w:eastAsia="ru-RU"/>
              </w:rPr>
              <w:t>- лабильный  -3</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Заторможенный,</w:t>
            </w:r>
            <w:r w:rsidRPr="008E028A">
              <w:rPr>
                <w:rFonts w:ascii="Times New Roman" w:eastAsiaTheme="minorEastAsia" w:hAnsi="Times New Roman" w:cs="Times New Roman"/>
                <w:sz w:val="24"/>
                <w:szCs w:val="24"/>
                <w:lang w:eastAsia="ru-RU"/>
              </w:rPr>
              <w:t xml:space="preserve"> </w:t>
            </w:r>
            <w:r w:rsidRPr="00291C74">
              <w:rPr>
                <w:rFonts w:ascii="Times New Roman" w:eastAsia="Times New Roman" w:hAnsi="Times New Roman" w:cs="Times New Roman"/>
                <w:sz w:val="24"/>
                <w:szCs w:val="24"/>
                <w:lang w:eastAsia="ru-RU"/>
              </w:rPr>
              <w:t>вялый,</w:t>
            </w:r>
          </w:p>
          <w:p w:rsidR="006920F8" w:rsidRPr="006920F8"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безынициативный - </w:t>
            </w:r>
            <w:r w:rsidR="00894277">
              <w:rPr>
                <w:rFonts w:ascii="Times New Roman" w:eastAsia="Times New Roman" w:hAnsi="Times New Roman" w:cs="Times New Roman"/>
                <w:sz w:val="24"/>
                <w:szCs w:val="24"/>
                <w:lang w:eastAsia="ru-RU"/>
              </w:rPr>
              <w:t>3</w:t>
            </w:r>
          </w:p>
        </w:tc>
        <w:tc>
          <w:tcPr>
            <w:tcW w:w="6490" w:type="dxa"/>
            <w:tcBorders>
              <w:top w:val="single" w:sz="4" w:space="0" w:color="auto"/>
              <w:left w:val="single" w:sz="4" w:space="0" w:color="auto"/>
              <w:bottom w:val="single" w:sz="4" w:space="0" w:color="auto"/>
              <w:right w:val="single" w:sz="8" w:space="0" w:color="auto"/>
            </w:tcBorders>
            <w:vAlign w:val="center"/>
          </w:tcPr>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Легко   вступает   в   контакт,   иногда   выступает</w:t>
            </w:r>
          </w:p>
          <w:p w:rsidR="006920F8" w:rsidRPr="00A72966" w:rsidRDefault="00894277" w:rsidP="002659D3">
            <w:pPr>
              <w:spacing w:after="0"/>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инициатором общения  – 6</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С трудом вступает в контакт, замкнут, не может</w:t>
            </w:r>
          </w:p>
          <w:p w:rsidR="006920F8" w:rsidRPr="00FA7EBB"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быть инициатором общения – </w:t>
            </w:r>
            <w:r w:rsidR="00894277">
              <w:rPr>
                <w:rFonts w:ascii="Times New Roman" w:eastAsia="Times New Roman" w:hAnsi="Times New Roman" w:cs="Times New Roman"/>
                <w:sz w:val="24"/>
                <w:szCs w:val="24"/>
                <w:lang w:eastAsia="ru-RU"/>
              </w:rPr>
              <w:t>3</w:t>
            </w:r>
          </w:p>
          <w:p w:rsidR="006920F8" w:rsidRPr="00291C74"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Не   сразу   идет   на   контакт,   но   постепенно</w:t>
            </w:r>
          </w:p>
          <w:p w:rsidR="006920F8" w:rsidRPr="00291C74"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раскрывается в общении - </w:t>
            </w:r>
            <w:r w:rsidR="00894277">
              <w:rPr>
                <w:rFonts w:ascii="Times New Roman" w:eastAsia="Times New Roman" w:hAnsi="Times New Roman" w:cs="Times New Roman"/>
                <w:sz w:val="24"/>
                <w:szCs w:val="24"/>
                <w:lang w:eastAsia="ru-RU"/>
              </w:rPr>
              <w:t>5</w:t>
            </w:r>
          </w:p>
        </w:tc>
      </w:tr>
      <w:tr w:rsidR="006920F8" w:rsidRPr="00A72966" w:rsidTr="004F6EF6">
        <w:trPr>
          <w:trHeight w:val="1941"/>
        </w:trPr>
        <w:tc>
          <w:tcPr>
            <w:tcW w:w="2840" w:type="dxa"/>
            <w:tcBorders>
              <w:top w:val="single" w:sz="4" w:space="0" w:color="auto"/>
              <w:left w:val="single" w:sz="8" w:space="0" w:color="auto"/>
              <w:bottom w:val="single" w:sz="4" w:space="0" w:color="auto"/>
              <w:right w:val="single" w:sz="4" w:space="0" w:color="auto"/>
            </w:tcBorders>
            <w:shd w:val="clear" w:color="auto" w:fill="E5DFEC" w:themeFill="accent4" w:themeFillTint="33"/>
            <w:vAlign w:val="center"/>
          </w:tcPr>
          <w:p w:rsidR="006920F8" w:rsidRPr="004F6EF6" w:rsidRDefault="006920F8" w:rsidP="002659D3">
            <w:pPr>
              <w:spacing w:after="0"/>
              <w:jc w:val="center"/>
              <w:rPr>
                <w:rFonts w:ascii="Times New Roman" w:hAnsi="Times New Roman" w:cs="Times New Roman"/>
                <w:b/>
                <w:sz w:val="24"/>
                <w:szCs w:val="24"/>
              </w:rPr>
            </w:pPr>
            <w:r w:rsidRPr="004F6EF6">
              <w:rPr>
                <w:rFonts w:ascii="Times New Roman" w:eastAsia="Times New Roman" w:hAnsi="Times New Roman" w:cs="Times New Roman"/>
                <w:b/>
                <w:sz w:val="24"/>
                <w:szCs w:val="24"/>
                <w:lang w:eastAsia="ru-RU"/>
              </w:rPr>
              <w:t xml:space="preserve">Группа </w:t>
            </w:r>
            <w:r w:rsidRPr="004F6EF6">
              <w:rPr>
                <w:rFonts w:ascii="Times New Roman" w:hAnsi="Times New Roman" w:cs="Times New Roman"/>
                <w:b/>
                <w:sz w:val="24"/>
                <w:szCs w:val="24"/>
              </w:rPr>
              <w:t>компенсирующей направленности для детей с ТНР с 5 лет и до прекращения образовательных</w:t>
            </w:r>
          </w:p>
          <w:p w:rsidR="006920F8" w:rsidRPr="00A72966" w:rsidRDefault="006920F8" w:rsidP="002659D3">
            <w:pPr>
              <w:spacing w:after="0"/>
              <w:jc w:val="center"/>
              <w:rPr>
                <w:rFonts w:ascii="Times New Roman" w:hAnsi="Times New Roman" w:cs="Times New Roman"/>
                <w:sz w:val="24"/>
                <w:szCs w:val="24"/>
              </w:rPr>
            </w:pPr>
            <w:r w:rsidRPr="004F6EF6">
              <w:rPr>
                <w:rFonts w:ascii="Times New Roman" w:hAnsi="Times New Roman" w:cs="Times New Roman"/>
                <w:b/>
                <w:sz w:val="24"/>
                <w:szCs w:val="24"/>
              </w:rPr>
              <w:t>отношений</w:t>
            </w:r>
          </w:p>
        </w:tc>
        <w:tc>
          <w:tcPr>
            <w:tcW w:w="440" w:type="dxa"/>
            <w:tcBorders>
              <w:top w:val="single" w:sz="8" w:space="0" w:color="auto"/>
              <w:left w:val="single" w:sz="4" w:space="0" w:color="auto"/>
              <w:bottom w:val="single" w:sz="8" w:space="0" w:color="auto"/>
              <w:right w:val="single" w:sz="4" w:space="0" w:color="auto"/>
            </w:tcBorders>
            <w:shd w:val="clear" w:color="auto" w:fill="E5DFEC" w:themeFill="accent4" w:themeFillTint="33"/>
            <w:vAlign w:val="center"/>
          </w:tcPr>
          <w:p w:rsidR="006920F8" w:rsidRPr="00291C74" w:rsidRDefault="006920F8" w:rsidP="002659D3">
            <w:pPr>
              <w:spacing w:after="0"/>
              <w:jc w:val="center"/>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2</w:t>
            </w:r>
          </w:p>
        </w:tc>
        <w:tc>
          <w:tcPr>
            <w:tcW w:w="420" w:type="dxa"/>
            <w:tcBorders>
              <w:top w:val="single" w:sz="8" w:space="0" w:color="auto"/>
              <w:left w:val="single" w:sz="4" w:space="0" w:color="auto"/>
              <w:bottom w:val="single" w:sz="8" w:space="0" w:color="auto"/>
              <w:right w:val="single" w:sz="8" w:space="0" w:color="auto"/>
            </w:tcBorders>
            <w:shd w:val="clear" w:color="auto" w:fill="E5DFEC" w:themeFill="accent4" w:themeFillTint="33"/>
            <w:vAlign w:val="center"/>
          </w:tcPr>
          <w:p w:rsidR="006920F8" w:rsidRPr="00291C74" w:rsidRDefault="00894277" w:rsidP="002659D3">
            <w:pPr>
              <w:spacing w:after="0"/>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810" w:type="dxa"/>
            <w:tcBorders>
              <w:top w:val="single" w:sz="4" w:space="0" w:color="auto"/>
              <w:bottom w:val="single" w:sz="4" w:space="0" w:color="auto"/>
              <w:right w:val="single" w:sz="4" w:space="0" w:color="auto"/>
            </w:tcBorders>
            <w:shd w:val="clear" w:color="auto" w:fill="E5DFEC" w:themeFill="accent4" w:themeFillTint="33"/>
            <w:vAlign w:val="center"/>
          </w:tcPr>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Спокойный, уравновешенный</w:t>
            </w:r>
            <w:r w:rsidRPr="00A72966">
              <w:rPr>
                <w:rFonts w:ascii="Times New Roman" w:eastAsiaTheme="minorEastAsia" w:hAnsi="Times New Roman" w:cs="Times New Roman"/>
                <w:sz w:val="24"/>
                <w:szCs w:val="24"/>
                <w:lang w:eastAsia="ru-RU"/>
              </w:rPr>
              <w:t xml:space="preserve"> </w:t>
            </w:r>
            <w:r w:rsidRPr="00A72966">
              <w:rPr>
                <w:rFonts w:ascii="Times New Roman" w:eastAsia="Times New Roman" w:hAnsi="Times New Roman" w:cs="Times New Roman"/>
                <w:sz w:val="24"/>
                <w:szCs w:val="24"/>
                <w:lang w:eastAsia="ru-RU"/>
              </w:rPr>
              <w:t>- 5</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Гипервозбудимый,</w:t>
            </w:r>
            <w:r w:rsidRPr="00A72966">
              <w:rPr>
                <w:rFonts w:ascii="Times New Roman" w:eastAsiaTheme="minorEastAsia" w:hAnsi="Times New Roman" w:cs="Times New Roman"/>
                <w:sz w:val="24"/>
                <w:szCs w:val="24"/>
                <w:lang w:eastAsia="ru-RU"/>
              </w:rPr>
              <w:t xml:space="preserve"> </w:t>
            </w:r>
            <w:r w:rsidRPr="00A72966">
              <w:rPr>
                <w:rFonts w:ascii="Times New Roman" w:eastAsia="Times New Roman" w:hAnsi="Times New Roman" w:cs="Times New Roman"/>
                <w:sz w:val="24"/>
                <w:szCs w:val="24"/>
                <w:lang w:eastAsia="ru-RU"/>
              </w:rPr>
              <w:t>эмоционально</w:t>
            </w:r>
            <w:r>
              <w:rPr>
                <w:rFonts w:ascii="Times New Roman" w:eastAsia="Times New Roman" w:hAnsi="Times New Roman" w:cs="Times New Roman"/>
                <w:sz w:val="24"/>
                <w:szCs w:val="24"/>
                <w:lang w:eastAsia="ru-RU"/>
              </w:rPr>
              <w:t>-</w:t>
            </w:r>
            <w:r w:rsidRPr="00A72966">
              <w:rPr>
                <w:rFonts w:ascii="Times New Roman" w:eastAsia="Times New Roman" w:hAnsi="Times New Roman" w:cs="Times New Roman"/>
                <w:sz w:val="24"/>
                <w:szCs w:val="24"/>
                <w:lang w:eastAsia="ru-RU"/>
              </w:rPr>
              <w:t xml:space="preserve"> лабильный  -3</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Заторможенный,</w:t>
            </w:r>
            <w:r w:rsidRPr="008E028A">
              <w:rPr>
                <w:rFonts w:ascii="Times New Roman" w:eastAsiaTheme="minorEastAsia" w:hAnsi="Times New Roman" w:cs="Times New Roman"/>
                <w:sz w:val="24"/>
                <w:szCs w:val="24"/>
                <w:lang w:eastAsia="ru-RU"/>
              </w:rPr>
              <w:t xml:space="preserve"> </w:t>
            </w:r>
            <w:r w:rsidRPr="00291C74">
              <w:rPr>
                <w:rFonts w:ascii="Times New Roman" w:eastAsia="Times New Roman" w:hAnsi="Times New Roman" w:cs="Times New Roman"/>
                <w:sz w:val="24"/>
                <w:szCs w:val="24"/>
                <w:lang w:eastAsia="ru-RU"/>
              </w:rPr>
              <w:t>вялый,</w:t>
            </w:r>
          </w:p>
          <w:p w:rsidR="006920F8" w:rsidRPr="00894277"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безынициативный - </w:t>
            </w:r>
            <w:r w:rsidR="00894277">
              <w:rPr>
                <w:rFonts w:ascii="Times New Roman" w:eastAsia="Times New Roman" w:hAnsi="Times New Roman" w:cs="Times New Roman"/>
                <w:sz w:val="24"/>
                <w:szCs w:val="24"/>
                <w:lang w:eastAsia="ru-RU"/>
              </w:rPr>
              <w:t>2</w:t>
            </w:r>
          </w:p>
        </w:tc>
        <w:tc>
          <w:tcPr>
            <w:tcW w:w="6490" w:type="dxa"/>
            <w:tcBorders>
              <w:top w:val="single" w:sz="4" w:space="0" w:color="auto"/>
              <w:left w:val="single" w:sz="4" w:space="0" w:color="auto"/>
              <w:bottom w:val="single" w:sz="4" w:space="0" w:color="auto"/>
              <w:right w:val="single" w:sz="8" w:space="0" w:color="auto"/>
            </w:tcBorders>
            <w:shd w:val="clear" w:color="auto" w:fill="E5DFEC" w:themeFill="accent4" w:themeFillTint="33"/>
            <w:vAlign w:val="center"/>
          </w:tcPr>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Легко   вступает   в   контакт,   иногда   выступает</w:t>
            </w:r>
          </w:p>
          <w:p w:rsidR="006920F8" w:rsidRPr="00A72966" w:rsidRDefault="00894277" w:rsidP="002659D3">
            <w:pPr>
              <w:spacing w:after="0"/>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инициатором общения  – 2</w:t>
            </w:r>
          </w:p>
          <w:p w:rsidR="006920F8" w:rsidRPr="00A72966"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С трудом вступает в контакт, замкнут, не может</w:t>
            </w:r>
          </w:p>
          <w:p w:rsidR="006920F8" w:rsidRPr="00FA7EBB"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быть инициатором общения – </w:t>
            </w:r>
            <w:r w:rsidRPr="00FA7EBB">
              <w:rPr>
                <w:rFonts w:ascii="Times New Roman" w:eastAsia="Times New Roman" w:hAnsi="Times New Roman" w:cs="Times New Roman"/>
                <w:sz w:val="24"/>
                <w:szCs w:val="24"/>
                <w:lang w:eastAsia="ru-RU"/>
              </w:rPr>
              <w:t>3</w:t>
            </w:r>
          </w:p>
          <w:p w:rsidR="006920F8" w:rsidRPr="00291C74" w:rsidRDefault="006920F8" w:rsidP="002659D3">
            <w:pPr>
              <w:spacing w:after="0"/>
              <w:rPr>
                <w:rFonts w:ascii="Times New Roman" w:eastAsiaTheme="minorEastAsia" w:hAnsi="Times New Roman" w:cs="Times New Roman"/>
                <w:sz w:val="24"/>
                <w:szCs w:val="24"/>
                <w:lang w:eastAsia="ru-RU"/>
              </w:rPr>
            </w:pPr>
            <w:r w:rsidRPr="00291C74">
              <w:rPr>
                <w:rFonts w:ascii="Times New Roman" w:eastAsia="Times New Roman" w:hAnsi="Times New Roman" w:cs="Times New Roman"/>
                <w:sz w:val="24"/>
                <w:szCs w:val="24"/>
                <w:lang w:eastAsia="ru-RU"/>
              </w:rPr>
              <w:t>Не   сразу   идет   на   контакт,   но   постепенно</w:t>
            </w:r>
          </w:p>
          <w:p w:rsidR="006920F8" w:rsidRPr="00291C74" w:rsidRDefault="006920F8" w:rsidP="002659D3">
            <w:pPr>
              <w:spacing w:after="0"/>
              <w:rPr>
                <w:rFonts w:ascii="Times New Roman" w:eastAsiaTheme="minorEastAsia" w:hAnsi="Times New Roman" w:cs="Times New Roman"/>
                <w:sz w:val="24"/>
                <w:szCs w:val="24"/>
                <w:lang w:eastAsia="ru-RU"/>
              </w:rPr>
            </w:pPr>
            <w:r w:rsidRPr="00A72966">
              <w:rPr>
                <w:rFonts w:ascii="Times New Roman" w:eastAsia="Times New Roman" w:hAnsi="Times New Roman" w:cs="Times New Roman"/>
                <w:sz w:val="24"/>
                <w:szCs w:val="24"/>
                <w:lang w:eastAsia="ru-RU"/>
              </w:rPr>
              <w:t xml:space="preserve">раскрывается в общении - </w:t>
            </w:r>
            <w:r w:rsidR="00894277">
              <w:rPr>
                <w:rFonts w:ascii="Times New Roman" w:eastAsia="Times New Roman" w:hAnsi="Times New Roman" w:cs="Times New Roman"/>
                <w:sz w:val="24"/>
                <w:szCs w:val="24"/>
                <w:lang w:eastAsia="ru-RU"/>
              </w:rPr>
              <w:t>5</w:t>
            </w:r>
          </w:p>
        </w:tc>
      </w:tr>
    </w:tbl>
    <w:p w:rsidR="00E7484D" w:rsidRPr="00291C74" w:rsidRDefault="00291C74" w:rsidP="00E7484D">
      <w:pPr>
        <w:spacing w:after="0" w:line="20" w:lineRule="exact"/>
        <w:rPr>
          <w:rFonts w:ascii="Times New Roman" w:eastAsiaTheme="minorEastAsia" w:hAnsi="Times New Roman" w:cs="Times New Roman"/>
          <w:sz w:val="20"/>
          <w:szCs w:val="20"/>
          <w:lang w:eastAsia="ru-RU"/>
        </w:rPr>
      </w:pPr>
      <w:r w:rsidRPr="00291C74">
        <w:rPr>
          <w:rFonts w:ascii="Times New Roman" w:eastAsiaTheme="minorEastAsia" w:hAnsi="Times New Roman" w:cs="Times New Roman"/>
          <w:noProof/>
          <w:sz w:val="20"/>
          <w:szCs w:val="20"/>
          <w:lang w:eastAsia="ru-RU"/>
        </w:rPr>
        <mc:AlternateContent>
          <mc:Choice Requires="wps">
            <w:drawing>
              <wp:anchor distT="0" distB="0" distL="114300" distR="114300" simplePos="0" relativeHeight="251659264" behindDoc="1" locked="0" layoutInCell="0" allowOverlap="1" wp14:anchorId="1DAFA4AC" wp14:editId="764D252F">
                <wp:simplePos x="0" y="0"/>
                <wp:positionH relativeFrom="column">
                  <wp:posOffset>9056370</wp:posOffset>
                </wp:positionH>
                <wp:positionV relativeFrom="paragraph">
                  <wp:posOffset>-8890</wp:posOffset>
                </wp:positionV>
                <wp:extent cx="12700" cy="1206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735FA4DD" id="Shape 49" o:spid="_x0000_s1026" style="position:absolute;margin-left:713.1pt;margin-top:-.7pt;width:1pt;height:.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" o:allowincell="f" fillcolor="black" stroked="f">
                <v:path arrowok="t"/>
              </v:rect>
            </w:pict>
          </mc:Fallback>
        </mc:AlternateContent>
      </w:r>
      <w:r w:rsidR="00E7484D" w:rsidRPr="00291C74">
        <w:rPr>
          <w:rFonts w:ascii="Times New Roman" w:eastAsia="Times New Roman" w:hAnsi="Times New Roman" w:cs="Times New Roman"/>
          <w:sz w:val="24"/>
          <w:szCs w:val="24"/>
          <w:lang w:eastAsia="ru-RU"/>
        </w:rPr>
        <w:t>.</w:t>
      </w:r>
    </w:p>
    <w:p w:rsidR="00165A7A" w:rsidRDefault="00E7484D" w:rsidP="00E7484D">
      <w:pPr>
        <w:spacing w:after="0"/>
        <w:ind w:firstLine="709"/>
        <w:jc w:val="both"/>
        <w:rPr>
          <w:rFonts w:ascii="Times New Roman" w:eastAsia="Times New Roman" w:hAnsi="Times New Roman" w:cs="Times New Roman"/>
          <w:sz w:val="24"/>
          <w:szCs w:val="24"/>
          <w:lang w:eastAsia="ru-RU"/>
        </w:rPr>
      </w:pPr>
      <w:r w:rsidRPr="0092291E">
        <w:rPr>
          <w:rFonts w:ascii="Times New Roman" w:eastAsia="Times New Roman" w:hAnsi="Times New Roman" w:cs="Times New Roman"/>
          <w:sz w:val="24"/>
          <w:szCs w:val="24"/>
          <w:lang w:eastAsia="ru-RU"/>
        </w:rPr>
        <w:t xml:space="preserve">Таким образом, полученные данные о состоянии уровня речевого развития воспитанников определяют основные приоритеты в реализации </w:t>
      </w:r>
      <w:r w:rsidR="00754161">
        <w:rPr>
          <w:rFonts w:ascii="Times New Roman" w:eastAsia="Times New Roman" w:hAnsi="Times New Roman" w:cs="Times New Roman"/>
          <w:sz w:val="24"/>
          <w:szCs w:val="24"/>
          <w:lang w:eastAsia="ru-RU"/>
        </w:rPr>
        <w:t>РП</w:t>
      </w:r>
      <w:r w:rsidRPr="0092291E">
        <w:rPr>
          <w:rFonts w:ascii="Times New Roman" w:eastAsia="Times New Roman" w:hAnsi="Times New Roman" w:cs="Times New Roman"/>
          <w:sz w:val="24"/>
          <w:szCs w:val="24"/>
          <w:lang w:eastAsia="ru-RU"/>
        </w:rPr>
        <w:t xml:space="preserve"> – коррекция речевых и неречевых нарушени</w:t>
      </w:r>
      <w:r>
        <w:rPr>
          <w:rFonts w:ascii="Times New Roman" w:eastAsia="Times New Roman" w:hAnsi="Times New Roman" w:cs="Times New Roman"/>
          <w:sz w:val="24"/>
          <w:szCs w:val="24"/>
          <w:lang w:eastAsia="ru-RU"/>
        </w:rPr>
        <w:t>й, психофизическое развитие.</w:t>
      </w:r>
    </w:p>
    <w:p w:rsidR="00E7484D" w:rsidRPr="00E7484D" w:rsidRDefault="00E7484D" w:rsidP="00E7484D">
      <w:pPr>
        <w:spacing w:after="0"/>
        <w:ind w:firstLine="709"/>
        <w:jc w:val="both"/>
        <w:rPr>
          <w:rFonts w:ascii="Times New Roman" w:eastAsia="Times New Roman" w:hAnsi="Times New Roman" w:cs="Times New Roman"/>
          <w:sz w:val="24"/>
          <w:szCs w:val="24"/>
          <w:lang w:eastAsia="ru-RU"/>
        </w:rPr>
      </w:pPr>
    </w:p>
    <w:p w:rsidR="00134720" w:rsidRPr="00754161" w:rsidRDefault="00134720" w:rsidP="00165A7A">
      <w:pPr>
        <w:pStyle w:val="a9"/>
        <w:shd w:val="clear" w:color="auto" w:fill="FFFFFF"/>
        <w:spacing w:before="0" w:beforeAutospacing="0" w:after="0" w:afterAutospacing="0" w:line="288" w:lineRule="atLeast"/>
        <w:jc w:val="center"/>
        <w:rPr>
          <w:rFonts w:ascii="Arial" w:hAnsi="Arial" w:cs="Arial"/>
          <w:b/>
          <w:color w:val="000000"/>
          <w:u w:val="single"/>
        </w:rPr>
      </w:pPr>
      <w:r w:rsidRPr="00754161">
        <w:rPr>
          <w:b/>
          <w:bCs/>
          <w:iCs/>
          <w:color w:val="000000"/>
          <w:u w:val="single"/>
        </w:rPr>
        <w:t>Общая характеристика речи детей с фонетическим недоразвитием речи (ФНР)</w:t>
      </w:r>
    </w:p>
    <w:p w:rsidR="00134720" w:rsidRPr="00754161" w:rsidRDefault="00134720" w:rsidP="00165A7A">
      <w:pPr>
        <w:pStyle w:val="a9"/>
        <w:shd w:val="clear" w:color="auto" w:fill="FFFFFF"/>
        <w:spacing w:before="0" w:beforeAutospacing="0" w:after="0" w:afterAutospacing="0" w:line="288" w:lineRule="atLeast"/>
        <w:jc w:val="center"/>
        <w:rPr>
          <w:rFonts w:ascii="Arial" w:hAnsi="Arial" w:cs="Arial"/>
          <w:b/>
          <w:color w:val="000000"/>
          <w:u w:val="single"/>
        </w:rPr>
      </w:pP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t>Фонетическое недоразвитие речи (ФНР)</w:t>
      </w:r>
      <w:r w:rsidRPr="00165A7A">
        <w:rPr>
          <w:rFonts w:ascii="Times New Roman" w:hAnsi="Times New Roman" w:cs="Times New Roman"/>
          <w:sz w:val="24"/>
          <w:szCs w:val="24"/>
        </w:rPr>
        <w:t> - расстройство речи, проявляющееся в нарушениях звукопроизношения, связанное либо с анатомическими дефектами артикуляторного аппарата, либо с неблагоприятными условиями развития речи, либо с нарушениями фонематического восприятия или движений артикуляторных органов при сохранном слухе.</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 ФНР нарушается произношение лишь согласных звуков и, как правило, сложных по артикуляции.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Звукопроизношение характеризуется нарушением не более двух групп звуков. Чаще всего нарушаются свистящие звуки – С, З (и их мягкие пары); Ц, шипящие звуки – Ш, Ж, Ч, Щ; сонорные (язычные) – Л, Р (и их мягкие пары).</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lastRenderedPageBreak/>
        <w:t>Внешне дефекты звукопроизношения могут быть выражены в одном из следующих вариантах:</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отсутствие звука лапа – апа;</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замена одного звука другим лапа – япа – ляпа – гапа;</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смешение звуков (проявляется в том, что один и тот же звук может одновременно иметь несколько звуков-заменителей, т.е. смешиваться с другими) япа, маляко;</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искаженное произнесение звуков (такое, которое не соответствует языковым нормам родного языка, например, картавость).</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Во всех случаях нарушения речи имеются нарушения артикуляционной моторики. Нарушения артикуляционной моторики сочетаются с недостаточным развитием общей и мелкой моторики пальцев рук.</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Фонематический слух, как правило, нарушен негрубо, звуко-слоговая структура слов (ритмический контур, ударность, число слогов) в основном сохранна, имеются некоторые незначительные проблемы в лексико-грамматическом развитии.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Для детей с ФНР характерно неустойчивое внимание, отвлекаемость, низкая познавательная активность. Объем памяти может быть сужен по сравнению с нормой, при этом ребенку понадобится больше времени и повторов, чтобы запомнить заданный материал.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выполнение заданий с ошибками.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Речь звучит некрасиво и неправильно. Раннее выявление детей с ФНР является необходимым условием для успешной коррекции. Недостатки звукопроизношения в дошкольном возрасте могут привести к нарушению письма и чтения. Дети с ФНР нуждаются в коррекционно-развивающей работе в условиях логопедического пункта ДОУ, которая учитывает все логопедические, физиологические и психолого-педагогические особенности дошкольников с фонетически недоразвитием речи.</w:t>
      </w:r>
    </w:p>
    <w:p w:rsidR="00134720" w:rsidRPr="00165A7A" w:rsidRDefault="00134720" w:rsidP="00165A7A">
      <w:pPr>
        <w:spacing w:after="0"/>
        <w:ind w:firstLine="709"/>
        <w:jc w:val="both"/>
        <w:rPr>
          <w:rFonts w:ascii="Times New Roman" w:hAnsi="Times New Roman" w:cs="Times New Roman"/>
          <w:sz w:val="24"/>
          <w:szCs w:val="24"/>
        </w:rPr>
      </w:pPr>
    </w:p>
    <w:p w:rsidR="00134720" w:rsidRDefault="00134720" w:rsidP="00165A7A">
      <w:pPr>
        <w:spacing w:after="0"/>
        <w:ind w:firstLine="709"/>
        <w:jc w:val="center"/>
        <w:rPr>
          <w:rFonts w:ascii="Times New Roman" w:hAnsi="Times New Roman" w:cs="Times New Roman"/>
          <w:b/>
          <w:sz w:val="24"/>
          <w:szCs w:val="24"/>
          <w:u w:val="single"/>
        </w:rPr>
      </w:pPr>
      <w:r w:rsidRPr="00165A7A">
        <w:rPr>
          <w:rFonts w:ascii="Times New Roman" w:hAnsi="Times New Roman" w:cs="Times New Roman"/>
          <w:b/>
          <w:sz w:val="24"/>
          <w:szCs w:val="24"/>
          <w:u w:val="single"/>
        </w:rPr>
        <w:t>Общая характеристика речи детей с фонетико-фонематическим недоразвитием речи</w:t>
      </w:r>
    </w:p>
    <w:p w:rsidR="00165A7A" w:rsidRPr="00165A7A" w:rsidRDefault="00165A7A" w:rsidP="00165A7A">
      <w:pPr>
        <w:spacing w:after="0"/>
        <w:ind w:firstLine="709"/>
        <w:jc w:val="center"/>
        <w:rPr>
          <w:rFonts w:ascii="Times New Roman" w:hAnsi="Times New Roman" w:cs="Times New Roman"/>
          <w:b/>
          <w:sz w:val="24"/>
          <w:szCs w:val="24"/>
          <w:u w:val="single"/>
        </w:rPr>
      </w:pP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t>Фонетико-фонематическое недоразвитие речи</w:t>
      </w:r>
      <w:r w:rsidRPr="00165A7A">
        <w:rPr>
          <w:rFonts w:ascii="Times New Roman" w:hAnsi="Times New Roman" w:cs="Times New Roman"/>
          <w:sz w:val="24"/>
          <w:szCs w:val="24"/>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ринолалией, дизартрией, дислалией акустико-фонематической и артикуляторно-фонематической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звукокомплексов: сочетаний звуков, слогов и слов.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 </w:t>
      </w:r>
      <w:r w:rsidRPr="00165A7A">
        <w:rPr>
          <w:rFonts w:ascii="Times New Roman" w:hAnsi="Times New Roman" w:cs="Times New Roman"/>
          <w:sz w:val="24"/>
          <w:szCs w:val="24"/>
        </w:rPr>
        <w:lastRenderedPageBreak/>
        <w:t>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фонетико-фонематическом недоразвитии детей выявляется несколько состояний:</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трудности в анализе нарушенных в произношении звуков;</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при сформированной артикуляции неразличение звуков, относящихся к разным фонетическим группам;</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невозможность определить наличие и последовательность звуков в слове.</w:t>
      </w:r>
    </w:p>
    <w:p w:rsidR="00134720" w:rsidRPr="00165A7A" w:rsidRDefault="00134720" w:rsidP="00165A7A">
      <w:pPr>
        <w:spacing w:after="0"/>
        <w:ind w:firstLine="709"/>
        <w:jc w:val="both"/>
        <w:rPr>
          <w:rFonts w:ascii="Times New Roman" w:hAnsi="Times New Roman" w:cs="Times New Roman"/>
          <w:b/>
          <w:sz w:val="24"/>
          <w:szCs w:val="24"/>
        </w:rPr>
      </w:pPr>
      <w:r w:rsidRPr="00165A7A">
        <w:rPr>
          <w:rFonts w:ascii="Times New Roman" w:hAnsi="Times New Roman" w:cs="Times New Roman"/>
          <w:b/>
          <w:sz w:val="24"/>
          <w:szCs w:val="24"/>
        </w:rPr>
        <w:t>Основные проявления, характеризующие ФФН:</w:t>
      </w:r>
    </w:p>
    <w:p w:rsidR="00165A7A" w:rsidRDefault="00134720" w:rsidP="00B45196">
      <w:pPr>
        <w:pStyle w:val="a7"/>
        <w:numPr>
          <w:ilvl w:val="0"/>
          <w:numId w:val="4"/>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«ть»: «тюмка» вместо «сумка», «тяска» вместо «чашка», «тяпка» вместо «шапка»;</w:t>
      </w:r>
    </w:p>
    <w:p w:rsidR="00165A7A" w:rsidRDefault="00134720" w:rsidP="00B45196">
      <w:pPr>
        <w:pStyle w:val="a7"/>
        <w:numPr>
          <w:ilvl w:val="0"/>
          <w:numId w:val="4"/>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«лыба» вместо «рыба», «фуба» вместо «шуба»;</w:t>
      </w:r>
    </w:p>
    <w:p w:rsidR="00165A7A" w:rsidRDefault="00134720" w:rsidP="00B45196">
      <w:pPr>
        <w:pStyle w:val="a7"/>
        <w:numPr>
          <w:ilvl w:val="0"/>
          <w:numId w:val="4"/>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«старял стлагает дошку»;</w:t>
      </w:r>
    </w:p>
    <w:p w:rsidR="00134720" w:rsidRPr="00165A7A" w:rsidRDefault="00134720" w:rsidP="00B45196">
      <w:pPr>
        <w:pStyle w:val="a7"/>
        <w:numPr>
          <w:ilvl w:val="0"/>
          <w:numId w:val="4"/>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другие недостатки произношения: звук «р» — горловой, звук «с» — зубной, боковой и т.д.</w:t>
      </w:r>
    </w:p>
    <w:p w:rsidR="00134720" w:rsidRPr="00165A7A" w:rsidRDefault="00134720" w:rsidP="00165A7A">
      <w:pPr>
        <w:spacing w:after="0"/>
        <w:ind w:firstLine="709"/>
        <w:jc w:val="both"/>
        <w:rPr>
          <w:rFonts w:ascii="Times New Roman" w:hAnsi="Times New Roman" w:cs="Times New Roman"/>
          <w:b/>
          <w:sz w:val="24"/>
          <w:szCs w:val="24"/>
        </w:rPr>
      </w:pPr>
      <w:r w:rsidRPr="00165A7A">
        <w:rPr>
          <w:rFonts w:ascii="Times New Roman" w:hAnsi="Times New Roman" w:cs="Times New Roman"/>
          <w:sz w:val="24"/>
          <w:szCs w:val="24"/>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w:t>
      </w:r>
      <w:r w:rsidRPr="00165A7A">
        <w:rPr>
          <w:rFonts w:ascii="Times New Roman" w:hAnsi="Times New Roman" w:cs="Times New Roman"/>
          <w:b/>
          <w:sz w:val="24"/>
          <w:szCs w:val="24"/>
        </w:rPr>
        <w:t>Несформированность фонематического восприятия выражается в:</w:t>
      </w:r>
    </w:p>
    <w:p w:rsidR="00165A7A" w:rsidRDefault="00134720" w:rsidP="00B45196">
      <w:pPr>
        <w:pStyle w:val="a7"/>
        <w:numPr>
          <w:ilvl w:val="0"/>
          <w:numId w:val="4"/>
        </w:numPr>
        <w:spacing w:after="0"/>
        <w:ind w:left="426" w:hanging="426"/>
        <w:jc w:val="both"/>
        <w:rPr>
          <w:rFonts w:ascii="Times New Roman" w:hAnsi="Times New Roman" w:cs="Times New Roman"/>
          <w:sz w:val="24"/>
          <w:szCs w:val="24"/>
        </w:rPr>
      </w:pPr>
      <w:r w:rsidRPr="00165A7A">
        <w:rPr>
          <w:rFonts w:ascii="Times New Roman" w:hAnsi="Times New Roman" w:cs="Times New Roman"/>
          <w:sz w:val="24"/>
          <w:szCs w:val="24"/>
        </w:rPr>
        <w:t>нечетком различении на слух фонем в собственной и чужой речи;</w:t>
      </w:r>
    </w:p>
    <w:p w:rsidR="00165A7A" w:rsidRDefault="00134720" w:rsidP="00B45196">
      <w:pPr>
        <w:pStyle w:val="a7"/>
        <w:numPr>
          <w:ilvl w:val="0"/>
          <w:numId w:val="4"/>
        </w:numPr>
        <w:spacing w:after="0"/>
        <w:ind w:left="426" w:hanging="426"/>
        <w:jc w:val="both"/>
        <w:rPr>
          <w:rFonts w:ascii="Times New Roman" w:hAnsi="Times New Roman" w:cs="Times New Roman"/>
          <w:sz w:val="24"/>
          <w:szCs w:val="24"/>
        </w:rPr>
      </w:pPr>
      <w:r w:rsidRPr="00165A7A">
        <w:rPr>
          <w:rFonts w:ascii="Times New Roman" w:hAnsi="Times New Roman" w:cs="Times New Roman"/>
          <w:sz w:val="24"/>
          <w:szCs w:val="24"/>
        </w:rPr>
        <w:t>неподготовленности к элементарным формам звукового анализа и синтеза;</w:t>
      </w:r>
    </w:p>
    <w:p w:rsidR="00134720" w:rsidRPr="00165A7A" w:rsidRDefault="00134720" w:rsidP="00B45196">
      <w:pPr>
        <w:pStyle w:val="a7"/>
        <w:numPr>
          <w:ilvl w:val="0"/>
          <w:numId w:val="4"/>
        </w:numPr>
        <w:spacing w:after="0"/>
        <w:ind w:left="426" w:hanging="426"/>
        <w:jc w:val="both"/>
        <w:rPr>
          <w:rFonts w:ascii="Times New Roman" w:hAnsi="Times New Roman" w:cs="Times New Roman"/>
          <w:sz w:val="24"/>
          <w:szCs w:val="24"/>
        </w:rPr>
      </w:pPr>
      <w:r w:rsidRPr="00165A7A">
        <w:rPr>
          <w:rFonts w:ascii="Times New Roman" w:hAnsi="Times New Roman" w:cs="Times New Roman"/>
          <w:sz w:val="24"/>
          <w:szCs w:val="24"/>
        </w:rPr>
        <w:t>затруднениях при анализе звукового состава речи.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У детей с ФФНР наблюдается некоторое недоразвитие или нарушение высших психических процессов:</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34720" w:rsidRPr="00165A7A">
        <w:rPr>
          <w:rFonts w:ascii="Times New Roman" w:hAnsi="Times New Roman" w:cs="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134720" w:rsidRPr="00165A7A" w:rsidRDefault="00165A7A" w:rsidP="00165A7A">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4720" w:rsidRPr="00165A7A">
        <w:rPr>
          <w:rFonts w:ascii="Times New Roman" w:hAnsi="Times New Roman" w:cs="Times New Roman"/>
          <w:sz w:val="24"/>
          <w:szCs w:val="24"/>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Исходя из перечисленных особенностей высшей нервной деятельности, дети с ФФН в педагогическом плане характеризуются следующим образом:</w:t>
      </w:r>
    </w:p>
    <w:p w:rsidR="00165A7A" w:rsidRDefault="00134720" w:rsidP="00B45196">
      <w:pPr>
        <w:pStyle w:val="a7"/>
        <w:numPr>
          <w:ilvl w:val="0"/>
          <w:numId w:val="5"/>
        </w:numPr>
        <w:spacing w:after="0"/>
        <w:ind w:left="426" w:hanging="426"/>
        <w:jc w:val="both"/>
        <w:rPr>
          <w:rFonts w:ascii="Times New Roman" w:hAnsi="Times New Roman" w:cs="Times New Roman"/>
          <w:sz w:val="24"/>
          <w:szCs w:val="24"/>
        </w:rPr>
      </w:pPr>
      <w:r w:rsidRPr="00165A7A">
        <w:rPr>
          <w:rFonts w:ascii="Times New Roman" w:hAnsi="Times New Roman" w:cs="Times New Roman"/>
          <w:sz w:val="24"/>
          <w:szCs w:val="24"/>
        </w:rPr>
        <w:t>поведение может быть нестабильным, с частой сменой настроения;</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134720" w:rsidRP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в ряде случаев появляются особенности дисциплинарного характера .</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Дети с ФФНР нуждаются в коррекционно-развивающей работе, которая учитывает все логопедические, физиологические и психолого-педагогические особенности дошкольников с ФФНР.</w:t>
      </w:r>
    </w:p>
    <w:p w:rsidR="00134720" w:rsidRPr="00165A7A" w:rsidRDefault="00134720" w:rsidP="00165A7A">
      <w:pPr>
        <w:spacing w:after="0"/>
        <w:ind w:firstLine="709"/>
        <w:jc w:val="both"/>
        <w:rPr>
          <w:rFonts w:ascii="Times New Roman" w:hAnsi="Times New Roman" w:cs="Times New Roman"/>
          <w:sz w:val="24"/>
          <w:szCs w:val="24"/>
        </w:rPr>
      </w:pPr>
    </w:p>
    <w:p w:rsidR="009B3FF3" w:rsidRDefault="009B3FF3" w:rsidP="009B3FF3">
      <w:pPr>
        <w:spacing w:after="0"/>
        <w:ind w:firstLine="709"/>
        <w:jc w:val="center"/>
        <w:rPr>
          <w:rFonts w:ascii="Times New Roman" w:eastAsiaTheme="minorEastAsia" w:hAnsi="Times New Roman" w:cs="Times New Roman"/>
          <w:b/>
          <w:sz w:val="24"/>
          <w:szCs w:val="24"/>
          <w:u w:val="single"/>
          <w:lang w:eastAsia="ru-RU"/>
        </w:rPr>
      </w:pPr>
      <w:r w:rsidRPr="009B3FF3">
        <w:rPr>
          <w:rFonts w:ascii="Times New Roman" w:eastAsiaTheme="minorEastAsia" w:hAnsi="Times New Roman" w:cs="Times New Roman"/>
          <w:b/>
          <w:sz w:val="24"/>
          <w:szCs w:val="24"/>
          <w:u w:val="single"/>
          <w:lang w:eastAsia="ru-RU"/>
        </w:rPr>
        <w:t>Психолого-педагогическая характеристика детей с ТНР</w:t>
      </w:r>
    </w:p>
    <w:p w:rsidR="009B3FF3" w:rsidRPr="009B3FF3" w:rsidRDefault="009B3FF3" w:rsidP="009B3FF3">
      <w:pPr>
        <w:spacing w:after="0"/>
        <w:ind w:firstLine="709"/>
        <w:jc w:val="center"/>
        <w:rPr>
          <w:rFonts w:ascii="Times New Roman" w:eastAsiaTheme="minorEastAsia" w:hAnsi="Times New Roman" w:cs="Times New Roman"/>
          <w:b/>
          <w:sz w:val="24"/>
          <w:szCs w:val="24"/>
          <w:u w:val="single"/>
          <w:lang w:eastAsia="ru-RU"/>
        </w:rPr>
      </w:pP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b/>
          <w:sz w:val="24"/>
          <w:szCs w:val="24"/>
          <w:lang w:eastAsia="ru-RU"/>
        </w:rPr>
        <w:t>Тяжелые нарушения речи</w:t>
      </w:r>
      <w:r w:rsidRPr="009B3FF3">
        <w:rPr>
          <w:rFonts w:ascii="Times New Roman" w:eastAsiaTheme="minorEastAsia" w:hAnsi="Times New Roman" w:cs="Times New Roman"/>
          <w:sz w:val="24"/>
          <w:szCs w:val="24"/>
          <w:lang w:eastAsia="ru-RU"/>
        </w:rPr>
        <w:t xml:space="preserve"> (ТНР) – это стойкие специфические отклонения формировании компонентов речевой системы. </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Дошкольники с тяжелыми нарушениями речи—это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Речевая недостаточность сказывается и на развитии памяти. При относительно сохранной смысловой, логической у таких детей заметно снижены вербальная память и продуктивность запоминания по сравнению с нормально говорящими детьми. Дети часто забывают сложные инструкции (трех-четырех ступенчатые), опускают некоторые их элементы и меняют последовательность предложенных заданий. Нередки ошибки дублирования при описании предметов, картинок.</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lastRenderedPageBreak/>
        <w:t>Например, детям предлагается выполнить аппликацию: наклеить на бумагу макет домика (крыша — красного цвета, стена — квадратная, желтая) рядом елочку из трех зеленых треугольников. На столе перед детьми разложены пять зеленых треугольников, несколько треугольников и квадратов разных цветов. Как правило, дети выполняют такое задание частично: наклеивают домик из деталей других-цветов, а елочку—из всех имеющихся треугольников зеленого цвета, не придерживаясь точно инструкции. Подобные явления характерны для основной категории описываемых детей.</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У ряда детей отмечается низкая активность припоминания, которая сочетается с ограниченными возможностями развития познавательной деятельности.</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 xml:space="preserve">Связь между речевыми нарушениями детей и другими сторонами их психического развития обуславливает некоторые специфические особенности их мышления. </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Обладая в целом полноценными предпосылками для овладения мыслительными операциями, доступными их возрасту, дети, однако,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 xml:space="preserve">Наличие органического поражения мозга обусловливает то, что эти дети плохо переносят жару, духоту, езду в транспорте, долгое качание на качелях, нередко они жалуются на головные боли, тошноту и головокружения. У многих из них выявляются различные двигательные нарушения: нарушения равновесия, координации движений, недифференцированность движений пальцев рук и артикуляционных движений (т. е. несформированность общего и орального праксиса). Такие дети быстро истощаются и пресыщаются любым видом деятельности (т. е. быстро устают). Они характеризуются раздражительностью, повышенной возбудимостью, двигательной расторможенностью, не могут спокойно сидеть, теребят что-то в руках, болтают ногами и т.п. Они эмоционально неустойчивы, настроение быстро меняется. Нередко возникают расстройства настроения с проявлением агрессии, навязчивости, беспокойства. Значительно реже у них наблюдаются заторможенность и вялость. Эти дети довольно быстро утомляются, причем это утомление накапливается в течение дня к вечеру, а также к концу недели. Утомление сказывается на общем поведении ребенка, на его самочувствии. Это может проявляться в усилении головных болей, расстройстве сна, вялости либо, напротив, повышенной двигательной активности. </w:t>
      </w:r>
    </w:p>
    <w:p w:rsidR="009B3FF3" w:rsidRPr="0030230F" w:rsidRDefault="009B3FF3" w:rsidP="0030230F">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Таким детям трудно сохранять усидчивость, работоспособность и произвольное внимание. Как правило, у таких детей низкий уровень понимания словесных инструкций, недостаточность регулирующей функции речи, низкий уровень контроля за собственной деятельностью, нарушение познавательной деятельности, низка</w:t>
      </w:r>
      <w:r w:rsidR="0030230F">
        <w:rPr>
          <w:rFonts w:ascii="Times New Roman" w:eastAsiaTheme="minorEastAsia" w:hAnsi="Times New Roman" w:cs="Times New Roman"/>
          <w:sz w:val="24"/>
          <w:szCs w:val="24"/>
          <w:lang w:eastAsia="ru-RU"/>
        </w:rPr>
        <w:t>я умственная работоспособность.</w:t>
      </w:r>
    </w:p>
    <w:p w:rsidR="00385EE6" w:rsidRPr="009B3FF3" w:rsidRDefault="00385EE6" w:rsidP="004F6EF6">
      <w:pPr>
        <w:spacing w:after="0"/>
        <w:jc w:val="both"/>
        <w:rPr>
          <w:rFonts w:ascii="Times New Roman" w:eastAsiaTheme="minorEastAsia" w:hAnsi="Times New Roman" w:cs="Times New Roman"/>
          <w:b/>
          <w:vanish/>
          <w:sz w:val="24"/>
          <w:szCs w:val="24"/>
          <w:lang w:eastAsia="ru-RU"/>
        </w:rPr>
      </w:pPr>
    </w:p>
    <w:p w:rsidR="00134720" w:rsidRDefault="00134720" w:rsidP="00165A7A">
      <w:pPr>
        <w:spacing w:after="0"/>
        <w:ind w:firstLine="709"/>
        <w:jc w:val="center"/>
        <w:rPr>
          <w:rFonts w:ascii="Times New Roman" w:hAnsi="Times New Roman" w:cs="Times New Roman"/>
          <w:b/>
          <w:sz w:val="24"/>
          <w:szCs w:val="24"/>
          <w:u w:val="single"/>
        </w:rPr>
      </w:pPr>
      <w:r w:rsidRPr="00165A7A">
        <w:rPr>
          <w:rFonts w:ascii="Times New Roman" w:hAnsi="Times New Roman" w:cs="Times New Roman"/>
          <w:b/>
          <w:sz w:val="24"/>
          <w:szCs w:val="24"/>
          <w:u w:val="single"/>
        </w:rPr>
        <w:t>Общая характеристика речи детей с общим недоразвитием речи</w:t>
      </w:r>
    </w:p>
    <w:p w:rsidR="00165A7A" w:rsidRPr="00165A7A" w:rsidRDefault="00165A7A" w:rsidP="0030230F">
      <w:pPr>
        <w:spacing w:after="0"/>
        <w:ind w:firstLine="709"/>
        <w:rPr>
          <w:rFonts w:ascii="Times New Roman" w:hAnsi="Times New Roman" w:cs="Times New Roman"/>
          <w:b/>
          <w:sz w:val="24"/>
          <w:szCs w:val="24"/>
          <w:u w:val="single"/>
        </w:rPr>
      </w:pPr>
    </w:p>
    <w:p w:rsidR="009B3FF3" w:rsidRPr="009B3FF3" w:rsidRDefault="009B3FF3" w:rsidP="009B3FF3">
      <w:pPr>
        <w:spacing w:after="0"/>
        <w:ind w:firstLine="709"/>
        <w:jc w:val="both"/>
        <w:rPr>
          <w:rFonts w:ascii="Times New Roman" w:eastAsiaTheme="minorEastAsia" w:hAnsi="Times New Roman" w:cs="Times New Roman"/>
          <w:b/>
          <w:sz w:val="24"/>
          <w:szCs w:val="24"/>
          <w:lang w:eastAsia="ru-RU"/>
        </w:rPr>
      </w:pPr>
      <w:r w:rsidRPr="009B3FF3">
        <w:rPr>
          <w:rFonts w:ascii="Times New Roman" w:eastAsiaTheme="minorEastAsia" w:hAnsi="Times New Roman" w:cs="Times New Roman"/>
          <w:b/>
          <w:sz w:val="24"/>
          <w:szCs w:val="24"/>
          <w:lang w:eastAsia="ru-RU"/>
        </w:rPr>
        <w:t xml:space="preserve">Общее недоразвитие речи </w:t>
      </w:r>
      <w:r w:rsidRPr="009B3FF3">
        <w:rPr>
          <w:rFonts w:ascii="Times New Roman" w:eastAsiaTheme="minorEastAsia" w:hAnsi="Times New Roman" w:cs="Times New Roman"/>
          <w:sz w:val="24"/>
          <w:szCs w:val="24"/>
          <w:lang w:eastAsia="ru-RU"/>
        </w:rPr>
        <w:t xml:space="preserve">(ОНР) характеризуется нарушением формирования у детей всех компонентов речевой системы: фонетической, фонематической и лексикограмматической. </w:t>
      </w:r>
    </w:p>
    <w:p w:rsidR="009B3FF3"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lastRenderedPageBreak/>
        <w:t xml:space="preserve">У детей с ОНР наблюдается паталогический ход речевого развития. Основными признаками ОНР в дошкольном возрасте являются позднее начало развития речи, замедленный темп речевого развития, ограниченный, не соответствующий возрасту словарный запас, нарушение формирования грамматического строя речи, нарушение звукопроизношения и фонематического восприятия. При этом у детей отмечается сохранность слуха и удовлетворительное понимание доступной для определенного возраста обращенной речи. </w:t>
      </w:r>
    </w:p>
    <w:p w:rsidR="00134720" w:rsidRPr="009B3FF3" w:rsidRDefault="009B3FF3" w:rsidP="009B3FF3">
      <w:pPr>
        <w:spacing w:after="0"/>
        <w:ind w:firstLine="709"/>
        <w:jc w:val="both"/>
        <w:rPr>
          <w:rFonts w:ascii="Times New Roman" w:eastAsiaTheme="minorEastAsia" w:hAnsi="Times New Roman" w:cs="Times New Roman"/>
          <w:sz w:val="24"/>
          <w:szCs w:val="24"/>
          <w:lang w:eastAsia="ru-RU"/>
        </w:rPr>
      </w:pPr>
      <w:r w:rsidRPr="009B3FF3">
        <w:rPr>
          <w:rFonts w:ascii="Times New Roman" w:eastAsiaTheme="minorEastAsia" w:hAnsi="Times New Roman" w:cs="Times New Roman"/>
          <w:sz w:val="24"/>
          <w:szCs w:val="24"/>
          <w:lang w:eastAsia="ru-RU"/>
        </w:rPr>
        <w:t xml:space="preserve">У детей с ОНР речь может находиться на разном уровне развития. В настоящее время выделяют четыре уровня речевого развития, отражающие состояние всех компонентов языковой системы у детей с ОНР (Филичева Т. Б.). Каждый из уровней может быть диагностирован у детей любого возраста. </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t>ОНР 1 уров</w:t>
      </w:r>
      <w:r w:rsidR="00754161">
        <w:rPr>
          <w:rFonts w:ascii="Times New Roman" w:hAnsi="Times New Roman" w:cs="Times New Roman"/>
          <w:b/>
          <w:sz w:val="24"/>
          <w:szCs w:val="24"/>
        </w:rPr>
        <w:t>ень</w:t>
      </w:r>
      <w:r w:rsidRPr="00165A7A">
        <w:rPr>
          <w:rFonts w:ascii="Times New Roman" w:hAnsi="Times New Roman" w:cs="Times New Roman"/>
          <w:b/>
          <w:sz w:val="24"/>
          <w:szCs w:val="24"/>
        </w:rPr>
        <w:t>:</w:t>
      </w:r>
      <w:r w:rsidRPr="00165A7A">
        <w:rPr>
          <w:rFonts w:ascii="Times New Roman" w:hAnsi="Times New Roman" w:cs="Times New Roman"/>
          <w:sz w:val="24"/>
          <w:szCs w:val="24"/>
        </w:rPr>
        <w:t> Активный словарь детей с ОНР 1 уровня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Звуковые комплексы непонятны окружающим (пол — ли, дедушка —де), часто сопровождаются жестами. Лепетная речь представляет собой набор речевых элементов, сходных со словами (петух — уту, киска —тита), а также совершенно непохожих на произносимое слово (воробей —ки).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Дети с ОНР 1 уровня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Исходя из внешнего сходства, дети с ОНР 1 уровня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дверь) или наоборот (кровать — спать).</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Небольшой словарный запас отражает непосредственно воспринимаемые детьми предметы и явления. Слова, обозначающие отвлеченные понятия, дети с ОНР 1 уровня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lastRenderedPageBreak/>
        <w:t>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Папа туту — папа уехал.</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теф, вефь, веть. Произношение отдельных звуков лишено постоянной артикуляции. Способность воспроизводить слоговые элементы слова у детей с ОНР 1 уровня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ОНР 1 уровня недоступен. Они не могут выделить отдельные звуки в слове.</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t xml:space="preserve">ОНР 2 </w:t>
      </w:r>
      <w:r w:rsidR="00754161">
        <w:rPr>
          <w:rFonts w:ascii="Times New Roman" w:hAnsi="Times New Roman" w:cs="Times New Roman"/>
          <w:b/>
          <w:sz w:val="24"/>
          <w:szCs w:val="24"/>
        </w:rPr>
        <w:t>уровень</w:t>
      </w:r>
      <w:r w:rsidRPr="00165A7A">
        <w:rPr>
          <w:rFonts w:ascii="Times New Roman" w:hAnsi="Times New Roman" w:cs="Times New Roman"/>
          <w:b/>
          <w:sz w:val="24"/>
          <w:szCs w:val="24"/>
        </w:rPr>
        <w:t>:</w:t>
      </w:r>
      <w:r w:rsidRPr="00165A7A">
        <w:rPr>
          <w:rFonts w:ascii="Times New Roman" w:hAnsi="Times New Roman" w:cs="Times New Roman"/>
          <w:sz w:val="24"/>
          <w:szCs w:val="24"/>
        </w:rPr>
        <w:t> Активный словарь детей с ОНР 2 уровня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(двеуши). Форму прошедшего времени глагола дети нередко заменяют формой настоящего времени и наоборот (например, Витя елку иду).</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lastRenderedPageBreak/>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Способами словообразования дети с ОНР 2 уровня не владеют.</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 ОНР 2 уровня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Звукопроизношение у детей с ОНР 2 уровня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[З], [З′], [Ц], [Ш], [Ж], [Ч], [Щ], [Р], [Р′], [Т], [Т′], [Д], [Д′], [Г], [Г′]. Для детей характерны замены твердых согласных мягкими и наоборот. Гласные артикулируются неотчетливо. 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Детям с ОНР 2 уровня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жевремя повторить двусложные слова, состоящие из прямых слогов, во многих случаях не могут (ваза — вая).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 xml:space="preserve">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—ава, коволя. Искажения в трехсложных словах по сравнению с </w:t>
      </w:r>
      <w:r w:rsidRPr="00165A7A">
        <w:rPr>
          <w:rFonts w:ascii="Times New Roman" w:hAnsi="Times New Roman" w:cs="Times New Roman"/>
          <w:sz w:val="24"/>
          <w:szCs w:val="24"/>
        </w:rPr>
        <w:lastRenderedPageBreak/>
        <w:t>двусложными более выражены. Четырех-, пятисложные слова произносятся детьми искаженно, происходит упрощение многосложной структуры: велосипед —сипед, тапитет.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Клеки вефь.</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t xml:space="preserve">ОНР 3 </w:t>
      </w:r>
      <w:r w:rsidR="00754161">
        <w:rPr>
          <w:rFonts w:ascii="Times New Roman" w:hAnsi="Times New Roman" w:cs="Times New Roman"/>
          <w:b/>
          <w:sz w:val="24"/>
          <w:szCs w:val="24"/>
        </w:rPr>
        <w:t>уровень</w:t>
      </w:r>
      <w:r w:rsidRPr="00165A7A">
        <w:rPr>
          <w:rFonts w:ascii="Times New Roman" w:hAnsi="Times New Roman" w:cs="Times New Roman"/>
          <w:b/>
          <w:sz w:val="24"/>
          <w:szCs w:val="24"/>
        </w:rPr>
        <w:t>:</w:t>
      </w:r>
      <w:r w:rsidRPr="00165A7A">
        <w:rPr>
          <w:rFonts w:ascii="Times New Roman" w:hAnsi="Times New Roman" w:cs="Times New Roman"/>
          <w:sz w:val="24"/>
          <w:szCs w:val="24"/>
        </w:rPr>
        <w:t> На фоне сравнительно развернутой речи у детей с ОНР 3 уровня наблюдается неточное знание и неточное употребление многих обиходных слов. В их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Словарный запас детей с ОНР 3 уровня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Даже знакомые глаголы часто недостаточно дифференцируются детьми по значению (поить — кормить).Замены слов происходят как по смысловому, так и по звуковому признаку.</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сумка).Наречия используются редко. Дети употребляют местоимения разных разрядов, простые предлоги(особенно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 xml:space="preserve">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w:t>
      </w:r>
      <w:r w:rsidRPr="00165A7A">
        <w:rPr>
          <w:rFonts w:ascii="Times New Roman" w:hAnsi="Times New Roman" w:cs="Times New Roman"/>
          <w:sz w:val="24"/>
          <w:szCs w:val="24"/>
        </w:rPr>
        <w:lastRenderedPageBreak/>
        <w:t>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зеркалы, копыто — копыта); склонение имен существительных среднего рода как существительных женского рода(пасет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w:t>
      </w:r>
      <w:r w:rsidR="00015AB0">
        <w:rPr>
          <w:rFonts w:ascii="Times New Roman" w:hAnsi="Times New Roman" w:cs="Times New Roman"/>
          <w:sz w:val="24"/>
          <w:szCs w:val="24"/>
        </w:rPr>
        <w:t>бочное ударение в слове (с пола, по ство</w:t>
      </w:r>
      <w:r w:rsidRPr="00165A7A">
        <w:rPr>
          <w:rFonts w:ascii="Times New Roman" w:hAnsi="Times New Roman" w:cs="Times New Roman"/>
          <w:sz w:val="24"/>
          <w:szCs w:val="24"/>
        </w:rPr>
        <w:t>лу); неразличение вида глаголов (сели, пока не перестал дождь — вместо сидели);ошибки в беспредложном и предложном управлении (пьет воды, кладет</w:t>
      </w:r>
      <w:r w:rsidR="00015AB0">
        <w:rPr>
          <w:rFonts w:ascii="Times New Roman" w:hAnsi="Times New Roman" w:cs="Times New Roman"/>
          <w:sz w:val="24"/>
          <w:szCs w:val="24"/>
        </w:rPr>
        <w:t xml:space="preserve"> </w:t>
      </w:r>
      <w:r w:rsidRPr="00165A7A">
        <w:rPr>
          <w:rFonts w:ascii="Times New Roman" w:hAnsi="Times New Roman" w:cs="Times New Roman"/>
          <w:sz w:val="24"/>
          <w:szCs w:val="24"/>
        </w:rPr>
        <w:t>дров); неправильное согласование существительных и прилагательных.</w:t>
      </w:r>
      <w:r w:rsidR="00015AB0">
        <w:rPr>
          <w:rFonts w:ascii="Times New Roman" w:hAnsi="Times New Roman" w:cs="Times New Roman"/>
          <w:sz w:val="24"/>
          <w:szCs w:val="24"/>
        </w:rPr>
        <w:t xml:space="preserve"> </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снеги). Редко используются суффиксальный ипрефиксальный способы словообразования, причем образование слов является неправильным (садовник — садник).</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w:t>
      </w:r>
    </w:p>
    <w:p w:rsidR="00180A59" w:rsidRDefault="00134720" w:rsidP="00180A59">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w:t>
      </w:r>
    </w:p>
    <w:p w:rsidR="00134720" w:rsidRPr="00165A7A" w:rsidRDefault="00134720" w:rsidP="00180A59">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Дети с ОНР 3 уровня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w:t>
      </w:r>
    </w:p>
    <w:p w:rsidR="00134720" w:rsidRPr="00165A7A" w:rsidRDefault="00134720" w:rsidP="006920F8">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b/>
          <w:sz w:val="24"/>
          <w:szCs w:val="24"/>
        </w:rPr>
        <w:lastRenderedPageBreak/>
        <w:t xml:space="preserve">ОНР 4 </w:t>
      </w:r>
      <w:r w:rsidR="00754161">
        <w:rPr>
          <w:rFonts w:ascii="Times New Roman" w:hAnsi="Times New Roman" w:cs="Times New Roman"/>
          <w:b/>
          <w:sz w:val="24"/>
          <w:szCs w:val="24"/>
        </w:rPr>
        <w:t>уровень</w:t>
      </w:r>
      <w:r w:rsidRPr="00165A7A">
        <w:rPr>
          <w:rFonts w:ascii="Times New Roman" w:hAnsi="Times New Roman" w:cs="Times New Roman"/>
          <w:b/>
          <w:sz w:val="24"/>
          <w:szCs w:val="24"/>
        </w:rPr>
        <w:t>: </w:t>
      </w:r>
      <w:r w:rsidRPr="00165A7A">
        <w:rPr>
          <w:rFonts w:ascii="Times New Roman" w:hAnsi="Times New Roman" w:cs="Times New Roman"/>
          <w:sz w:val="24"/>
          <w:szCs w:val="24"/>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(бибиблиотекарь — библиотекарь), перестановки звуков и слогов (потрной — портной), сокращение согласных при стечении (качихакет кань — ткачиха ткет ткань), замены слогов (кабукетка— табуретка), реже — опускание слогов (трехтажный — трехэтажный).</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 обозначении действий и признаков предметов дети используют типовые и сходные названия (прямоугольный — квадрат, перебежал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 быстрый).</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 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lastRenderedPageBreak/>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 Стойкими остаются ошибки при употреблении уменьшительно-ласкательных суффиксов (гнездко — гнездышко), суффиксов единичности(чайка — чаинка).</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Сложности возникают при дифференциации глаголов, включающих приставки ото-, вы- (выдвинуть —подвинуть, отодвинуть — двинуть).</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 мужского и женского рода (Я раскрашиваю шарик красным фломастером и красны мручкой),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задвумями кошками).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увидели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 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Рабочая программа коррекционной образовательной деятельности </w:t>
      </w:r>
      <w:r w:rsidR="00E05020">
        <w:rPr>
          <w:rFonts w:ascii="Times New Roman" w:hAnsi="Times New Roman" w:cs="Times New Roman"/>
          <w:sz w:val="24"/>
          <w:szCs w:val="24"/>
        </w:rPr>
        <w:t xml:space="preserve">учителя-логопеда </w:t>
      </w:r>
      <w:r w:rsidRPr="00165A7A">
        <w:rPr>
          <w:rFonts w:ascii="Times New Roman" w:hAnsi="Times New Roman" w:cs="Times New Roman"/>
          <w:sz w:val="24"/>
          <w:szCs w:val="24"/>
        </w:rPr>
        <w:t>ДОУ строится на основе общих закономерностей развития детей дошкольного возраста с учетом сензитивных периодов в развитии психических процессов.</w:t>
      </w:r>
    </w:p>
    <w:p w:rsidR="00134720" w:rsidRPr="00165A7A" w:rsidRDefault="00134720" w:rsidP="00165A7A">
      <w:pPr>
        <w:spacing w:after="0"/>
        <w:ind w:firstLine="709"/>
        <w:jc w:val="both"/>
        <w:rPr>
          <w:rFonts w:ascii="Times New Roman" w:hAnsi="Times New Roman" w:cs="Times New Roman"/>
          <w:sz w:val="24"/>
          <w:szCs w:val="24"/>
        </w:rPr>
      </w:pPr>
      <w:r w:rsidRPr="00165A7A">
        <w:rPr>
          <w:rFonts w:ascii="Times New Roman" w:hAnsi="Times New Roman" w:cs="Times New Roman"/>
          <w:sz w:val="24"/>
          <w:szCs w:val="24"/>
        </w:rPr>
        <w:t>Дети одной возрастной категории, зачисленные на л</w:t>
      </w:r>
      <w:r w:rsidR="00E05020">
        <w:rPr>
          <w:rFonts w:ascii="Times New Roman" w:hAnsi="Times New Roman" w:cs="Times New Roman"/>
          <w:sz w:val="24"/>
          <w:szCs w:val="24"/>
        </w:rPr>
        <w:t>огопедические занятия</w:t>
      </w:r>
      <w:r w:rsidRPr="00165A7A">
        <w:rPr>
          <w:rFonts w:ascii="Times New Roman" w:hAnsi="Times New Roman" w:cs="Times New Roman"/>
          <w:sz w:val="24"/>
          <w:szCs w:val="24"/>
        </w:rPr>
        <w:t>, могут иметь качественно неоднородные уровни речевого развития. Поэтому при выборе индивидуального образовательного маршрута учитывается не только возраст ребенка, но и уровень его речевого развития, а также индивидуально-типологические особенности развития ребенка.</w:t>
      </w:r>
    </w:p>
    <w:p w:rsidR="0030230F" w:rsidRDefault="0030230F" w:rsidP="00165A7A">
      <w:pPr>
        <w:spacing w:after="0"/>
        <w:ind w:firstLine="709"/>
        <w:jc w:val="both"/>
        <w:rPr>
          <w:rFonts w:ascii="Times New Roman" w:hAnsi="Times New Roman" w:cs="Times New Roman"/>
          <w:b/>
          <w:sz w:val="24"/>
          <w:szCs w:val="24"/>
        </w:rPr>
      </w:pPr>
    </w:p>
    <w:p w:rsidR="00134720" w:rsidRPr="00310D69" w:rsidRDefault="00134720" w:rsidP="00165A7A">
      <w:pPr>
        <w:spacing w:after="0"/>
        <w:ind w:firstLine="709"/>
        <w:jc w:val="both"/>
        <w:rPr>
          <w:rFonts w:ascii="Times New Roman" w:hAnsi="Times New Roman" w:cs="Times New Roman"/>
          <w:sz w:val="24"/>
          <w:szCs w:val="24"/>
        </w:rPr>
      </w:pPr>
      <w:r w:rsidRPr="00310D69">
        <w:rPr>
          <w:rFonts w:ascii="Times New Roman" w:hAnsi="Times New Roman" w:cs="Times New Roman"/>
          <w:sz w:val="24"/>
          <w:szCs w:val="24"/>
        </w:rPr>
        <w:lastRenderedPageBreak/>
        <w:t>Таким образом, РП учителя-логопеда направлена на:</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165A7A"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использование адекватной возрастным, типологическим и индивидуальным возможностям детей с нарушениями речи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E05020" w:rsidRDefault="00134720" w:rsidP="00B45196">
      <w:pPr>
        <w:pStyle w:val="a7"/>
        <w:numPr>
          <w:ilvl w:val="0"/>
          <w:numId w:val="5"/>
        </w:numPr>
        <w:spacing w:after="0"/>
        <w:ind w:left="0" w:firstLine="0"/>
        <w:jc w:val="both"/>
        <w:rPr>
          <w:rFonts w:ascii="Times New Roman" w:hAnsi="Times New Roman" w:cs="Times New Roman"/>
          <w:sz w:val="24"/>
          <w:szCs w:val="24"/>
        </w:rPr>
      </w:pPr>
      <w:r w:rsidRPr="00165A7A">
        <w:rPr>
          <w:rFonts w:ascii="Times New Roman" w:hAnsi="Times New Roman" w:cs="Times New Roman"/>
          <w:sz w:val="24"/>
          <w:szCs w:val="24"/>
        </w:rPr>
        <w:t>реализацию преемственности содержания общеобразовательных программ дошкольного и начального общего образования;</w:t>
      </w:r>
    </w:p>
    <w:p w:rsidR="00754161" w:rsidRDefault="00134720" w:rsidP="00B45196">
      <w:pPr>
        <w:pStyle w:val="a7"/>
        <w:numPr>
          <w:ilvl w:val="0"/>
          <w:numId w:val="5"/>
        </w:numPr>
        <w:spacing w:after="0"/>
        <w:ind w:left="0" w:firstLine="0"/>
        <w:jc w:val="both"/>
        <w:rPr>
          <w:rFonts w:ascii="Times New Roman" w:hAnsi="Times New Roman" w:cs="Times New Roman"/>
          <w:sz w:val="24"/>
          <w:szCs w:val="24"/>
        </w:rPr>
      </w:pPr>
      <w:r w:rsidRPr="00E05020">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754161" w:rsidRPr="00754161" w:rsidRDefault="00754161" w:rsidP="00B45196">
      <w:pPr>
        <w:pStyle w:val="a7"/>
        <w:numPr>
          <w:ilvl w:val="0"/>
          <w:numId w:val="5"/>
        </w:numPr>
        <w:spacing w:after="0"/>
        <w:ind w:left="0" w:firstLine="0"/>
        <w:jc w:val="both"/>
        <w:rPr>
          <w:rFonts w:ascii="Times New Roman" w:hAnsi="Times New Roman" w:cs="Times New Roman"/>
          <w:sz w:val="24"/>
          <w:szCs w:val="24"/>
        </w:rPr>
        <w:sectPr w:rsidR="00754161" w:rsidRPr="00754161" w:rsidSect="005A6905">
          <w:pgSz w:w="16838" w:h="11906" w:orient="landscape"/>
          <w:pgMar w:top="1134" w:right="850" w:bottom="1134" w:left="1701" w:header="708" w:footer="458" w:gutter="0"/>
          <w:cols w:space="708"/>
          <w:docGrid w:linePitch="360"/>
        </w:sectPr>
      </w:pPr>
    </w:p>
    <w:p w:rsidR="00E7484D" w:rsidRDefault="00E7484D" w:rsidP="00754161">
      <w:pPr>
        <w:spacing w:after="0"/>
        <w:jc w:val="center"/>
        <w:rPr>
          <w:rFonts w:ascii="Times New Roman" w:eastAsia="Times New Roman" w:hAnsi="Times New Roman" w:cs="Times New Roman"/>
          <w:b/>
          <w:sz w:val="24"/>
          <w:szCs w:val="24"/>
          <w:lang w:eastAsia="ru-RU"/>
        </w:rPr>
      </w:pPr>
      <w:r w:rsidRPr="00E7484D">
        <w:rPr>
          <w:rFonts w:ascii="Times New Roman" w:eastAsia="Times New Roman" w:hAnsi="Times New Roman" w:cs="Times New Roman"/>
          <w:b/>
          <w:sz w:val="24"/>
          <w:szCs w:val="24"/>
          <w:lang w:eastAsia="ru-RU"/>
        </w:rPr>
        <w:lastRenderedPageBreak/>
        <w:t>1.5. Планируемые результаты освоения программы</w:t>
      </w:r>
      <w:r w:rsidR="00180A59">
        <w:rPr>
          <w:rFonts w:ascii="Times New Roman" w:eastAsia="Times New Roman" w:hAnsi="Times New Roman" w:cs="Times New Roman"/>
          <w:b/>
          <w:sz w:val="24"/>
          <w:szCs w:val="24"/>
          <w:lang w:eastAsia="ru-RU"/>
        </w:rPr>
        <w:t xml:space="preserve"> воспитанниками</w:t>
      </w:r>
    </w:p>
    <w:p w:rsidR="000B4DAB" w:rsidRPr="000C6A7C" w:rsidRDefault="00101A68" w:rsidP="000C6A7C">
      <w:pPr>
        <w:spacing w:after="0"/>
        <w:ind w:firstLine="709"/>
        <w:jc w:val="both"/>
        <w:rPr>
          <w:rFonts w:ascii="Times New Roman" w:eastAsia="Times New Roman" w:hAnsi="Times New Roman" w:cs="Times New Roman"/>
          <w:sz w:val="24"/>
          <w:szCs w:val="24"/>
          <w:lang w:eastAsia="ru-RU"/>
        </w:rPr>
      </w:pPr>
      <w:r w:rsidRPr="00101A68">
        <w:rPr>
          <w:rFonts w:ascii="Times New Roman" w:eastAsiaTheme="minorEastAsia" w:hAnsi="Times New Roman" w:cs="Times New Roman"/>
          <w:sz w:val="24"/>
          <w:szCs w:val="24"/>
          <w:lang w:eastAsia="ru-RU"/>
        </w:rPr>
        <w:t>В</w:t>
      </w:r>
      <w:r w:rsidRPr="00101A68">
        <w:rPr>
          <w:rFonts w:ascii="Times New Roman" w:eastAsiaTheme="minorEastAsia" w:hAnsi="Times New Roman" w:cs="Times New Roman"/>
          <w:b/>
          <w:sz w:val="24"/>
          <w:szCs w:val="24"/>
          <w:lang w:eastAsia="ru-RU"/>
        </w:rPr>
        <w:t xml:space="preserve"> </w:t>
      </w:r>
      <w:r w:rsidRPr="00101A68">
        <w:rPr>
          <w:rFonts w:ascii="Times New Roman" w:eastAsia="Times New Roman" w:hAnsi="Times New Roman" w:cs="Times New Roman"/>
          <w:sz w:val="24"/>
          <w:szCs w:val="24"/>
          <w:lang w:eastAsia="ru-RU"/>
        </w:rPr>
        <w:t xml:space="preserve">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w:t>
      </w:r>
      <w:r>
        <w:rPr>
          <w:rFonts w:ascii="Times New Roman" w:eastAsia="Times New Roman" w:hAnsi="Times New Roman" w:cs="Times New Roman"/>
          <w:sz w:val="24"/>
          <w:szCs w:val="24"/>
          <w:lang w:eastAsia="ru-RU"/>
        </w:rPr>
        <w:t>РП</w:t>
      </w:r>
      <w:r w:rsidRPr="00101A68">
        <w:rPr>
          <w:rFonts w:ascii="Times New Roman" w:eastAsia="Times New Roman" w:hAnsi="Times New Roman" w:cs="Times New Roman"/>
          <w:sz w:val="24"/>
          <w:szCs w:val="24"/>
          <w:lang w:eastAsia="ru-RU"/>
        </w:rPr>
        <w:t xml:space="preserve"> представлены в виде целевых ориентиров дошкольного образования и представляют собой возрастные характеристики возможных достижений ребенка с </w:t>
      </w:r>
      <w:r>
        <w:rPr>
          <w:rFonts w:ascii="Times New Roman" w:eastAsia="Times New Roman" w:hAnsi="Times New Roman" w:cs="Times New Roman"/>
          <w:sz w:val="24"/>
          <w:szCs w:val="24"/>
          <w:lang w:eastAsia="ru-RU"/>
        </w:rPr>
        <w:t>речевыми нарушениями</w:t>
      </w:r>
      <w:r w:rsidR="000C6A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01A68">
        <w:rPr>
          <w:rFonts w:ascii="Times New Roman" w:eastAsia="Times New Roman" w:hAnsi="Times New Roman" w:cs="Times New Roman"/>
          <w:sz w:val="24"/>
          <w:szCs w:val="24"/>
          <w:lang w:eastAsia="ru-RU"/>
        </w:rPr>
        <w:t>к</w:t>
      </w:r>
      <w:r w:rsidR="000C6A7C">
        <w:rPr>
          <w:rFonts w:ascii="Times New Roman" w:eastAsia="Times New Roman" w:hAnsi="Times New Roman" w:cs="Times New Roman"/>
          <w:sz w:val="24"/>
          <w:szCs w:val="24"/>
          <w:lang w:eastAsia="ru-RU"/>
        </w:rPr>
        <w:t xml:space="preserve"> концу дошкольного образования.</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Ребенок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Ребенок правильно артикулирует все звуки речи в различных фонетических позициях и формах речи; дифференцирует изученные звуки; называет последовательность слов в предложении, слогов и звуков в словах; находит в предложении слова с заданным звуком, определять место звука в слове; различает понятия «звук», «слог», «предложение» на практическом уровне.</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Проявляет ответственность за начатое дело.</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0B4DAB" w:rsidRPr="001C51C2" w:rsidRDefault="000B4DAB" w:rsidP="00B45196">
      <w:pPr>
        <w:pStyle w:val="a7"/>
        <w:numPr>
          <w:ilvl w:val="0"/>
          <w:numId w:val="5"/>
        </w:numPr>
        <w:spacing w:after="0"/>
        <w:ind w:left="0" w:firstLine="0"/>
        <w:jc w:val="both"/>
        <w:rPr>
          <w:rFonts w:ascii="Times New Roman" w:hAnsi="Times New Roman" w:cs="Times New Roman"/>
          <w:sz w:val="24"/>
          <w:szCs w:val="24"/>
        </w:rPr>
      </w:pPr>
      <w:r w:rsidRPr="001C51C2">
        <w:rPr>
          <w:rFonts w:ascii="Times New Roman" w:hAnsi="Times New Roman" w:cs="Times New Roman"/>
          <w:sz w:val="24"/>
          <w:szCs w:val="24"/>
        </w:rPr>
        <w:t>Открыт новому, то есть проявляет желание узнавать новое, самостоятельно добывать новые знания; положительно относится к обучению в школе.</w:t>
      </w:r>
    </w:p>
    <w:p w:rsidR="00754161" w:rsidRPr="00754161" w:rsidRDefault="00754161" w:rsidP="000C6A7C">
      <w:pPr>
        <w:spacing w:after="0"/>
        <w:rPr>
          <w:rFonts w:ascii="Times New Roman" w:eastAsia="Times New Roman" w:hAnsi="Times New Roman" w:cs="Times New Roman"/>
          <w:b/>
          <w:sz w:val="24"/>
          <w:szCs w:val="24"/>
          <w:lang w:eastAsia="ru-RU"/>
        </w:rPr>
      </w:pPr>
    </w:p>
    <w:p w:rsidR="00101A68" w:rsidRPr="00101A68" w:rsidRDefault="00101A68" w:rsidP="00FA15F6">
      <w:pPr>
        <w:spacing w:after="0"/>
        <w:ind w:firstLine="709"/>
        <w:jc w:val="center"/>
        <w:rPr>
          <w:rFonts w:ascii="Times New Roman" w:eastAsiaTheme="minorEastAsia" w:hAnsi="Times New Roman" w:cs="Times New Roman"/>
          <w:b/>
          <w:sz w:val="24"/>
          <w:szCs w:val="24"/>
          <w:u w:val="single"/>
          <w:lang w:eastAsia="ru-RU"/>
        </w:rPr>
      </w:pPr>
      <w:r w:rsidRPr="00101A68">
        <w:rPr>
          <w:rFonts w:ascii="Times New Roman" w:eastAsiaTheme="minorEastAsia" w:hAnsi="Times New Roman" w:cs="Times New Roman"/>
          <w:b/>
          <w:sz w:val="24"/>
          <w:szCs w:val="24"/>
          <w:u w:val="single"/>
          <w:lang w:eastAsia="ru-RU"/>
        </w:rPr>
        <w:t xml:space="preserve">Целевые ориентиры освоения РП </w:t>
      </w:r>
      <w:r w:rsidR="000C6A7C">
        <w:rPr>
          <w:rFonts w:ascii="Times New Roman" w:eastAsiaTheme="minorEastAsia" w:hAnsi="Times New Roman" w:cs="Times New Roman"/>
          <w:b/>
          <w:sz w:val="24"/>
          <w:szCs w:val="24"/>
          <w:u w:val="single"/>
          <w:lang w:eastAsia="ru-RU"/>
        </w:rPr>
        <w:t xml:space="preserve"> </w:t>
      </w:r>
      <w:r w:rsidRPr="00101A68">
        <w:rPr>
          <w:rFonts w:ascii="Times New Roman" w:eastAsiaTheme="minorEastAsia" w:hAnsi="Times New Roman" w:cs="Times New Roman"/>
          <w:b/>
          <w:sz w:val="24"/>
          <w:szCs w:val="24"/>
          <w:u w:val="single"/>
          <w:lang w:eastAsia="ru-RU"/>
        </w:rPr>
        <w:t>в логопедической работе</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Ребенок: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обладает сформированной мотивацией к школьному обучению;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усваивает значения новых слов на основе углубленных знаний о предметах и явлениях окружающего мира;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употребляет слова, обозначающие личностные характеристики, с эмотивным значением, многозначные;</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подбирать слова с противоположным и сходным значением;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осмысливать образные выражения и объяснять смысл поговорок (при необходимости прибегает к помощи взрослого);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lastRenderedPageBreak/>
        <w:sym w:font="Symbol" w:char="F02D"/>
      </w:r>
      <w:r w:rsidRPr="00101A68">
        <w:rPr>
          <w:rFonts w:ascii="Times New Roman" w:eastAsiaTheme="minorEastAsia" w:hAnsi="Times New Roman" w:cs="Times New Roman"/>
          <w:sz w:val="24"/>
          <w:szCs w:val="24"/>
          <w:lang w:eastAsia="ru-RU"/>
        </w:rPr>
        <w:t xml:space="preserve"> правильно употребляет грамматические формы слова; продуктивные и непродуктивные словообразовательные модели;</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подбирать однокоренные слова, образовывать сложные слова;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составлять творческие рассказы;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осуществляет слуховую и слухопроизносительную дифференциацию звуков по всем дифференциальным признакам;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владеет понятиями «слово» и «слог», «предложение»;</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умеет составлять графические схемы слогов, слов, предложений;</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знает печатные буквы (без употребления алфавитных названий), умеет их воспроизводить;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правильно произносит звуки (в соответствии с онтогенезом);</w:t>
      </w:r>
    </w:p>
    <w:p w:rsidR="001464AC"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воспроизводит слова различной звукослоговой структуры (изолированно и в условиях контекста). </w:t>
      </w:r>
    </w:p>
    <w:p w:rsidR="00101A68" w:rsidRPr="00101A68" w:rsidRDefault="001464AC" w:rsidP="001464AC">
      <w:pPr>
        <w:spacing w:after="0"/>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В соответствии с АООП НРМДОБУ «»Детский сад комбинированного вида «Капелька» д</w:t>
      </w:r>
      <w:r w:rsidRPr="001464AC">
        <w:rPr>
          <w:rFonts w:ascii="Times New Roman" w:eastAsiaTheme="minorEastAsia" w:hAnsi="Times New Roman" w:cs="Times New Roman"/>
          <w:b/>
          <w:sz w:val="24"/>
          <w:szCs w:val="24"/>
          <w:lang w:eastAsia="ru-RU"/>
        </w:rPr>
        <w:t xml:space="preserve">ля детей с ТНР необходимо отдельно </w:t>
      </w:r>
      <w:r>
        <w:rPr>
          <w:rFonts w:ascii="Times New Roman" w:eastAsiaTheme="minorEastAsia" w:hAnsi="Times New Roman" w:cs="Times New Roman"/>
          <w:b/>
          <w:sz w:val="24"/>
          <w:szCs w:val="24"/>
          <w:lang w:eastAsia="ru-RU"/>
        </w:rPr>
        <w:t>описать</w:t>
      </w:r>
      <w:r w:rsidRPr="001464AC">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ц</w:t>
      </w:r>
      <w:r w:rsidR="00101A68" w:rsidRPr="001464AC">
        <w:rPr>
          <w:rFonts w:ascii="Times New Roman" w:eastAsiaTheme="minorEastAsia" w:hAnsi="Times New Roman" w:cs="Times New Roman"/>
          <w:b/>
          <w:sz w:val="24"/>
          <w:szCs w:val="24"/>
          <w:lang w:eastAsia="ru-RU"/>
        </w:rPr>
        <w:t>елевые ориентиры освоения РП в области «Речевое развитие»</w:t>
      </w:r>
      <w:r w:rsidRPr="001464AC">
        <w:rPr>
          <w:rFonts w:ascii="Times New Roman" w:eastAsiaTheme="minorEastAsia" w:hAnsi="Times New Roman" w:cs="Times New Roman"/>
          <w:b/>
          <w:sz w:val="24"/>
          <w:szCs w:val="24"/>
          <w:lang w:eastAsia="ru-RU"/>
        </w:rPr>
        <w:t>:</w:t>
      </w:r>
    </w:p>
    <w:p w:rsidR="00101A68" w:rsidRPr="00101A68"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Ребенок: </w:t>
      </w:r>
    </w:p>
    <w:p w:rsidR="00101A68" w:rsidRPr="00101A68"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самостоятельно получает новую информацию (задает вопросы, экспериментирует); </w:t>
      </w:r>
    </w:p>
    <w:p w:rsidR="00101A68" w:rsidRPr="00101A68"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правильно произносит все звуки, замечает ошибки в звукопроизношении;</w:t>
      </w:r>
    </w:p>
    <w:p w:rsidR="00101A68" w:rsidRPr="00101A68"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грамотно использует все части речи, строит распространенные предложения;</w:t>
      </w:r>
    </w:p>
    <w:p w:rsidR="00101A68" w:rsidRPr="00101A68" w:rsidRDefault="00101A68" w:rsidP="001464AC">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владеет словарным запасом, связанным с содержанием эмоционального, бытового, предметного, социального и игрового опыта детей;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использует обобщающие слова, устанавливает и выражает в речи антонимические и синонимические отношения;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объясняет значения знакомых многозначных слов;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lastRenderedPageBreak/>
        <w:sym w:font="Symbol" w:char="F02D"/>
      </w:r>
      <w:r w:rsidRPr="00101A68">
        <w:rPr>
          <w:rFonts w:ascii="Times New Roman" w:eastAsiaTheme="minorEastAsia" w:hAnsi="Times New Roman" w:cs="Times New Roman"/>
          <w:sz w:val="24"/>
          <w:szCs w:val="24"/>
          <w:lang w:eastAsia="ru-RU"/>
        </w:rPr>
        <w:t xml:space="preserve">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101A68" w:rsidRPr="00101A68" w:rsidRDefault="00101A68" w:rsidP="00101A68">
      <w:pPr>
        <w:spacing w:after="0"/>
        <w:ind w:firstLine="709"/>
        <w:jc w:val="both"/>
        <w:rPr>
          <w:rFonts w:ascii="Times New Roman" w:eastAsiaTheme="minorEastAsia" w:hAnsi="Times New Roman" w:cs="Times New Roman"/>
          <w:sz w:val="24"/>
          <w:szCs w:val="24"/>
          <w:lang w:eastAsia="ru-RU"/>
        </w:rPr>
      </w:pPr>
      <w:r w:rsidRPr="00101A68">
        <w:rPr>
          <w:rFonts w:ascii="Times New Roman" w:eastAsiaTheme="minorEastAsia" w:hAnsi="Times New Roman" w:cs="Times New Roman"/>
          <w:sz w:val="24"/>
          <w:szCs w:val="24"/>
          <w:lang w:eastAsia="ru-RU"/>
        </w:rPr>
        <w:t xml:space="preserve"> </w:t>
      </w:r>
      <w:r w:rsidRPr="00101A68">
        <w:rPr>
          <w:rFonts w:ascii="Times New Roman" w:eastAsiaTheme="minorEastAsia" w:hAnsi="Times New Roman" w:cs="Times New Roman"/>
          <w:sz w:val="24"/>
          <w:szCs w:val="24"/>
          <w:lang w:eastAsia="ru-RU"/>
        </w:rPr>
        <w:sym w:font="Symbol" w:char="F02D"/>
      </w:r>
      <w:r w:rsidRPr="00101A68">
        <w:rPr>
          <w:rFonts w:ascii="Times New Roman" w:eastAsiaTheme="minorEastAsia" w:hAnsi="Times New Roman" w:cs="Times New Roman"/>
          <w:sz w:val="24"/>
          <w:szCs w:val="24"/>
          <w:lang w:eastAsia="ru-RU"/>
        </w:rPr>
        <w:t xml:space="preserve"> владеет языковыми операции, обеспечивающими овладение грамотой. </w:t>
      </w:r>
    </w:p>
    <w:p w:rsidR="00101A68" w:rsidRPr="00101A68" w:rsidRDefault="001464AC" w:rsidP="001464AC">
      <w:pPr>
        <w:spacing w:after="0"/>
        <w:ind w:firstLine="709"/>
        <w:jc w:val="both"/>
        <w:rPr>
          <w:rFonts w:ascii="Times New Roman" w:eastAsiaTheme="minorEastAsia" w:hAnsi="Times New Roman" w:cs="Times New Roman"/>
          <w:i/>
          <w:sz w:val="24"/>
          <w:szCs w:val="24"/>
          <w:lang w:eastAsia="ru-RU"/>
        </w:rPr>
      </w:pPr>
      <w:r w:rsidRPr="001464AC">
        <w:rPr>
          <w:rFonts w:ascii="Times New Roman" w:eastAsiaTheme="minorEastAsia" w:hAnsi="Times New Roman" w:cs="Times New Roman"/>
          <w:sz w:val="24"/>
          <w:szCs w:val="24"/>
          <w:lang w:eastAsia="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w:t>
      </w:r>
      <w:r>
        <w:rPr>
          <w:rFonts w:ascii="Times New Roman" w:eastAsiaTheme="minorEastAsia" w:hAnsi="Times New Roman" w:cs="Times New Roman"/>
          <w:sz w:val="24"/>
          <w:szCs w:val="24"/>
          <w:lang w:eastAsia="ru-RU"/>
        </w:rPr>
        <w:t>РП</w:t>
      </w:r>
      <w:r w:rsidRPr="001464AC">
        <w:rPr>
          <w:rFonts w:ascii="Times New Roman" w:eastAsiaTheme="minorEastAsia" w:hAnsi="Times New Roman" w:cs="Times New Roman"/>
          <w:sz w:val="24"/>
          <w:szCs w:val="24"/>
          <w:lang w:eastAsia="ru-RU"/>
        </w:rPr>
        <w:t>, реализуемой с участием детей с ограниченными возможностями здоровья,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Pr>
          <w:rFonts w:ascii="Times New Roman" w:eastAsiaTheme="minorEastAsia" w:hAnsi="Times New Roman" w:cs="Times New Roman"/>
          <w:sz w:val="24"/>
          <w:szCs w:val="24"/>
          <w:lang w:eastAsia="ru-RU"/>
        </w:rPr>
        <w:t>.</w:t>
      </w:r>
    </w:p>
    <w:p w:rsidR="00E7484D" w:rsidRPr="00E7484D" w:rsidRDefault="00E7484D" w:rsidP="001464AC">
      <w:pPr>
        <w:spacing w:after="0"/>
        <w:ind w:firstLine="709"/>
        <w:jc w:val="center"/>
        <w:rPr>
          <w:rFonts w:ascii="Times New Roman" w:hAnsi="Times New Roman" w:cs="Times New Roman"/>
          <w:b/>
          <w:sz w:val="24"/>
          <w:szCs w:val="24"/>
        </w:rPr>
      </w:pPr>
      <w:r w:rsidRPr="00E7484D">
        <w:rPr>
          <w:rFonts w:ascii="Times New Roman" w:hAnsi="Times New Roman" w:cs="Times New Roman"/>
          <w:b/>
          <w:sz w:val="24"/>
          <w:szCs w:val="24"/>
        </w:rPr>
        <w:t>Планируемые результаты коррекционн</w:t>
      </w:r>
      <w:r>
        <w:rPr>
          <w:rFonts w:ascii="Times New Roman" w:hAnsi="Times New Roman" w:cs="Times New Roman"/>
          <w:b/>
          <w:sz w:val="24"/>
          <w:szCs w:val="24"/>
        </w:rPr>
        <w:t xml:space="preserve">о- развивающей работы с детьми </w:t>
      </w:r>
      <w:r w:rsidR="005A4E3E">
        <w:rPr>
          <w:rFonts w:ascii="Times New Roman" w:hAnsi="Times New Roman" w:cs="Times New Roman"/>
          <w:b/>
          <w:sz w:val="24"/>
          <w:szCs w:val="24"/>
        </w:rPr>
        <w:t>с</w:t>
      </w:r>
      <w:r w:rsidRPr="00E7484D">
        <w:rPr>
          <w:rFonts w:ascii="Times New Roman" w:hAnsi="Times New Roman" w:cs="Times New Roman"/>
          <w:b/>
          <w:sz w:val="24"/>
          <w:szCs w:val="24"/>
        </w:rPr>
        <w:t xml:space="preserve"> I уровнем речевого развития</w:t>
      </w:r>
    </w:p>
    <w:p w:rsidR="00E7484D" w:rsidRPr="00E7484D" w:rsidRDefault="000C6A7C" w:rsidP="00E7484D">
      <w:pPr>
        <w:spacing w:after="0"/>
        <w:ind w:firstLine="709"/>
        <w:jc w:val="both"/>
        <w:rPr>
          <w:rFonts w:ascii="Times New Roman" w:hAnsi="Times New Roman" w:cs="Times New Roman"/>
          <w:sz w:val="24"/>
          <w:szCs w:val="24"/>
        </w:rPr>
      </w:pPr>
      <w:r>
        <w:rPr>
          <w:rFonts w:ascii="Times New Roman" w:hAnsi="Times New Roman" w:cs="Times New Roman"/>
          <w:sz w:val="24"/>
          <w:szCs w:val="24"/>
        </w:rPr>
        <w:t>В итоге коррекционной работы ребенок</w:t>
      </w:r>
      <w:r w:rsidR="00E7484D" w:rsidRPr="00E7484D">
        <w:rPr>
          <w:rFonts w:ascii="Times New Roman" w:hAnsi="Times New Roman" w:cs="Times New Roman"/>
          <w:sz w:val="24"/>
          <w:szCs w:val="24"/>
        </w:rPr>
        <w:t>:</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способен к устойчивому эмоциональному контакту со взрослым и сверстниками;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понимает названия предметов, действий, признаков, встречающихся в повседневной речи;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пополняет активный словарный запас с последующим включением его в простые фразы;</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понимает и выполняет словесные инструкции, выраженные различными по степени сложности синтаксическими конструкциями;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различает лексические значения слов и грамматических форм слова;</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называет действия, предметы, изображенные на картинке, выполненные персонажами сказок или другими объектами;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рассказывает двустишья;</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использует слова, простые предложения, состоящие из двух-трех слов, которые могут сопровождаться жестами;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произносит простые по артикуляции звуки;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воспроизводит звукослоговую структуру двухсложных слов, состоящих из открытых, закрытых слогов;</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lastRenderedPageBreak/>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соблюдает в игре элементарные правила;</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осуществляет перенос, сформированных ранее игровых действий в различные игры;</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проявляет интерес к действиям других детей, может им подражать;</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замечает несоответствие поведения других детей требованиям взрослого;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выражает интерес и проявляет внимание к различным эмоциональным состояниям человека;</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показывает по словесной инструкции и может назвать два-четыре основных цвета и две-три формы;</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выбирает из трех предметов разной величины «самый большой» («самый маленький»);</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усваивает сведения о мире людей и рукотворных материалах;</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считает с соблюдением принципа «один к одному» (в доступных пределах счета);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знает реальные явления и их изображения: контрастные времена года (лето и зима) и части суток (день и ночь);</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эмоционально положительно относится ко всем видам детской деятельности, ее процессу и результатам;</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планирует основные этапы предстоящей работы с помощью взрослого;</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с помощью взрослого и самостоятельно выполняет ритмические движения с музыкальным сопровождением;</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осваивает различные виды движения (бег, лазанье, перешагивание и пр.);</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действует в соответствии с инструкцией;</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стремится принимать активное участие в подвижных играх;</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выполняет орудийные действия с предметами бытового назначения с незначительной помощью взрослого;</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E7484D" w:rsidRPr="00E7484D" w:rsidRDefault="00E7484D" w:rsidP="007D3644">
      <w:pPr>
        <w:spacing w:after="0"/>
        <w:ind w:firstLine="709"/>
        <w:jc w:val="center"/>
        <w:rPr>
          <w:rFonts w:ascii="Times New Roman" w:hAnsi="Times New Roman" w:cs="Times New Roman"/>
          <w:b/>
          <w:sz w:val="24"/>
          <w:szCs w:val="24"/>
        </w:rPr>
      </w:pPr>
      <w:r w:rsidRPr="00E7484D">
        <w:rPr>
          <w:rFonts w:ascii="Times New Roman" w:hAnsi="Times New Roman" w:cs="Times New Roman"/>
          <w:b/>
          <w:sz w:val="24"/>
          <w:szCs w:val="24"/>
        </w:rPr>
        <w:t>Планируемые результаты коррекционн</w:t>
      </w:r>
      <w:r>
        <w:rPr>
          <w:rFonts w:ascii="Times New Roman" w:hAnsi="Times New Roman" w:cs="Times New Roman"/>
          <w:b/>
          <w:sz w:val="24"/>
          <w:szCs w:val="24"/>
        </w:rPr>
        <w:t xml:space="preserve">о- развивающей работы с детьми  </w:t>
      </w:r>
      <w:r w:rsidRPr="00E7484D">
        <w:rPr>
          <w:rFonts w:ascii="Times New Roman" w:hAnsi="Times New Roman" w:cs="Times New Roman"/>
          <w:b/>
          <w:sz w:val="24"/>
          <w:szCs w:val="24"/>
        </w:rPr>
        <w:t>со II уровнем речевого развития</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К концу первого года обучения дети должны научиться:</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lastRenderedPageBreak/>
        <w:t xml:space="preserve"> • соотносить предметы с их качественными признаками и функциональным назначением;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узнавать по словесному описанию знакомые предметы;</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 сравнивать знакомые предметы по отдельным, наиболее ярко выделяемым признакам;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фонетически правильно оформлять согласные звуки ([п], [б], [м], [т], [д], [н], [к], [х], [г]), гласные звуки первого ряда ([а], [о], [у], [ы], [и]);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воспроизводить отраженно и самостоятельно ритмико-интонационную структуру двух- и трехсложных слов из сохранных и усвоенных звуков;</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 правильно употреблять в самостоятельной речи отдельные падежные окончания слов, используемых в рамках предложных конструкций;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 В процессе коррекционно-развивающего обучения у детей расширяется понимание обращенной речи, ра</w:t>
      </w:r>
      <w:r>
        <w:rPr>
          <w:rFonts w:ascii="Times New Roman" w:hAnsi="Times New Roman" w:cs="Times New Roman"/>
          <w:sz w:val="24"/>
          <w:szCs w:val="24"/>
        </w:rPr>
        <w:t xml:space="preserve">звивается речевая активность.  </w:t>
      </w:r>
    </w:p>
    <w:p w:rsidR="00E7484D" w:rsidRPr="00E7484D" w:rsidRDefault="00E7484D" w:rsidP="007D3644">
      <w:pPr>
        <w:spacing w:after="0"/>
        <w:ind w:firstLine="709"/>
        <w:jc w:val="center"/>
        <w:rPr>
          <w:rFonts w:ascii="Times New Roman" w:hAnsi="Times New Roman" w:cs="Times New Roman"/>
          <w:b/>
          <w:sz w:val="24"/>
          <w:szCs w:val="24"/>
        </w:rPr>
      </w:pPr>
      <w:r w:rsidRPr="00E7484D">
        <w:rPr>
          <w:rFonts w:ascii="Times New Roman" w:hAnsi="Times New Roman" w:cs="Times New Roman"/>
          <w:b/>
          <w:sz w:val="24"/>
          <w:szCs w:val="24"/>
        </w:rPr>
        <w:t>Планируемые результаты коррекционн</w:t>
      </w:r>
      <w:r>
        <w:rPr>
          <w:rFonts w:ascii="Times New Roman" w:hAnsi="Times New Roman" w:cs="Times New Roman"/>
          <w:b/>
          <w:sz w:val="24"/>
          <w:szCs w:val="24"/>
        </w:rPr>
        <w:t xml:space="preserve">о- развивающей работы с детьми  </w:t>
      </w:r>
      <w:r w:rsidRPr="00E7484D">
        <w:rPr>
          <w:rFonts w:ascii="Times New Roman" w:hAnsi="Times New Roman" w:cs="Times New Roman"/>
          <w:b/>
          <w:sz w:val="24"/>
          <w:szCs w:val="24"/>
        </w:rPr>
        <w:t>с III уровнем речевого развития</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В итоге логопедической работы дети должны научиться: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понимать обращенную речь в соответствии с параметрами возрастной нормы;</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фонетически правильно оформлять звуковую сторону речи;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правильно передавать слоговую структуру слов, используемых в самостоятельной речи;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пользоваться в самостоятельной речи простыми распространенными и сложными предложениями, владеть навыками объединения их в рассказ;</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владеть элементарными навыками пересказа;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владеть навыками диалогической речи; </w:t>
      </w:r>
    </w:p>
    <w:p w:rsidR="00E7484D" w:rsidRPr="00E7484D" w:rsidRDefault="00FA7EBB" w:rsidP="00E7484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484D" w:rsidRPr="00E7484D">
        <w:rPr>
          <w:rFonts w:ascii="Times New Roman" w:hAnsi="Times New Roman" w:cs="Times New Roman"/>
          <w:sz w:val="24"/>
          <w:szCs w:val="24"/>
        </w:rPr>
        <w:t xml:space="preserve">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xml:space="preserve">•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 </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E7484D" w:rsidRPr="00FA7EBB" w:rsidRDefault="00E7484D" w:rsidP="001C51C2">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lastRenderedPageBreak/>
        <w:t xml:space="preserve"> • владеть элементами грамоты: «навыками чтения и печатания некоторых букв, слогов, слов и коротких предложений в пределах программы. В дальнейшем осуществляется совершенствование все</w:t>
      </w:r>
      <w:r w:rsidR="001C51C2">
        <w:rPr>
          <w:rFonts w:ascii="Times New Roman" w:hAnsi="Times New Roman" w:cs="Times New Roman"/>
          <w:sz w:val="24"/>
          <w:szCs w:val="24"/>
        </w:rPr>
        <w:t>х компонентов языковой системы.</w:t>
      </w:r>
    </w:p>
    <w:p w:rsidR="00E7484D" w:rsidRPr="001C51C2" w:rsidRDefault="00E7484D" w:rsidP="00E7484D">
      <w:pPr>
        <w:spacing w:after="0"/>
        <w:ind w:firstLine="709"/>
        <w:jc w:val="both"/>
        <w:rPr>
          <w:rFonts w:ascii="Times New Roman" w:hAnsi="Times New Roman" w:cs="Times New Roman"/>
          <w:b/>
          <w:sz w:val="24"/>
          <w:szCs w:val="24"/>
        </w:rPr>
      </w:pPr>
      <w:r w:rsidRPr="001C51C2">
        <w:rPr>
          <w:rFonts w:ascii="Times New Roman" w:hAnsi="Times New Roman" w:cs="Times New Roman"/>
          <w:b/>
          <w:sz w:val="24"/>
          <w:szCs w:val="24"/>
        </w:rPr>
        <w:t>Планируемые результаты освоения  задач  «Логоритмики».</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ребёнок способен двигаться ритмично, сохранять правильную осанку;</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ребёнок сознательно использует нижнерёберное дыхание при выполнении речевых упражнений на релаксацию;</w:t>
      </w:r>
    </w:p>
    <w:p w:rsidR="00E7484D" w:rsidRPr="00E7484D" w:rsidRDefault="00E7484D" w:rsidP="00E7484D">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чётко произносит звуки при выполнении координационно-речевых упражнений, соблюдая определённый ритм и темп;</w:t>
      </w:r>
    </w:p>
    <w:p w:rsidR="00E7484D" w:rsidRPr="00E7484D" w:rsidRDefault="00E7484D" w:rsidP="00D61C1E">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w:t>
      </w:r>
      <w:r w:rsidR="00FA7EBB">
        <w:rPr>
          <w:rFonts w:ascii="Times New Roman" w:hAnsi="Times New Roman" w:cs="Times New Roman"/>
          <w:sz w:val="24"/>
          <w:szCs w:val="24"/>
        </w:rPr>
        <w:t xml:space="preserve"> </w:t>
      </w:r>
      <w:r w:rsidRPr="00E7484D">
        <w:rPr>
          <w:rFonts w:ascii="Times New Roman" w:hAnsi="Times New Roman" w:cs="Times New Roman"/>
          <w:sz w:val="24"/>
          <w:szCs w:val="24"/>
        </w:rPr>
        <w:t>умеет передавать через движение ха</w:t>
      </w:r>
      <w:r w:rsidR="00D61C1E">
        <w:rPr>
          <w:rFonts w:ascii="Times New Roman" w:hAnsi="Times New Roman" w:cs="Times New Roman"/>
          <w:sz w:val="24"/>
          <w:szCs w:val="24"/>
        </w:rPr>
        <w:t>рактер музыки, её эмоционально-</w:t>
      </w:r>
      <w:r w:rsidRPr="00E7484D">
        <w:rPr>
          <w:rFonts w:ascii="Times New Roman" w:hAnsi="Times New Roman" w:cs="Times New Roman"/>
          <w:sz w:val="24"/>
          <w:szCs w:val="24"/>
        </w:rPr>
        <w:t>образное содержание;</w:t>
      </w:r>
    </w:p>
    <w:p w:rsidR="007D3644" w:rsidRDefault="00E7484D" w:rsidP="007D3644">
      <w:pPr>
        <w:spacing w:after="0"/>
        <w:ind w:firstLine="709"/>
        <w:jc w:val="both"/>
        <w:rPr>
          <w:rFonts w:ascii="Times New Roman" w:hAnsi="Times New Roman" w:cs="Times New Roman"/>
          <w:sz w:val="24"/>
          <w:szCs w:val="24"/>
        </w:rPr>
      </w:pPr>
      <w:r w:rsidRPr="00E7484D">
        <w:rPr>
          <w:rFonts w:ascii="Times New Roman" w:hAnsi="Times New Roman" w:cs="Times New Roman"/>
          <w:sz w:val="24"/>
          <w:szCs w:val="24"/>
        </w:rPr>
        <w:t>- ребёнок свободно ориентируется в пространстве, выполняет простейшие  перестроения,  самостоятельно  переходит  от  умеренного  к быстрому  или  медленному  темпу,  меняет  движение  в  соответствии  с музыкально</w:t>
      </w:r>
      <w:r w:rsidR="007D3644">
        <w:rPr>
          <w:rFonts w:ascii="Times New Roman" w:hAnsi="Times New Roman" w:cs="Times New Roman"/>
          <w:sz w:val="24"/>
          <w:szCs w:val="24"/>
        </w:rPr>
        <w:t>й фразой.</w:t>
      </w:r>
    </w:p>
    <w:p w:rsidR="007D3644" w:rsidRDefault="000C6A7C" w:rsidP="007D3644">
      <w:pPr>
        <w:spacing w:after="0"/>
        <w:ind w:firstLine="709"/>
        <w:jc w:val="both"/>
        <w:rPr>
          <w:rFonts w:ascii="Times New Roman" w:eastAsia="Times New Roman" w:hAnsi="Times New Roman" w:cs="Times New Roman"/>
          <w:sz w:val="24"/>
          <w:szCs w:val="24"/>
          <w:lang w:eastAsia="ru-RU"/>
        </w:rPr>
      </w:pPr>
      <w:r w:rsidRPr="000C6A7C">
        <w:rPr>
          <w:rFonts w:ascii="Times New Roman" w:eastAsia="Times New Roman"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w:t>
      </w:r>
      <w:r w:rsidR="007D3644">
        <w:rPr>
          <w:rFonts w:ascii="Times New Roman" w:eastAsia="Times New Roman" w:hAnsi="Times New Roman" w:cs="Times New Roman"/>
          <w:sz w:val="24"/>
          <w:szCs w:val="24"/>
          <w:lang w:eastAsia="ru-RU"/>
        </w:rPr>
        <w:t>ей развития конкретного ребенка.</w:t>
      </w:r>
    </w:p>
    <w:p w:rsidR="000C6A7C" w:rsidRPr="000C6A7C" w:rsidRDefault="007D3644" w:rsidP="007D3644">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Рабочая п</w:t>
      </w:r>
      <w:r w:rsidR="000C6A7C" w:rsidRPr="000C6A7C">
        <w:rPr>
          <w:rFonts w:ascii="Times New Roman" w:eastAsia="Times New Roman" w:hAnsi="Times New Roman" w:cs="Times New Roman"/>
          <w:sz w:val="24"/>
          <w:szCs w:val="24"/>
          <w:lang w:eastAsia="ru-RU"/>
        </w:rPr>
        <w:t>рограмма строится на основе общих закономерностей развития личности детей дошкольного возраста, с учетом сенситивных периодов в развитии.</w:t>
      </w:r>
    </w:p>
    <w:p w:rsidR="007D3644" w:rsidRPr="007D3644" w:rsidRDefault="007D3644" w:rsidP="007D3644">
      <w:pPr>
        <w:spacing w:after="0"/>
        <w:ind w:firstLine="709"/>
        <w:jc w:val="both"/>
        <w:rPr>
          <w:rFonts w:ascii="Times New Roman" w:eastAsiaTheme="minorEastAsia" w:hAnsi="Times New Roman" w:cs="Times New Roman"/>
          <w:b/>
          <w:sz w:val="24"/>
          <w:szCs w:val="24"/>
          <w:lang w:eastAsia="ru-RU"/>
        </w:rPr>
      </w:pPr>
      <w:r w:rsidRPr="007D3644">
        <w:rPr>
          <w:rFonts w:ascii="Times New Roman" w:eastAsiaTheme="minorEastAsia" w:hAnsi="Times New Roman" w:cs="Times New Roman"/>
          <w:b/>
          <w:sz w:val="24"/>
          <w:szCs w:val="24"/>
          <w:lang w:eastAsia="ru-RU"/>
        </w:rPr>
        <w:t xml:space="preserve">Целевые ориентиры, представленные в </w:t>
      </w:r>
      <w:r>
        <w:rPr>
          <w:rFonts w:ascii="Times New Roman" w:eastAsiaTheme="minorEastAsia" w:hAnsi="Times New Roman" w:cs="Times New Roman"/>
          <w:b/>
          <w:sz w:val="24"/>
          <w:szCs w:val="24"/>
          <w:lang w:eastAsia="ru-RU"/>
        </w:rPr>
        <w:t>РП</w:t>
      </w:r>
      <w:r w:rsidRPr="007D3644">
        <w:rPr>
          <w:rFonts w:ascii="Times New Roman" w:eastAsiaTheme="minorEastAsia" w:hAnsi="Times New Roman" w:cs="Times New Roman"/>
          <w:b/>
          <w:sz w:val="24"/>
          <w:szCs w:val="24"/>
          <w:lang w:eastAsia="ru-RU"/>
        </w:rPr>
        <w:t>:</w:t>
      </w:r>
    </w:p>
    <w:p w:rsidR="007D3644" w:rsidRPr="007D3644" w:rsidRDefault="007D3644" w:rsidP="007D3644">
      <w:pPr>
        <w:spacing w:after="0"/>
        <w:ind w:firstLine="709"/>
        <w:jc w:val="both"/>
        <w:rPr>
          <w:rFonts w:ascii="Times New Roman" w:eastAsiaTheme="minorEastAsia" w:hAnsi="Times New Roman" w:cs="Times New Roman"/>
          <w:b/>
          <w:i/>
          <w:sz w:val="24"/>
          <w:szCs w:val="24"/>
          <w:u w:val="single"/>
          <w:lang w:eastAsia="ru-RU"/>
        </w:rPr>
      </w:pPr>
      <w:r w:rsidRPr="007D3644">
        <w:rPr>
          <w:rFonts w:ascii="Times New Roman" w:eastAsiaTheme="minorEastAsia" w:hAnsi="Times New Roman" w:cs="Times New Roman"/>
          <w:sz w:val="24"/>
          <w:szCs w:val="24"/>
          <w:lang w:eastAsia="ru-RU"/>
        </w:rPr>
        <w:t>- не подлежат непосредственной оценке;</w:t>
      </w:r>
    </w:p>
    <w:p w:rsidR="007D3644" w:rsidRPr="007D3644" w:rsidRDefault="007D3644" w:rsidP="007D3644">
      <w:pPr>
        <w:spacing w:after="0"/>
        <w:ind w:firstLine="709"/>
        <w:jc w:val="both"/>
        <w:rPr>
          <w:rFonts w:ascii="Times New Roman" w:eastAsiaTheme="minorEastAsia" w:hAnsi="Times New Roman" w:cs="Times New Roman"/>
          <w:sz w:val="24"/>
          <w:szCs w:val="24"/>
          <w:lang w:eastAsia="ru-RU"/>
        </w:rPr>
      </w:pPr>
      <w:r w:rsidRPr="007D3644">
        <w:rPr>
          <w:rFonts w:ascii="Times New Roman" w:eastAsiaTheme="minorEastAsia" w:hAnsi="Times New Roman" w:cs="Times New Roman"/>
          <w:sz w:val="24"/>
          <w:szCs w:val="24"/>
          <w:lang w:eastAsia="ru-RU"/>
        </w:rPr>
        <w:t xml:space="preserve">- не являются непосредственным основанием оценки как итогового, так и промежуточного уровня развития обучающихся с </w:t>
      </w:r>
      <w:r>
        <w:rPr>
          <w:rFonts w:ascii="Times New Roman" w:eastAsiaTheme="minorEastAsia" w:hAnsi="Times New Roman" w:cs="Times New Roman"/>
          <w:sz w:val="24"/>
          <w:szCs w:val="24"/>
          <w:lang w:eastAsia="ru-RU"/>
        </w:rPr>
        <w:t>речевой патологией</w:t>
      </w:r>
      <w:r w:rsidRPr="007D3644">
        <w:rPr>
          <w:rFonts w:ascii="Times New Roman" w:eastAsiaTheme="minorEastAsia" w:hAnsi="Times New Roman" w:cs="Times New Roman"/>
          <w:sz w:val="24"/>
          <w:szCs w:val="24"/>
          <w:lang w:eastAsia="ru-RU"/>
        </w:rPr>
        <w:t>;</w:t>
      </w:r>
    </w:p>
    <w:p w:rsidR="007D3644" w:rsidRPr="007D3644" w:rsidRDefault="007D3644" w:rsidP="007D3644">
      <w:pPr>
        <w:spacing w:after="0"/>
        <w:ind w:firstLine="709"/>
        <w:jc w:val="both"/>
        <w:rPr>
          <w:rFonts w:ascii="Times New Roman" w:eastAsiaTheme="minorEastAsia" w:hAnsi="Times New Roman" w:cs="Times New Roman"/>
          <w:sz w:val="24"/>
          <w:szCs w:val="24"/>
          <w:lang w:eastAsia="ru-RU"/>
        </w:rPr>
      </w:pPr>
      <w:r w:rsidRPr="007D3644">
        <w:rPr>
          <w:rFonts w:ascii="Times New Roman" w:eastAsiaTheme="minorEastAsia" w:hAnsi="Times New Roman" w:cs="Times New Roman"/>
          <w:sz w:val="24"/>
          <w:szCs w:val="24"/>
          <w:lang w:eastAsia="ru-RU"/>
        </w:rPr>
        <w:t xml:space="preserve">- не являются основанием для их формального сравнения с реальными достижениями детей с </w:t>
      </w:r>
      <w:r>
        <w:rPr>
          <w:rFonts w:ascii="Times New Roman" w:eastAsiaTheme="minorEastAsia" w:hAnsi="Times New Roman" w:cs="Times New Roman"/>
          <w:sz w:val="24"/>
          <w:szCs w:val="24"/>
          <w:lang w:eastAsia="ru-RU"/>
        </w:rPr>
        <w:t>нарушением речи</w:t>
      </w:r>
      <w:r w:rsidRPr="007D3644">
        <w:rPr>
          <w:rFonts w:ascii="Times New Roman" w:eastAsiaTheme="minorEastAsia" w:hAnsi="Times New Roman" w:cs="Times New Roman"/>
          <w:sz w:val="24"/>
          <w:szCs w:val="24"/>
          <w:lang w:eastAsia="ru-RU"/>
        </w:rPr>
        <w:t>;</w:t>
      </w:r>
    </w:p>
    <w:p w:rsidR="007D3644" w:rsidRPr="007D3644" w:rsidRDefault="007D3644" w:rsidP="007D3644">
      <w:pPr>
        <w:spacing w:after="0"/>
        <w:ind w:firstLine="709"/>
        <w:jc w:val="both"/>
        <w:rPr>
          <w:rFonts w:ascii="Times New Roman" w:eastAsiaTheme="minorEastAsia" w:hAnsi="Times New Roman" w:cs="Times New Roman"/>
          <w:sz w:val="24"/>
          <w:szCs w:val="24"/>
          <w:lang w:eastAsia="ru-RU"/>
        </w:rPr>
      </w:pPr>
      <w:r w:rsidRPr="007D3644">
        <w:rPr>
          <w:rFonts w:ascii="Times New Roman" w:eastAsiaTheme="minorEastAsia" w:hAnsi="Times New Roman" w:cs="Times New Roman"/>
          <w:sz w:val="24"/>
          <w:szCs w:val="24"/>
          <w:lang w:eastAsia="ru-RU"/>
        </w:rPr>
        <w:t>- не являются основой объективной оценки соответствия установленным требованиям образовательной деятельности и подготовки детей с ТНР;</w:t>
      </w:r>
    </w:p>
    <w:p w:rsidR="007D3644" w:rsidRPr="007D3644" w:rsidRDefault="007D3644" w:rsidP="007D3644">
      <w:pPr>
        <w:spacing w:after="0"/>
        <w:ind w:firstLine="709"/>
        <w:jc w:val="both"/>
        <w:rPr>
          <w:rFonts w:ascii="Times New Roman" w:eastAsiaTheme="minorEastAsia" w:hAnsi="Times New Roman" w:cs="Times New Roman"/>
          <w:sz w:val="24"/>
          <w:szCs w:val="24"/>
          <w:lang w:eastAsia="ru-RU"/>
        </w:rPr>
      </w:pPr>
      <w:r w:rsidRPr="007D3644">
        <w:rPr>
          <w:rFonts w:ascii="Times New Roman" w:eastAsiaTheme="minorEastAsia" w:hAnsi="Times New Roman" w:cs="Times New Roman"/>
          <w:sz w:val="24"/>
          <w:szCs w:val="24"/>
          <w:lang w:eastAsia="ru-RU"/>
        </w:rPr>
        <w:t>- не являются непосредственным основанием при оценке качества образования.</w:t>
      </w:r>
    </w:p>
    <w:p w:rsidR="007D3644" w:rsidRPr="007D3644" w:rsidRDefault="007D3644" w:rsidP="007D3644">
      <w:pPr>
        <w:spacing w:after="0"/>
        <w:ind w:firstLine="709"/>
        <w:jc w:val="both"/>
        <w:rPr>
          <w:rFonts w:ascii="Times New Roman" w:eastAsiaTheme="minorEastAsia" w:hAnsi="Times New Roman" w:cs="Times New Roman"/>
          <w:sz w:val="24"/>
          <w:szCs w:val="24"/>
          <w:lang w:eastAsia="ru-RU"/>
        </w:rPr>
      </w:pPr>
      <w:r w:rsidRPr="007D3644">
        <w:rPr>
          <w:rFonts w:ascii="Times New Roman" w:eastAsiaTheme="minorEastAsia" w:hAnsi="Times New Roman" w:cs="Times New Roman"/>
          <w:sz w:val="24"/>
          <w:szCs w:val="24"/>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7D3644" w:rsidRPr="007D3644" w:rsidRDefault="007D3644" w:rsidP="007D3644">
      <w:pPr>
        <w:spacing w:after="0" w:line="273" w:lineRule="auto"/>
        <w:ind w:left="160" w:right="300" w:firstLine="706"/>
        <w:jc w:val="both"/>
        <w:rPr>
          <w:rFonts w:ascii="Times New Roman" w:eastAsia="Times New Roman" w:hAnsi="Times New Roman" w:cs="Times New Roman"/>
          <w:sz w:val="24"/>
          <w:szCs w:val="24"/>
          <w:lang w:eastAsia="ru-RU"/>
        </w:rPr>
      </w:pPr>
      <w:r w:rsidRPr="007D3644">
        <w:rPr>
          <w:rFonts w:ascii="Times New Roman" w:eastAsia="Times New Roman" w:hAnsi="Times New Roman" w:cs="Times New Roman"/>
          <w:i/>
          <w:iCs/>
          <w:sz w:val="24"/>
          <w:szCs w:val="24"/>
          <w:lang w:eastAsia="ru-RU"/>
        </w:rPr>
        <w:t xml:space="preserve">Целевые ориентиры Программы выступают основаниями преемственности </w:t>
      </w:r>
      <w:r w:rsidRPr="007D3644">
        <w:rPr>
          <w:rFonts w:ascii="Times New Roman" w:eastAsia="Times New Roman" w:hAnsi="Times New Roman" w:cs="Times New Roman"/>
          <w:sz w:val="24"/>
          <w:szCs w:val="24"/>
          <w:lang w:eastAsia="ru-RU"/>
        </w:rPr>
        <w:t xml:space="preserve">дошкольного и начального общего образования за счет развития функционального базиса для формирования предпосылок </w:t>
      </w:r>
      <w:r w:rsidRPr="007D3644">
        <w:rPr>
          <w:rFonts w:ascii="Times New Roman" w:eastAsia="Times New Roman" w:hAnsi="Times New Roman" w:cs="Times New Roman"/>
          <w:i/>
          <w:iCs/>
          <w:sz w:val="24"/>
          <w:szCs w:val="24"/>
          <w:lang w:eastAsia="ru-RU"/>
        </w:rPr>
        <w:t>универсальных учебных действий</w:t>
      </w:r>
      <w:r w:rsidRPr="007D3644">
        <w:rPr>
          <w:rFonts w:ascii="Times New Roman" w:eastAsia="Times New Roman" w:hAnsi="Times New Roman" w:cs="Times New Roman"/>
          <w:sz w:val="24"/>
          <w:szCs w:val="24"/>
          <w:lang w:eastAsia="ru-RU"/>
        </w:rPr>
        <w:t xml:space="preserve"> (УУД). Именно на универсальные учебные действия в личностной, коммуникативной, познавательной и регулятивной сферах ориентированы стандарты общего начального образования.</w:t>
      </w:r>
    </w:p>
    <w:p w:rsidR="007D3644" w:rsidRPr="00CC58FE" w:rsidRDefault="007D3644" w:rsidP="007D3644">
      <w:pPr>
        <w:spacing w:after="0" w:line="294" w:lineRule="atLeast"/>
        <w:jc w:val="center"/>
        <w:rPr>
          <w:rFonts w:ascii="Times New Roman" w:eastAsia="Times New Roman" w:hAnsi="Times New Roman" w:cs="Times New Roman"/>
          <w:sz w:val="24"/>
          <w:szCs w:val="24"/>
          <w:lang w:eastAsia="ru-RU"/>
        </w:rPr>
      </w:pPr>
      <w:r w:rsidRPr="00CC58FE">
        <w:rPr>
          <w:rFonts w:ascii="Times New Roman" w:eastAsia="Times New Roman" w:hAnsi="Times New Roman" w:cs="Times New Roman"/>
          <w:b/>
          <w:bCs/>
          <w:sz w:val="24"/>
          <w:szCs w:val="24"/>
          <w:lang w:eastAsia="ru-RU"/>
        </w:rPr>
        <w:lastRenderedPageBreak/>
        <w:t>1.6. Система оценки результатов освоения</w:t>
      </w:r>
      <w:r w:rsidR="00CC58FE">
        <w:rPr>
          <w:rFonts w:ascii="Times New Roman" w:eastAsia="Times New Roman" w:hAnsi="Times New Roman" w:cs="Times New Roman"/>
          <w:b/>
          <w:bCs/>
          <w:sz w:val="24"/>
          <w:szCs w:val="24"/>
          <w:lang w:eastAsia="ru-RU"/>
        </w:rPr>
        <w:t> рабочей программы (мониторинг)</w:t>
      </w:r>
    </w:p>
    <w:p w:rsidR="007D3644" w:rsidRPr="00CC58FE" w:rsidRDefault="007D3644" w:rsidP="007D3644">
      <w:pPr>
        <w:spacing w:after="0"/>
        <w:ind w:firstLine="709"/>
        <w:jc w:val="both"/>
        <w:rPr>
          <w:rFonts w:ascii="Times New Roman" w:hAnsi="Times New Roman" w:cs="Times New Roman"/>
          <w:sz w:val="24"/>
          <w:szCs w:val="24"/>
        </w:rPr>
      </w:pPr>
    </w:p>
    <w:p w:rsidR="007D3644" w:rsidRPr="007D3644" w:rsidRDefault="007D3644" w:rsidP="007D3644">
      <w:pPr>
        <w:spacing w:after="0"/>
        <w:ind w:firstLine="709"/>
        <w:jc w:val="both"/>
        <w:rPr>
          <w:rFonts w:ascii="Times New Roman" w:hAnsi="Times New Roman" w:cs="Times New Roman"/>
          <w:sz w:val="24"/>
          <w:szCs w:val="24"/>
        </w:rPr>
      </w:pPr>
      <w:r w:rsidRPr="007D3644">
        <w:rPr>
          <w:rFonts w:ascii="Times New Roman" w:hAnsi="Times New Roman" w:cs="Times New Roman"/>
          <w:sz w:val="24"/>
          <w:szCs w:val="24"/>
        </w:rPr>
        <w:t xml:space="preserve">Оценка индивидуального развития детей проводиться </w:t>
      </w:r>
      <w:r>
        <w:rPr>
          <w:rFonts w:ascii="Times New Roman" w:hAnsi="Times New Roman" w:cs="Times New Roman"/>
          <w:sz w:val="24"/>
          <w:szCs w:val="24"/>
        </w:rPr>
        <w:t>учителем-логопедом</w:t>
      </w:r>
      <w:r w:rsidRPr="007D3644">
        <w:rPr>
          <w:rFonts w:ascii="Times New Roman" w:hAnsi="Times New Roman" w:cs="Times New Roman"/>
          <w:sz w:val="24"/>
          <w:szCs w:val="24"/>
        </w:rPr>
        <w:t xml:space="preserve"> в ходе внутреннего мониторинга становления основных (ключевых) характеристик развития личности ребенка. Результаты этого мониторинга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7D3644" w:rsidRPr="007D3644" w:rsidRDefault="007D3644" w:rsidP="007D3644">
      <w:pPr>
        <w:spacing w:after="0"/>
        <w:ind w:firstLine="709"/>
        <w:jc w:val="both"/>
        <w:rPr>
          <w:rFonts w:ascii="Times New Roman" w:hAnsi="Times New Roman" w:cs="Times New Roman"/>
          <w:sz w:val="24"/>
          <w:szCs w:val="24"/>
        </w:rPr>
      </w:pPr>
      <w:r w:rsidRPr="007D3644">
        <w:rPr>
          <w:rFonts w:ascii="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логопедической диагностики — речевые карты, позволяющие фиксировать индивидуальную динамику и перспективы развития речи каждого ребенка в ходе:</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коррекционной образовательной работы;</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игровой деятельности;</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познавательной деятельности (как идет развитие детских способностей, познавательной активности);</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художественной деятельности;</w:t>
      </w:r>
    </w:p>
    <w:p w:rsidR="007D3644" w:rsidRPr="00554BE4" w:rsidRDefault="007D3644" w:rsidP="00B45196">
      <w:pPr>
        <w:pStyle w:val="a7"/>
        <w:numPr>
          <w:ilvl w:val="0"/>
          <w:numId w:val="10"/>
        </w:numPr>
        <w:spacing w:after="0"/>
        <w:ind w:left="567" w:hanging="567"/>
        <w:jc w:val="both"/>
        <w:rPr>
          <w:rFonts w:ascii="Times New Roman" w:hAnsi="Times New Roman" w:cs="Times New Roman"/>
          <w:sz w:val="24"/>
          <w:szCs w:val="24"/>
        </w:rPr>
      </w:pPr>
      <w:r w:rsidRPr="00554BE4">
        <w:rPr>
          <w:rFonts w:ascii="Times New Roman" w:hAnsi="Times New Roman" w:cs="Times New Roman"/>
          <w:sz w:val="24"/>
          <w:szCs w:val="24"/>
        </w:rPr>
        <w:t>физического развития.</w:t>
      </w:r>
    </w:p>
    <w:p w:rsidR="007D3644" w:rsidRPr="007D3644" w:rsidRDefault="007D3644" w:rsidP="007D3644">
      <w:pPr>
        <w:spacing w:after="0"/>
        <w:ind w:firstLine="709"/>
        <w:jc w:val="both"/>
        <w:rPr>
          <w:rFonts w:ascii="Times New Roman" w:hAnsi="Times New Roman" w:cs="Times New Roman"/>
          <w:sz w:val="24"/>
          <w:szCs w:val="24"/>
        </w:rPr>
      </w:pPr>
      <w:r w:rsidRPr="007D3644">
        <w:rPr>
          <w:rFonts w:ascii="Times New Roman" w:hAnsi="Times New Roman" w:cs="Times New Roman"/>
          <w:sz w:val="24"/>
          <w:szCs w:val="24"/>
        </w:rPr>
        <w:t>В ходе образовательной деятельности создают</w:t>
      </w:r>
      <w:r w:rsidR="00554BE4">
        <w:rPr>
          <w:rFonts w:ascii="Times New Roman" w:hAnsi="Times New Roman" w:cs="Times New Roman"/>
          <w:sz w:val="24"/>
          <w:szCs w:val="24"/>
        </w:rPr>
        <w:t>ся</w:t>
      </w:r>
      <w:r w:rsidRPr="007D3644">
        <w:rPr>
          <w:rFonts w:ascii="Times New Roman" w:hAnsi="Times New Roman" w:cs="Times New Roman"/>
          <w:sz w:val="24"/>
          <w:szCs w:val="24"/>
        </w:rPr>
        <w:t xml:space="preserve"> диагностические ситуации, чтобы оценить индивидуальную динамику детей и скорректировать свои действия.</w:t>
      </w:r>
    </w:p>
    <w:p w:rsidR="007D3644" w:rsidRPr="007D3644" w:rsidRDefault="007D3644" w:rsidP="007D3644">
      <w:pPr>
        <w:spacing w:after="0"/>
        <w:ind w:firstLine="709"/>
        <w:jc w:val="both"/>
        <w:rPr>
          <w:rFonts w:ascii="Times New Roman" w:hAnsi="Times New Roman" w:cs="Times New Roman"/>
          <w:sz w:val="24"/>
          <w:szCs w:val="24"/>
        </w:rPr>
      </w:pPr>
      <w:r w:rsidRPr="007D3644">
        <w:rPr>
          <w:rFonts w:ascii="Times New Roman" w:hAnsi="Times New Roman" w:cs="Times New Roman"/>
          <w:sz w:val="24"/>
          <w:szCs w:val="24"/>
        </w:rPr>
        <w:t>Общая картина мониторинга позвол</w:t>
      </w:r>
      <w:r w:rsidR="00554BE4">
        <w:rPr>
          <w:rFonts w:ascii="Times New Roman" w:hAnsi="Times New Roman" w:cs="Times New Roman"/>
          <w:sz w:val="24"/>
          <w:szCs w:val="24"/>
        </w:rPr>
        <w:t>яет</w:t>
      </w:r>
      <w:r w:rsidRPr="007D3644">
        <w:rPr>
          <w:rFonts w:ascii="Times New Roman" w:hAnsi="Times New Roman" w:cs="Times New Roman"/>
          <w:sz w:val="24"/>
          <w:szCs w:val="24"/>
        </w:rPr>
        <w:t xml:space="preserve">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7D3644" w:rsidRPr="007D3644" w:rsidRDefault="007D3644" w:rsidP="007D3644">
      <w:pPr>
        <w:spacing w:after="0"/>
        <w:ind w:firstLine="709"/>
        <w:jc w:val="both"/>
        <w:rPr>
          <w:rFonts w:ascii="Times New Roman" w:hAnsi="Times New Roman" w:cs="Times New Roman"/>
          <w:sz w:val="24"/>
          <w:szCs w:val="24"/>
        </w:rPr>
      </w:pPr>
      <w:r w:rsidRPr="007D3644">
        <w:rPr>
          <w:rFonts w:ascii="Times New Roman" w:hAnsi="Times New Roman" w:cs="Times New Roman"/>
          <w:sz w:val="24"/>
          <w:szCs w:val="24"/>
        </w:rPr>
        <w:t>Данные мониторинга должны отражать динамику становления основных</w:t>
      </w:r>
      <w:r w:rsidR="00554BE4">
        <w:rPr>
          <w:rFonts w:ascii="Times New Roman" w:hAnsi="Times New Roman" w:cs="Times New Roman"/>
          <w:sz w:val="24"/>
          <w:szCs w:val="24"/>
        </w:rPr>
        <w:t xml:space="preserve"> </w:t>
      </w:r>
      <w:r w:rsidRPr="007D3644">
        <w:rPr>
          <w:rFonts w:ascii="Times New Roman" w:hAnsi="Times New Roman" w:cs="Times New Roman"/>
          <w:sz w:val="24"/>
          <w:szCs w:val="24"/>
        </w:rPr>
        <w:t>(ключевых) характеристик, которые развиваются у детей на протяжении всего образовательного процесса. Прослеживая динамику развития основных (ключевых)</w:t>
      </w:r>
      <w:r w:rsidR="00554BE4">
        <w:rPr>
          <w:rFonts w:ascii="Times New Roman" w:hAnsi="Times New Roman" w:cs="Times New Roman"/>
          <w:sz w:val="24"/>
          <w:szCs w:val="24"/>
        </w:rPr>
        <w:t xml:space="preserve"> </w:t>
      </w:r>
      <w:r w:rsidRPr="007D3644">
        <w:rPr>
          <w:rFonts w:ascii="Times New Roman" w:hAnsi="Times New Roman" w:cs="Times New Roman"/>
          <w:sz w:val="24"/>
          <w:szCs w:val="24"/>
        </w:rPr>
        <w:t>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0C6A7C" w:rsidRPr="000C6A7C" w:rsidRDefault="000C6A7C" w:rsidP="007D3644">
      <w:pPr>
        <w:spacing w:after="0"/>
        <w:rPr>
          <w:rFonts w:ascii="Times New Roman" w:eastAsiaTheme="minorEastAsia" w:hAnsi="Times New Roman" w:cs="Times New Roman"/>
          <w:sz w:val="24"/>
          <w:szCs w:val="24"/>
          <w:lang w:eastAsia="ru-RU"/>
        </w:rPr>
      </w:pPr>
    </w:p>
    <w:p w:rsidR="00C66C41" w:rsidRDefault="00C66C41" w:rsidP="00C66C41">
      <w:pPr>
        <w:spacing w:after="0"/>
        <w:rPr>
          <w:rFonts w:ascii="Times New Roman" w:hAnsi="Times New Roman" w:cs="Times New Roman"/>
          <w:sz w:val="24"/>
          <w:szCs w:val="24"/>
        </w:rPr>
      </w:pPr>
    </w:p>
    <w:p w:rsidR="00FA7EBB" w:rsidRDefault="00F92366" w:rsidP="00C66C4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2. СОДЕРЖАТЕЛЬНЫЙ РАЗДЕЛ</w:t>
      </w:r>
    </w:p>
    <w:p w:rsidR="00D61C1E" w:rsidRPr="00D61C1E" w:rsidRDefault="00C06C0C" w:rsidP="00C66C41">
      <w:pPr>
        <w:tabs>
          <w:tab w:val="left" w:pos="9360"/>
          <w:tab w:val="left" w:pos="9540"/>
          <w:tab w:val="left" w:pos="9720"/>
        </w:tabs>
        <w:suppressAutoHyphens/>
        <w:autoSpaceDN w:val="0"/>
        <w:spacing w:after="0"/>
        <w:ind w:firstLine="709"/>
        <w:jc w:val="center"/>
        <w:textAlignment w:val="baseline"/>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2.1</w:t>
      </w:r>
      <w:r w:rsidR="00F12E2C">
        <w:rPr>
          <w:rFonts w:ascii="Times New Roman" w:eastAsia="Calibri" w:hAnsi="Times New Roman" w:cs="Times New Roman"/>
          <w:b/>
          <w:sz w:val="24"/>
          <w:szCs w:val="24"/>
          <w:lang w:eastAsia="zh-CN"/>
        </w:rPr>
        <w:t>.</w:t>
      </w:r>
      <w:r>
        <w:rPr>
          <w:rFonts w:ascii="Times New Roman" w:eastAsia="Calibri" w:hAnsi="Times New Roman" w:cs="Times New Roman"/>
          <w:b/>
          <w:sz w:val="24"/>
          <w:szCs w:val="24"/>
          <w:lang w:eastAsia="zh-CN"/>
        </w:rPr>
        <w:t xml:space="preserve"> Цель, </w:t>
      </w:r>
      <w:r w:rsidR="00D61C1E" w:rsidRPr="00D61C1E">
        <w:rPr>
          <w:rFonts w:ascii="Times New Roman" w:eastAsia="Calibri" w:hAnsi="Times New Roman" w:cs="Times New Roman"/>
          <w:b/>
          <w:sz w:val="24"/>
          <w:szCs w:val="24"/>
          <w:lang w:eastAsia="zh-CN"/>
        </w:rPr>
        <w:t xml:space="preserve">задачи </w:t>
      </w:r>
      <w:r>
        <w:rPr>
          <w:rFonts w:ascii="Times New Roman" w:eastAsia="Calibri" w:hAnsi="Times New Roman" w:cs="Times New Roman"/>
          <w:b/>
          <w:sz w:val="24"/>
          <w:szCs w:val="24"/>
          <w:lang w:eastAsia="zh-CN"/>
        </w:rPr>
        <w:t xml:space="preserve">и принципы </w:t>
      </w:r>
      <w:r w:rsidR="00D61C1E" w:rsidRPr="00D61C1E">
        <w:rPr>
          <w:rFonts w:ascii="Times New Roman" w:eastAsia="Calibri" w:hAnsi="Times New Roman" w:cs="Times New Roman"/>
          <w:b/>
          <w:sz w:val="24"/>
          <w:szCs w:val="24"/>
          <w:lang w:eastAsia="zh-CN"/>
        </w:rPr>
        <w:t>коррекционно-развивающей работы</w:t>
      </w:r>
    </w:p>
    <w:p w:rsidR="00DE2FD5" w:rsidRDefault="00DE2FD5" w:rsidP="00B45196">
      <w:pPr>
        <w:numPr>
          <w:ilvl w:val="0"/>
          <w:numId w:val="9"/>
        </w:numPr>
        <w:tabs>
          <w:tab w:val="left" w:pos="1003"/>
        </w:tabs>
        <w:spacing w:after="0" w:line="271" w:lineRule="auto"/>
        <w:ind w:firstLine="708"/>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соответствие</w:t>
      </w:r>
      <w:r w:rsidRPr="00DE2FD5">
        <w:rPr>
          <w:rFonts w:ascii="Times New Roman" w:eastAsia="Times New Roman" w:hAnsi="Times New Roman" w:cs="Times New Roman"/>
          <w:sz w:val="24"/>
          <w:szCs w:val="24"/>
          <w:lang w:eastAsia="ru-RU"/>
        </w:rPr>
        <w:t xml:space="preserve"> с профилем </w:t>
      </w:r>
      <w:r w:rsidRPr="00DE2FD5">
        <w:rPr>
          <w:rFonts w:ascii="Times New Roman" w:eastAsiaTheme="minorEastAsia" w:hAnsi="Times New Roman" w:cs="Times New Roman"/>
          <w:sz w:val="24"/>
          <w:szCs w:val="24"/>
          <w:lang w:eastAsia="ru-RU"/>
        </w:rPr>
        <w:t xml:space="preserve">содержание РП обеспечивает развитие личности, мотивации и способностей детей в различных видах деятельности и охватывает </w:t>
      </w:r>
      <w:r w:rsidRPr="00DE2FD5">
        <w:rPr>
          <w:rFonts w:ascii="Times New Roman" w:eastAsia="Times New Roman" w:hAnsi="Times New Roman" w:cs="Times New Roman"/>
          <w:sz w:val="24"/>
          <w:szCs w:val="24"/>
          <w:lang w:eastAsia="ru-RU"/>
        </w:rPr>
        <w:t>образовательную область «Речевое развитие»</w:t>
      </w:r>
      <w:r>
        <w:rPr>
          <w:rFonts w:ascii="Times New Roman" w:eastAsiaTheme="minorEastAsia" w:hAnsi="Times New Roman" w:cs="Times New Roman"/>
          <w:sz w:val="24"/>
          <w:szCs w:val="24"/>
          <w:lang w:eastAsia="ru-RU"/>
        </w:rPr>
        <w:t>.</w:t>
      </w:r>
      <w:r w:rsidRPr="00DE2FD5">
        <w:rPr>
          <w:rFonts w:ascii="Times New Roman" w:eastAsiaTheme="minorEastAsia" w:hAnsi="Times New Roman" w:cs="Times New Roman"/>
          <w:sz w:val="24"/>
          <w:szCs w:val="24"/>
          <w:lang w:eastAsia="ru-RU"/>
        </w:rPr>
        <w:t xml:space="preserve"> </w:t>
      </w:r>
    </w:p>
    <w:p w:rsidR="00D61C1E" w:rsidRPr="00DE2FD5" w:rsidRDefault="00D61C1E" w:rsidP="00DE2FD5">
      <w:pPr>
        <w:tabs>
          <w:tab w:val="left" w:pos="1003"/>
        </w:tabs>
        <w:spacing w:after="0" w:line="271" w:lineRule="auto"/>
        <w:ind w:firstLine="708"/>
        <w:jc w:val="both"/>
        <w:rPr>
          <w:rFonts w:ascii="Times New Roman" w:eastAsia="Calibri" w:hAnsi="Times New Roman" w:cs="Times New Roman"/>
          <w:sz w:val="24"/>
          <w:szCs w:val="24"/>
          <w:lang w:eastAsia="ru-RU"/>
        </w:rPr>
      </w:pPr>
      <w:r w:rsidRPr="00DE2FD5">
        <w:rPr>
          <w:rFonts w:ascii="Times New Roman" w:eastAsia="Calibri" w:hAnsi="Times New Roman" w:cs="Times New Roman"/>
          <w:b/>
          <w:sz w:val="24"/>
          <w:szCs w:val="24"/>
          <w:lang w:eastAsia="ru-RU"/>
        </w:rPr>
        <w:t>Основная цель</w:t>
      </w:r>
      <w:r w:rsidRPr="00DE2FD5">
        <w:rPr>
          <w:rFonts w:ascii="Times New Roman" w:eastAsia="Calibri" w:hAnsi="Times New Roman" w:cs="Times New Roman"/>
          <w:sz w:val="24"/>
          <w:szCs w:val="24"/>
          <w:lang w:eastAsia="ru-RU"/>
        </w:rPr>
        <w:t xml:space="preserve"> коррекционно-развивающей работы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родным языком.</w:t>
      </w:r>
    </w:p>
    <w:p w:rsidR="00B803A6" w:rsidRPr="00B803A6" w:rsidRDefault="00B803A6" w:rsidP="00B803A6">
      <w:pPr>
        <w:spacing w:after="0"/>
        <w:ind w:firstLine="709"/>
        <w:jc w:val="both"/>
        <w:rPr>
          <w:rFonts w:ascii="Times New Roman" w:eastAsia="Times New Roman" w:hAnsi="Times New Roman" w:cs="Times New Roman"/>
          <w:sz w:val="24"/>
          <w:szCs w:val="24"/>
          <w:lang w:eastAsia="ru-RU"/>
        </w:rPr>
      </w:pPr>
      <w:r w:rsidRPr="00B803A6">
        <w:rPr>
          <w:rFonts w:ascii="Times New Roman" w:eastAsia="Times New Roman" w:hAnsi="Times New Roman" w:cs="Times New Roman"/>
          <w:b/>
          <w:sz w:val="24"/>
          <w:szCs w:val="24"/>
          <w:lang w:eastAsia="ru-RU"/>
        </w:rPr>
        <w:t>Основные задачи коррекционного обучения</w:t>
      </w:r>
      <w:r>
        <w:rPr>
          <w:rFonts w:ascii="Times New Roman" w:eastAsia="Times New Roman" w:hAnsi="Times New Roman" w:cs="Times New Roman"/>
          <w:b/>
          <w:sz w:val="24"/>
          <w:szCs w:val="24"/>
          <w:lang w:eastAsia="ru-RU"/>
        </w:rPr>
        <w:t xml:space="preserve"> детей с ФНР,</w:t>
      </w:r>
      <w:r w:rsidR="00C66C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ФФНР</w:t>
      </w:r>
      <w:r w:rsidRPr="00B803A6">
        <w:rPr>
          <w:rFonts w:ascii="Times New Roman" w:eastAsia="Times New Roman" w:hAnsi="Times New Roman" w:cs="Times New Roman"/>
          <w:sz w:val="24"/>
          <w:szCs w:val="24"/>
          <w:lang w:eastAsia="ru-RU"/>
        </w:rPr>
        <w:t xml:space="preserve">: </w:t>
      </w:r>
    </w:p>
    <w:p w:rsidR="00B803A6" w:rsidRPr="00C66C41" w:rsidRDefault="00B803A6" w:rsidP="00B45196">
      <w:pPr>
        <w:pStyle w:val="a7"/>
        <w:numPr>
          <w:ilvl w:val="0"/>
          <w:numId w:val="17"/>
        </w:numPr>
        <w:spacing w:after="0"/>
        <w:ind w:left="0" w:firstLine="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Устранение и предупреждение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w:t>
      </w:r>
      <w:r w:rsidR="00C66C41">
        <w:rPr>
          <w:rFonts w:ascii="Times New Roman" w:eastAsia="Times New Roman" w:hAnsi="Times New Roman" w:cs="Times New Roman"/>
          <w:sz w:val="24"/>
          <w:szCs w:val="24"/>
          <w:lang w:eastAsia="ru-RU"/>
        </w:rPr>
        <w:t>ляющих звуковую оболочку слова).</w:t>
      </w:r>
      <w:r w:rsidRPr="00C66C41">
        <w:rPr>
          <w:rFonts w:ascii="Times New Roman" w:eastAsia="Times New Roman" w:hAnsi="Times New Roman" w:cs="Times New Roman"/>
          <w:sz w:val="24"/>
          <w:szCs w:val="24"/>
          <w:lang w:eastAsia="ru-RU"/>
        </w:rPr>
        <w:t xml:space="preserve"> </w:t>
      </w:r>
    </w:p>
    <w:p w:rsidR="00B803A6" w:rsidRPr="00C66C41" w:rsidRDefault="00B803A6" w:rsidP="00B45196">
      <w:pPr>
        <w:pStyle w:val="a7"/>
        <w:numPr>
          <w:ilvl w:val="0"/>
          <w:numId w:val="17"/>
        </w:numPr>
        <w:spacing w:after="0"/>
        <w:ind w:left="0" w:firstLine="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xml:space="preserve">Развитие навыков звукового анализа (специальные умственные действия по дифференциации фонем и установлению звуковой структуры слова). </w:t>
      </w:r>
    </w:p>
    <w:p w:rsidR="00B803A6" w:rsidRPr="00C66C41" w:rsidRDefault="00B803A6" w:rsidP="00B45196">
      <w:pPr>
        <w:pStyle w:val="a7"/>
        <w:numPr>
          <w:ilvl w:val="0"/>
          <w:numId w:val="17"/>
        </w:numPr>
        <w:spacing w:after="0"/>
        <w:ind w:left="709" w:hanging="709"/>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xml:space="preserve">Развитие связной речи старших дошкольников. </w:t>
      </w:r>
    </w:p>
    <w:p w:rsidR="00B803A6" w:rsidRPr="00C66C41" w:rsidRDefault="00B803A6" w:rsidP="00B45196">
      <w:pPr>
        <w:pStyle w:val="a7"/>
        <w:numPr>
          <w:ilvl w:val="0"/>
          <w:numId w:val="17"/>
        </w:numPr>
        <w:spacing w:after="0"/>
        <w:ind w:left="709" w:hanging="709"/>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Развитие коммуникативных навыков, успешности в общении</w:t>
      </w:r>
    </w:p>
    <w:p w:rsidR="00C66C41" w:rsidRDefault="00C66C41" w:rsidP="00C66C41">
      <w:pPr>
        <w:spacing w:after="0"/>
        <w:ind w:firstLine="709"/>
        <w:jc w:val="both"/>
        <w:rPr>
          <w:rFonts w:ascii="Times New Roman" w:eastAsia="Times New Roman" w:hAnsi="Times New Roman" w:cs="Times New Roman"/>
          <w:sz w:val="24"/>
          <w:szCs w:val="24"/>
          <w:lang w:eastAsia="ru-RU"/>
        </w:rPr>
      </w:pPr>
      <w:r w:rsidRPr="00B803A6">
        <w:rPr>
          <w:rFonts w:ascii="Times New Roman" w:eastAsia="Times New Roman" w:hAnsi="Times New Roman" w:cs="Times New Roman"/>
          <w:b/>
          <w:sz w:val="24"/>
          <w:szCs w:val="24"/>
          <w:lang w:eastAsia="ru-RU"/>
        </w:rPr>
        <w:t>Основные задачи коррекционного обучения</w:t>
      </w:r>
      <w:r>
        <w:rPr>
          <w:rFonts w:ascii="Times New Roman" w:eastAsia="Times New Roman" w:hAnsi="Times New Roman" w:cs="Times New Roman"/>
          <w:b/>
          <w:sz w:val="24"/>
          <w:szCs w:val="24"/>
          <w:lang w:eastAsia="ru-RU"/>
        </w:rPr>
        <w:t xml:space="preserve"> детей с ТНР</w:t>
      </w:r>
      <w:r w:rsidRPr="00B803A6">
        <w:rPr>
          <w:rFonts w:ascii="Times New Roman" w:eastAsia="Times New Roman" w:hAnsi="Times New Roman" w:cs="Times New Roman"/>
          <w:sz w:val="24"/>
          <w:szCs w:val="24"/>
          <w:lang w:eastAsia="ru-RU"/>
        </w:rPr>
        <w:t>:</w:t>
      </w:r>
    </w:p>
    <w:p w:rsidR="00C66C41" w:rsidRPr="00C66C41" w:rsidRDefault="00C66C41" w:rsidP="00B45196">
      <w:pPr>
        <w:numPr>
          <w:ilvl w:val="0"/>
          <w:numId w:val="16"/>
        </w:numPr>
        <w:spacing w:after="0"/>
        <w:ind w:hanging="720"/>
        <w:jc w:val="both"/>
        <w:rPr>
          <w:rFonts w:ascii="Times New Roman" w:eastAsia="Times New Roman" w:hAnsi="Times New Roman" w:cs="Times New Roman"/>
          <w:sz w:val="24"/>
          <w:szCs w:val="24"/>
          <w:u w:val="single"/>
          <w:lang w:eastAsia="ru-RU"/>
        </w:rPr>
      </w:pPr>
      <w:r w:rsidRPr="00C66C41">
        <w:rPr>
          <w:rFonts w:ascii="Times New Roman" w:eastAsia="Times New Roman" w:hAnsi="Times New Roman" w:cs="Times New Roman"/>
          <w:sz w:val="24"/>
          <w:szCs w:val="24"/>
          <w:u w:val="single"/>
          <w:lang w:eastAsia="ru-RU"/>
        </w:rPr>
        <w:t xml:space="preserve">Для детей с ОНР </w:t>
      </w:r>
      <w:r w:rsidRPr="00C66C41">
        <w:rPr>
          <w:rFonts w:ascii="Times New Roman" w:eastAsia="Times New Roman" w:hAnsi="Times New Roman" w:cs="Times New Roman"/>
          <w:sz w:val="24"/>
          <w:szCs w:val="24"/>
          <w:u w:val="single"/>
          <w:lang w:val="en-US" w:eastAsia="ru-RU"/>
        </w:rPr>
        <w:t>I</w:t>
      </w:r>
      <w:r w:rsidRPr="00C66C41">
        <w:rPr>
          <w:rFonts w:ascii="Times New Roman" w:eastAsia="Times New Roman" w:hAnsi="Times New Roman" w:cs="Times New Roman"/>
          <w:sz w:val="24"/>
          <w:szCs w:val="24"/>
          <w:u w:val="single"/>
          <w:lang w:eastAsia="ru-RU"/>
        </w:rPr>
        <w:t xml:space="preserve"> уровня речевого развития:</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понимания речи;</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активной подражательной речевой деятельности;</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внимания, памяти, мышления детей.</w:t>
      </w:r>
    </w:p>
    <w:p w:rsidR="00C66C41" w:rsidRPr="00C66C41" w:rsidRDefault="00C66C41" w:rsidP="00B45196">
      <w:pPr>
        <w:numPr>
          <w:ilvl w:val="0"/>
          <w:numId w:val="16"/>
        </w:numPr>
        <w:spacing w:after="0"/>
        <w:ind w:hanging="720"/>
        <w:jc w:val="both"/>
        <w:rPr>
          <w:rFonts w:ascii="Times New Roman" w:eastAsia="Times New Roman" w:hAnsi="Times New Roman" w:cs="Times New Roman"/>
          <w:sz w:val="24"/>
          <w:szCs w:val="24"/>
          <w:u w:val="single"/>
          <w:lang w:eastAsia="ru-RU"/>
        </w:rPr>
      </w:pPr>
      <w:r w:rsidRPr="00C66C41">
        <w:rPr>
          <w:rFonts w:ascii="Times New Roman" w:eastAsia="Times New Roman" w:hAnsi="Times New Roman" w:cs="Times New Roman"/>
          <w:sz w:val="24"/>
          <w:szCs w:val="24"/>
          <w:u w:val="single"/>
          <w:lang w:eastAsia="ru-RU"/>
        </w:rPr>
        <w:t xml:space="preserve">Для детей с ОНР </w:t>
      </w:r>
      <w:r w:rsidRPr="00C66C41">
        <w:rPr>
          <w:rFonts w:ascii="Times New Roman" w:eastAsia="Times New Roman" w:hAnsi="Times New Roman" w:cs="Times New Roman"/>
          <w:sz w:val="24"/>
          <w:szCs w:val="24"/>
          <w:u w:val="single"/>
          <w:lang w:val="en-US" w:eastAsia="ru-RU"/>
        </w:rPr>
        <w:t>II</w:t>
      </w:r>
      <w:r w:rsidRPr="00C66C41">
        <w:rPr>
          <w:rFonts w:ascii="Times New Roman" w:eastAsia="Times New Roman" w:hAnsi="Times New Roman" w:cs="Times New Roman"/>
          <w:sz w:val="24"/>
          <w:szCs w:val="24"/>
          <w:u w:val="single"/>
          <w:lang w:eastAsia="ru-RU"/>
        </w:rPr>
        <w:t xml:space="preserve"> уровня речевого развития:</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понимания речи;</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активизация речевой деятельности и развитие лексико-грамматических средств языка;</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произносительной стороны речи;</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самостоятельной фразовой речи.</w:t>
      </w:r>
    </w:p>
    <w:p w:rsidR="00C66C41" w:rsidRPr="00C66C41" w:rsidRDefault="00C66C41" w:rsidP="00B45196">
      <w:pPr>
        <w:numPr>
          <w:ilvl w:val="0"/>
          <w:numId w:val="16"/>
        </w:numPr>
        <w:spacing w:after="0"/>
        <w:ind w:hanging="720"/>
        <w:jc w:val="both"/>
        <w:rPr>
          <w:rFonts w:ascii="Times New Roman" w:eastAsia="Times New Roman" w:hAnsi="Times New Roman" w:cs="Times New Roman"/>
          <w:sz w:val="24"/>
          <w:szCs w:val="24"/>
          <w:u w:val="single"/>
          <w:lang w:eastAsia="ru-RU"/>
        </w:rPr>
      </w:pPr>
      <w:r w:rsidRPr="00C66C41">
        <w:rPr>
          <w:rFonts w:ascii="Times New Roman" w:eastAsia="Times New Roman" w:hAnsi="Times New Roman" w:cs="Times New Roman"/>
          <w:sz w:val="24"/>
          <w:szCs w:val="24"/>
          <w:u w:val="single"/>
          <w:lang w:eastAsia="ru-RU"/>
        </w:rPr>
        <w:t xml:space="preserve">Для детей с ОНР </w:t>
      </w:r>
      <w:r w:rsidRPr="00C66C41">
        <w:rPr>
          <w:rFonts w:ascii="Times New Roman" w:eastAsia="Times New Roman" w:hAnsi="Times New Roman" w:cs="Times New Roman"/>
          <w:sz w:val="24"/>
          <w:szCs w:val="24"/>
          <w:u w:val="single"/>
          <w:lang w:val="en-US" w:eastAsia="ru-RU"/>
        </w:rPr>
        <w:t>III</w:t>
      </w:r>
      <w:r w:rsidRPr="00C66C41">
        <w:rPr>
          <w:rFonts w:ascii="Times New Roman" w:eastAsia="Times New Roman" w:hAnsi="Times New Roman" w:cs="Times New Roman"/>
          <w:sz w:val="24"/>
          <w:szCs w:val="24"/>
          <w:u w:val="single"/>
          <w:lang w:eastAsia="ru-RU"/>
        </w:rPr>
        <w:t xml:space="preserve"> уровня речевого развития:</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понимания речи и лексико-грамматических средств языка;</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произносительной стороны речи;</w:t>
      </w:r>
    </w:p>
    <w:p w:rsidR="00C66C41" w:rsidRPr="00C66C41" w:rsidRDefault="00C66C41" w:rsidP="00C66C41">
      <w:pPr>
        <w:pStyle w:val="a7"/>
        <w:spacing w:after="0"/>
        <w:ind w:hanging="72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развитие самостоятельной развёрнутой фразовой речи;</w:t>
      </w:r>
    </w:p>
    <w:p w:rsidR="00C66C41" w:rsidRDefault="00C66C41" w:rsidP="00C66C41">
      <w:pPr>
        <w:spacing w:after="0"/>
        <w:jc w:val="both"/>
        <w:rPr>
          <w:rFonts w:ascii="Times New Roman" w:eastAsia="Times New Roman" w:hAnsi="Times New Roman" w:cs="Times New Roman"/>
          <w:sz w:val="24"/>
          <w:szCs w:val="24"/>
          <w:lang w:eastAsia="ru-RU"/>
        </w:rPr>
      </w:pPr>
      <w:r w:rsidRPr="00C66C41">
        <w:rPr>
          <w:rFonts w:ascii="Times New Roman" w:eastAsia="Times New Roman" w:hAnsi="Times New Roman" w:cs="Times New Roman"/>
          <w:sz w:val="24"/>
          <w:szCs w:val="24"/>
          <w:lang w:eastAsia="ru-RU"/>
        </w:rPr>
        <w:t>- подготовка к овладению элементарными навыками письма и чтения.</w:t>
      </w:r>
    </w:p>
    <w:p w:rsidR="00D61C1E" w:rsidRPr="00C66C41" w:rsidRDefault="00D61C1E" w:rsidP="00C66C41">
      <w:pPr>
        <w:spacing w:after="0"/>
        <w:ind w:firstLine="709"/>
        <w:jc w:val="both"/>
        <w:rPr>
          <w:rFonts w:ascii="Times New Roman" w:eastAsia="Times New Roman" w:hAnsi="Times New Roman" w:cs="Times New Roman"/>
          <w:sz w:val="24"/>
          <w:szCs w:val="24"/>
          <w:lang w:eastAsia="ru-RU"/>
        </w:rPr>
      </w:pPr>
      <w:r w:rsidRPr="00D61C1E">
        <w:rPr>
          <w:rFonts w:ascii="Times New Roman" w:eastAsia="Calibri" w:hAnsi="Times New Roman" w:cs="Times New Roman"/>
          <w:sz w:val="24"/>
          <w:szCs w:val="24"/>
          <w:lang w:eastAsia="ru-RU"/>
        </w:rPr>
        <w:lastRenderedPageBreak/>
        <w:t xml:space="preserve">Конкретизация задач развития речи носит условный характер в работе с детьми с ТНР,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C06C0C" w:rsidRPr="00C06C0C" w:rsidRDefault="00C06C0C" w:rsidP="00C06C0C">
      <w:pPr>
        <w:spacing w:after="0"/>
        <w:ind w:firstLine="709"/>
        <w:jc w:val="center"/>
        <w:rPr>
          <w:rFonts w:ascii="Times New Roman" w:hAnsi="Times New Roman" w:cs="Times New Roman"/>
          <w:b/>
          <w:sz w:val="24"/>
          <w:szCs w:val="24"/>
        </w:rPr>
      </w:pPr>
      <w:r w:rsidRPr="00C06C0C">
        <w:rPr>
          <w:rFonts w:ascii="Times New Roman" w:hAnsi="Times New Roman" w:cs="Times New Roman"/>
          <w:b/>
          <w:sz w:val="24"/>
          <w:szCs w:val="24"/>
        </w:rPr>
        <w:t>Принципы воспитания и об</w:t>
      </w:r>
      <w:r w:rsidR="00CC58FE">
        <w:rPr>
          <w:rFonts w:ascii="Times New Roman" w:hAnsi="Times New Roman" w:cs="Times New Roman"/>
          <w:b/>
          <w:sz w:val="24"/>
          <w:szCs w:val="24"/>
        </w:rPr>
        <w:t>учения детей с нарушениями речи</w:t>
      </w:r>
    </w:p>
    <w:p w:rsidR="00C06C0C" w:rsidRPr="00C06C0C" w:rsidRDefault="00C06C0C" w:rsidP="00C06C0C">
      <w:pPr>
        <w:spacing w:after="0"/>
        <w:ind w:firstLine="709"/>
        <w:jc w:val="both"/>
        <w:rPr>
          <w:rFonts w:ascii="Times New Roman" w:hAnsi="Times New Roman" w:cs="Times New Roman"/>
          <w:b/>
          <w:sz w:val="24"/>
          <w:szCs w:val="24"/>
        </w:rPr>
      </w:pPr>
      <w:r w:rsidRPr="00C06C0C">
        <w:rPr>
          <w:rFonts w:ascii="Times New Roman" w:hAnsi="Times New Roman" w:cs="Times New Roman"/>
          <w:sz w:val="24"/>
          <w:szCs w:val="24"/>
        </w:rPr>
        <w:t xml:space="preserve">Содержание </w:t>
      </w:r>
      <w:r w:rsidR="00F12E2C">
        <w:rPr>
          <w:rFonts w:ascii="Times New Roman" w:hAnsi="Times New Roman" w:cs="Times New Roman"/>
          <w:sz w:val="24"/>
          <w:szCs w:val="24"/>
        </w:rPr>
        <w:t>р</w:t>
      </w:r>
      <w:r w:rsidRPr="00C06C0C">
        <w:rPr>
          <w:rFonts w:ascii="Times New Roman" w:hAnsi="Times New Roman" w:cs="Times New Roman"/>
          <w:sz w:val="24"/>
          <w:szCs w:val="24"/>
        </w:rPr>
        <w:t xml:space="preserve">абочей программы направлено на реализацию </w:t>
      </w:r>
      <w:r w:rsidRPr="00C06C0C">
        <w:rPr>
          <w:rFonts w:ascii="Times New Roman" w:hAnsi="Times New Roman" w:cs="Times New Roman"/>
          <w:b/>
          <w:sz w:val="24"/>
          <w:szCs w:val="24"/>
        </w:rPr>
        <w:t>следующих принципов воспитания и обучения детей с нарушениями речи:</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CC58FE">
        <w:rPr>
          <w:rFonts w:ascii="Times New Roman" w:hAnsi="Times New Roman" w:cs="Times New Roman"/>
          <w:b/>
          <w:sz w:val="24"/>
          <w:szCs w:val="24"/>
        </w:rPr>
        <w:t>Структурно-системный принцип</w:t>
      </w:r>
      <w:r w:rsidRPr="00C06C0C">
        <w:rPr>
          <w:rFonts w:ascii="Times New Roman" w:hAnsi="Times New Roman" w:cs="Times New Roman"/>
          <w:sz w:val="24"/>
          <w:szCs w:val="24"/>
        </w:rPr>
        <w:t>,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всю систему, а не последовательно-изолированно на каждый ее элемент. Принцип системного изучения всех психических характеристик конкретного индивидуума лежит в основе концепции Л. 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учетом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CC58FE">
        <w:rPr>
          <w:rFonts w:ascii="Times New Roman" w:hAnsi="Times New Roman" w:cs="Times New Roman"/>
          <w:b/>
          <w:sz w:val="24"/>
          <w:szCs w:val="24"/>
        </w:rPr>
        <w:t>Принцип  комплексности</w:t>
      </w:r>
      <w:r w:rsidRPr="00C06C0C">
        <w:rPr>
          <w:rFonts w:ascii="Times New Roman" w:hAnsi="Times New Roman" w:cs="Times New Roman"/>
          <w:sz w:val="24"/>
          <w:szCs w:val="24"/>
        </w:rPr>
        <w:t xml:space="preserve">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CC58FE">
        <w:rPr>
          <w:rFonts w:ascii="Times New Roman" w:hAnsi="Times New Roman" w:cs="Times New Roman"/>
          <w:b/>
          <w:sz w:val="24"/>
          <w:szCs w:val="24"/>
        </w:rPr>
        <w:t>Принцип  дифференциации</w:t>
      </w:r>
      <w:r w:rsidRPr="00C06C0C">
        <w:rPr>
          <w:rFonts w:ascii="Times New Roman" w:hAnsi="Times New Roman" w:cs="Times New Roman"/>
          <w:sz w:val="24"/>
          <w:szCs w:val="24"/>
        </w:rPr>
        <w:t xml:space="preserve">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 С учетом данного принципа происходит объединение детей в малые группы и их обучение.</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CC58FE">
        <w:rPr>
          <w:rFonts w:ascii="Times New Roman" w:hAnsi="Times New Roman" w:cs="Times New Roman"/>
          <w:b/>
          <w:sz w:val="24"/>
          <w:szCs w:val="24"/>
        </w:rPr>
        <w:t>Принцип  концентризма</w:t>
      </w:r>
      <w:r w:rsidRPr="00C06C0C">
        <w:rPr>
          <w:rFonts w:ascii="Times New Roman" w:hAnsi="Times New Roman" w:cs="Times New Roman"/>
          <w:sz w:val="24"/>
          <w:szCs w:val="24"/>
        </w:rPr>
        <w:t xml:space="preserve">  предполагает распределение учебного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 Цикличность в учебном </w:t>
      </w:r>
      <w:r w:rsidRPr="00C06C0C">
        <w:rPr>
          <w:rFonts w:ascii="Times New Roman" w:hAnsi="Times New Roman" w:cs="Times New Roman"/>
          <w:sz w:val="24"/>
          <w:szCs w:val="24"/>
        </w:rPr>
        <w:lastRenderedPageBreak/>
        <w:t>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 1) высокую мотивированность речевого общения; 2) доступность материала, который располагается в соответствии с общедидактическим требованием «от легкого к трудному», от уже усвоенного к новому. Реализуя принцип концентризма, логопед и другие специалисты в течение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C06C0C" w:rsidRP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CC58FE">
        <w:rPr>
          <w:rFonts w:ascii="Times New Roman" w:hAnsi="Times New Roman" w:cs="Times New Roman"/>
          <w:b/>
          <w:sz w:val="24"/>
          <w:szCs w:val="24"/>
        </w:rPr>
        <w:t>Принцип последовательности</w:t>
      </w:r>
      <w:r w:rsidRPr="00C06C0C">
        <w:rPr>
          <w:rFonts w:ascii="Times New Roman" w:hAnsi="Times New Roman" w:cs="Times New Roman"/>
          <w:sz w:val="24"/>
          <w:szCs w:val="24"/>
        </w:rPr>
        <w:t xml:space="preserve">  реализуется в логическом построении процесса обучения от простого к сложному, от известного к неизвестному. 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 </w:t>
      </w:r>
    </w:p>
    <w:p w:rsidR="00C06C0C" w:rsidRDefault="00C06C0C" w:rsidP="00C06C0C">
      <w:pPr>
        <w:spacing w:after="0"/>
        <w:ind w:firstLine="709"/>
        <w:jc w:val="both"/>
        <w:rPr>
          <w:rFonts w:ascii="Times New Roman" w:hAnsi="Times New Roman" w:cs="Times New Roman"/>
          <w:sz w:val="24"/>
          <w:szCs w:val="24"/>
        </w:rPr>
      </w:pPr>
      <w:r w:rsidRPr="00C06C0C">
        <w:rPr>
          <w:rFonts w:ascii="Times New Roman" w:hAnsi="Times New Roman" w:cs="Times New Roman"/>
          <w:sz w:val="24"/>
          <w:szCs w:val="24"/>
        </w:rPr>
        <w:t>На подготовительном этапе формируются общефункциональные механизмы речевой и других видов деятельности (слуховое, зрительное восприятие, внимание и пр.). 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w:t>
      </w:r>
      <w:r>
        <w:rPr>
          <w:rFonts w:ascii="Times New Roman" w:hAnsi="Times New Roman" w:cs="Times New Roman"/>
          <w:sz w:val="24"/>
          <w:szCs w:val="24"/>
        </w:rPr>
        <w:t xml:space="preserve"> </w:t>
      </w:r>
      <w:r w:rsidRPr="00C06C0C">
        <w:rPr>
          <w:rFonts w:ascii="Times New Roman" w:hAnsi="Times New Roman" w:cs="Times New Roman"/>
          <w:sz w:val="24"/>
          <w:szCs w:val="24"/>
        </w:rPr>
        <w:t>(произношение, лексика, грамматический строй и пр.).</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коммуникативности</w:t>
      </w:r>
      <w:r w:rsidRPr="00C06C0C">
        <w:rPr>
          <w:rFonts w:ascii="Times New Roman" w:hAnsi="Times New Roman" w:cs="Times New Roman"/>
          <w:sz w:val="24"/>
          <w:szCs w:val="24"/>
        </w:rPr>
        <w:t xml:space="preserve">. Согласно этому принципу обучение организуется в естественных для общения условиях или </w:t>
      </w:r>
    </w:p>
    <w:p w:rsidR="00C06C0C" w:rsidRDefault="00C06C0C" w:rsidP="00C06C0C">
      <w:pPr>
        <w:pStyle w:val="a7"/>
        <w:spacing w:after="0"/>
        <w:ind w:left="0"/>
        <w:jc w:val="both"/>
        <w:rPr>
          <w:rFonts w:ascii="Times New Roman" w:hAnsi="Times New Roman" w:cs="Times New Roman"/>
          <w:sz w:val="24"/>
          <w:szCs w:val="24"/>
        </w:rPr>
      </w:pPr>
      <w:r w:rsidRPr="00C06C0C">
        <w:rPr>
          <w:rFonts w:ascii="Times New Roman" w:hAnsi="Times New Roman" w:cs="Times New Roman"/>
          <w:sz w:val="24"/>
          <w:szCs w:val="24"/>
        </w:rPr>
        <w:t>максимально приближенных к ним. Реализация принципа коммуникативности заключается в уподоблении процесса обучения процессу реальной коммуникации. Этот принцип предполагает использование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доступности</w:t>
      </w:r>
      <w:r w:rsidRPr="00C06C0C">
        <w:rPr>
          <w:rFonts w:ascii="Times New Roman" w:hAnsi="Times New Roman" w:cs="Times New Roman"/>
          <w:sz w:val="24"/>
          <w:szCs w:val="24"/>
        </w:rPr>
        <w:t>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индивидуализации</w:t>
      </w:r>
      <w:r w:rsidRPr="00C06C0C">
        <w:rPr>
          <w:rFonts w:ascii="Times New Roman" w:hAnsi="Times New Roman" w:cs="Times New Roman"/>
          <w:sz w:val="24"/>
          <w:szCs w:val="24"/>
        </w:rPr>
        <w:t> предполагает ориентацию на три вида индивидуализации: личностную, субъектную,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интенсивности</w:t>
      </w:r>
      <w:r w:rsidRPr="00C06C0C">
        <w:rPr>
          <w:rFonts w:ascii="Times New Roman" w:hAnsi="Times New Roman" w:cs="Times New Roman"/>
          <w:sz w:val="24"/>
          <w:szCs w:val="24"/>
        </w:rPr>
        <w:t>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сознательности</w:t>
      </w:r>
      <w:r w:rsidRPr="00C06C0C">
        <w:rPr>
          <w:rFonts w:ascii="Times New Roman" w:hAnsi="Times New Roman" w:cs="Times New Roman"/>
          <w:sz w:val="24"/>
          <w:szCs w:val="24"/>
        </w:rPr>
        <w:t> обеспечивает формирование чувства языка и языковых обобщений.</w:t>
      </w:r>
    </w:p>
    <w:p w:rsid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t>Принцип  активности</w:t>
      </w:r>
      <w:r w:rsidRPr="00C06C0C">
        <w:rPr>
          <w:rFonts w:ascii="Times New Roman" w:hAnsi="Times New Roman" w:cs="Times New Roman"/>
          <w:sz w:val="24"/>
          <w:szCs w:val="24"/>
        </w:rPr>
        <w:t xml:space="preserve">  обеспечивает эффективность любой целенаправленной деятельности.</w:t>
      </w:r>
    </w:p>
    <w:p w:rsidR="00C06C0C" w:rsidRPr="00C06C0C" w:rsidRDefault="00C06C0C" w:rsidP="00B45196">
      <w:pPr>
        <w:pStyle w:val="a7"/>
        <w:numPr>
          <w:ilvl w:val="0"/>
          <w:numId w:val="7"/>
        </w:numPr>
        <w:spacing w:after="0"/>
        <w:ind w:left="0" w:firstLine="0"/>
        <w:jc w:val="both"/>
        <w:rPr>
          <w:rFonts w:ascii="Times New Roman" w:hAnsi="Times New Roman" w:cs="Times New Roman"/>
          <w:sz w:val="24"/>
          <w:szCs w:val="24"/>
        </w:rPr>
      </w:pPr>
      <w:r w:rsidRPr="00DE2FD5">
        <w:rPr>
          <w:rFonts w:ascii="Times New Roman" w:hAnsi="Times New Roman" w:cs="Times New Roman"/>
          <w:b/>
          <w:sz w:val="24"/>
          <w:szCs w:val="24"/>
        </w:rPr>
        <w:lastRenderedPageBreak/>
        <w:t>Принципы наглядности</w:t>
      </w:r>
      <w:r w:rsidRPr="00C06C0C">
        <w:rPr>
          <w:rFonts w:ascii="Times New Roman" w:hAnsi="Times New Roman" w:cs="Times New Roman"/>
          <w:sz w:val="24"/>
          <w:szCs w:val="24"/>
        </w:rPr>
        <w:t>, научности, прочности усвоения знаний, воспитывающего обучения позволяют правильно организовать процесс коррекционно-развивающего обучения.</w:t>
      </w:r>
    </w:p>
    <w:p w:rsidR="00C06C0C" w:rsidRPr="00C06C0C" w:rsidRDefault="00C06C0C" w:rsidP="00C06C0C">
      <w:pPr>
        <w:spacing w:after="0"/>
        <w:ind w:firstLine="709"/>
        <w:jc w:val="both"/>
        <w:rPr>
          <w:rFonts w:ascii="Times New Roman" w:hAnsi="Times New Roman" w:cs="Times New Roman"/>
          <w:sz w:val="24"/>
          <w:szCs w:val="24"/>
        </w:rPr>
      </w:pPr>
      <w:r w:rsidRPr="00C06C0C">
        <w:rPr>
          <w:rFonts w:ascii="Times New Roman" w:hAnsi="Times New Roman" w:cs="Times New Roman"/>
          <w:sz w:val="24"/>
          <w:szCs w:val="24"/>
        </w:rPr>
        <w:t xml:space="preserve">Таким образом, реализация </w:t>
      </w:r>
      <w:r>
        <w:rPr>
          <w:rFonts w:ascii="Times New Roman" w:hAnsi="Times New Roman" w:cs="Times New Roman"/>
          <w:sz w:val="24"/>
          <w:szCs w:val="24"/>
        </w:rPr>
        <w:t xml:space="preserve">рабочей программы коррекционно- </w:t>
      </w:r>
      <w:r w:rsidRPr="00C06C0C">
        <w:rPr>
          <w:rFonts w:ascii="Times New Roman" w:hAnsi="Times New Roman" w:cs="Times New Roman"/>
          <w:sz w:val="24"/>
          <w:szCs w:val="24"/>
        </w:rPr>
        <w:t xml:space="preserve">образовательной деятельности учителя-логопеда </w:t>
      </w:r>
      <w:r>
        <w:rPr>
          <w:rFonts w:ascii="Times New Roman" w:hAnsi="Times New Roman" w:cs="Times New Roman"/>
          <w:sz w:val="24"/>
          <w:szCs w:val="24"/>
        </w:rPr>
        <w:t xml:space="preserve">как </w:t>
      </w:r>
      <w:r w:rsidRPr="00C06C0C">
        <w:rPr>
          <w:rFonts w:ascii="Times New Roman" w:hAnsi="Times New Roman" w:cs="Times New Roman"/>
          <w:sz w:val="24"/>
          <w:szCs w:val="24"/>
        </w:rPr>
        <w:t xml:space="preserve">в условиях </w:t>
      </w:r>
      <w:r>
        <w:rPr>
          <w:rFonts w:ascii="Times New Roman" w:hAnsi="Times New Roman" w:cs="Times New Roman"/>
          <w:sz w:val="24"/>
          <w:szCs w:val="24"/>
        </w:rPr>
        <w:t>общеразвивающих групп, так и в группах компенсирующей направленности для детей ТНР,</w:t>
      </w:r>
      <w:r w:rsidRPr="00C06C0C">
        <w:rPr>
          <w:rFonts w:ascii="Times New Roman" w:hAnsi="Times New Roman" w:cs="Times New Roman"/>
          <w:sz w:val="24"/>
          <w:szCs w:val="24"/>
        </w:rPr>
        <w:t xml:space="preserve">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C06C0C" w:rsidRPr="00C06C0C" w:rsidRDefault="00C06C0C" w:rsidP="00C06C0C">
      <w:pPr>
        <w:spacing w:after="0"/>
        <w:ind w:firstLine="709"/>
        <w:jc w:val="both"/>
        <w:rPr>
          <w:rFonts w:ascii="Times New Roman" w:hAnsi="Times New Roman" w:cs="Times New Roman"/>
          <w:sz w:val="24"/>
          <w:szCs w:val="24"/>
        </w:rPr>
      </w:pPr>
      <w:r w:rsidRPr="00C06C0C">
        <w:rPr>
          <w:rFonts w:ascii="Times New Roman" w:hAnsi="Times New Roman" w:cs="Times New Roman"/>
          <w:sz w:val="24"/>
          <w:szCs w:val="24"/>
        </w:rPr>
        <w:t>Коррекционно-развивающая работа с дошкольниками с нарушениями речи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нарушениями речи, используют в разных формах организации деятельности детей именно игровой метод как ведущий.</w:t>
      </w:r>
    </w:p>
    <w:p w:rsidR="0088640C" w:rsidRPr="0088640C" w:rsidRDefault="00C06C0C" w:rsidP="0088640C">
      <w:pPr>
        <w:spacing w:after="0"/>
        <w:ind w:firstLine="709"/>
        <w:jc w:val="both"/>
        <w:rPr>
          <w:rFonts w:ascii="Times New Roman" w:hAnsi="Times New Roman" w:cs="Times New Roman"/>
          <w:sz w:val="24"/>
          <w:szCs w:val="24"/>
        </w:rPr>
      </w:pPr>
      <w:r w:rsidRPr="00C06C0C">
        <w:rPr>
          <w:rFonts w:ascii="Times New Roman" w:hAnsi="Times New Roman" w:cs="Times New Roman"/>
          <w:sz w:val="24"/>
          <w:szCs w:val="24"/>
        </w:rPr>
        <w:t xml:space="preserve">Многоаспектное содержание </w:t>
      </w:r>
      <w:r>
        <w:rPr>
          <w:rFonts w:ascii="Times New Roman" w:hAnsi="Times New Roman" w:cs="Times New Roman"/>
          <w:sz w:val="24"/>
          <w:szCs w:val="24"/>
        </w:rPr>
        <w:t>р</w:t>
      </w:r>
      <w:r w:rsidRPr="00C06C0C">
        <w:rPr>
          <w:rFonts w:ascii="Times New Roman" w:hAnsi="Times New Roman" w:cs="Times New Roman"/>
          <w:sz w:val="24"/>
          <w:szCs w:val="24"/>
        </w:rPr>
        <w:t>абочей программы, учитывающее особенности дошкольников с нарушениями речи (ФНР, ФФНР, ОНР),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A37781" w:rsidRDefault="00A37781" w:rsidP="0088640C">
      <w:pPr>
        <w:pStyle w:val="a7"/>
        <w:ind w:left="709"/>
        <w:jc w:val="center"/>
        <w:rPr>
          <w:rFonts w:ascii="Times New Roman" w:hAnsi="Times New Roman" w:cs="Times New Roman"/>
          <w:b/>
          <w:sz w:val="24"/>
          <w:szCs w:val="24"/>
        </w:rPr>
        <w:sectPr w:rsidR="00A37781" w:rsidSect="005A6905">
          <w:pgSz w:w="16838" w:h="11906" w:orient="landscape"/>
          <w:pgMar w:top="1134" w:right="850" w:bottom="1134" w:left="1701" w:header="708" w:footer="458" w:gutter="0"/>
          <w:cols w:space="708"/>
          <w:docGrid w:linePitch="360"/>
        </w:sectPr>
      </w:pPr>
    </w:p>
    <w:p w:rsidR="0088640C" w:rsidRDefault="00F12E2C" w:rsidP="0088640C">
      <w:pPr>
        <w:pStyle w:val="a7"/>
        <w:ind w:left="709"/>
        <w:jc w:val="center"/>
        <w:rPr>
          <w:rFonts w:ascii="Times New Roman" w:hAnsi="Times New Roman" w:cs="Times New Roman"/>
          <w:b/>
          <w:bCs/>
          <w:sz w:val="24"/>
          <w:szCs w:val="24"/>
        </w:rPr>
      </w:pPr>
      <w:r>
        <w:rPr>
          <w:rFonts w:ascii="Times New Roman" w:hAnsi="Times New Roman" w:cs="Times New Roman"/>
          <w:b/>
          <w:sz w:val="24"/>
          <w:szCs w:val="24"/>
        </w:rPr>
        <w:lastRenderedPageBreak/>
        <w:t>2.2.</w:t>
      </w:r>
      <w:r w:rsidR="00FA7EBB" w:rsidRPr="001768DA">
        <w:rPr>
          <w:rFonts w:ascii="Times New Roman" w:hAnsi="Times New Roman" w:cs="Times New Roman"/>
          <w:b/>
          <w:sz w:val="24"/>
          <w:szCs w:val="24"/>
        </w:rPr>
        <w:tab/>
      </w:r>
      <w:r w:rsidR="0088640C" w:rsidRPr="0088640C">
        <w:rPr>
          <w:rFonts w:ascii="Times New Roman" w:hAnsi="Times New Roman" w:cs="Times New Roman"/>
          <w:b/>
          <w:bCs/>
          <w:sz w:val="24"/>
          <w:szCs w:val="24"/>
        </w:rPr>
        <w:t>Описание образовательной деятельности по освоению образовательной области «Речевое развитие»</w:t>
      </w:r>
    </w:p>
    <w:p w:rsidR="00002BFF" w:rsidRPr="00591F4F" w:rsidRDefault="0088640C" w:rsidP="00377993">
      <w:pPr>
        <w:pStyle w:val="a7"/>
        <w:spacing w:after="0"/>
        <w:ind w:left="0" w:firstLine="709"/>
        <w:jc w:val="both"/>
        <w:rPr>
          <w:rFonts w:ascii="Times New Roman" w:eastAsiaTheme="minorEastAsia" w:hAnsi="Times New Roman" w:cs="Times New Roman"/>
          <w:b/>
          <w:sz w:val="24"/>
          <w:szCs w:val="24"/>
          <w:lang w:eastAsia="ru-RU"/>
        </w:rPr>
      </w:pPr>
      <w:r w:rsidRPr="00591F4F">
        <w:rPr>
          <w:rFonts w:ascii="Times New Roman" w:eastAsiaTheme="minorEastAsia" w:hAnsi="Times New Roman" w:cs="Times New Roman"/>
          <w:b/>
          <w:sz w:val="24"/>
          <w:szCs w:val="24"/>
          <w:lang w:eastAsia="ru-RU"/>
        </w:rPr>
        <w:t>Речевое развитие включает</w:t>
      </w:r>
      <w:r w:rsidR="00002BFF" w:rsidRPr="00591F4F">
        <w:rPr>
          <w:rFonts w:ascii="Times New Roman" w:eastAsiaTheme="minorEastAsia" w:hAnsi="Times New Roman" w:cs="Times New Roman"/>
          <w:b/>
          <w:sz w:val="24"/>
          <w:szCs w:val="24"/>
          <w:lang w:val="en-US" w:eastAsia="ru-RU"/>
        </w:rPr>
        <w:t>:</w:t>
      </w:r>
    </w:p>
    <w:p w:rsidR="00002BFF"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владение речью как средством общения и культуры;</w:t>
      </w:r>
    </w:p>
    <w:p w:rsidR="002512C7"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 xml:space="preserve">обогащение активного словаря; </w:t>
      </w:r>
    </w:p>
    <w:p w:rsidR="00002BFF"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 xml:space="preserve">развитие связной, грамматически правильной диалогической и монологической речи; </w:t>
      </w:r>
    </w:p>
    <w:p w:rsidR="00002BFF"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развитие речевого творчества;</w:t>
      </w:r>
    </w:p>
    <w:p w:rsidR="00002BFF"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 xml:space="preserve">развитие звуковой и интонационной культуры речи, фонематического слуха; </w:t>
      </w:r>
    </w:p>
    <w:p w:rsidR="00002BFF"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знакомство с книжной культурой, детской литературой, понимание на слух текстов разли</w:t>
      </w:r>
      <w:r w:rsidR="00002BFF">
        <w:rPr>
          <w:rFonts w:ascii="Times New Roman" w:eastAsiaTheme="minorEastAsia" w:hAnsi="Times New Roman" w:cs="Times New Roman"/>
          <w:sz w:val="24"/>
          <w:szCs w:val="24"/>
          <w:lang w:eastAsia="ru-RU"/>
        </w:rPr>
        <w:t>чных жанров детской литературы;</w:t>
      </w:r>
    </w:p>
    <w:p w:rsidR="00377993" w:rsidRDefault="0088640C" w:rsidP="00B45196">
      <w:pPr>
        <w:pStyle w:val="a7"/>
        <w:numPr>
          <w:ilvl w:val="0"/>
          <w:numId w:val="11"/>
        </w:numPr>
        <w:spacing w:after="0"/>
        <w:ind w:left="709" w:hanging="709"/>
        <w:jc w:val="both"/>
        <w:rPr>
          <w:rFonts w:ascii="Times New Roman" w:eastAsiaTheme="minorEastAsia" w:hAnsi="Times New Roman" w:cs="Times New Roman"/>
          <w:sz w:val="24"/>
          <w:szCs w:val="24"/>
          <w:lang w:eastAsia="ru-RU"/>
        </w:rPr>
      </w:pPr>
      <w:r w:rsidRPr="0088640C">
        <w:rPr>
          <w:rFonts w:ascii="Times New Roman" w:eastAsiaTheme="minorEastAsia"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2512C7" w:rsidRDefault="00002BFF" w:rsidP="00591F4F">
      <w:pPr>
        <w:spacing w:after="0"/>
        <w:ind w:firstLine="709"/>
        <w:jc w:val="both"/>
        <w:rPr>
          <w:rFonts w:ascii="Times New Roman" w:eastAsiaTheme="minorEastAsia" w:hAnsi="Times New Roman" w:cs="Times New Roman"/>
          <w:i/>
          <w:sz w:val="24"/>
          <w:szCs w:val="24"/>
          <w:lang w:eastAsia="ru-RU"/>
        </w:rPr>
      </w:pPr>
      <w:r w:rsidRPr="00002BFF">
        <w:rPr>
          <w:rFonts w:ascii="Times New Roman" w:hAnsi="Times New Roman" w:cs="Times New Roman"/>
          <w:sz w:val="24"/>
          <w:szCs w:val="24"/>
        </w:rPr>
        <w:t>Конкретное содержание указанных позиций зависит от возрастных и индивидуальных особенностей детей, определяется целями и задачами</w:t>
      </w:r>
      <w:r>
        <w:rPr>
          <w:rFonts w:ascii="Times New Roman" w:hAnsi="Times New Roman" w:cs="Times New Roman"/>
          <w:sz w:val="24"/>
          <w:szCs w:val="24"/>
        </w:rPr>
        <w:t xml:space="preserve"> </w:t>
      </w:r>
      <w:r w:rsidRPr="00002BFF">
        <w:rPr>
          <w:rFonts w:ascii="Times New Roman" w:hAnsi="Times New Roman" w:cs="Times New Roman"/>
          <w:i/>
          <w:sz w:val="24"/>
          <w:szCs w:val="24"/>
        </w:rPr>
        <w:t xml:space="preserve">основной образовательной программы НРМДОБУ «Детский сад комбинированного вида «Капелька» </w:t>
      </w:r>
      <w:r>
        <w:rPr>
          <w:rFonts w:ascii="Times New Roman" w:hAnsi="Times New Roman" w:cs="Times New Roman"/>
          <w:i/>
          <w:sz w:val="24"/>
          <w:szCs w:val="24"/>
        </w:rPr>
        <w:t>в</w:t>
      </w:r>
      <w:r w:rsidRPr="00002BFF">
        <w:rPr>
          <w:rFonts w:ascii="Times New Roman" w:hAnsi="Times New Roman" w:cs="Times New Roman"/>
          <w:i/>
          <w:sz w:val="24"/>
          <w:szCs w:val="24"/>
        </w:rPr>
        <w:t xml:space="preserve"> групп</w:t>
      </w:r>
      <w:r>
        <w:rPr>
          <w:rFonts w:ascii="Times New Roman" w:hAnsi="Times New Roman" w:cs="Times New Roman"/>
          <w:i/>
          <w:sz w:val="24"/>
          <w:szCs w:val="24"/>
        </w:rPr>
        <w:t>е</w:t>
      </w:r>
      <w:r w:rsidRPr="00002BFF">
        <w:rPr>
          <w:rFonts w:ascii="Times New Roman" w:hAnsi="Times New Roman" w:cs="Times New Roman"/>
          <w:i/>
          <w:sz w:val="24"/>
          <w:szCs w:val="24"/>
        </w:rPr>
        <w:t xml:space="preserve"> общеразвивающей направленности</w:t>
      </w:r>
      <w:r w:rsidR="002512C7">
        <w:rPr>
          <w:rFonts w:ascii="Times New Roman" w:hAnsi="Times New Roman" w:cs="Times New Roman"/>
          <w:i/>
          <w:sz w:val="24"/>
          <w:szCs w:val="24"/>
        </w:rPr>
        <w:t xml:space="preserve"> </w:t>
      </w:r>
      <w:r w:rsidRPr="00002BFF">
        <w:rPr>
          <w:rFonts w:ascii="Times New Roman" w:hAnsi="Times New Roman" w:cs="Times New Roman"/>
          <w:sz w:val="24"/>
          <w:szCs w:val="24"/>
        </w:rPr>
        <w:t>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ребёнка).</w:t>
      </w:r>
      <w:r>
        <w:rPr>
          <w:rFonts w:ascii="Times New Roman" w:eastAsiaTheme="minorEastAsia" w:hAnsi="Times New Roman" w:cs="Times New Roman"/>
          <w:i/>
          <w:sz w:val="24"/>
          <w:szCs w:val="24"/>
          <w:lang w:eastAsia="ru-RU"/>
        </w:rPr>
        <w:t xml:space="preserve">  </w:t>
      </w:r>
    </w:p>
    <w:p w:rsidR="00591F4F" w:rsidRDefault="00591F4F" w:rsidP="00591F4F">
      <w:pPr>
        <w:spacing w:after="0"/>
        <w:ind w:firstLine="709"/>
        <w:jc w:val="both"/>
        <w:rPr>
          <w:rFonts w:ascii="Times New Roman" w:hAnsi="Times New Roman" w:cs="Times New Roman"/>
          <w:sz w:val="24"/>
          <w:szCs w:val="24"/>
        </w:rPr>
      </w:pPr>
      <w:r>
        <w:rPr>
          <w:rFonts w:ascii="Times New Roman" w:eastAsiaTheme="minorEastAsia" w:hAnsi="Times New Roman" w:cs="Times New Roman"/>
          <w:i/>
          <w:sz w:val="24"/>
          <w:szCs w:val="24"/>
          <w:lang w:eastAsia="ru-RU"/>
        </w:rPr>
        <w:t>В</w:t>
      </w:r>
      <w:r w:rsidR="00E14814" w:rsidRPr="00E14814">
        <w:rPr>
          <w:rFonts w:ascii="Times New Roman" w:eastAsiaTheme="minorEastAsia" w:hAnsi="Times New Roman" w:cs="Times New Roman"/>
          <w:i/>
          <w:sz w:val="24"/>
          <w:szCs w:val="24"/>
          <w:lang w:eastAsia="ru-RU"/>
        </w:rPr>
        <w:t xml:space="preserve"> группах ком</w:t>
      </w:r>
      <w:r w:rsidR="00E14814">
        <w:rPr>
          <w:rFonts w:ascii="Times New Roman" w:eastAsiaTheme="minorEastAsia" w:hAnsi="Times New Roman" w:cs="Times New Roman"/>
          <w:i/>
          <w:sz w:val="24"/>
          <w:szCs w:val="24"/>
          <w:lang w:eastAsia="ru-RU"/>
        </w:rPr>
        <w:t>пенсирующей</w:t>
      </w:r>
      <w:r w:rsidR="00E14814" w:rsidRPr="00E14814">
        <w:rPr>
          <w:rFonts w:ascii="Times New Roman" w:eastAsiaTheme="minorEastAsia" w:hAnsi="Times New Roman" w:cs="Times New Roman"/>
          <w:sz w:val="24"/>
          <w:szCs w:val="24"/>
          <w:lang w:eastAsia="ru-RU"/>
        </w:rPr>
        <w:t xml:space="preserve"> направленности </w:t>
      </w:r>
      <w:r w:rsidR="00605C79">
        <w:rPr>
          <w:rFonts w:ascii="Times New Roman" w:eastAsiaTheme="minorEastAsia" w:hAnsi="Times New Roman" w:cs="Times New Roman"/>
          <w:i/>
          <w:sz w:val="24"/>
          <w:szCs w:val="24"/>
          <w:lang w:eastAsia="ru-RU"/>
        </w:rPr>
        <w:t xml:space="preserve">образовательной областью </w:t>
      </w:r>
      <w:r w:rsidR="00605C79" w:rsidRPr="00E14814">
        <w:rPr>
          <w:rFonts w:ascii="Times New Roman" w:eastAsiaTheme="minorEastAsia" w:hAnsi="Times New Roman" w:cs="Times New Roman"/>
          <w:i/>
          <w:sz w:val="24"/>
          <w:szCs w:val="24"/>
          <w:lang w:eastAsia="ru-RU"/>
        </w:rPr>
        <w:t xml:space="preserve">«Речевое развитие» </w:t>
      </w:r>
      <w:r w:rsidR="00E14814" w:rsidRPr="00E14814">
        <w:rPr>
          <w:rFonts w:ascii="Times New Roman" w:eastAsiaTheme="minorEastAsia" w:hAnsi="Times New Roman" w:cs="Times New Roman"/>
          <w:sz w:val="24"/>
          <w:szCs w:val="24"/>
          <w:lang w:eastAsia="ru-RU"/>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56487C" w:rsidRPr="006F0A32" w:rsidRDefault="00591F4F" w:rsidP="00591F4F">
      <w:pPr>
        <w:spacing w:after="0"/>
        <w:ind w:firstLine="709"/>
        <w:jc w:val="both"/>
        <w:rPr>
          <w:rFonts w:ascii="Times New Roman" w:hAnsi="Times New Roman" w:cs="Times New Roman"/>
          <w:b/>
          <w:sz w:val="24"/>
          <w:szCs w:val="24"/>
        </w:rPr>
      </w:pPr>
      <w:r w:rsidRPr="0056487C">
        <w:rPr>
          <w:rFonts w:ascii="Times New Roman" w:hAnsi="Times New Roman" w:cs="Times New Roman"/>
          <w:b/>
          <w:sz w:val="24"/>
          <w:szCs w:val="24"/>
        </w:rPr>
        <w:t>Содержание коррекционной работы, в соответствии с</w:t>
      </w:r>
      <w:r w:rsidR="0056487C" w:rsidRPr="0056487C">
        <w:rPr>
          <w:rFonts w:ascii="Times New Roman" w:hAnsi="Times New Roman" w:cs="Times New Roman"/>
          <w:b/>
          <w:sz w:val="24"/>
          <w:szCs w:val="24"/>
        </w:rPr>
        <w:t>:</w:t>
      </w:r>
    </w:p>
    <w:p w:rsidR="0056487C" w:rsidRDefault="00591F4F" w:rsidP="00B45196">
      <w:pPr>
        <w:pStyle w:val="a7"/>
        <w:numPr>
          <w:ilvl w:val="0"/>
          <w:numId w:val="12"/>
        </w:numPr>
        <w:spacing w:after="0"/>
        <w:ind w:left="0" w:firstLine="0"/>
        <w:jc w:val="both"/>
        <w:rPr>
          <w:rFonts w:ascii="Times New Roman" w:hAnsi="Times New Roman" w:cs="Times New Roman"/>
          <w:sz w:val="24"/>
          <w:szCs w:val="24"/>
        </w:rPr>
      </w:pPr>
      <w:r w:rsidRPr="0056487C">
        <w:rPr>
          <w:rFonts w:ascii="Times New Roman" w:hAnsi="Times New Roman" w:cs="Times New Roman"/>
          <w:sz w:val="24"/>
          <w:szCs w:val="24"/>
        </w:rPr>
        <w:t>ФГОС ДО, направлено</w:t>
      </w:r>
      <w:r w:rsidR="0056487C">
        <w:rPr>
          <w:rFonts w:ascii="Times New Roman" w:hAnsi="Times New Roman" w:cs="Times New Roman"/>
          <w:sz w:val="24"/>
          <w:szCs w:val="24"/>
        </w:rPr>
        <w:t xml:space="preserve"> на оказание логопедической помощи детям</w:t>
      </w:r>
      <w:r w:rsidRPr="0056487C">
        <w:rPr>
          <w:rFonts w:ascii="Times New Roman" w:hAnsi="Times New Roman" w:cs="Times New Roman"/>
          <w:sz w:val="24"/>
          <w:szCs w:val="24"/>
        </w:rPr>
        <w:t xml:space="preserve">, </w:t>
      </w:r>
      <w:r w:rsidR="0056487C" w:rsidRPr="0056487C">
        <w:rPr>
          <w:rFonts w:ascii="Times New Roman" w:hAnsi="Times New Roman" w:cs="Times New Roman"/>
          <w:sz w:val="24"/>
          <w:szCs w:val="24"/>
        </w:rPr>
        <w:t>испытывающим</w:t>
      </w:r>
      <w:r w:rsidRPr="0056487C">
        <w:rPr>
          <w:rFonts w:ascii="Times New Roman" w:hAnsi="Times New Roman" w:cs="Times New Roman"/>
          <w:sz w:val="24"/>
          <w:szCs w:val="24"/>
        </w:rPr>
        <w:t xml:space="preserve"> трудности в освоении </w:t>
      </w:r>
      <w:r w:rsidR="0056487C" w:rsidRPr="0056487C">
        <w:rPr>
          <w:rFonts w:ascii="Times New Roman" w:hAnsi="Times New Roman" w:cs="Times New Roman"/>
          <w:sz w:val="24"/>
          <w:szCs w:val="24"/>
        </w:rPr>
        <w:t xml:space="preserve">основной образовательной программы </w:t>
      </w:r>
      <w:r w:rsidRPr="0056487C">
        <w:rPr>
          <w:rFonts w:ascii="Times New Roman" w:hAnsi="Times New Roman" w:cs="Times New Roman"/>
          <w:sz w:val="24"/>
          <w:szCs w:val="24"/>
        </w:rPr>
        <w:t xml:space="preserve">НРМДОБУ «Детский сад комбинированного вида «Капелька», социальной адаптации и развитии </w:t>
      </w:r>
      <w:r w:rsidRPr="0056487C">
        <w:rPr>
          <w:rFonts w:ascii="Times New Roman" w:hAnsi="Times New Roman" w:cs="Times New Roman"/>
          <w:i/>
          <w:sz w:val="24"/>
          <w:szCs w:val="24"/>
        </w:rPr>
        <w:t>(группа общеразвивающей направленности)</w:t>
      </w:r>
      <w:r w:rsidR="0056487C">
        <w:rPr>
          <w:rFonts w:ascii="Times New Roman" w:hAnsi="Times New Roman" w:cs="Times New Roman"/>
          <w:sz w:val="24"/>
          <w:szCs w:val="24"/>
        </w:rPr>
        <w:t>.</w:t>
      </w:r>
      <w:r w:rsidRPr="0056487C">
        <w:rPr>
          <w:rFonts w:ascii="Times New Roman" w:hAnsi="Times New Roman" w:cs="Times New Roman"/>
          <w:sz w:val="24"/>
          <w:szCs w:val="24"/>
        </w:rPr>
        <w:t xml:space="preserve"> </w:t>
      </w:r>
    </w:p>
    <w:p w:rsidR="006F0A32" w:rsidRPr="006F0A32" w:rsidRDefault="0056487C" w:rsidP="00B45196">
      <w:pPr>
        <w:pStyle w:val="a7"/>
        <w:numPr>
          <w:ilvl w:val="0"/>
          <w:numId w:val="12"/>
        </w:numPr>
        <w:spacing w:after="0"/>
        <w:ind w:left="0" w:firstLine="0"/>
        <w:jc w:val="both"/>
        <w:rPr>
          <w:rFonts w:ascii="Times New Roman" w:hAnsi="Times New Roman" w:cs="Times New Roman"/>
          <w:sz w:val="24"/>
          <w:szCs w:val="24"/>
        </w:rPr>
      </w:pPr>
      <w:r w:rsidRPr="0056487C">
        <w:rPr>
          <w:rFonts w:ascii="Times New Roman" w:eastAsia="Times New Roman" w:hAnsi="Times New Roman" w:cs="Times New Roman"/>
          <w:sz w:val="24"/>
          <w:szCs w:val="24"/>
          <w:lang w:eastAsia="ru-RU"/>
        </w:rPr>
        <w:t>АООП ДО детей с тяжёлыми нарушениями речи</w:t>
      </w:r>
      <w:r>
        <w:rPr>
          <w:rFonts w:ascii="Times New Roman" w:eastAsia="Times New Roman" w:hAnsi="Times New Roman" w:cs="Times New Roman"/>
          <w:sz w:val="24"/>
          <w:szCs w:val="24"/>
          <w:lang w:eastAsia="ru-RU"/>
        </w:rPr>
        <w:t xml:space="preserve"> </w:t>
      </w:r>
      <w:r w:rsidRPr="0056487C">
        <w:rPr>
          <w:rFonts w:ascii="Times New Roman" w:eastAsia="Times New Roman" w:hAnsi="Times New Roman" w:cs="Times New Roman"/>
          <w:sz w:val="24"/>
          <w:szCs w:val="24"/>
          <w:lang w:eastAsia="ru-RU"/>
        </w:rPr>
        <w:t>НРМДОБУ</w:t>
      </w:r>
      <w:r>
        <w:rPr>
          <w:rFonts w:ascii="Times New Roman" w:eastAsia="Times New Roman" w:hAnsi="Times New Roman" w:cs="Times New Roman"/>
          <w:sz w:val="24"/>
          <w:szCs w:val="24"/>
          <w:lang w:eastAsia="ru-RU"/>
        </w:rPr>
        <w:t xml:space="preserve"> «Д</w:t>
      </w:r>
      <w:r w:rsidRPr="0056487C">
        <w:rPr>
          <w:rFonts w:ascii="Times New Roman" w:eastAsia="Times New Roman" w:hAnsi="Times New Roman" w:cs="Times New Roman"/>
          <w:sz w:val="24"/>
          <w:szCs w:val="24"/>
          <w:lang w:eastAsia="ru-RU"/>
        </w:rPr>
        <w:t>етский сад комбинированного вида</w:t>
      </w:r>
      <w:r>
        <w:rPr>
          <w:rFonts w:ascii="Times New Roman" w:eastAsia="Times New Roman" w:hAnsi="Times New Roman" w:cs="Times New Roman"/>
          <w:sz w:val="24"/>
          <w:szCs w:val="24"/>
          <w:lang w:eastAsia="ru-RU"/>
        </w:rPr>
        <w:t xml:space="preserve"> «К</w:t>
      </w:r>
      <w:r w:rsidRPr="0056487C">
        <w:rPr>
          <w:rFonts w:ascii="Times New Roman" w:eastAsia="Times New Roman" w:hAnsi="Times New Roman" w:cs="Times New Roman"/>
          <w:sz w:val="24"/>
          <w:szCs w:val="24"/>
          <w:lang w:eastAsia="ru-RU"/>
        </w:rPr>
        <w:t>апелька»</w:t>
      </w:r>
      <w:r w:rsidRPr="0056487C">
        <w:rPr>
          <w:rFonts w:ascii="Times New Roman" w:hAnsi="Times New Roman" w:cs="Times New Roman"/>
          <w:sz w:val="24"/>
          <w:szCs w:val="24"/>
        </w:rPr>
        <w:t xml:space="preserve"> </w:t>
      </w:r>
      <w:r w:rsidR="00BC7439">
        <w:rPr>
          <w:rFonts w:ascii="Times New Roman" w:hAnsi="Times New Roman" w:cs="Times New Roman"/>
          <w:sz w:val="24"/>
          <w:szCs w:val="24"/>
        </w:rPr>
        <w:t xml:space="preserve">направлено </w:t>
      </w:r>
      <w:r w:rsidRPr="0056487C">
        <w:rPr>
          <w:rFonts w:ascii="Times New Roman" w:hAnsi="Times New Roman" w:cs="Times New Roman"/>
          <w:sz w:val="24"/>
          <w:szCs w:val="24"/>
        </w:rPr>
        <w:t>на создание системы комплексной помощи детям</w:t>
      </w:r>
      <w:r w:rsidR="00591F4F" w:rsidRPr="00DA6F4D">
        <w:rPr>
          <w:rFonts w:ascii="Times New Roman" w:hAnsi="Times New Roman" w:cs="Times New Roman"/>
          <w:sz w:val="24"/>
          <w:szCs w:val="24"/>
        </w:rPr>
        <w:t>,</w:t>
      </w:r>
      <w:r w:rsidR="00DA6F4D">
        <w:rPr>
          <w:rFonts w:ascii="Times New Roman" w:hAnsi="Times New Roman" w:cs="Times New Roman"/>
          <w:sz w:val="24"/>
          <w:szCs w:val="24"/>
        </w:rPr>
        <w:t xml:space="preserve"> имеющим</w:t>
      </w:r>
      <w:r w:rsidR="00591F4F" w:rsidRPr="00DA6F4D">
        <w:rPr>
          <w:rFonts w:ascii="Times New Roman" w:hAnsi="Times New Roman" w:cs="Times New Roman"/>
          <w:sz w:val="24"/>
          <w:szCs w:val="24"/>
        </w:rPr>
        <w:t xml:space="preserve"> заключение ТПМПК с рекомендациями об обучении по АООП для детей с ТНР </w:t>
      </w:r>
      <w:r w:rsidR="00591F4F" w:rsidRPr="00DA6F4D">
        <w:rPr>
          <w:rFonts w:ascii="Times New Roman" w:hAnsi="Times New Roman" w:cs="Times New Roman"/>
          <w:i/>
          <w:sz w:val="24"/>
          <w:szCs w:val="24"/>
        </w:rPr>
        <w:t>(группа компенсирующей направленности для детей с ТНР)</w:t>
      </w:r>
    </w:p>
    <w:p w:rsidR="006F0A32" w:rsidRPr="006F0A32" w:rsidRDefault="006F0A32" w:rsidP="006F0A32">
      <w:pPr>
        <w:spacing w:after="0"/>
        <w:ind w:firstLine="709"/>
        <w:jc w:val="both"/>
        <w:rPr>
          <w:rFonts w:ascii="Times New Roman" w:hAnsi="Times New Roman" w:cs="Times New Roman"/>
          <w:sz w:val="24"/>
          <w:szCs w:val="24"/>
        </w:rPr>
      </w:pPr>
      <w:r w:rsidRPr="006F0A32">
        <w:rPr>
          <w:rFonts w:ascii="Times New Roman" w:eastAsia="Times New Roman" w:hAnsi="Times New Roman" w:cs="Times New Roman"/>
          <w:b/>
          <w:sz w:val="24"/>
          <w:szCs w:val="24"/>
          <w:lang w:eastAsia="ru-RU"/>
        </w:rPr>
        <w:t xml:space="preserve">Основные направления «Речевого развития» и содержание работы с детьми  </w:t>
      </w:r>
      <w:r w:rsidRPr="006F0A32">
        <w:rPr>
          <w:rFonts w:ascii="Times New Roman" w:hAnsi="Times New Roman" w:cs="Times New Roman"/>
          <w:sz w:val="24"/>
          <w:szCs w:val="24"/>
        </w:rPr>
        <w:t>представлены на схеме №1.</w:t>
      </w:r>
    </w:p>
    <w:p w:rsidR="00CE1E38" w:rsidRDefault="00CE1E38" w:rsidP="00CE1E38">
      <w:pPr>
        <w:spacing w:after="0"/>
        <w:jc w:val="both"/>
        <w:rPr>
          <w:rFonts w:ascii="Times New Roman" w:eastAsiaTheme="minorEastAsia" w:hAnsi="Times New Roman" w:cs="Times New Roman"/>
          <w:sz w:val="24"/>
          <w:szCs w:val="24"/>
          <w:lang w:eastAsia="ru-RU"/>
        </w:rPr>
      </w:pPr>
      <w:r>
        <w:rPr>
          <w:rFonts w:ascii="Times New Roman" w:hAnsi="Times New Roman" w:cs="Times New Roman"/>
          <w:b/>
          <w:bCs/>
          <w:noProof/>
          <w:sz w:val="24"/>
          <w:szCs w:val="24"/>
          <w:lang w:eastAsia="ru-RU"/>
        </w:rPr>
        <w:lastRenderedPageBreak/>
        <w:drawing>
          <wp:anchor distT="0" distB="0" distL="114300" distR="114300" simplePos="0" relativeHeight="251660288" behindDoc="0" locked="0" layoutInCell="1" allowOverlap="1" wp14:anchorId="3492356D" wp14:editId="68187621">
            <wp:simplePos x="0" y="0"/>
            <wp:positionH relativeFrom="column">
              <wp:posOffset>2032635</wp:posOffset>
            </wp:positionH>
            <wp:positionV relativeFrom="paragraph">
              <wp:posOffset>-153035</wp:posOffset>
            </wp:positionV>
            <wp:extent cx="4826635" cy="35877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6635" cy="3587750"/>
                    </a:xfrm>
                    <a:prstGeom prst="rect">
                      <a:avLst/>
                    </a:prstGeom>
                    <a:noFill/>
                  </pic:spPr>
                </pic:pic>
              </a:graphicData>
            </a:graphic>
            <wp14:sizeRelH relativeFrom="page">
              <wp14:pctWidth>0</wp14:pctWidth>
            </wp14:sizeRelH>
            <wp14:sizeRelV relativeFrom="page">
              <wp14:pctHeight>0</wp14:pctHeight>
            </wp14:sizeRelV>
          </wp:anchor>
        </w:drawing>
      </w:r>
    </w:p>
    <w:p w:rsidR="00CE1E38" w:rsidRDefault="00CE1E38" w:rsidP="00CE1E38">
      <w:pPr>
        <w:spacing w:after="0"/>
        <w:jc w:val="both"/>
        <w:rPr>
          <w:rFonts w:ascii="Times New Roman" w:eastAsiaTheme="minorEastAsia" w:hAnsi="Times New Roman" w:cs="Times New Roman"/>
          <w:sz w:val="24"/>
          <w:szCs w:val="24"/>
          <w:lang w:eastAsia="ru-RU"/>
        </w:rPr>
      </w:pPr>
    </w:p>
    <w:p w:rsidR="00CE1E38" w:rsidRPr="00CE1E38" w:rsidRDefault="00CE1E38" w:rsidP="00CE1E38">
      <w:pPr>
        <w:spacing w:after="0"/>
        <w:jc w:val="both"/>
        <w:rPr>
          <w:rFonts w:ascii="Times New Roman" w:eastAsiaTheme="minorEastAsia" w:hAnsi="Times New Roman" w:cs="Times New Roman"/>
          <w:sz w:val="24"/>
          <w:szCs w:val="24"/>
          <w:lang w:eastAsia="ru-RU"/>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5E686D" w:rsidRDefault="005E686D" w:rsidP="00385EE6">
      <w:pPr>
        <w:spacing w:after="0"/>
        <w:rPr>
          <w:rFonts w:ascii="Times New Roman" w:hAnsi="Times New Roman" w:cs="Times New Roman"/>
          <w:b/>
          <w:sz w:val="24"/>
          <w:szCs w:val="24"/>
        </w:rPr>
      </w:pPr>
    </w:p>
    <w:p w:rsidR="00734DFB" w:rsidRDefault="00005847" w:rsidP="00AA32A8">
      <w:pPr>
        <w:spacing w:after="0"/>
        <w:ind w:firstLine="709"/>
        <w:jc w:val="center"/>
        <w:rPr>
          <w:rFonts w:ascii="Times New Roman" w:hAnsi="Times New Roman" w:cs="Times New Roman"/>
          <w:b/>
          <w:sz w:val="24"/>
          <w:szCs w:val="24"/>
        </w:rPr>
      </w:pPr>
      <w:r w:rsidRPr="00005847">
        <w:rPr>
          <w:rFonts w:ascii="Times New Roman" w:hAnsi="Times New Roman" w:cs="Times New Roman"/>
          <w:b/>
          <w:sz w:val="24"/>
          <w:szCs w:val="24"/>
        </w:rPr>
        <w:t>Осн</w:t>
      </w:r>
      <w:r w:rsidR="00AA32A8">
        <w:rPr>
          <w:rFonts w:ascii="Times New Roman" w:hAnsi="Times New Roman" w:cs="Times New Roman"/>
          <w:b/>
          <w:sz w:val="24"/>
          <w:szCs w:val="24"/>
        </w:rPr>
        <w:t>овные направления коррекционно</w:t>
      </w:r>
      <w:r w:rsidR="005E686D">
        <w:rPr>
          <w:rFonts w:ascii="Times New Roman" w:hAnsi="Times New Roman" w:cs="Times New Roman"/>
          <w:b/>
          <w:sz w:val="24"/>
          <w:szCs w:val="24"/>
        </w:rPr>
        <w:t xml:space="preserve"> </w:t>
      </w:r>
      <w:r w:rsidR="00AA32A8">
        <w:rPr>
          <w:rFonts w:ascii="Times New Roman" w:hAnsi="Times New Roman" w:cs="Times New Roman"/>
          <w:b/>
          <w:sz w:val="24"/>
          <w:szCs w:val="24"/>
        </w:rPr>
        <w:t xml:space="preserve">- </w:t>
      </w:r>
      <w:r w:rsidRPr="00005847">
        <w:rPr>
          <w:rFonts w:ascii="Times New Roman" w:hAnsi="Times New Roman" w:cs="Times New Roman"/>
          <w:b/>
          <w:sz w:val="24"/>
          <w:szCs w:val="24"/>
        </w:rPr>
        <w:t xml:space="preserve">образовательной деятельности </w:t>
      </w:r>
      <w:r w:rsidR="00AA32A8" w:rsidRPr="00AA32A8">
        <w:rPr>
          <w:rFonts w:ascii="Times New Roman" w:hAnsi="Times New Roman" w:cs="Times New Roman"/>
          <w:b/>
          <w:sz w:val="24"/>
          <w:szCs w:val="24"/>
        </w:rPr>
        <w:t xml:space="preserve"> </w:t>
      </w:r>
    </w:p>
    <w:p w:rsidR="00734DFB" w:rsidRDefault="00AA32A8" w:rsidP="00734DFB">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в образовательной области «Речевое развитие»</w:t>
      </w:r>
      <w:r w:rsidR="00734DFB">
        <w:rPr>
          <w:rFonts w:ascii="Times New Roman" w:hAnsi="Times New Roman" w:cs="Times New Roman"/>
          <w:b/>
          <w:sz w:val="24"/>
          <w:szCs w:val="24"/>
        </w:rPr>
        <w:t xml:space="preserve"> с детьми с ФНР, ФФНР </w:t>
      </w:r>
    </w:p>
    <w:p w:rsidR="00AA32A8" w:rsidRPr="00734DFB" w:rsidRDefault="00734DFB" w:rsidP="00734DFB">
      <w:pPr>
        <w:spacing w:after="0"/>
        <w:ind w:firstLine="709"/>
        <w:jc w:val="center"/>
        <w:rPr>
          <w:rFonts w:ascii="Times New Roman" w:hAnsi="Times New Roman" w:cs="Times New Roman"/>
          <w:sz w:val="24"/>
          <w:szCs w:val="24"/>
        </w:rPr>
      </w:pPr>
      <w:r>
        <w:rPr>
          <w:rFonts w:ascii="Times New Roman" w:hAnsi="Times New Roman" w:cs="Times New Roman"/>
          <w:b/>
          <w:sz w:val="24"/>
          <w:szCs w:val="24"/>
        </w:rPr>
        <w:t>(</w:t>
      </w:r>
      <w:r w:rsidRPr="00734DFB">
        <w:rPr>
          <w:rFonts w:ascii="Times New Roman" w:hAnsi="Times New Roman" w:cs="Times New Roman"/>
          <w:sz w:val="24"/>
          <w:szCs w:val="24"/>
        </w:rPr>
        <w:t xml:space="preserve">в условиях старшей группы общеразвивающей направленности) </w:t>
      </w:r>
    </w:p>
    <w:tbl>
      <w:tblPr>
        <w:tblStyle w:val="aa"/>
        <w:tblW w:w="0" w:type="auto"/>
        <w:tblLook w:val="04A0" w:firstRow="1" w:lastRow="0" w:firstColumn="1" w:lastColumn="0" w:noHBand="0" w:noVBand="1"/>
      </w:tblPr>
      <w:tblGrid>
        <w:gridCol w:w="2235"/>
        <w:gridCol w:w="12268"/>
      </w:tblGrid>
      <w:tr w:rsidR="00734DFB" w:rsidRPr="00AA32A8" w:rsidTr="005E686D">
        <w:tc>
          <w:tcPr>
            <w:tcW w:w="2235" w:type="dxa"/>
            <w:vAlign w:val="center"/>
          </w:tcPr>
          <w:p w:rsidR="00734DFB" w:rsidRDefault="00734DFB" w:rsidP="005E686D">
            <w:pPr>
              <w:jc w:val="center"/>
              <w:rPr>
                <w:rFonts w:ascii="Times New Roman" w:hAnsi="Times New Roman" w:cs="Times New Roman"/>
                <w:b/>
                <w:sz w:val="24"/>
                <w:szCs w:val="24"/>
              </w:rPr>
            </w:pPr>
            <w:r>
              <w:rPr>
                <w:rFonts w:ascii="Times New Roman" w:hAnsi="Times New Roman" w:cs="Times New Roman"/>
                <w:b/>
                <w:sz w:val="24"/>
                <w:szCs w:val="24"/>
              </w:rPr>
              <w:t>ОО</w:t>
            </w:r>
            <w:r w:rsidR="005E686D">
              <w:rPr>
                <w:rFonts w:ascii="Times New Roman" w:hAnsi="Times New Roman" w:cs="Times New Roman"/>
                <w:b/>
                <w:sz w:val="24"/>
                <w:szCs w:val="24"/>
              </w:rPr>
              <w:t xml:space="preserve"> «Речевое развитие»</w:t>
            </w:r>
          </w:p>
        </w:tc>
        <w:tc>
          <w:tcPr>
            <w:tcW w:w="12268" w:type="dxa"/>
          </w:tcPr>
          <w:p w:rsidR="00734DFB" w:rsidRPr="00734DFB" w:rsidRDefault="00734DFB" w:rsidP="00734DFB">
            <w:pPr>
              <w:ind w:firstLine="34"/>
              <w:jc w:val="center"/>
              <w:rPr>
                <w:rFonts w:ascii="Times New Roman" w:hAnsi="Times New Roman" w:cs="Times New Roman"/>
                <w:b/>
                <w:sz w:val="24"/>
                <w:szCs w:val="24"/>
              </w:rPr>
            </w:pPr>
            <w:r w:rsidRPr="00734DFB">
              <w:rPr>
                <w:rFonts w:ascii="Times New Roman" w:hAnsi="Times New Roman" w:cs="Times New Roman"/>
                <w:b/>
                <w:sz w:val="24"/>
                <w:szCs w:val="24"/>
              </w:rPr>
              <w:t>Направления</w:t>
            </w:r>
          </w:p>
        </w:tc>
      </w:tr>
      <w:tr w:rsidR="00AA32A8" w:rsidRPr="00AA32A8" w:rsidTr="00AA32A8">
        <w:tc>
          <w:tcPr>
            <w:tcW w:w="2235" w:type="dxa"/>
            <w:vAlign w:val="center"/>
          </w:tcPr>
          <w:p w:rsidR="00AA32A8" w:rsidRDefault="00AA32A8" w:rsidP="00AA32A8">
            <w:pPr>
              <w:jc w:val="center"/>
              <w:rPr>
                <w:rFonts w:ascii="Times New Roman" w:hAnsi="Times New Roman" w:cs="Times New Roman"/>
                <w:b/>
                <w:sz w:val="24"/>
                <w:szCs w:val="24"/>
                <w:lang w:val="en-US"/>
              </w:rPr>
            </w:pPr>
            <w:r>
              <w:rPr>
                <w:rFonts w:ascii="Times New Roman" w:hAnsi="Times New Roman" w:cs="Times New Roman"/>
                <w:b/>
                <w:sz w:val="24"/>
                <w:szCs w:val="24"/>
              </w:rPr>
              <w:t>Развитие речи</w:t>
            </w:r>
          </w:p>
        </w:tc>
        <w:tc>
          <w:tcPr>
            <w:tcW w:w="12268" w:type="dxa"/>
          </w:tcPr>
          <w:p w:rsidR="00AA32A8" w:rsidRPr="00005847" w:rsidRDefault="00AA32A8" w:rsidP="00AA32A8">
            <w:pPr>
              <w:ind w:firstLine="34"/>
              <w:jc w:val="both"/>
              <w:rPr>
                <w:rFonts w:ascii="Times New Roman" w:hAnsi="Times New Roman" w:cs="Times New Roman"/>
                <w:sz w:val="24"/>
                <w:szCs w:val="24"/>
              </w:rPr>
            </w:pPr>
            <w:r w:rsidRPr="00AA32A8">
              <w:rPr>
                <w:rFonts w:ascii="Times New Roman" w:hAnsi="Times New Roman" w:cs="Times New Roman"/>
                <w:sz w:val="24"/>
                <w:szCs w:val="24"/>
              </w:rPr>
              <w:t>-</w:t>
            </w:r>
            <w:r w:rsidRPr="00005847">
              <w:rPr>
                <w:rFonts w:ascii="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AA32A8" w:rsidRPr="00005847" w:rsidRDefault="00AA32A8" w:rsidP="00AA32A8">
            <w:pPr>
              <w:jc w:val="both"/>
              <w:rPr>
                <w:rFonts w:ascii="Times New Roman" w:hAnsi="Times New Roman" w:cs="Times New Roman"/>
                <w:sz w:val="24"/>
                <w:szCs w:val="24"/>
              </w:rPr>
            </w:pPr>
            <w:r w:rsidRPr="00AA32A8">
              <w:rPr>
                <w:rFonts w:ascii="Times New Roman" w:hAnsi="Times New Roman" w:cs="Times New Roman"/>
                <w:sz w:val="24"/>
                <w:szCs w:val="24"/>
              </w:rPr>
              <w:t>-</w:t>
            </w:r>
            <w:r w:rsidRPr="00005847">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AA32A8" w:rsidRPr="00AA32A8" w:rsidRDefault="00AA32A8" w:rsidP="00AA32A8">
            <w:pPr>
              <w:ind w:firstLine="34"/>
              <w:jc w:val="both"/>
              <w:rPr>
                <w:rFonts w:ascii="Times New Roman" w:hAnsi="Times New Roman" w:cs="Times New Roman"/>
                <w:sz w:val="24"/>
                <w:szCs w:val="24"/>
              </w:rPr>
            </w:pPr>
            <w:r w:rsidRPr="00AA32A8">
              <w:rPr>
                <w:rFonts w:ascii="Times New Roman" w:hAnsi="Times New Roman" w:cs="Times New Roman"/>
                <w:sz w:val="24"/>
                <w:szCs w:val="24"/>
              </w:rPr>
              <w:t>-</w:t>
            </w:r>
            <w:r w:rsidRPr="00005847">
              <w:rPr>
                <w:rFonts w:ascii="Times New Roman" w:hAnsi="Times New Roman" w:cs="Times New Roman"/>
                <w:sz w:val="24"/>
                <w:szCs w:val="24"/>
              </w:rPr>
              <w:t>Практическое овладение воспитанниками нормами речи.</w:t>
            </w:r>
          </w:p>
        </w:tc>
      </w:tr>
      <w:tr w:rsidR="00AA32A8" w:rsidRPr="00AA32A8" w:rsidTr="00AA32A8">
        <w:tc>
          <w:tcPr>
            <w:tcW w:w="2235" w:type="dxa"/>
            <w:vAlign w:val="center"/>
          </w:tcPr>
          <w:p w:rsidR="00AA32A8" w:rsidRDefault="00AA32A8" w:rsidP="00AA32A8">
            <w:pPr>
              <w:jc w:val="center"/>
              <w:rPr>
                <w:rFonts w:ascii="Times New Roman" w:hAnsi="Times New Roman" w:cs="Times New Roman"/>
                <w:b/>
                <w:sz w:val="24"/>
                <w:szCs w:val="24"/>
                <w:lang w:val="en-US"/>
              </w:rPr>
            </w:pPr>
            <w:r>
              <w:rPr>
                <w:rFonts w:ascii="Times New Roman" w:hAnsi="Times New Roman" w:cs="Times New Roman"/>
                <w:b/>
                <w:sz w:val="24"/>
                <w:szCs w:val="24"/>
              </w:rPr>
              <w:t>Художественная литература</w:t>
            </w:r>
          </w:p>
        </w:tc>
        <w:tc>
          <w:tcPr>
            <w:tcW w:w="12268" w:type="dxa"/>
          </w:tcPr>
          <w:p w:rsidR="00AA32A8" w:rsidRPr="00005847" w:rsidRDefault="00AA32A8" w:rsidP="00AA32A8">
            <w:pPr>
              <w:jc w:val="both"/>
              <w:rPr>
                <w:rFonts w:ascii="Times New Roman" w:hAnsi="Times New Roman" w:cs="Times New Roman"/>
                <w:sz w:val="24"/>
                <w:szCs w:val="24"/>
              </w:rPr>
            </w:pPr>
            <w:r w:rsidRPr="00AA32A8">
              <w:rPr>
                <w:rFonts w:ascii="Times New Roman" w:hAnsi="Times New Roman" w:cs="Times New Roman"/>
                <w:sz w:val="24"/>
                <w:szCs w:val="24"/>
              </w:rPr>
              <w:t>-</w:t>
            </w:r>
            <w:r w:rsidRPr="00005847">
              <w:rPr>
                <w:rFonts w:ascii="Times New Roman" w:hAnsi="Times New Roman" w:cs="Times New Roman"/>
                <w:sz w:val="24"/>
                <w:szCs w:val="24"/>
              </w:rPr>
              <w:t>Воспитание интереса и любви к чтению; развитие литературной речи.</w:t>
            </w:r>
          </w:p>
          <w:p w:rsidR="00AA32A8" w:rsidRPr="00AA32A8" w:rsidRDefault="00AA32A8" w:rsidP="00005847">
            <w:pPr>
              <w:jc w:val="both"/>
              <w:rPr>
                <w:rFonts w:ascii="Times New Roman" w:hAnsi="Times New Roman" w:cs="Times New Roman"/>
                <w:sz w:val="24"/>
                <w:szCs w:val="24"/>
              </w:rPr>
            </w:pPr>
            <w:r w:rsidRPr="00AA32A8">
              <w:rPr>
                <w:rFonts w:ascii="Times New Roman" w:hAnsi="Times New Roman" w:cs="Times New Roman"/>
                <w:sz w:val="24"/>
                <w:szCs w:val="24"/>
              </w:rPr>
              <w:t>-</w:t>
            </w:r>
            <w:r w:rsidRPr="00005847">
              <w:rPr>
                <w:rFonts w:ascii="Times New Roman" w:hAnsi="Times New Roman" w:cs="Times New Roman"/>
                <w:sz w:val="24"/>
                <w:szCs w:val="24"/>
              </w:rPr>
              <w:t>Воспитание желания и умения слушать художественные произведения,</w:t>
            </w:r>
            <w:r>
              <w:rPr>
                <w:rFonts w:ascii="Times New Roman" w:hAnsi="Times New Roman" w:cs="Times New Roman"/>
                <w:sz w:val="24"/>
                <w:szCs w:val="24"/>
              </w:rPr>
              <w:t xml:space="preserve"> следить за развитием действия</w:t>
            </w:r>
          </w:p>
        </w:tc>
      </w:tr>
    </w:tbl>
    <w:p w:rsidR="005E686D" w:rsidRPr="009D2F00" w:rsidRDefault="005E686D" w:rsidP="00AA32A8">
      <w:pPr>
        <w:spacing w:after="0"/>
        <w:jc w:val="both"/>
        <w:rPr>
          <w:rFonts w:ascii="Times New Roman" w:hAnsi="Times New Roman" w:cs="Times New Roman"/>
          <w:b/>
          <w:sz w:val="24"/>
          <w:szCs w:val="24"/>
        </w:rPr>
      </w:pPr>
    </w:p>
    <w:tbl>
      <w:tblPr>
        <w:tblStyle w:val="aa"/>
        <w:tblW w:w="0" w:type="auto"/>
        <w:tblLayout w:type="fixed"/>
        <w:tblLook w:val="04A0" w:firstRow="1" w:lastRow="0" w:firstColumn="1" w:lastColumn="0" w:noHBand="0" w:noVBand="1"/>
      </w:tblPr>
      <w:tblGrid>
        <w:gridCol w:w="3369"/>
        <w:gridCol w:w="11134"/>
      </w:tblGrid>
      <w:tr w:rsidR="00E873E0" w:rsidTr="005E686D">
        <w:tc>
          <w:tcPr>
            <w:tcW w:w="3369" w:type="dxa"/>
            <w:vAlign w:val="center"/>
          </w:tcPr>
          <w:p w:rsidR="00E873E0" w:rsidRPr="00734DFB" w:rsidRDefault="00734DFB" w:rsidP="005E686D">
            <w:pPr>
              <w:ind w:firstLine="142"/>
              <w:jc w:val="center"/>
              <w:rPr>
                <w:rFonts w:ascii="Times New Roman" w:hAnsi="Times New Roman" w:cs="Times New Roman"/>
                <w:b/>
                <w:sz w:val="24"/>
                <w:szCs w:val="24"/>
              </w:rPr>
            </w:pPr>
            <w:r w:rsidRPr="00734DFB">
              <w:rPr>
                <w:rFonts w:ascii="Times New Roman" w:hAnsi="Times New Roman" w:cs="Times New Roman"/>
                <w:b/>
                <w:sz w:val="24"/>
                <w:szCs w:val="24"/>
              </w:rPr>
              <w:t>Направления</w:t>
            </w:r>
          </w:p>
        </w:tc>
        <w:tc>
          <w:tcPr>
            <w:tcW w:w="11134" w:type="dxa"/>
            <w:vAlign w:val="center"/>
          </w:tcPr>
          <w:p w:rsidR="00E873E0" w:rsidRDefault="00734DFB" w:rsidP="005E686D">
            <w:pPr>
              <w:jc w:val="center"/>
              <w:rPr>
                <w:rFonts w:ascii="Times New Roman" w:hAnsi="Times New Roman" w:cs="Times New Roman"/>
                <w:sz w:val="24"/>
                <w:szCs w:val="24"/>
              </w:rPr>
            </w:pPr>
            <w:r w:rsidRPr="00E873E0">
              <w:rPr>
                <w:rFonts w:ascii="Times New Roman" w:hAnsi="Times New Roman" w:cs="Times New Roman"/>
                <w:b/>
                <w:sz w:val="24"/>
                <w:szCs w:val="24"/>
              </w:rPr>
              <w:t xml:space="preserve">Содержание  </w:t>
            </w:r>
            <w:r>
              <w:rPr>
                <w:rFonts w:ascii="Times New Roman" w:hAnsi="Times New Roman" w:cs="Times New Roman"/>
                <w:b/>
                <w:sz w:val="24"/>
                <w:szCs w:val="24"/>
              </w:rPr>
              <w:t>коррекционно</w:t>
            </w:r>
            <w:r w:rsidR="00A55CA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05847">
              <w:rPr>
                <w:rFonts w:ascii="Times New Roman" w:hAnsi="Times New Roman" w:cs="Times New Roman"/>
                <w:b/>
                <w:sz w:val="24"/>
                <w:szCs w:val="24"/>
              </w:rPr>
              <w:t>образовательной деятельности</w:t>
            </w:r>
          </w:p>
        </w:tc>
      </w:tr>
      <w:tr w:rsidR="00AA32A8" w:rsidTr="005E686D">
        <w:tc>
          <w:tcPr>
            <w:tcW w:w="3369" w:type="dxa"/>
            <w:vAlign w:val="center"/>
          </w:tcPr>
          <w:p w:rsidR="00AA32A8" w:rsidRDefault="00A55CA2" w:rsidP="00A55CA2">
            <w:pPr>
              <w:rPr>
                <w:rFonts w:ascii="Times New Roman" w:hAnsi="Times New Roman" w:cs="Times New Roman"/>
                <w:sz w:val="24"/>
                <w:szCs w:val="24"/>
              </w:rPr>
            </w:pPr>
            <w:r w:rsidRPr="00005847">
              <w:rPr>
                <w:rFonts w:ascii="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tc>
        <w:tc>
          <w:tcPr>
            <w:tcW w:w="11134" w:type="dxa"/>
          </w:tcPr>
          <w:p w:rsidR="00AA32A8" w:rsidRPr="00A55CA2" w:rsidRDefault="00AA32A8" w:rsidP="00B45196">
            <w:pPr>
              <w:pStyle w:val="a7"/>
              <w:numPr>
                <w:ilvl w:val="0"/>
                <w:numId w:val="18"/>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Продолжать развивать речь как средство общения.</w:t>
            </w:r>
          </w:p>
          <w:p w:rsidR="00AA32A8" w:rsidRPr="00A55CA2" w:rsidRDefault="00AA32A8" w:rsidP="00B45196">
            <w:pPr>
              <w:pStyle w:val="a7"/>
              <w:numPr>
                <w:ilvl w:val="0"/>
                <w:numId w:val="18"/>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Расширять представления детей о многообразии окружающего мира.</w:t>
            </w:r>
          </w:p>
          <w:p w:rsidR="00AA32A8" w:rsidRPr="00A55CA2" w:rsidRDefault="00AA32A8" w:rsidP="00B45196">
            <w:pPr>
              <w:pStyle w:val="a7"/>
              <w:numPr>
                <w:ilvl w:val="0"/>
                <w:numId w:val="18"/>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Поощрять попытки ребенка делиться с педагогом и другими детьми разнооб</w:t>
            </w:r>
            <w:r w:rsidR="00A55CA2">
              <w:rPr>
                <w:rFonts w:ascii="Times New Roman" w:hAnsi="Times New Roman" w:cs="Times New Roman"/>
                <w:sz w:val="24"/>
                <w:szCs w:val="24"/>
              </w:rPr>
              <w:t xml:space="preserve">разными впечатлениями, уточнять </w:t>
            </w:r>
            <w:r w:rsidRPr="00A55CA2">
              <w:rPr>
                <w:rFonts w:ascii="Times New Roman" w:hAnsi="Times New Roman" w:cs="Times New Roman"/>
                <w:sz w:val="24"/>
                <w:szCs w:val="24"/>
              </w:rPr>
              <w:t>источник полученной информации (телепередача, рассказ близкого человека, посещение выставки, детского спектакля и т.д.).</w:t>
            </w:r>
          </w:p>
          <w:p w:rsidR="00AA32A8" w:rsidRPr="00A55CA2" w:rsidRDefault="00AA32A8" w:rsidP="00B45196">
            <w:pPr>
              <w:pStyle w:val="a7"/>
              <w:numPr>
                <w:ilvl w:val="0"/>
                <w:numId w:val="18"/>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AA32A8" w:rsidRPr="00A55CA2" w:rsidRDefault="00AA32A8" w:rsidP="00B45196">
            <w:pPr>
              <w:pStyle w:val="a7"/>
              <w:numPr>
                <w:ilvl w:val="0"/>
                <w:numId w:val="18"/>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tc>
      </w:tr>
      <w:tr w:rsidR="00A55CA2" w:rsidTr="00AC5A9E">
        <w:tc>
          <w:tcPr>
            <w:tcW w:w="14503" w:type="dxa"/>
            <w:gridSpan w:val="2"/>
            <w:vAlign w:val="center"/>
          </w:tcPr>
          <w:p w:rsidR="00A55CA2" w:rsidRPr="00A55CA2" w:rsidRDefault="00A55CA2" w:rsidP="00AA32A8">
            <w:pPr>
              <w:jc w:val="both"/>
              <w:rPr>
                <w:rFonts w:ascii="Times New Roman" w:hAnsi="Times New Roman" w:cs="Times New Roman"/>
                <w:b/>
                <w:sz w:val="24"/>
                <w:szCs w:val="24"/>
              </w:rPr>
            </w:pPr>
            <w:r w:rsidRPr="00A55CA2">
              <w:rPr>
                <w:rFonts w:ascii="Times New Roman" w:hAnsi="Times New Roman" w:cs="Times New Roman"/>
                <w:b/>
                <w:sz w:val="24"/>
                <w:szCs w:val="24"/>
              </w:rPr>
              <w:t>Развитие всех компонентов устной речи детей</w:t>
            </w:r>
          </w:p>
        </w:tc>
      </w:tr>
      <w:tr w:rsidR="00A55CA2" w:rsidTr="005E686D">
        <w:trPr>
          <w:trHeight w:val="986"/>
        </w:trPr>
        <w:tc>
          <w:tcPr>
            <w:tcW w:w="3369" w:type="dxa"/>
            <w:vAlign w:val="center"/>
          </w:tcPr>
          <w:p w:rsidR="00A55CA2" w:rsidRPr="005E686D" w:rsidRDefault="00A55CA2" w:rsidP="005E686D">
            <w:pPr>
              <w:jc w:val="center"/>
              <w:rPr>
                <w:rFonts w:ascii="Times New Roman" w:hAnsi="Times New Roman" w:cs="Times New Roman"/>
                <w:b/>
                <w:sz w:val="24"/>
                <w:szCs w:val="24"/>
              </w:rPr>
            </w:pPr>
            <w:r w:rsidRPr="005E686D">
              <w:rPr>
                <w:rFonts w:ascii="Times New Roman" w:hAnsi="Times New Roman" w:cs="Times New Roman"/>
                <w:b/>
                <w:sz w:val="24"/>
                <w:szCs w:val="24"/>
              </w:rPr>
              <w:t>Звуковая культура речи</w:t>
            </w:r>
          </w:p>
          <w:p w:rsidR="00A55CA2" w:rsidRPr="005E686D" w:rsidRDefault="00A55CA2" w:rsidP="005E686D">
            <w:pPr>
              <w:rPr>
                <w:rFonts w:ascii="Times New Roman" w:hAnsi="Times New Roman" w:cs="Times New Roman"/>
                <w:sz w:val="24"/>
                <w:szCs w:val="24"/>
              </w:rPr>
            </w:pPr>
            <w:r w:rsidRPr="005E686D">
              <w:rPr>
                <w:rFonts w:ascii="Times New Roman" w:hAnsi="Times New Roman" w:cs="Times New Roman"/>
                <w:sz w:val="24"/>
                <w:szCs w:val="24"/>
              </w:rPr>
              <w:t>(</w:t>
            </w:r>
            <w:r w:rsidR="005E686D" w:rsidRPr="005E686D">
              <w:rPr>
                <w:rFonts w:ascii="Times New Roman" w:hAnsi="Times New Roman" w:cs="Times New Roman"/>
                <w:bCs/>
                <w:iCs/>
                <w:sz w:val="24"/>
                <w:szCs w:val="24"/>
              </w:rPr>
              <w:t>формирование полноценных произносительных навыков</w:t>
            </w:r>
            <w:r w:rsidRPr="005E686D">
              <w:rPr>
                <w:rFonts w:ascii="Times New Roman" w:hAnsi="Times New Roman" w:cs="Times New Roman"/>
                <w:sz w:val="24"/>
                <w:szCs w:val="24"/>
              </w:rPr>
              <w:t>)</w:t>
            </w:r>
          </w:p>
        </w:tc>
        <w:tc>
          <w:tcPr>
            <w:tcW w:w="11134" w:type="dxa"/>
          </w:tcPr>
          <w:p w:rsidR="00A55CA2" w:rsidRPr="00A55CA2" w:rsidRDefault="00A55CA2" w:rsidP="00B45196">
            <w:pPr>
              <w:pStyle w:val="a7"/>
              <w:numPr>
                <w:ilvl w:val="0"/>
                <w:numId w:val="20"/>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Закреплять правильное, отчетливое произнесение звуков.</w:t>
            </w:r>
          </w:p>
          <w:p w:rsidR="00DF70E5" w:rsidRPr="005E686D" w:rsidRDefault="00A55CA2" w:rsidP="00B45196">
            <w:pPr>
              <w:pStyle w:val="a7"/>
              <w:numPr>
                <w:ilvl w:val="0"/>
                <w:numId w:val="20"/>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Учить различать на слух и отчетливо произносить сходные по артикуляции и звучанию согласные звуки: с — з, с — ц, ш — ж, ч — ц, с —ш, ж —з, л — р.</w:t>
            </w:r>
          </w:p>
        </w:tc>
      </w:tr>
      <w:tr w:rsidR="005E686D" w:rsidTr="005E686D">
        <w:tc>
          <w:tcPr>
            <w:tcW w:w="3369" w:type="dxa"/>
            <w:vAlign w:val="center"/>
          </w:tcPr>
          <w:p w:rsidR="005E686D" w:rsidRPr="005E686D" w:rsidRDefault="005E686D" w:rsidP="005E686D">
            <w:pPr>
              <w:jc w:val="center"/>
              <w:rPr>
                <w:rFonts w:ascii="Times New Roman" w:hAnsi="Times New Roman" w:cs="Times New Roman"/>
                <w:b/>
                <w:sz w:val="24"/>
                <w:szCs w:val="24"/>
              </w:rPr>
            </w:pPr>
            <w:r>
              <w:rPr>
                <w:rFonts w:ascii="Times New Roman" w:hAnsi="Times New Roman" w:cs="Times New Roman"/>
                <w:b/>
                <w:sz w:val="24"/>
                <w:szCs w:val="24"/>
              </w:rPr>
              <w:t>Развитие фонематической стороны речи</w:t>
            </w:r>
          </w:p>
        </w:tc>
        <w:tc>
          <w:tcPr>
            <w:tcW w:w="11134" w:type="dxa"/>
          </w:tcPr>
          <w:p w:rsidR="005E686D" w:rsidRDefault="005E686D" w:rsidP="00B45196">
            <w:pPr>
              <w:pStyle w:val="a7"/>
              <w:numPr>
                <w:ilvl w:val="0"/>
                <w:numId w:val="20"/>
              </w:numPr>
              <w:ind w:left="175" w:hanging="141"/>
              <w:jc w:val="both"/>
              <w:rPr>
                <w:rFonts w:ascii="Times New Roman" w:hAnsi="Times New Roman" w:cs="Times New Roman"/>
                <w:bCs/>
                <w:iCs/>
                <w:sz w:val="24"/>
                <w:szCs w:val="24"/>
              </w:rPr>
            </w:pPr>
            <w:r>
              <w:rPr>
                <w:rFonts w:ascii="Times New Roman" w:hAnsi="Times New Roman" w:cs="Times New Roman"/>
                <w:bCs/>
                <w:iCs/>
                <w:sz w:val="24"/>
                <w:szCs w:val="24"/>
              </w:rPr>
              <w:t>Р</w:t>
            </w:r>
            <w:r w:rsidRPr="00D93881">
              <w:rPr>
                <w:rFonts w:ascii="Times New Roman" w:hAnsi="Times New Roman" w:cs="Times New Roman"/>
                <w:bCs/>
                <w:iCs/>
                <w:sz w:val="24"/>
                <w:szCs w:val="24"/>
              </w:rPr>
              <w:t>азвитие фонематического восприятия, фонематических представлений, доступных возрасту форм звукового анализа и синтеза</w:t>
            </w:r>
          </w:p>
          <w:p w:rsidR="005E686D" w:rsidRDefault="005E686D" w:rsidP="00B45196">
            <w:pPr>
              <w:pStyle w:val="a7"/>
              <w:numPr>
                <w:ilvl w:val="0"/>
                <w:numId w:val="20"/>
              </w:numPr>
              <w:ind w:left="175" w:hanging="141"/>
              <w:jc w:val="both"/>
              <w:rPr>
                <w:rFonts w:ascii="Times New Roman" w:hAnsi="Times New Roman" w:cs="Times New Roman"/>
                <w:bCs/>
                <w:iCs/>
                <w:sz w:val="24"/>
                <w:szCs w:val="24"/>
              </w:rPr>
            </w:pPr>
            <w:r>
              <w:rPr>
                <w:rFonts w:ascii="Times New Roman" w:hAnsi="Times New Roman" w:cs="Times New Roman"/>
                <w:bCs/>
                <w:iCs/>
                <w:sz w:val="24"/>
                <w:szCs w:val="24"/>
              </w:rPr>
              <w:t>Ф</w:t>
            </w:r>
            <w:r w:rsidRPr="00D93881">
              <w:rPr>
                <w:rFonts w:ascii="Times New Roman" w:hAnsi="Times New Roman" w:cs="Times New Roman"/>
                <w:bCs/>
                <w:iCs/>
                <w:sz w:val="24"/>
                <w:szCs w:val="24"/>
              </w:rPr>
              <w:t>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5E686D" w:rsidRDefault="005E686D" w:rsidP="005E686D">
            <w:pPr>
              <w:pStyle w:val="a7"/>
              <w:ind w:left="175"/>
              <w:jc w:val="both"/>
              <w:rPr>
                <w:rFonts w:ascii="Times New Roman" w:hAnsi="Times New Roman" w:cs="Times New Roman"/>
                <w:bCs/>
                <w:iCs/>
                <w:sz w:val="24"/>
                <w:szCs w:val="24"/>
              </w:rPr>
            </w:pPr>
          </w:p>
        </w:tc>
      </w:tr>
      <w:tr w:rsidR="00A55CA2" w:rsidTr="005E686D">
        <w:tc>
          <w:tcPr>
            <w:tcW w:w="3369" w:type="dxa"/>
            <w:vAlign w:val="center"/>
          </w:tcPr>
          <w:p w:rsidR="00A55CA2" w:rsidRPr="005E686D" w:rsidRDefault="00A55CA2" w:rsidP="00E873E0">
            <w:pPr>
              <w:jc w:val="center"/>
              <w:rPr>
                <w:rFonts w:ascii="Times New Roman" w:hAnsi="Times New Roman" w:cs="Times New Roman"/>
                <w:b/>
                <w:sz w:val="24"/>
                <w:szCs w:val="24"/>
              </w:rPr>
            </w:pPr>
            <w:r w:rsidRPr="005E686D">
              <w:rPr>
                <w:rFonts w:ascii="Times New Roman" w:hAnsi="Times New Roman" w:cs="Times New Roman"/>
                <w:b/>
                <w:sz w:val="24"/>
                <w:szCs w:val="24"/>
              </w:rPr>
              <w:t>Формирование словаря</w:t>
            </w:r>
          </w:p>
          <w:p w:rsidR="00A55CA2" w:rsidRDefault="005E686D" w:rsidP="005E686D">
            <w:pPr>
              <w:rPr>
                <w:rFonts w:ascii="Times New Roman" w:hAnsi="Times New Roman" w:cs="Times New Roman"/>
                <w:sz w:val="24"/>
                <w:szCs w:val="24"/>
              </w:rPr>
            </w:pPr>
            <w:r>
              <w:rPr>
                <w:rFonts w:ascii="Times New Roman" w:hAnsi="Times New Roman" w:cs="Times New Roman"/>
                <w:bCs/>
                <w:iCs/>
                <w:sz w:val="24"/>
                <w:szCs w:val="24"/>
              </w:rPr>
              <w:t>(</w:t>
            </w:r>
            <w:r w:rsidRPr="00D93881">
              <w:rPr>
                <w:rFonts w:ascii="Times New Roman" w:hAnsi="Times New Roman" w:cs="Times New Roman"/>
                <w:bCs/>
                <w:iCs/>
                <w:sz w:val="24"/>
                <w:szCs w:val="24"/>
              </w:rPr>
              <w:t>преимущественно привлечением внимания к способам словообразования, к эмоционально-оценочному значению слов</w:t>
            </w:r>
            <w:r>
              <w:rPr>
                <w:rFonts w:ascii="Times New Roman" w:hAnsi="Times New Roman" w:cs="Times New Roman"/>
                <w:bCs/>
                <w:iCs/>
                <w:sz w:val="24"/>
                <w:szCs w:val="24"/>
              </w:rPr>
              <w:t>)</w:t>
            </w:r>
          </w:p>
        </w:tc>
        <w:tc>
          <w:tcPr>
            <w:tcW w:w="11134" w:type="dxa"/>
          </w:tcPr>
          <w:p w:rsidR="00A55CA2" w:rsidRPr="00A55CA2" w:rsidRDefault="00A55CA2" w:rsidP="00B45196">
            <w:pPr>
              <w:pStyle w:val="a7"/>
              <w:numPr>
                <w:ilvl w:val="0"/>
                <w:numId w:val="19"/>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A55CA2" w:rsidRPr="00A55CA2" w:rsidRDefault="00A55CA2" w:rsidP="00B45196">
            <w:pPr>
              <w:pStyle w:val="a7"/>
              <w:numPr>
                <w:ilvl w:val="0"/>
                <w:numId w:val="19"/>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A55CA2" w:rsidRPr="00A55CA2" w:rsidRDefault="00A55CA2" w:rsidP="00B45196">
            <w:pPr>
              <w:pStyle w:val="a7"/>
              <w:numPr>
                <w:ilvl w:val="0"/>
                <w:numId w:val="19"/>
              </w:numPr>
              <w:ind w:left="175" w:hanging="141"/>
              <w:jc w:val="both"/>
              <w:rPr>
                <w:rFonts w:ascii="Times New Roman" w:hAnsi="Times New Roman" w:cs="Times New Roman"/>
                <w:sz w:val="24"/>
                <w:szCs w:val="24"/>
              </w:rPr>
            </w:pPr>
            <w:r w:rsidRPr="00A55CA2">
              <w:rPr>
                <w:rFonts w:ascii="Times New Roman" w:hAnsi="Times New Roman" w:cs="Times New Roman"/>
                <w:sz w:val="24"/>
                <w:szCs w:val="24"/>
              </w:rPr>
              <w:t>Помогать детям употреблять слова в точном соответствии со смыслом.</w:t>
            </w:r>
          </w:p>
        </w:tc>
      </w:tr>
      <w:tr w:rsidR="00A55CA2" w:rsidTr="005E686D">
        <w:tc>
          <w:tcPr>
            <w:tcW w:w="3369" w:type="dxa"/>
            <w:vAlign w:val="center"/>
          </w:tcPr>
          <w:p w:rsidR="00A55CA2" w:rsidRPr="005E686D" w:rsidRDefault="00A55CA2" w:rsidP="005E686D">
            <w:pPr>
              <w:rPr>
                <w:rFonts w:ascii="Times New Roman" w:hAnsi="Times New Roman" w:cs="Times New Roman"/>
                <w:b/>
                <w:sz w:val="24"/>
                <w:szCs w:val="24"/>
              </w:rPr>
            </w:pPr>
            <w:r w:rsidRPr="005E686D">
              <w:rPr>
                <w:rFonts w:ascii="Times New Roman" w:hAnsi="Times New Roman" w:cs="Times New Roman"/>
                <w:b/>
                <w:sz w:val="24"/>
                <w:szCs w:val="24"/>
              </w:rPr>
              <w:t>Грамматический строй речи</w:t>
            </w:r>
          </w:p>
          <w:p w:rsidR="00A55CA2" w:rsidRPr="00005847" w:rsidRDefault="00DF70E5" w:rsidP="005E686D">
            <w:pPr>
              <w:rPr>
                <w:rFonts w:ascii="Times New Roman" w:hAnsi="Times New Roman" w:cs="Times New Roman"/>
                <w:sz w:val="24"/>
                <w:szCs w:val="24"/>
              </w:rPr>
            </w:pPr>
            <w:r>
              <w:rPr>
                <w:rFonts w:ascii="Times New Roman" w:hAnsi="Times New Roman" w:cs="Times New Roman"/>
                <w:bCs/>
                <w:iCs/>
                <w:sz w:val="24"/>
                <w:szCs w:val="24"/>
              </w:rPr>
              <w:t>(</w:t>
            </w:r>
            <w:r w:rsidRPr="00D93881">
              <w:rPr>
                <w:rFonts w:ascii="Times New Roman" w:hAnsi="Times New Roman" w:cs="Times New Roman"/>
                <w:bCs/>
                <w:iCs/>
                <w:sz w:val="24"/>
                <w:szCs w:val="24"/>
              </w:rPr>
              <w:t>развитие внимания к морфологическому составу слов и изменению слов и их сочетаний в предложении</w:t>
            </w:r>
            <w:r>
              <w:rPr>
                <w:rFonts w:ascii="Times New Roman" w:hAnsi="Times New Roman" w:cs="Times New Roman"/>
                <w:bCs/>
                <w:iCs/>
                <w:sz w:val="24"/>
                <w:szCs w:val="24"/>
              </w:rPr>
              <w:t>)</w:t>
            </w:r>
          </w:p>
        </w:tc>
        <w:tc>
          <w:tcPr>
            <w:tcW w:w="11134" w:type="dxa"/>
          </w:tcPr>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 xml:space="preserve">Знакомить с разными способами образования слов (сахарница, хлебница; масленка, солонка; </w:t>
            </w:r>
            <w:r w:rsidRPr="00A55CA2">
              <w:rPr>
                <w:rFonts w:ascii="Times New Roman" w:hAnsi="Times New Roman" w:cs="Times New Roman"/>
                <w:sz w:val="24"/>
                <w:szCs w:val="24"/>
              </w:rPr>
              <w:lastRenderedPageBreak/>
              <w:t>воспитатель, учитель, строитель).</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Упражнять в образовании однокоренных слов (медведь —медведица—медвежонок—медвежья), в том числе глаголов с приставками (забежал — выбежал— перебежал).</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Учить составлять по образцу простые и сложные предложения.</w:t>
            </w:r>
          </w:p>
          <w:p w:rsidR="00A55CA2" w:rsidRPr="00A55CA2" w:rsidRDefault="00A55CA2" w:rsidP="00B45196">
            <w:pPr>
              <w:pStyle w:val="a7"/>
              <w:numPr>
                <w:ilvl w:val="0"/>
                <w:numId w:val="21"/>
              </w:numPr>
              <w:ind w:left="175" w:hanging="175"/>
              <w:jc w:val="both"/>
              <w:rPr>
                <w:rFonts w:ascii="Times New Roman" w:hAnsi="Times New Roman" w:cs="Times New Roman"/>
                <w:sz w:val="24"/>
                <w:szCs w:val="24"/>
              </w:rPr>
            </w:pPr>
            <w:r w:rsidRPr="00A55CA2">
              <w:rPr>
                <w:rFonts w:ascii="Times New Roman" w:hAnsi="Times New Roman" w:cs="Times New Roman"/>
                <w:sz w:val="24"/>
                <w:szCs w:val="24"/>
              </w:rPr>
              <w:t>Совершенствовать умение пользоваться прямой и косвенной речью.</w:t>
            </w:r>
          </w:p>
        </w:tc>
      </w:tr>
      <w:tr w:rsidR="00A55CA2" w:rsidTr="005E686D">
        <w:tc>
          <w:tcPr>
            <w:tcW w:w="3369" w:type="dxa"/>
            <w:vAlign w:val="center"/>
          </w:tcPr>
          <w:p w:rsidR="00DF70E5" w:rsidRDefault="00DF70E5" w:rsidP="00DF70E5">
            <w:pPr>
              <w:rPr>
                <w:rFonts w:ascii="Times New Roman" w:hAnsi="Times New Roman" w:cs="Times New Roman"/>
                <w:bCs/>
                <w:iCs/>
                <w:sz w:val="24"/>
                <w:szCs w:val="24"/>
              </w:rPr>
            </w:pPr>
            <w:r w:rsidRPr="00DF70E5">
              <w:rPr>
                <w:rFonts w:ascii="Times New Roman" w:hAnsi="Times New Roman" w:cs="Times New Roman"/>
                <w:b/>
                <w:sz w:val="24"/>
                <w:szCs w:val="24"/>
              </w:rPr>
              <w:t>Развитие связной речи</w:t>
            </w:r>
            <w:r w:rsidRPr="00DF70E5">
              <w:rPr>
                <w:rFonts w:ascii="Times New Roman" w:hAnsi="Times New Roman" w:cs="Times New Roman"/>
                <w:bCs/>
                <w:iCs/>
                <w:sz w:val="24"/>
                <w:szCs w:val="24"/>
              </w:rPr>
              <w:t xml:space="preserve"> </w:t>
            </w:r>
          </w:p>
          <w:p w:rsidR="00A55CA2" w:rsidRPr="00005847" w:rsidRDefault="00DF70E5" w:rsidP="00DF70E5">
            <w:pPr>
              <w:rPr>
                <w:rFonts w:ascii="Times New Roman" w:hAnsi="Times New Roman" w:cs="Times New Roman"/>
                <w:sz w:val="24"/>
                <w:szCs w:val="24"/>
              </w:rPr>
            </w:pPr>
            <w:r>
              <w:rPr>
                <w:rFonts w:ascii="Times New Roman" w:hAnsi="Times New Roman" w:cs="Times New Roman"/>
                <w:bCs/>
                <w:iCs/>
                <w:sz w:val="24"/>
                <w:szCs w:val="24"/>
              </w:rPr>
              <w:t>(</w:t>
            </w:r>
            <w:r w:rsidRPr="00DF70E5">
              <w:rPr>
                <w:rFonts w:ascii="Times New Roman" w:hAnsi="Times New Roman" w:cs="Times New Roman"/>
                <w:bCs/>
                <w:iCs/>
                <w:sz w:val="24"/>
                <w:szCs w:val="24"/>
              </w:rPr>
              <w:t>с постановкой определенной коррекционной задачи по автоматизации в речи уточненных в произношении фонем</w:t>
            </w:r>
            <w:r>
              <w:rPr>
                <w:rFonts w:ascii="Times New Roman" w:hAnsi="Times New Roman" w:cs="Times New Roman"/>
                <w:bCs/>
                <w:iCs/>
                <w:sz w:val="24"/>
                <w:szCs w:val="24"/>
              </w:rPr>
              <w:t>)</w:t>
            </w:r>
          </w:p>
          <w:p w:rsidR="00A55CA2" w:rsidRPr="00005847" w:rsidRDefault="00A55CA2" w:rsidP="00DF70E5">
            <w:pPr>
              <w:ind w:firstLine="709"/>
              <w:rPr>
                <w:rFonts w:ascii="Times New Roman" w:hAnsi="Times New Roman" w:cs="Times New Roman"/>
                <w:sz w:val="24"/>
                <w:szCs w:val="24"/>
              </w:rPr>
            </w:pPr>
          </w:p>
        </w:tc>
        <w:tc>
          <w:tcPr>
            <w:tcW w:w="11134" w:type="dxa"/>
          </w:tcPr>
          <w:p w:rsidR="00A55CA2" w:rsidRPr="00A55CA2" w:rsidRDefault="00A55CA2" w:rsidP="00B45196">
            <w:pPr>
              <w:pStyle w:val="a7"/>
              <w:numPr>
                <w:ilvl w:val="0"/>
                <w:numId w:val="22"/>
              </w:numPr>
              <w:ind w:left="175" w:hanging="175"/>
              <w:jc w:val="both"/>
              <w:rPr>
                <w:rFonts w:ascii="Times New Roman" w:hAnsi="Times New Roman" w:cs="Times New Roman"/>
                <w:i/>
                <w:sz w:val="24"/>
                <w:szCs w:val="24"/>
              </w:rPr>
            </w:pPr>
            <w:r w:rsidRPr="00A55CA2">
              <w:rPr>
                <w:rFonts w:ascii="Times New Roman" w:hAnsi="Times New Roman" w:cs="Times New Roman"/>
                <w:i/>
                <w:sz w:val="24"/>
                <w:szCs w:val="24"/>
              </w:rPr>
              <w:t xml:space="preserve">Совершенствовать диалогическую форму речи </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Развивать умение поддерживать беседу.</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Поощрять попытки высказывать свою точку зрения, согласие или несогласие с ответом товарища.</w:t>
            </w:r>
          </w:p>
          <w:p w:rsidR="00A55CA2" w:rsidRPr="00A55CA2" w:rsidRDefault="00A55CA2" w:rsidP="00B45196">
            <w:pPr>
              <w:pStyle w:val="a7"/>
              <w:numPr>
                <w:ilvl w:val="0"/>
                <w:numId w:val="22"/>
              </w:numPr>
              <w:ind w:left="175" w:hanging="175"/>
              <w:jc w:val="both"/>
              <w:rPr>
                <w:rFonts w:ascii="Times New Roman" w:hAnsi="Times New Roman" w:cs="Times New Roman"/>
                <w:i/>
                <w:sz w:val="24"/>
                <w:szCs w:val="24"/>
              </w:rPr>
            </w:pPr>
            <w:r w:rsidRPr="00A55CA2">
              <w:rPr>
                <w:rFonts w:ascii="Times New Roman" w:hAnsi="Times New Roman" w:cs="Times New Roman"/>
                <w:i/>
                <w:sz w:val="24"/>
                <w:szCs w:val="24"/>
              </w:rPr>
              <w:t>Развивать монологическую форму речи.</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A55CA2" w:rsidRPr="00A55CA2" w:rsidRDefault="00A55CA2" w:rsidP="00A55CA2">
            <w:pPr>
              <w:jc w:val="both"/>
              <w:rPr>
                <w:rFonts w:ascii="Times New Roman" w:hAnsi="Times New Roman" w:cs="Times New Roman"/>
                <w:sz w:val="24"/>
                <w:szCs w:val="24"/>
              </w:rPr>
            </w:pPr>
            <w:r>
              <w:rPr>
                <w:rFonts w:ascii="Times New Roman" w:hAnsi="Times New Roman" w:cs="Times New Roman"/>
                <w:sz w:val="24"/>
                <w:szCs w:val="24"/>
              </w:rPr>
              <w:t>-</w:t>
            </w:r>
            <w:r w:rsidRPr="00A55CA2">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tc>
      </w:tr>
    </w:tbl>
    <w:p w:rsidR="00005847" w:rsidRPr="00005847" w:rsidRDefault="00005847" w:rsidP="005E686D">
      <w:pPr>
        <w:spacing w:after="0"/>
        <w:jc w:val="both"/>
        <w:rPr>
          <w:rFonts w:ascii="Times New Roman" w:hAnsi="Times New Roman" w:cs="Times New Roman"/>
          <w:sz w:val="24"/>
          <w:szCs w:val="24"/>
        </w:rPr>
      </w:pPr>
    </w:p>
    <w:p w:rsidR="00005847" w:rsidRPr="00005847" w:rsidRDefault="00005847" w:rsidP="00F072BC">
      <w:pPr>
        <w:spacing w:after="0"/>
        <w:ind w:firstLine="709"/>
        <w:jc w:val="both"/>
        <w:rPr>
          <w:rFonts w:ascii="Times New Roman" w:hAnsi="Times New Roman" w:cs="Times New Roman"/>
          <w:sz w:val="24"/>
          <w:szCs w:val="24"/>
        </w:rPr>
      </w:pPr>
      <w:r w:rsidRPr="00005847">
        <w:rPr>
          <w:rFonts w:ascii="Times New Roman" w:hAnsi="Times New Roman" w:cs="Times New Roman"/>
          <w:sz w:val="24"/>
          <w:szCs w:val="24"/>
        </w:rPr>
        <w:t>Данн</w:t>
      </w:r>
      <w:r w:rsidR="00E873E0">
        <w:rPr>
          <w:rFonts w:ascii="Times New Roman" w:hAnsi="Times New Roman" w:cs="Times New Roman"/>
          <w:sz w:val="24"/>
          <w:szCs w:val="24"/>
        </w:rPr>
        <w:t xml:space="preserve">ый раздел РП предназначен </w:t>
      </w:r>
      <w:r w:rsidRPr="00005847">
        <w:rPr>
          <w:rFonts w:ascii="Times New Roman" w:hAnsi="Times New Roman" w:cs="Times New Roman"/>
          <w:sz w:val="24"/>
          <w:szCs w:val="24"/>
        </w:rPr>
        <w:t>для реализации в условиях  </w:t>
      </w:r>
      <w:r w:rsidR="00E873E0">
        <w:rPr>
          <w:rFonts w:ascii="Times New Roman" w:hAnsi="Times New Roman" w:cs="Times New Roman"/>
          <w:sz w:val="24"/>
          <w:szCs w:val="24"/>
        </w:rPr>
        <w:t>группы</w:t>
      </w:r>
      <w:r w:rsidRPr="00005847">
        <w:rPr>
          <w:rFonts w:ascii="Times New Roman" w:hAnsi="Times New Roman" w:cs="Times New Roman"/>
          <w:sz w:val="24"/>
          <w:szCs w:val="24"/>
        </w:rPr>
        <w:t xml:space="preserve"> общеразвивающе</w:t>
      </w:r>
      <w:r w:rsidR="00E873E0">
        <w:rPr>
          <w:rFonts w:ascii="Times New Roman" w:hAnsi="Times New Roman" w:cs="Times New Roman"/>
          <w:sz w:val="24"/>
          <w:szCs w:val="24"/>
        </w:rPr>
        <w:t>й</w:t>
      </w:r>
      <w:r w:rsidRPr="00005847">
        <w:rPr>
          <w:rFonts w:ascii="Times New Roman" w:hAnsi="Times New Roman" w:cs="Times New Roman"/>
          <w:sz w:val="24"/>
          <w:szCs w:val="24"/>
        </w:rPr>
        <w:t xml:space="preserve"> </w:t>
      </w:r>
      <w:r w:rsidR="00E873E0">
        <w:rPr>
          <w:rFonts w:ascii="Times New Roman" w:hAnsi="Times New Roman" w:cs="Times New Roman"/>
          <w:sz w:val="24"/>
          <w:szCs w:val="24"/>
        </w:rPr>
        <w:t xml:space="preserve">направленности. </w:t>
      </w:r>
    </w:p>
    <w:p w:rsidR="00005847" w:rsidRPr="00005847" w:rsidRDefault="007001E9" w:rsidP="00005847">
      <w:pPr>
        <w:spacing w:after="0"/>
        <w:ind w:firstLine="709"/>
        <w:jc w:val="both"/>
        <w:rPr>
          <w:rFonts w:ascii="Times New Roman" w:hAnsi="Times New Roman" w:cs="Times New Roman"/>
          <w:sz w:val="24"/>
          <w:szCs w:val="24"/>
        </w:rPr>
      </w:pPr>
      <w:r w:rsidRPr="00D93881">
        <w:rPr>
          <w:rFonts w:ascii="Times New Roman" w:hAnsi="Times New Roman" w:cs="Times New Roman"/>
          <w:bCs/>
          <w:iCs/>
          <w:sz w:val="24"/>
          <w:szCs w:val="24"/>
        </w:rPr>
        <w:t>Устранение имеющихся у детей пробелов в речевом развитии осуществляется преимущественно логопедом. Одновременно воспитатель проводит занятия, на которых расширяется и уточняется лексика дошкольников, развивается разговорная, описательная и повествовательная речь. Все указанные направления в работе по коррекции речи взаимосвязаны</w:t>
      </w:r>
      <w:r>
        <w:rPr>
          <w:rFonts w:ascii="Times New Roman" w:hAnsi="Times New Roman" w:cs="Times New Roman"/>
          <w:bCs/>
          <w:iCs/>
          <w:sz w:val="24"/>
          <w:szCs w:val="24"/>
        </w:rPr>
        <w:t xml:space="preserve">. </w:t>
      </w:r>
      <w:r w:rsidR="00005847" w:rsidRPr="00005847">
        <w:rPr>
          <w:rFonts w:ascii="Times New Roman" w:hAnsi="Times New Roman" w:cs="Times New Roman"/>
          <w:sz w:val="24"/>
          <w:szCs w:val="24"/>
        </w:rPr>
        <w:t>Родители ребёнка и педагоги детского сада постоянно закрепляют сформированные  у ребёнка  умения и навыки.</w:t>
      </w:r>
    </w:p>
    <w:p w:rsidR="00573817" w:rsidRPr="00A556C4" w:rsidRDefault="00005847" w:rsidP="007001E9">
      <w:pPr>
        <w:spacing w:after="0"/>
        <w:ind w:firstLine="709"/>
        <w:jc w:val="both"/>
        <w:rPr>
          <w:rFonts w:ascii="Times New Roman" w:hAnsi="Times New Roman" w:cs="Times New Roman"/>
          <w:sz w:val="24"/>
          <w:szCs w:val="24"/>
        </w:rPr>
      </w:pPr>
      <w:r w:rsidRPr="00005847">
        <w:rPr>
          <w:rFonts w:ascii="Times New Roman" w:hAnsi="Times New Roman" w:cs="Times New Roman"/>
          <w:sz w:val="24"/>
          <w:szCs w:val="24"/>
        </w:rPr>
        <w:t>Порядок изучения звуков, последовательность лексических тем, количество занятий может меняться по усмотрению логопеда, в зависимости от индивидуа</w:t>
      </w:r>
      <w:r w:rsidR="007001E9">
        <w:rPr>
          <w:rFonts w:ascii="Times New Roman" w:hAnsi="Times New Roman" w:cs="Times New Roman"/>
          <w:sz w:val="24"/>
          <w:szCs w:val="24"/>
        </w:rPr>
        <w:t>льной динамики развития детей.</w:t>
      </w:r>
    </w:p>
    <w:p w:rsidR="00573817" w:rsidRPr="00A556C4" w:rsidRDefault="00573817" w:rsidP="00573817">
      <w:pPr>
        <w:spacing w:after="0"/>
        <w:ind w:firstLine="709"/>
        <w:jc w:val="both"/>
        <w:rPr>
          <w:rFonts w:ascii="Times New Roman" w:hAnsi="Times New Roman" w:cs="Times New Roman"/>
          <w:sz w:val="24"/>
          <w:szCs w:val="24"/>
        </w:rPr>
      </w:pPr>
      <w:r w:rsidRPr="00A556C4">
        <w:rPr>
          <w:rFonts w:ascii="Times New Roman" w:hAnsi="Times New Roman" w:cs="Times New Roman"/>
          <w:sz w:val="24"/>
          <w:szCs w:val="24"/>
        </w:rPr>
        <w:t>На логопедических занятиях большое внимание уделяется накоплению и осознанию языковых явлений, формированию языковых обобщений, становлению </w:t>
      </w:r>
      <w:r w:rsidRPr="00A556C4">
        <w:rPr>
          <w:rFonts w:ascii="Times New Roman" w:hAnsi="Times New Roman" w:cs="Times New Roman"/>
          <w:bCs/>
          <w:i/>
          <w:iCs/>
          <w:sz w:val="24"/>
          <w:szCs w:val="24"/>
        </w:rPr>
        <w:t>«чувства языка»,</w:t>
      </w:r>
      <w:r w:rsidRPr="00A556C4">
        <w:rPr>
          <w:rFonts w:ascii="Times New Roman" w:hAnsi="Times New Roman" w:cs="Times New Roman"/>
          <w:sz w:val="24"/>
          <w:szCs w:val="24"/>
        </w:rPr>
        <w:t> что становится базой для формирования метаязыковой деятельности и способствует подготовке детей с нарушениями речи к продуктивному усвоению школьной программы.</w:t>
      </w:r>
    </w:p>
    <w:p w:rsidR="00D25667" w:rsidRDefault="00573817" w:rsidP="00573817">
      <w:pPr>
        <w:spacing w:after="0"/>
        <w:ind w:firstLine="709"/>
        <w:jc w:val="both"/>
        <w:rPr>
          <w:rFonts w:ascii="Times New Roman" w:hAnsi="Times New Roman" w:cs="Times New Roman"/>
          <w:sz w:val="24"/>
          <w:szCs w:val="24"/>
        </w:rPr>
      </w:pPr>
      <w:r w:rsidRPr="00A556C4">
        <w:rPr>
          <w:rFonts w:ascii="Times New Roman" w:hAnsi="Times New Roman" w:cs="Times New Roman"/>
          <w:bCs/>
          <w:i/>
          <w:iCs/>
          <w:sz w:val="24"/>
          <w:szCs w:val="24"/>
        </w:rPr>
        <w:lastRenderedPageBreak/>
        <w:t>Обучение грамоте детей с</w:t>
      </w:r>
      <w:r w:rsidR="009D2924">
        <w:rPr>
          <w:rFonts w:ascii="Times New Roman" w:hAnsi="Times New Roman" w:cs="Times New Roman"/>
          <w:bCs/>
          <w:i/>
          <w:iCs/>
          <w:sz w:val="24"/>
          <w:szCs w:val="24"/>
        </w:rPr>
        <w:t xml:space="preserve"> </w:t>
      </w:r>
      <w:r w:rsidR="00F706F0">
        <w:rPr>
          <w:rFonts w:ascii="Times New Roman" w:hAnsi="Times New Roman" w:cs="Times New Roman"/>
          <w:bCs/>
          <w:i/>
          <w:iCs/>
          <w:sz w:val="24"/>
          <w:szCs w:val="24"/>
        </w:rPr>
        <w:t>ФФНР</w:t>
      </w:r>
      <w:r w:rsidR="009D2924">
        <w:rPr>
          <w:rFonts w:ascii="Times New Roman" w:hAnsi="Times New Roman" w:cs="Times New Roman"/>
          <w:bCs/>
          <w:i/>
          <w:iCs/>
          <w:sz w:val="24"/>
          <w:szCs w:val="24"/>
        </w:rPr>
        <w:t xml:space="preserve"> </w:t>
      </w:r>
      <w:r w:rsidRPr="00A556C4">
        <w:rPr>
          <w:rFonts w:ascii="Times New Roman" w:hAnsi="Times New Roman" w:cs="Times New Roman"/>
          <w:bCs/>
          <w:i/>
          <w:iCs/>
          <w:sz w:val="24"/>
          <w:szCs w:val="24"/>
        </w:rPr>
        <w:t>и ФНР рассматривается как средство приобретения первоначальных школьных навыков.</w:t>
      </w:r>
      <w:r w:rsidRPr="00A556C4">
        <w:rPr>
          <w:rFonts w:ascii="Times New Roman" w:hAnsi="Times New Roman" w:cs="Times New Roman"/>
          <w:sz w:val="24"/>
          <w:szCs w:val="24"/>
        </w:rPr>
        <w:t>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возможностями их различения на слух.</w:t>
      </w:r>
      <w:r w:rsidR="00D25667" w:rsidRPr="00D25667">
        <w:rPr>
          <w:rFonts w:ascii="Times New Roman" w:hAnsi="Times New Roman" w:cs="Times New Roman"/>
          <w:sz w:val="24"/>
          <w:szCs w:val="24"/>
        </w:rPr>
        <w:t xml:space="preserve"> </w:t>
      </w:r>
    </w:p>
    <w:p w:rsidR="00573817" w:rsidRPr="00A556C4" w:rsidRDefault="00D25667" w:rsidP="00573817">
      <w:pPr>
        <w:spacing w:after="0"/>
        <w:ind w:firstLine="709"/>
        <w:jc w:val="both"/>
        <w:rPr>
          <w:rFonts w:ascii="Times New Roman" w:hAnsi="Times New Roman" w:cs="Times New Roman"/>
          <w:sz w:val="24"/>
          <w:szCs w:val="24"/>
        </w:rPr>
      </w:pPr>
      <w:r w:rsidRPr="00A556C4">
        <w:rPr>
          <w:rFonts w:ascii="Times New Roman" w:hAnsi="Times New Roman" w:cs="Times New Roman"/>
          <w:sz w:val="24"/>
          <w:szCs w:val="24"/>
        </w:rPr>
        <w:t>Таким образом, </w:t>
      </w:r>
      <w:r w:rsidRPr="00A556C4">
        <w:rPr>
          <w:rFonts w:ascii="Times New Roman" w:hAnsi="Times New Roman" w:cs="Times New Roman"/>
          <w:bCs/>
          <w:i/>
          <w:iCs/>
          <w:sz w:val="24"/>
          <w:szCs w:val="24"/>
        </w:rPr>
        <w:t>коррекционно-логопедическое воздействие направлено на развитие различных компонентов языковой способности.</w:t>
      </w:r>
    </w:p>
    <w:p w:rsidR="00573817" w:rsidRPr="00A556C4" w:rsidRDefault="00573817" w:rsidP="00573817">
      <w:pPr>
        <w:spacing w:after="0"/>
        <w:ind w:firstLine="709"/>
        <w:jc w:val="both"/>
        <w:rPr>
          <w:rFonts w:ascii="Times New Roman" w:hAnsi="Times New Roman" w:cs="Times New Roman"/>
          <w:sz w:val="24"/>
          <w:szCs w:val="24"/>
        </w:rPr>
      </w:pPr>
      <w:r w:rsidRPr="00A556C4">
        <w:rPr>
          <w:rFonts w:ascii="Times New Roman" w:hAnsi="Times New Roman" w:cs="Times New Roman"/>
          <w:sz w:val="24"/>
          <w:szCs w:val="24"/>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 Сформированные на логопедических занятиях речевые умения закрепляются д</w:t>
      </w:r>
      <w:r>
        <w:rPr>
          <w:rFonts w:ascii="Times New Roman" w:hAnsi="Times New Roman" w:cs="Times New Roman"/>
          <w:sz w:val="24"/>
          <w:szCs w:val="24"/>
        </w:rPr>
        <w:t>ругими педагогами и родителями.</w:t>
      </w:r>
    </w:p>
    <w:p w:rsidR="00573817" w:rsidRPr="00A556C4" w:rsidRDefault="00573817" w:rsidP="00A5334C">
      <w:pPr>
        <w:spacing w:after="0"/>
        <w:ind w:firstLine="709"/>
        <w:jc w:val="both"/>
        <w:rPr>
          <w:rFonts w:ascii="Times New Roman" w:hAnsi="Times New Roman" w:cs="Times New Roman"/>
          <w:sz w:val="24"/>
          <w:szCs w:val="24"/>
        </w:rPr>
      </w:pPr>
      <w:r w:rsidRPr="00A556C4">
        <w:rPr>
          <w:rFonts w:ascii="Times New Roman" w:hAnsi="Times New Roman" w:cs="Times New Roman"/>
          <w:b/>
          <w:bCs/>
          <w:sz w:val="24"/>
          <w:szCs w:val="24"/>
        </w:rPr>
        <w:t>Основные педагогические ориентиры в логопедической работе с детьми,</w:t>
      </w:r>
      <w:r w:rsidR="00A5334C">
        <w:rPr>
          <w:rFonts w:ascii="Times New Roman" w:hAnsi="Times New Roman" w:cs="Times New Roman"/>
          <w:sz w:val="24"/>
          <w:szCs w:val="24"/>
        </w:rPr>
        <w:t xml:space="preserve"> </w:t>
      </w:r>
      <w:r w:rsidRPr="00A556C4">
        <w:rPr>
          <w:rFonts w:ascii="Times New Roman" w:hAnsi="Times New Roman" w:cs="Times New Roman"/>
          <w:b/>
          <w:bCs/>
          <w:sz w:val="24"/>
          <w:szCs w:val="24"/>
        </w:rPr>
        <w:t xml:space="preserve">имеющими </w:t>
      </w:r>
      <w:r w:rsidR="00F706F0">
        <w:rPr>
          <w:rFonts w:ascii="Times New Roman" w:hAnsi="Times New Roman" w:cs="Times New Roman"/>
          <w:b/>
          <w:bCs/>
          <w:sz w:val="24"/>
          <w:szCs w:val="24"/>
        </w:rPr>
        <w:t>ФФНР</w:t>
      </w:r>
      <w:r w:rsidRPr="00A556C4">
        <w:rPr>
          <w:rFonts w:ascii="Times New Roman" w:hAnsi="Times New Roman" w:cs="Times New Roman"/>
          <w:b/>
          <w:bCs/>
          <w:sz w:val="24"/>
          <w:szCs w:val="24"/>
        </w:rPr>
        <w:t xml:space="preserve"> и ФНР</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развивать общую, ручную, артикуляторную моторику;</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осуществлять коррекцию нарушений дыхательной и голосовой функций;</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совершенствовать навыки связной речи детей;</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вести работу по коррекции нарушений фонетической стороны речи, по развитию фонематических процессов;</w:t>
      </w:r>
    </w:p>
    <w:p w:rsidR="00573817" w:rsidRPr="00A556C4" w:rsidRDefault="00573817" w:rsidP="00B45196">
      <w:pPr>
        <w:numPr>
          <w:ilvl w:val="0"/>
          <w:numId w:val="6"/>
        </w:numPr>
        <w:spacing w:after="0"/>
        <w:jc w:val="both"/>
        <w:rPr>
          <w:rFonts w:ascii="Times New Roman" w:hAnsi="Times New Roman" w:cs="Times New Roman"/>
          <w:sz w:val="24"/>
          <w:szCs w:val="24"/>
        </w:rPr>
      </w:pPr>
      <w:r w:rsidRPr="00A556C4">
        <w:rPr>
          <w:rFonts w:ascii="Times New Roman" w:hAnsi="Times New Roman" w:cs="Times New Roman"/>
          <w:sz w:val="24"/>
          <w:szCs w:val="24"/>
        </w:rPr>
        <w:t>формировать мотивацию детей к школьному обучению, учить их основам грамоты.</w:t>
      </w:r>
    </w:p>
    <w:p w:rsidR="00E873E0" w:rsidRDefault="00573817" w:rsidP="00385EE6">
      <w:pPr>
        <w:spacing w:after="0"/>
        <w:ind w:firstLine="709"/>
        <w:jc w:val="both"/>
        <w:rPr>
          <w:rFonts w:ascii="Times New Roman" w:hAnsi="Times New Roman" w:cs="Times New Roman"/>
          <w:sz w:val="24"/>
          <w:szCs w:val="24"/>
        </w:rPr>
      </w:pPr>
      <w:r w:rsidRPr="00573817">
        <w:rPr>
          <w:rFonts w:ascii="Times New Roman" w:hAnsi="Times New Roman" w:cs="Times New Roman"/>
          <w:b/>
          <w:sz w:val="24"/>
          <w:szCs w:val="24"/>
        </w:rPr>
        <w:t xml:space="preserve">Содержание логопедической работы с детьми, имеющими </w:t>
      </w:r>
      <w:r w:rsidR="00F706F0">
        <w:rPr>
          <w:rFonts w:ascii="Times New Roman" w:hAnsi="Times New Roman" w:cs="Times New Roman"/>
          <w:b/>
          <w:sz w:val="24"/>
          <w:szCs w:val="24"/>
        </w:rPr>
        <w:t>ФФНР</w:t>
      </w:r>
      <w:r w:rsidRPr="00573817">
        <w:rPr>
          <w:rFonts w:ascii="Times New Roman" w:hAnsi="Times New Roman" w:cs="Times New Roman"/>
          <w:b/>
          <w:sz w:val="24"/>
          <w:szCs w:val="24"/>
        </w:rPr>
        <w:t xml:space="preserve"> и ФНР</w:t>
      </w:r>
      <w:r w:rsidRPr="00573817">
        <w:rPr>
          <w:rFonts w:ascii="Times New Roman" w:hAnsi="Times New Roman" w:cs="Times New Roman"/>
          <w:sz w:val="24"/>
          <w:szCs w:val="24"/>
        </w:rPr>
        <w:t xml:space="preserve">  </w:t>
      </w:r>
      <w:r w:rsidRPr="00723980">
        <w:rPr>
          <w:rFonts w:ascii="Times New Roman" w:hAnsi="Times New Roman" w:cs="Times New Roman"/>
          <w:b/>
          <w:sz w:val="24"/>
          <w:szCs w:val="24"/>
        </w:rPr>
        <w:t xml:space="preserve">в соответствии с «Программой логопедической работы по преодолению </w:t>
      </w:r>
      <w:r w:rsidR="00F706F0">
        <w:rPr>
          <w:rFonts w:ascii="Times New Roman" w:hAnsi="Times New Roman" w:cs="Times New Roman"/>
          <w:b/>
          <w:sz w:val="24"/>
          <w:szCs w:val="24"/>
        </w:rPr>
        <w:t>ФФНР</w:t>
      </w:r>
      <w:r w:rsidR="009D2924">
        <w:rPr>
          <w:rFonts w:ascii="Times New Roman" w:hAnsi="Times New Roman" w:cs="Times New Roman"/>
          <w:b/>
          <w:sz w:val="24"/>
          <w:szCs w:val="24"/>
        </w:rPr>
        <w:t xml:space="preserve"> и ФНР</w:t>
      </w:r>
      <w:r w:rsidRPr="00723980">
        <w:rPr>
          <w:rFonts w:ascii="Times New Roman" w:hAnsi="Times New Roman" w:cs="Times New Roman"/>
          <w:b/>
          <w:sz w:val="24"/>
          <w:szCs w:val="24"/>
        </w:rPr>
        <w:t xml:space="preserve"> у детей» </w:t>
      </w:r>
      <w:r w:rsidR="00723980">
        <w:rPr>
          <w:rFonts w:ascii="Times New Roman" w:hAnsi="Times New Roman" w:cs="Times New Roman"/>
          <w:b/>
          <w:sz w:val="24"/>
          <w:szCs w:val="24"/>
        </w:rPr>
        <w:t>см.</w:t>
      </w:r>
      <w:r w:rsidRPr="00723980">
        <w:rPr>
          <w:rFonts w:ascii="Times New Roman" w:hAnsi="Times New Roman" w:cs="Times New Roman"/>
          <w:b/>
          <w:sz w:val="24"/>
          <w:szCs w:val="24"/>
        </w:rPr>
        <w:t xml:space="preserve"> в ПРИЛОЖЕНИИ</w:t>
      </w:r>
      <w:r w:rsidRPr="00573817">
        <w:rPr>
          <w:rFonts w:ascii="Times New Roman" w:hAnsi="Times New Roman" w:cs="Times New Roman"/>
          <w:sz w:val="24"/>
          <w:szCs w:val="24"/>
        </w:rPr>
        <w:t>.</w:t>
      </w:r>
    </w:p>
    <w:p w:rsidR="00727E69" w:rsidRDefault="00727E69" w:rsidP="007001E9">
      <w:pPr>
        <w:spacing w:after="0"/>
        <w:ind w:firstLine="709"/>
        <w:jc w:val="center"/>
        <w:rPr>
          <w:rFonts w:ascii="Times New Roman" w:hAnsi="Times New Roman" w:cs="Times New Roman"/>
          <w:b/>
          <w:sz w:val="24"/>
          <w:szCs w:val="24"/>
        </w:rPr>
      </w:pPr>
    </w:p>
    <w:p w:rsidR="007001E9" w:rsidRDefault="007001E9" w:rsidP="007001E9">
      <w:pPr>
        <w:spacing w:after="0"/>
        <w:ind w:firstLine="709"/>
        <w:jc w:val="center"/>
        <w:rPr>
          <w:rFonts w:ascii="Times New Roman" w:hAnsi="Times New Roman" w:cs="Times New Roman"/>
          <w:b/>
          <w:sz w:val="24"/>
          <w:szCs w:val="24"/>
        </w:rPr>
      </w:pPr>
      <w:r w:rsidRPr="00005847">
        <w:rPr>
          <w:rFonts w:ascii="Times New Roman" w:hAnsi="Times New Roman" w:cs="Times New Roman"/>
          <w:b/>
          <w:sz w:val="24"/>
          <w:szCs w:val="24"/>
        </w:rPr>
        <w:t>Осн</w:t>
      </w:r>
      <w:r>
        <w:rPr>
          <w:rFonts w:ascii="Times New Roman" w:hAnsi="Times New Roman" w:cs="Times New Roman"/>
          <w:b/>
          <w:sz w:val="24"/>
          <w:szCs w:val="24"/>
        </w:rPr>
        <w:t xml:space="preserve">овные направления коррекционно - </w:t>
      </w:r>
      <w:r w:rsidRPr="00005847">
        <w:rPr>
          <w:rFonts w:ascii="Times New Roman" w:hAnsi="Times New Roman" w:cs="Times New Roman"/>
          <w:b/>
          <w:sz w:val="24"/>
          <w:szCs w:val="24"/>
        </w:rPr>
        <w:t xml:space="preserve">образовательной деятельности </w:t>
      </w:r>
      <w:r w:rsidRPr="00AA32A8">
        <w:rPr>
          <w:rFonts w:ascii="Times New Roman" w:hAnsi="Times New Roman" w:cs="Times New Roman"/>
          <w:b/>
          <w:sz w:val="24"/>
          <w:szCs w:val="24"/>
        </w:rPr>
        <w:t xml:space="preserve"> </w:t>
      </w:r>
    </w:p>
    <w:p w:rsidR="009E349A" w:rsidRDefault="007001E9" w:rsidP="009E349A">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в образовательной области «Речевое развитие» с детьми с ТНР </w:t>
      </w:r>
    </w:p>
    <w:p w:rsidR="009E349A" w:rsidRPr="009E349A" w:rsidRDefault="009E349A" w:rsidP="009E349A">
      <w:pPr>
        <w:spacing w:after="0"/>
        <w:ind w:firstLine="709"/>
        <w:jc w:val="both"/>
        <w:rPr>
          <w:rFonts w:ascii="Times New Roman" w:hAnsi="Times New Roman" w:cs="Times New Roman"/>
          <w:b/>
          <w:sz w:val="24"/>
          <w:szCs w:val="24"/>
        </w:rPr>
      </w:pPr>
      <w:r>
        <w:rPr>
          <w:rFonts w:ascii="Times New Roman" w:hAnsi="Times New Roman" w:cs="Times New Roman"/>
          <w:sz w:val="24"/>
          <w:szCs w:val="24"/>
        </w:rPr>
        <w:t>В группе</w:t>
      </w:r>
      <w:r w:rsidRPr="009E349A">
        <w:rPr>
          <w:rFonts w:ascii="Times New Roman" w:hAnsi="Times New Roman" w:cs="Times New Roman"/>
          <w:sz w:val="24"/>
          <w:szCs w:val="24"/>
        </w:rPr>
        <w:t xml:space="preserve"> компенсирующей направленности </w:t>
      </w:r>
      <w:r>
        <w:rPr>
          <w:rFonts w:ascii="Times New Roman" w:hAnsi="Times New Roman" w:cs="Times New Roman"/>
          <w:sz w:val="24"/>
          <w:szCs w:val="24"/>
        </w:rPr>
        <w:t>от</w:t>
      </w:r>
      <w:r w:rsidR="00A5334C">
        <w:rPr>
          <w:rFonts w:ascii="Times New Roman" w:hAnsi="Times New Roman" w:cs="Times New Roman"/>
          <w:sz w:val="24"/>
          <w:szCs w:val="24"/>
        </w:rPr>
        <w:t xml:space="preserve"> </w:t>
      </w:r>
      <w:r>
        <w:rPr>
          <w:rFonts w:ascii="Times New Roman" w:hAnsi="Times New Roman" w:cs="Times New Roman"/>
          <w:sz w:val="24"/>
          <w:szCs w:val="24"/>
        </w:rPr>
        <w:t xml:space="preserve">5 лет и до прекращения образовательных отношений </w:t>
      </w:r>
      <w:r w:rsidRPr="009E349A">
        <w:rPr>
          <w:rFonts w:ascii="Times New Roman" w:hAnsi="Times New Roman" w:cs="Times New Roman"/>
          <w:sz w:val="24"/>
          <w:szCs w:val="24"/>
        </w:rPr>
        <w:t xml:space="preserve">осуществляется реализация адаптированной </w:t>
      </w:r>
      <w:r>
        <w:rPr>
          <w:rFonts w:ascii="Times New Roman" w:hAnsi="Times New Roman" w:cs="Times New Roman"/>
          <w:sz w:val="24"/>
          <w:szCs w:val="24"/>
        </w:rPr>
        <w:t xml:space="preserve">основной </w:t>
      </w:r>
      <w:r w:rsidRPr="009E349A">
        <w:rPr>
          <w:rFonts w:ascii="Times New Roman" w:hAnsi="Times New Roman" w:cs="Times New Roman"/>
          <w:sz w:val="24"/>
          <w:szCs w:val="24"/>
        </w:rPr>
        <w:t>образовательной программы дошкольного образования для детей с тяжелым нарушением речи</w:t>
      </w:r>
      <w:r>
        <w:rPr>
          <w:rFonts w:ascii="Times New Roman" w:hAnsi="Times New Roman" w:cs="Times New Roman"/>
          <w:sz w:val="24"/>
          <w:szCs w:val="24"/>
        </w:rPr>
        <w:t xml:space="preserve"> НРМДОБУ «Детский сад комбинированного вида «Капелька»</w:t>
      </w:r>
      <w:r w:rsidRPr="009E349A">
        <w:rPr>
          <w:rFonts w:ascii="Times New Roman" w:hAnsi="Times New Roman" w:cs="Times New Roman"/>
          <w:sz w:val="24"/>
          <w:szCs w:val="24"/>
        </w:rPr>
        <w:t>,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w:t>
      </w:r>
    </w:p>
    <w:p w:rsidR="007001E9" w:rsidRPr="00C63F01" w:rsidRDefault="007001E9" w:rsidP="009E349A">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lastRenderedPageBreak/>
        <w:t>Проектирование коррекционной работы осуществляется на основе принципа комплексности как единства решения разнообразных коррекционно-развивающих задач в рамках конкретной формы работы.</w:t>
      </w:r>
    </w:p>
    <w:p w:rsidR="007001E9" w:rsidRPr="006F0A32" w:rsidRDefault="007001E9" w:rsidP="007001E9">
      <w:pPr>
        <w:spacing w:after="0"/>
        <w:ind w:firstLine="709"/>
        <w:jc w:val="both"/>
        <w:rPr>
          <w:rFonts w:ascii="Times New Roman" w:hAnsi="Times New Roman" w:cs="Times New Roman"/>
          <w:b/>
          <w:sz w:val="24"/>
          <w:szCs w:val="24"/>
        </w:rPr>
      </w:pPr>
      <w:r w:rsidRPr="006F0A32">
        <w:rPr>
          <w:rFonts w:ascii="Times New Roman" w:hAnsi="Times New Roman" w:cs="Times New Roman"/>
          <w:b/>
          <w:sz w:val="24"/>
          <w:szCs w:val="24"/>
        </w:rPr>
        <w:t xml:space="preserve">Задачи коррекционно - развивающей работы:  </w:t>
      </w:r>
    </w:p>
    <w:p w:rsidR="007001E9" w:rsidRPr="00C63F01" w:rsidRDefault="007001E9" w:rsidP="007001E9">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t>- определение особых образовательных потребностей детей с ОНР, обусловленных уровнем их речевого развития и степенью выраженности нарушения;</w:t>
      </w:r>
    </w:p>
    <w:p w:rsidR="007001E9" w:rsidRPr="00C63F01" w:rsidRDefault="007001E9" w:rsidP="007001E9">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ОНР с целью преодоления неречевых и речевых расстройств;  </w:t>
      </w:r>
    </w:p>
    <w:p w:rsidR="007001E9" w:rsidRPr="00C63F01" w:rsidRDefault="007001E9" w:rsidP="007001E9">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7001E9" w:rsidRPr="00C63F01" w:rsidRDefault="007001E9" w:rsidP="007001E9">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7001E9" w:rsidRPr="00385EE6" w:rsidRDefault="007001E9" w:rsidP="00385EE6">
      <w:pPr>
        <w:spacing w:after="0"/>
        <w:ind w:firstLine="709"/>
        <w:jc w:val="both"/>
        <w:rPr>
          <w:rFonts w:ascii="Times New Roman" w:hAnsi="Times New Roman" w:cs="Times New Roman"/>
          <w:sz w:val="24"/>
          <w:szCs w:val="24"/>
        </w:rPr>
      </w:pPr>
      <w:r w:rsidRPr="00C63F01">
        <w:rPr>
          <w:rFonts w:ascii="Times New Roman" w:hAnsi="Times New Roman" w:cs="Times New Roman"/>
          <w:sz w:val="24"/>
          <w:szCs w:val="24"/>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w:t>
      </w:r>
      <w:r w:rsidR="00385EE6">
        <w:rPr>
          <w:rFonts w:ascii="Times New Roman" w:hAnsi="Times New Roman" w:cs="Times New Roman"/>
          <w:sz w:val="24"/>
          <w:szCs w:val="24"/>
        </w:rPr>
        <w:t>ми (законными представителями).</w:t>
      </w:r>
    </w:p>
    <w:p w:rsidR="00CE1E38" w:rsidRPr="00CE1E38" w:rsidRDefault="00385EE6" w:rsidP="00CE1E38">
      <w:pPr>
        <w:spacing w:after="0"/>
        <w:ind w:firstLine="709"/>
        <w:jc w:val="both"/>
        <w:rPr>
          <w:rFonts w:ascii="Times New Roman" w:eastAsia="Times New Roman" w:hAnsi="Times New Roman" w:cs="Times New Roman"/>
          <w:sz w:val="24"/>
          <w:szCs w:val="24"/>
          <w:lang w:eastAsia="ru-RU"/>
        </w:rPr>
      </w:pPr>
      <w:r>
        <w:rPr>
          <w:rFonts w:ascii="Times New Roman" w:hAnsi="Times New Roman" w:cs="Times New Roman"/>
          <w:b/>
          <w:bCs/>
          <w:noProof/>
          <w:sz w:val="24"/>
          <w:szCs w:val="24"/>
          <w:lang w:eastAsia="ru-RU"/>
        </w:rPr>
        <w:drawing>
          <wp:anchor distT="0" distB="0" distL="114300" distR="114300" simplePos="0" relativeHeight="251661312" behindDoc="0" locked="0" layoutInCell="1" allowOverlap="1" wp14:anchorId="7C8560DC" wp14:editId="23E1E191">
            <wp:simplePos x="0" y="0"/>
            <wp:positionH relativeFrom="column">
              <wp:posOffset>1847850</wp:posOffset>
            </wp:positionH>
            <wp:positionV relativeFrom="paragraph">
              <wp:posOffset>273050</wp:posOffset>
            </wp:positionV>
            <wp:extent cx="5260975" cy="2698750"/>
            <wp:effectExtent l="0" t="0" r="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0975" cy="2698750"/>
                    </a:xfrm>
                    <a:prstGeom prst="rect">
                      <a:avLst/>
                    </a:prstGeom>
                    <a:noFill/>
                  </pic:spPr>
                </pic:pic>
              </a:graphicData>
            </a:graphic>
            <wp14:sizeRelH relativeFrom="page">
              <wp14:pctWidth>0</wp14:pctWidth>
            </wp14:sizeRelH>
            <wp14:sizeRelV relativeFrom="page">
              <wp14:pctHeight>0</wp14:pctHeight>
            </wp14:sizeRelV>
          </wp:anchor>
        </w:drawing>
      </w:r>
      <w:r w:rsidR="00CE1E38" w:rsidRPr="00CE1E38">
        <w:rPr>
          <w:rFonts w:ascii="Times New Roman" w:eastAsia="Times New Roman" w:hAnsi="Times New Roman" w:cs="Times New Roman"/>
          <w:sz w:val="24"/>
          <w:szCs w:val="24"/>
          <w:lang w:eastAsia="ru-RU"/>
        </w:rPr>
        <w:t xml:space="preserve">Основные направления «Речевого развития» и содержание работы </w:t>
      </w:r>
      <w:r w:rsidR="00CE1E38">
        <w:rPr>
          <w:rFonts w:ascii="Times New Roman" w:eastAsia="Times New Roman" w:hAnsi="Times New Roman" w:cs="Times New Roman"/>
          <w:sz w:val="24"/>
          <w:szCs w:val="24"/>
          <w:lang w:eastAsia="ru-RU"/>
        </w:rPr>
        <w:t>с детьми, имеющими</w:t>
      </w:r>
      <w:r w:rsidR="00CE1E38" w:rsidRPr="00CE1E38">
        <w:rPr>
          <w:rFonts w:ascii="Times New Roman" w:eastAsia="Times New Roman" w:hAnsi="Times New Roman" w:cs="Times New Roman"/>
          <w:sz w:val="24"/>
          <w:szCs w:val="24"/>
          <w:lang w:eastAsia="ru-RU"/>
        </w:rPr>
        <w:t xml:space="preserve"> тяжелое наруш</w:t>
      </w:r>
      <w:r w:rsidR="00DC5F19">
        <w:rPr>
          <w:rFonts w:ascii="Times New Roman" w:eastAsia="Times New Roman" w:hAnsi="Times New Roman" w:cs="Times New Roman"/>
          <w:sz w:val="24"/>
          <w:szCs w:val="24"/>
          <w:lang w:eastAsia="ru-RU"/>
        </w:rPr>
        <w:t>ение речи представлены на схеме.</w:t>
      </w:r>
    </w:p>
    <w:p w:rsidR="002B3A60" w:rsidRDefault="002B3A60" w:rsidP="002B3A60">
      <w:pPr>
        <w:spacing w:after="0"/>
        <w:ind w:firstLine="709"/>
        <w:jc w:val="both"/>
        <w:rPr>
          <w:rFonts w:ascii="Times New Roman" w:hAnsi="Times New Roman" w:cs="Times New Roman"/>
          <w:bCs/>
          <w:sz w:val="24"/>
          <w:szCs w:val="24"/>
        </w:rPr>
      </w:pPr>
    </w:p>
    <w:p w:rsidR="002B3A60" w:rsidRDefault="002B3A60" w:rsidP="002B3A60">
      <w:pPr>
        <w:spacing w:after="0"/>
        <w:ind w:firstLine="709"/>
        <w:jc w:val="both"/>
        <w:rPr>
          <w:rFonts w:ascii="Times New Roman" w:hAnsi="Times New Roman" w:cs="Times New Roman"/>
          <w:bCs/>
          <w:sz w:val="24"/>
          <w:szCs w:val="24"/>
        </w:rPr>
      </w:pPr>
    </w:p>
    <w:p w:rsidR="002B3A60" w:rsidRPr="00377993" w:rsidRDefault="002B3A60" w:rsidP="00377993">
      <w:pPr>
        <w:spacing w:after="0"/>
        <w:ind w:firstLine="709"/>
        <w:jc w:val="both"/>
        <w:rPr>
          <w:rFonts w:ascii="Times New Roman" w:hAnsi="Times New Roman" w:cs="Times New Roman"/>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CE1E38" w:rsidRDefault="00CE1E38" w:rsidP="00453C3D">
      <w:pPr>
        <w:spacing w:after="0"/>
        <w:ind w:firstLine="709"/>
        <w:jc w:val="both"/>
        <w:rPr>
          <w:rFonts w:ascii="Times New Roman" w:hAnsi="Times New Roman" w:cs="Times New Roman"/>
          <w:b/>
          <w:bCs/>
          <w:sz w:val="24"/>
          <w:szCs w:val="24"/>
        </w:rPr>
      </w:pPr>
    </w:p>
    <w:p w:rsidR="00A556C4" w:rsidRDefault="00A556C4" w:rsidP="00385EE6">
      <w:pPr>
        <w:spacing w:after="0"/>
        <w:jc w:val="both"/>
        <w:rPr>
          <w:rFonts w:ascii="Times New Roman" w:hAnsi="Times New Roman" w:cs="Times New Roman"/>
          <w:b/>
          <w:bCs/>
          <w:sz w:val="24"/>
          <w:szCs w:val="24"/>
        </w:rPr>
      </w:pPr>
    </w:p>
    <w:p w:rsidR="00385EE6" w:rsidRPr="00A556C4" w:rsidRDefault="00385EE6" w:rsidP="00385EE6">
      <w:pPr>
        <w:spacing w:after="0"/>
        <w:jc w:val="both"/>
        <w:rPr>
          <w:rFonts w:ascii="Times New Roman" w:hAnsi="Times New Roman" w:cs="Times New Roman"/>
          <w:sz w:val="24"/>
          <w:szCs w:val="24"/>
        </w:rPr>
      </w:pPr>
    </w:p>
    <w:p w:rsidR="00FD43FF" w:rsidRDefault="00FD43FF" w:rsidP="00C84C27">
      <w:pPr>
        <w:spacing w:after="0"/>
        <w:ind w:firstLine="709"/>
        <w:jc w:val="both"/>
        <w:rPr>
          <w:rFonts w:ascii="Times New Roman" w:hAnsi="Times New Roman" w:cs="Times New Roman"/>
          <w:sz w:val="24"/>
          <w:szCs w:val="24"/>
        </w:rPr>
      </w:pP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lastRenderedPageBreak/>
        <w:t xml:space="preserve">Реализация </w:t>
      </w:r>
      <w:r w:rsidR="009E349A">
        <w:rPr>
          <w:rFonts w:ascii="Times New Roman" w:hAnsi="Times New Roman" w:cs="Times New Roman"/>
          <w:sz w:val="24"/>
          <w:szCs w:val="24"/>
        </w:rPr>
        <w:t>РП</w:t>
      </w:r>
      <w:r w:rsidRPr="00C84C27">
        <w:rPr>
          <w:rFonts w:ascii="Times New Roman" w:hAnsi="Times New Roman" w:cs="Times New Roman"/>
          <w:sz w:val="24"/>
          <w:szCs w:val="24"/>
        </w:rPr>
        <w:t xml:space="preserve">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общеобразовательных групп:</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Индивидуальная диагностика речевых нарушений; постановка целей коррекционной работы отдельно для каждого ребёнка.</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Динамическое наблюдение за образовательным маршрутом и его оперативное изменение в зависимости от успехов (трудностей) ребёнка.</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Для профилактики психологической перегрузки детей с ОНР используется  принцип  интеграции  содержания образования,  что  позволяет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Интегрированный подход реализуется в программе:</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как процесс взаимодействия взрослых участников образовательного процесса (педагогов, учителей – логопедов, родителей) и ребёнк</w:t>
      </w:r>
      <w:r w:rsidR="00A5334C">
        <w:rPr>
          <w:rFonts w:ascii="Times New Roman" w:hAnsi="Times New Roman" w:cs="Times New Roman"/>
          <w:sz w:val="24"/>
          <w:szCs w:val="24"/>
        </w:rPr>
        <w:t>а на определённую тему в течение</w:t>
      </w:r>
      <w:r w:rsidRPr="00C84C27">
        <w:rPr>
          <w:rFonts w:ascii="Times New Roman" w:hAnsi="Times New Roman" w:cs="Times New Roman"/>
          <w:sz w:val="24"/>
          <w:szCs w:val="24"/>
        </w:rPr>
        <w:t xml:space="preserve"> одного дня, в котором гармонично объединены различные образовательные области для целостного восприятия окружающего мира;</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взаимодействие методов и приёмов воспитания и обучения;</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-интеграция содержания образования и культурно-досуговой деятельности;</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sz w:val="24"/>
          <w:szCs w:val="24"/>
        </w:rPr>
        <w:t>- синтез видов детской деятельности.</w:t>
      </w:r>
    </w:p>
    <w:p w:rsidR="00C84C27" w:rsidRPr="00C84C27" w:rsidRDefault="00C84C27" w:rsidP="00C84C27">
      <w:pPr>
        <w:spacing w:after="0"/>
        <w:ind w:firstLine="709"/>
        <w:jc w:val="both"/>
        <w:rPr>
          <w:rFonts w:ascii="Times New Roman" w:hAnsi="Times New Roman" w:cs="Times New Roman"/>
          <w:sz w:val="24"/>
          <w:szCs w:val="24"/>
        </w:rPr>
      </w:pPr>
      <w:r w:rsidRPr="00C84C27">
        <w:rPr>
          <w:rFonts w:ascii="Times New Roman" w:hAnsi="Times New Roman" w:cs="Times New Roman"/>
          <w:b/>
          <w:bCs/>
          <w:iCs/>
          <w:sz w:val="24"/>
          <w:szCs w:val="24"/>
        </w:rPr>
        <w:t xml:space="preserve">Решение программных образовательных и коррекционных задач осуществляется в ходе </w:t>
      </w:r>
      <w:r w:rsidRPr="00C84C27">
        <w:rPr>
          <w:rFonts w:ascii="Times New Roman" w:hAnsi="Times New Roman" w:cs="Times New Roman"/>
          <w:sz w:val="24"/>
          <w:szCs w:val="24"/>
        </w:rPr>
        <w:t>совместной деятельности взрослого и детей:</w:t>
      </w:r>
    </w:p>
    <w:p w:rsidR="00C84C27" w:rsidRPr="00C84C27" w:rsidRDefault="00C84C27" w:rsidP="00B45196">
      <w:pPr>
        <w:numPr>
          <w:ilvl w:val="0"/>
          <w:numId w:val="24"/>
        </w:numPr>
        <w:spacing w:after="0"/>
        <w:ind w:left="426" w:hanging="426"/>
        <w:jc w:val="both"/>
        <w:rPr>
          <w:rFonts w:ascii="Times New Roman" w:hAnsi="Times New Roman" w:cs="Times New Roman"/>
          <w:sz w:val="24"/>
          <w:szCs w:val="24"/>
        </w:rPr>
      </w:pPr>
      <w:r w:rsidRPr="00C84C27">
        <w:rPr>
          <w:rFonts w:ascii="Times New Roman" w:hAnsi="Times New Roman" w:cs="Times New Roman"/>
          <w:sz w:val="24"/>
          <w:szCs w:val="24"/>
        </w:rPr>
        <w:t>непосредственно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 - 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C84C27" w:rsidRPr="00C84C27" w:rsidRDefault="00C84C27" w:rsidP="00B45196">
      <w:pPr>
        <w:numPr>
          <w:ilvl w:val="0"/>
          <w:numId w:val="24"/>
        </w:numPr>
        <w:spacing w:after="0"/>
        <w:ind w:left="426" w:hanging="426"/>
        <w:jc w:val="both"/>
        <w:rPr>
          <w:rFonts w:ascii="Times New Roman" w:hAnsi="Times New Roman" w:cs="Times New Roman"/>
          <w:sz w:val="24"/>
          <w:szCs w:val="24"/>
        </w:rPr>
      </w:pPr>
      <w:r w:rsidRPr="00C84C27">
        <w:rPr>
          <w:rFonts w:ascii="Times New Roman" w:hAnsi="Times New Roman" w:cs="Times New Roman"/>
          <w:sz w:val="24"/>
          <w:szCs w:val="24"/>
        </w:rPr>
        <w:t>образовательной деятельности с квалифицированной коррекцией недостатков в физическом и (или) психическом развитии детей, осуществляемой в ходе режимных моментов;</w:t>
      </w:r>
    </w:p>
    <w:p w:rsidR="00C84C27" w:rsidRPr="00C84C27" w:rsidRDefault="00C84C27" w:rsidP="00B45196">
      <w:pPr>
        <w:numPr>
          <w:ilvl w:val="0"/>
          <w:numId w:val="24"/>
        </w:numPr>
        <w:spacing w:after="0"/>
        <w:ind w:left="426" w:hanging="426"/>
        <w:jc w:val="both"/>
        <w:rPr>
          <w:rFonts w:ascii="Times New Roman" w:hAnsi="Times New Roman" w:cs="Times New Roman"/>
          <w:sz w:val="24"/>
          <w:szCs w:val="24"/>
        </w:rPr>
      </w:pPr>
      <w:r w:rsidRPr="00C84C27">
        <w:rPr>
          <w:rFonts w:ascii="Times New Roman" w:hAnsi="Times New Roman" w:cs="Times New Roman"/>
          <w:sz w:val="24"/>
          <w:szCs w:val="24"/>
        </w:rPr>
        <w:t>самостоятельной деятельности детей;</w:t>
      </w:r>
    </w:p>
    <w:p w:rsidR="00C84C27" w:rsidRPr="00C84C27" w:rsidRDefault="00C84C27" w:rsidP="00B45196">
      <w:pPr>
        <w:numPr>
          <w:ilvl w:val="0"/>
          <w:numId w:val="24"/>
        </w:numPr>
        <w:spacing w:after="0"/>
        <w:ind w:left="426" w:hanging="426"/>
        <w:jc w:val="both"/>
        <w:rPr>
          <w:rFonts w:ascii="Times New Roman" w:hAnsi="Times New Roman" w:cs="Times New Roman"/>
          <w:sz w:val="24"/>
          <w:szCs w:val="24"/>
        </w:rPr>
      </w:pPr>
      <w:r w:rsidRPr="00C84C27">
        <w:rPr>
          <w:rFonts w:ascii="Times New Roman" w:hAnsi="Times New Roman" w:cs="Times New Roman"/>
          <w:sz w:val="24"/>
          <w:szCs w:val="24"/>
        </w:rPr>
        <w:lastRenderedPageBreak/>
        <w:t>взаимодействия с семьями детей по реализации основной образовательной программы дошкольного образования для детей с ограниченными возможностями здоровья;</w:t>
      </w:r>
    </w:p>
    <w:p w:rsidR="009E349A" w:rsidRPr="00A5334C" w:rsidRDefault="00C84C27" w:rsidP="00B45196">
      <w:pPr>
        <w:numPr>
          <w:ilvl w:val="0"/>
          <w:numId w:val="23"/>
        </w:numPr>
        <w:spacing w:after="0"/>
        <w:ind w:left="426" w:hanging="426"/>
        <w:jc w:val="both"/>
        <w:rPr>
          <w:rFonts w:ascii="Times New Roman" w:hAnsi="Times New Roman" w:cs="Times New Roman"/>
          <w:sz w:val="24"/>
          <w:szCs w:val="24"/>
        </w:rPr>
      </w:pPr>
      <w:r w:rsidRPr="00C84C27">
        <w:rPr>
          <w:rFonts w:ascii="Times New Roman" w:hAnsi="Times New Roman" w:cs="Times New Roman"/>
          <w:sz w:val="24"/>
          <w:szCs w:val="24"/>
        </w:rPr>
        <w:t>организации предметно-развивающей среды.</w:t>
      </w:r>
    </w:p>
    <w:p w:rsidR="009E349A" w:rsidRDefault="009E349A" w:rsidP="00C84C27">
      <w:pPr>
        <w:spacing w:after="0"/>
        <w:ind w:firstLine="709"/>
        <w:jc w:val="both"/>
        <w:rPr>
          <w:rFonts w:ascii="Times New Roman" w:hAnsi="Times New Roman" w:cs="Times New Roman"/>
          <w:b/>
          <w:sz w:val="24"/>
          <w:szCs w:val="24"/>
        </w:rPr>
      </w:pPr>
    </w:p>
    <w:p w:rsidR="005E7FD3" w:rsidRPr="00C152A3" w:rsidRDefault="005E7FD3" w:rsidP="009E349A">
      <w:pPr>
        <w:spacing w:after="0"/>
        <w:ind w:firstLine="709"/>
        <w:jc w:val="center"/>
        <w:rPr>
          <w:rFonts w:ascii="Times New Roman" w:hAnsi="Times New Roman" w:cs="Times New Roman"/>
          <w:b/>
          <w:sz w:val="24"/>
          <w:szCs w:val="24"/>
        </w:rPr>
      </w:pPr>
      <w:r w:rsidRPr="005E7FD3">
        <w:rPr>
          <w:rFonts w:ascii="Times New Roman" w:hAnsi="Times New Roman" w:cs="Times New Roman"/>
          <w:b/>
          <w:sz w:val="24"/>
          <w:szCs w:val="24"/>
        </w:rPr>
        <w:t xml:space="preserve">Направления логопедической работы </w:t>
      </w:r>
      <w:r w:rsidR="00C152A3">
        <w:rPr>
          <w:rFonts w:ascii="Times New Roman" w:hAnsi="Times New Roman" w:cs="Times New Roman"/>
          <w:b/>
          <w:sz w:val="24"/>
          <w:szCs w:val="24"/>
        </w:rPr>
        <w:t xml:space="preserve">с детьми с ОНР </w:t>
      </w:r>
      <w:r w:rsidR="00C152A3">
        <w:rPr>
          <w:rFonts w:ascii="Times New Roman" w:hAnsi="Times New Roman" w:cs="Times New Roman"/>
          <w:b/>
          <w:sz w:val="24"/>
          <w:szCs w:val="24"/>
          <w:lang w:val="en-US"/>
        </w:rPr>
        <w:t>I</w:t>
      </w:r>
      <w:r w:rsidR="00C152A3" w:rsidRPr="00C152A3">
        <w:rPr>
          <w:rFonts w:ascii="Times New Roman" w:hAnsi="Times New Roman" w:cs="Times New Roman"/>
          <w:b/>
          <w:sz w:val="24"/>
          <w:szCs w:val="24"/>
        </w:rPr>
        <w:t xml:space="preserve"> </w:t>
      </w:r>
      <w:r w:rsidR="00C152A3">
        <w:rPr>
          <w:rFonts w:ascii="Times New Roman" w:hAnsi="Times New Roman" w:cs="Times New Roman"/>
          <w:b/>
          <w:sz w:val="24"/>
          <w:szCs w:val="24"/>
        </w:rPr>
        <w:t>уровень</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На первой ступени обучения основное значение придается стимулированию речевой активности детей с ТНР на специальных логопедических занятиях, которые проводятся в индивидуальной и групповой форме. У детей формируется мотивационно- 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детей в этот период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Процесс формирования импрессивной речи детей направлен не только и</w:t>
      </w:r>
      <w:r w:rsidR="001D4EBC">
        <w:rPr>
          <w:rFonts w:ascii="Times New Roman" w:hAnsi="Times New Roman" w:cs="Times New Roman"/>
          <w:sz w:val="24"/>
          <w:szCs w:val="24"/>
        </w:rPr>
        <w:t xml:space="preserve"> </w:t>
      </w:r>
      <w:r w:rsidRPr="005E7FD3">
        <w:rPr>
          <w:rFonts w:ascii="Times New Roman" w:hAnsi="Times New Roman" w:cs="Times New Roman"/>
          <w:sz w:val="24"/>
          <w:szCs w:val="24"/>
        </w:rPr>
        <w:tab/>
        <w:t>не столько на пополнение речевого запаса, сколько на дифференциацию понятий, лексических значений слов и грамматических форм. Этому способствует работа по развитию слухового восприятия детей, уточнению произношения простых по артикуляции звуков и овладению слоговой структурой слов.</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Большое значение для коррекции речевых нарушений имеет создание речевой среды, обеспечивающей развитие способности детей взаимодействовать, активно вступать в контакт с окружающими взрослыми и сверстниками. Задача учителя-логопеда — стимулировать, поддерживать, поощрять речевую активность детей, их желание общаться с помощью слова.</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Логопедические занятия организуются не по типу лексического тренинга, а предусматривают развитие предметно-игровой деятельности, в которой у детей возникает желание поделиться результатами своей работы.</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На логопедических занятиях дети с ТНР приобретают первичные умения и навыки, на основе которых в дальнейшем осуществляется развитие коммуникативного аспекта речевой деятельности. Основная задача формирования экспрессивной речи детей — обучение ситуативной речи, в процессе которой слова и элементарные фразы могут дополняться жестами.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Сформированные учителем-логопедом речевые умения необходимо систематически уточнять, расширять и закреплять на занятиях, проводимых различными специалистами — участниками образовательного процесса, а также в повседневной жизни родителями.</w:t>
      </w:r>
    </w:p>
    <w:p w:rsidR="005E7FD3" w:rsidRPr="005E7FD3" w:rsidRDefault="005E7FD3" w:rsidP="001D4EBC">
      <w:pPr>
        <w:spacing w:after="0"/>
        <w:ind w:firstLine="709"/>
        <w:jc w:val="both"/>
        <w:rPr>
          <w:rFonts w:ascii="Times New Roman" w:hAnsi="Times New Roman" w:cs="Times New Roman"/>
          <w:i/>
          <w:sz w:val="24"/>
          <w:szCs w:val="24"/>
          <w:u w:val="single"/>
        </w:rPr>
      </w:pPr>
      <w:r w:rsidRPr="005E7FD3">
        <w:rPr>
          <w:rFonts w:ascii="Times New Roman" w:hAnsi="Times New Roman" w:cs="Times New Roman"/>
          <w:i/>
          <w:sz w:val="24"/>
          <w:szCs w:val="24"/>
          <w:u w:val="single"/>
        </w:rPr>
        <w:t>Педагогические ориентиры:</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преодолевать речевой и неречевой негативизм у детей (чувство неуверенности, ожидание неуспеха), формировать устойчивый эмоциональный контакт с учителем-логопедом и со сверстниками, развивать положительные эмоциональные отношения детей к занятиям;</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lastRenderedPageBreak/>
        <w:t>– развивать когнитивные предпосылки речевой деятельности, формировать речь во взаимосвязи с развитием восприятия, внимания, памяти, мышления;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развивать интерес к окружающей действительности и познавательную активность детей;</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расширять понимание речи детьми;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развивать потребности в общении и формировать элементарные коммуникативные умения, обучать детей взаимодействию с окружающими взрослыми и сверстниками;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учить детей отражать в речи содержание выполненных действий (вербализация действий детьми);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формировать элементарные общие речевые умения.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b/>
          <w:sz w:val="24"/>
          <w:szCs w:val="24"/>
        </w:rPr>
        <w:t>Задачи и содержание коррекционно-развивающего обучения детей</w:t>
      </w:r>
      <w:r w:rsidRPr="005E7FD3">
        <w:rPr>
          <w:rFonts w:ascii="Times New Roman" w:hAnsi="Times New Roman" w:cs="Times New Roman"/>
          <w:sz w:val="24"/>
          <w:szCs w:val="24"/>
        </w:rPr>
        <w:t xml:space="preserve">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w:t>
      </w:r>
    </w:p>
    <w:p w:rsidR="005E7FD3" w:rsidRPr="005E7FD3" w:rsidRDefault="005E7FD3" w:rsidP="001D4EBC">
      <w:pPr>
        <w:spacing w:after="0"/>
        <w:jc w:val="both"/>
        <w:rPr>
          <w:rFonts w:ascii="Times New Roman" w:hAnsi="Times New Roman" w:cs="Times New Roman"/>
          <w:b/>
          <w:i/>
          <w:sz w:val="24"/>
          <w:szCs w:val="24"/>
        </w:rPr>
      </w:pPr>
      <w:r w:rsidRPr="005E7FD3">
        <w:rPr>
          <w:rFonts w:ascii="Times New Roman" w:hAnsi="Times New Roman" w:cs="Times New Roman"/>
          <w:b/>
          <w:i/>
          <w:sz w:val="24"/>
          <w:szCs w:val="24"/>
        </w:rPr>
        <w:t>В итоге логопедической работы дети должны научиться:</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соотносить предметы с их качественными признаками и функциональным назначением;</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узнавать по словесному описанию знакомые предметы;</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сравнивать знакомые предметы по отдельным, наиболее ярко выделяемым признакам;</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фонетически правильно оформлять согласные звуки ([п], [б], [м], [т], [д], [н], [к],[х], [г]), гласные звуки первого ряда ([а], [о], [у], [ы], [и]);</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сохранных и усвоенных звуков;</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правильно употреблять в самостоятельной речи отдельные падежные окончания слов, используемых в рамках предложных конструкций;</w:t>
      </w:r>
    </w:p>
    <w:p w:rsidR="005E7FD3" w:rsidRPr="005E7FD3" w:rsidRDefault="005E7FD3" w:rsidP="00B45196">
      <w:pPr>
        <w:numPr>
          <w:ilvl w:val="0"/>
          <w:numId w:val="13"/>
        </w:numPr>
        <w:spacing w:after="0"/>
        <w:ind w:left="142" w:hanging="142"/>
        <w:jc w:val="both"/>
        <w:rPr>
          <w:rFonts w:ascii="Times New Roman" w:hAnsi="Times New Roman" w:cs="Times New Roman"/>
          <w:b/>
          <w:i/>
          <w:sz w:val="24"/>
          <w:szCs w:val="24"/>
        </w:rPr>
      </w:pPr>
      <w:r w:rsidRPr="005E7FD3">
        <w:rPr>
          <w:rFonts w:ascii="Times New Roman" w:hAnsi="Times New Roman" w:cs="Times New Roman"/>
          <w:sz w:val="24"/>
          <w:szCs w:val="24"/>
        </w:rPr>
        <w:t>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xml:space="preserve">В процессе коррекционно-развивающего обучения у детей расширяется понимание обращенной речи, </w:t>
      </w:r>
      <w:r w:rsidR="001D4EBC">
        <w:rPr>
          <w:rFonts w:ascii="Times New Roman" w:hAnsi="Times New Roman" w:cs="Times New Roman"/>
          <w:sz w:val="24"/>
          <w:szCs w:val="24"/>
        </w:rPr>
        <w:t>развивается речевая активность.</w:t>
      </w:r>
    </w:p>
    <w:p w:rsidR="00385EE6" w:rsidRDefault="00385EE6" w:rsidP="001D4EBC">
      <w:pPr>
        <w:spacing w:after="0"/>
        <w:ind w:firstLine="709"/>
        <w:jc w:val="center"/>
        <w:rPr>
          <w:rFonts w:ascii="Times New Roman" w:hAnsi="Times New Roman" w:cs="Times New Roman"/>
          <w:b/>
          <w:sz w:val="24"/>
          <w:szCs w:val="24"/>
        </w:rPr>
      </w:pPr>
    </w:p>
    <w:p w:rsidR="00385EE6" w:rsidRDefault="00385EE6" w:rsidP="001D4EBC">
      <w:pPr>
        <w:spacing w:after="0"/>
        <w:ind w:firstLine="709"/>
        <w:jc w:val="center"/>
        <w:rPr>
          <w:rFonts w:ascii="Times New Roman" w:hAnsi="Times New Roman" w:cs="Times New Roman"/>
          <w:b/>
          <w:sz w:val="24"/>
          <w:szCs w:val="24"/>
        </w:rPr>
      </w:pPr>
    </w:p>
    <w:p w:rsidR="005E7FD3" w:rsidRPr="00C152A3" w:rsidRDefault="005E7FD3" w:rsidP="001D4EBC">
      <w:pPr>
        <w:spacing w:after="0"/>
        <w:ind w:firstLine="709"/>
        <w:jc w:val="center"/>
        <w:rPr>
          <w:rFonts w:ascii="Times New Roman" w:hAnsi="Times New Roman" w:cs="Times New Roman"/>
          <w:b/>
          <w:sz w:val="24"/>
          <w:szCs w:val="24"/>
        </w:rPr>
      </w:pPr>
      <w:r w:rsidRPr="005E7FD3">
        <w:rPr>
          <w:rFonts w:ascii="Times New Roman" w:hAnsi="Times New Roman" w:cs="Times New Roman"/>
          <w:b/>
          <w:sz w:val="24"/>
          <w:szCs w:val="24"/>
        </w:rPr>
        <w:lastRenderedPageBreak/>
        <w:t xml:space="preserve">Направления логопедической работы </w:t>
      </w:r>
      <w:r w:rsidR="00C152A3">
        <w:rPr>
          <w:rFonts w:ascii="Times New Roman" w:hAnsi="Times New Roman" w:cs="Times New Roman"/>
          <w:b/>
          <w:sz w:val="24"/>
          <w:szCs w:val="24"/>
        </w:rPr>
        <w:t xml:space="preserve">с детьми с ОНР </w:t>
      </w:r>
      <w:r w:rsidR="00C152A3">
        <w:rPr>
          <w:rFonts w:ascii="Times New Roman" w:hAnsi="Times New Roman" w:cs="Times New Roman"/>
          <w:b/>
          <w:sz w:val="24"/>
          <w:szCs w:val="24"/>
          <w:lang w:val="en-US"/>
        </w:rPr>
        <w:t>II</w:t>
      </w:r>
      <w:r w:rsidR="00C152A3">
        <w:rPr>
          <w:rFonts w:ascii="Times New Roman" w:hAnsi="Times New Roman" w:cs="Times New Roman"/>
          <w:b/>
          <w:sz w:val="24"/>
          <w:szCs w:val="24"/>
        </w:rPr>
        <w:t xml:space="preserve"> уровень</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Важнейшая задача второй ступени обучения детей с тяжелыми нарушениями речи состоит в формировании у них способности к усвоению элементарных языковых закономерностей.</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Содержание логопедических занятий в этот период направлено на актуализацию и систематизацию речевого материала, усвоенного на предыдущей ступени обучения, совершенствование механизмов сенсомоторного уровня и формирование механизмов языкового уровня речевой деятельности в процессе расширения импрессивного и экспрессивного словаря детей, развитие навыков понимания и употребления грамматических форм слова и словообразовательных моделей, а также различных типов синтаксических конструкций.</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Продолжается работа по развитию у детей понимания речи, накоплению и уточнению понятий, дифференциации значений слова, закрепляются умения детей правильно и отчетливо называть предмет, действия, признаки, качества и состояния, отвечать на вопросы, самостоятельно моделировать собственные речевые высказывания.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В ходе логопедической работы употребляемые детьми слова по своей звукослоговой структуре приближаются к нормативно произносимым (с учетом произносительных возможностей детей). Совершенствование импрессивного и экспрессивного словаря, звукопроизношения, фонематического восприятия способствует усвоению детьми грамматических форм слова и словообразовательных моделей, формированию понимания и различения значений измененных форм слова, выделению звуковых и морфологических элементов слова, образующих новую форму (слово).</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На основе дальнейшего развития фонематического восприятия, отработки правильного произношения звуков и правильного воспроизведения звукослоговой структуры слова осуществляется обучение детей элементарным формам фонематического анализа с опорой на материализованные действия. В логопедической работе с детьми с дизартрией развитию фонематического восприятия предшествует работа по формированию сенсорно -перцептивного уровня восприятия в процессе имитации слогов, поскольку при дизартрии первичные расстройства возникают на гностико-праксическом уровне, который с неврологической точки зрения обусловливает механическую имитацию звуков речи.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xml:space="preserve">Одним из основных направлений логопедической работы на данной ступени обучения является </w:t>
      </w:r>
      <w:r w:rsidRPr="005E7FD3">
        <w:rPr>
          <w:rFonts w:ascii="Times New Roman" w:hAnsi="Times New Roman" w:cs="Times New Roman"/>
          <w:b/>
          <w:sz w:val="24"/>
          <w:szCs w:val="24"/>
        </w:rPr>
        <w:t>развитие коммуникативной функции речи</w:t>
      </w:r>
      <w:r w:rsidRPr="005E7FD3">
        <w:rPr>
          <w:rFonts w:ascii="Times New Roman" w:hAnsi="Times New Roman" w:cs="Times New Roman"/>
          <w:sz w:val="24"/>
          <w:szCs w:val="24"/>
        </w:rPr>
        <w:t>, расширение возможностей участия детей в диалоге, формирование связной монологической речи. Детей учат вести беседу на близкие и хорошо знакомые темы, описывать предмет, используя словосочетания, простые нераспространенные и распространенные предложения.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xml:space="preserve">Ведущим на второй ступени работы с детьми по данной программе остается принцип «логопедизации». Сформированные на логопедических занятиях речевые умения детей закрепляются в процессе развития их представлений об окружающем мире, </w:t>
      </w:r>
      <w:r w:rsidRPr="005E7FD3">
        <w:rPr>
          <w:rFonts w:ascii="Times New Roman" w:hAnsi="Times New Roman" w:cs="Times New Roman"/>
          <w:sz w:val="24"/>
          <w:szCs w:val="24"/>
        </w:rPr>
        <w:lastRenderedPageBreak/>
        <w:t>элементарных математических представлений, в ходе физического и музыкального воспитания, в конструктивной и изобразительной деятельности, при обучении элементарным трудовым навыкам, а также в условиях семейного воспитания.</w:t>
      </w:r>
    </w:p>
    <w:p w:rsidR="005E7FD3" w:rsidRPr="005E7FD3" w:rsidRDefault="005E7FD3" w:rsidP="001D4EBC">
      <w:pPr>
        <w:spacing w:after="0"/>
        <w:ind w:firstLine="709"/>
        <w:jc w:val="both"/>
        <w:rPr>
          <w:rFonts w:ascii="Times New Roman" w:hAnsi="Times New Roman" w:cs="Times New Roman"/>
          <w:i/>
          <w:sz w:val="24"/>
          <w:szCs w:val="24"/>
          <w:u w:val="single"/>
        </w:rPr>
      </w:pPr>
      <w:r w:rsidRPr="005E7FD3">
        <w:rPr>
          <w:rFonts w:ascii="Times New Roman" w:hAnsi="Times New Roman" w:cs="Times New Roman"/>
          <w:i/>
          <w:sz w:val="24"/>
          <w:szCs w:val="24"/>
          <w:u w:val="single"/>
        </w:rPr>
        <w:t>Педагогические ориентиры:</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развивать произвольность мыслительной деятельности детей и формировать ее основные компоненты;</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точных для решения поставленных задач, формированию навыка самоконтроля; поддерживать положительное эмоциональное состояние детей в течение всего занятия;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совершенствовать кинестетическую и кинетическую основу движений детей в процессе развития общей, ручной и артикуляторной моторики;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обогащать предметный (существительные), предикативный (глаголы) и адъективный (прилагательные) словарь импрессивной и экспрессивной речи в ономасиологическом (обращается внимание на названия объектов) и семасиологическом (обращается внимание на семантику слова) аспектах;</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формировать грамматические стереотипы словоизменения и словообразования в импрессивной и экспрессивной речи;</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формировать синтаксические стереотипы и работать над усвоением синтаксических связей в составе предложения;</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расширять возможности участия детей в диалоге, формировать их монологическую речь;</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 учить детей включать в повествование элементы описаний действующих лиц, природы, диалоги героев рассказа, соблюдая последовательность рассказывания;</w:t>
      </w:r>
    </w:p>
    <w:p w:rsidR="005E7FD3" w:rsidRPr="005E7FD3" w:rsidRDefault="005E7FD3" w:rsidP="001D4EBC">
      <w:pPr>
        <w:spacing w:after="0"/>
        <w:ind w:firstLine="709"/>
        <w:jc w:val="both"/>
        <w:rPr>
          <w:rFonts w:ascii="Times New Roman" w:hAnsi="Times New Roman" w:cs="Times New Roman"/>
          <w:b/>
          <w:bCs/>
          <w:sz w:val="24"/>
          <w:szCs w:val="24"/>
        </w:rPr>
      </w:pPr>
      <w:r w:rsidRPr="005E7FD3">
        <w:rPr>
          <w:rFonts w:ascii="Times New Roman" w:hAnsi="Times New Roman" w:cs="Times New Roman"/>
          <w:b/>
          <w:bCs/>
          <w:sz w:val="24"/>
          <w:szCs w:val="24"/>
        </w:rPr>
        <w:t>Основными задачами коррекционно-развивающего обучения данного речевого уровня детей является продолжение работы по развитию:</w:t>
      </w:r>
    </w:p>
    <w:p w:rsidR="005E7FD3" w:rsidRPr="005E7FD3" w:rsidRDefault="005E7FD3" w:rsidP="00B45196">
      <w:pPr>
        <w:numPr>
          <w:ilvl w:val="0"/>
          <w:numId w:val="14"/>
        </w:numPr>
        <w:spacing w:after="0"/>
        <w:ind w:left="284" w:hanging="284"/>
        <w:jc w:val="both"/>
        <w:rPr>
          <w:rFonts w:ascii="Times New Roman" w:hAnsi="Times New Roman" w:cs="Times New Roman"/>
          <w:bCs/>
          <w:sz w:val="24"/>
          <w:szCs w:val="24"/>
        </w:rPr>
      </w:pPr>
      <w:r w:rsidRPr="005E7FD3">
        <w:rPr>
          <w:rFonts w:ascii="Times New Roman" w:hAnsi="Times New Roman" w:cs="Times New Roman"/>
          <w:bCs/>
          <w:sz w:val="24"/>
          <w:szCs w:val="24"/>
        </w:rPr>
        <w:t>понимания речи и лексико-грамматических средств языка;</w:t>
      </w:r>
    </w:p>
    <w:p w:rsidR="005E7FD3" w:rsidRPr="005E7FD3" w:rsidRDefault="005E7FD3" w:rsidP="00B45196">
      <w:pPr>
        <w:numPr>
          <w:ilvl w:val="0"/>
          <w:numId w:val="14"/>
        </w:numPr>
        <w:spacing w:after="0"/>
        <w:ind w:left="284" w:hanging="284"/>
        <w:jc w:val="both"/>
        <w:rPr>
          <w:rFonts w:ascii="Times New Roman" w:hAnsi="Times New Roman" w:cs="Times New Roman"/>
          <w:bCs/>
          <w:sz w:val="24"/>
          <w:szCs w:val="24"/>
        </w:rPr>
      </w:pPr>
      <w:r w:rsidRPr="005E7FD3">
        <w:rPr>
          <w:rFonts w:ascii="Times New Roman" w:hAnsi="Times New Roman" w:cs="Times New Roman"/>
          <w:bCs/>
          <w:sz w:val="24"/>
          <w:szCs w:val="24"/>
        </w:rPr>
        <w:t>произносительной стороны речи;</w:t>
      </w:r>
    </w:p>
    <w:p w:rsidR="005E7FD3" w:rsidRPr="005E7FD3" w:rsidRDefault="005E7FD3" w:rsidP="00B45196">
      <w:pPr>
        <w:numPr>
          <w:ilvl w:val="0"/>
          <w:numId w:val="14"/>
        </w:numPr>
        <w:spacing w:after="0"/>
        <w:ind w:left="284" w:hanging="284"/>
        <w:jc w:val="both"/>
        <w:rPr>
          <w:rFonts w:ascii="Times New Roman" w:hAnsi="Times New Roman" w:cs="Times New Roman"/>
          <w:bCs/>
          <w:sz w:val="24"/>
          <w:szCs w:val="24"/>
        </w:rPr>
      </w:pPr>
      <w:r w:rsidRPr="005E7FD3">
        <w:rPr>
          <w:rFonts w:ascii="Times New Roman" w:hAnsi="Times New Roman" w:cs="Times New Roman"/>
          <w:bCs/>
          <w:sz w:val="24"/>
          <w:szCs w:val="24"/>
        </w:rPr>
        <w:t>самостоятельной развернутой фразовой речи;</w:t>
      </w:r>
    </w:p>
    <w:p w:rsidR="00723980" w:rsidRDefault="005E7FD3" w:rsidP="00B45196">
      <w:pPr>
        <w:numPr>
          <w:ilvl w:val="0"/>
          <w:numId w:val="14"/>
        </w:numPr>
        <w:spacing w:after="0"/>
        <w:ind w:left="284" w:hanging="284"/>
        <w:jc w:val="both"/>
        <w:rPr>
          <w:rFonts w:ascii="Times New Roman" w:hAnsi="Times New Roman" w:cs="Times New Roman"/>
          <w:bCs/>
          <w:sz w:val="24"/>
          <w:szCs w:val="24"/>
        </w:rPr>
      </w:pPr>
      <w:r w:rsidRPr="005E7FD3">
        <w:rPr>
          <w:rFonts w:ascii="Times New Roman" w:hAnsi="Times New Roman" w:cs="Times New Roman"/>
          <w:bCs/>
          <w:sz w:val="24"/>
          <w:szCs w:val="24"/>
        </w:rPr>
        <w:t>подготовка к овладению элементарными навыками письма и чтения.</w:t>
      </w:r>
    </w:p>
    <w:p w:rsidR="005E7FD3" w:rsidRPr="00723980" w:rsidRDefault="005E7FD3" w:rsidP="00723980">
      <w:pPr>
        <w:spacing w:after="0"/>
        <w:ind w:firstLine="709"/>
        <w:jc w:val="both"/>
        <w:rPr>
          <w:rFonts w:ascii="Times New Roman" w:hAnsi="Times New Roman" w:cs="Times New Roman"/>
          <w:bCs/>
          <w:sz w:val="24"/>
          <w:szCs w:val="24"/>
        </w:rPr>
      </w:pPr>
      <w:r w:rsidRPr="00723980">
        <w:rPr>
          <w:rFonts w:ascii="Times New Roman" w:hAnsi="Times New Roman" w:cs="Times New Roman"/>
          <w:bCs/>
          <w:sz w:val="24"/>
          <w:szCs w:val="24"/>
        </w:rPr>
        <w:t>На первом году обучения пятилетние дети с общим недоразвитием речи не могут полноценно о</w:t>
      </w:r>
      <w:r w:rsidR="00723980" w:rsidRPr="00723980">
        <w:rPr>
          <w:rFonts w:ascii="Times New Roman" w:hAnsi="Times New Roman" w:cs="Times New Roman"/>
          <w:bCs/>
          <w:sz w:val="24"/>
          <w:szCs w:val="24"/>
        </w:rPr>
        <w:t xml:space="preserve">владевать учебным материалом на </w:t>
      </w:r>
      <w:r w:rsidRPr="00723980">
        <w:rPr>
          <w:rFonts w:ascii="Times New Roman" w:hAnsi="Times New Roman" w:cs="Times New Roman"/>
          <w:bCs/>
          <w:sz w:val="24"/>
          <w:szCs w:val="24"/>
        </w:rPr>
        <w:t>фронтальных занятиях со всей группой.</w:t>
      </w:r>
    </w:p>
    <w:p w:rsidR="005E7FD3" w:rsidRPr="005E7FD3" w:rsidRDefault="005E7FD3" w:rsidP="00723980">
      <w:pPr>
        <w:spacing w:after="0"/>
        <w:ind w:firstLine="709"/>
        <w:jc w:val="both"/>
        <w:rPr>
          <w:rFonts w:ascii="Times New Roman" w:hAnsi="Times New Roman" w:cs="Times New Roman"/>
          <w:bCs/>
          <w:sz w:val="24"/>
          <w:szCs w:val="24"/>
        </w:rPr>
      </w:pPr>
      <w:r w:rsidRPr="005E7FD3">
        <w:rPr>
          <w:rFonts w:ascii="Times New Roman" w:hAnsi="Times New Roman" w:cs="Times New Roman"/>
          <w:bCs/>
          <w:sz w:val="24"/>
          <w:szCs w:val="24"/>
        </w:rPr>
        <w:t>Сказываются не только отставание в развитии речи, но и трудности концентрации внимания, памяти, быстрая истощаемость и утомляемость. Поэтому целесообразно для проведения фронтальных логопедических, а также частично и воспитательных занятий делить группу на две подгруппы с уч</w:t>
      </w:r>
      <w:r w:rsidR="00723980">
        <w:rPr>
          <w:rFonts w:ascii="Times New Roman" w:hAnsi="Times New Roman" w:cs="Times New Roman"/>
          <w:bCs/>
          <w:sz w:val="24"/>
          <w:szCs w:val="24"/>
        </w:rPr>
        <w:t xml:space="preserve">етом уровня речевого развития. </w:t>
      </w:r>
    </w:p>
    <w:p w:rsidR="005E7FD3" w:rsidRPr="005E7FD3" w:rsidRDefault="005E7FD3" w:rsidP="001D4EBC">
      <w:pPr>
        <w:spacing w:after="0"/>
        <w:ind w:firstLine="709"/>
        <w:jc w:val="both"/>
        <w:rPr>
          <w:rFonts w:ascii="Times New Roman" w:hAnsi="Times New Roman" w:cs="Times New Roman"/>
          <w:sz w:val="24"/>
          <w:szCs w:val="24"/>
        </w:rPr>
      </w:pPr>
      <w:r w:rsidRPr="005E7FD3">
        <w:rPr>
          <w:rFonts w:ascii="Times New Roman" w:hAnsi="Times New Roman" w:cs="Times New Roman"/>
          <w:b/>
          <w:bCs/>
          <w:i/>
          <w:iCs/>
          <w:sz w:val="24"/>
          <w:szCs w:val="24"/>
        </w:rPr>
        <w:lastRenderedPageBreak/>
        <w:t>В итоге логопедической работы дети должны научиться:</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понимать обращенную речь в соответствии с параметрами возрастной нормы;</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фонетически правильно оформлять звуковую сторону речи;</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правильно передавать слоговую структуру слов, используемых в самостоятельной речи;</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пользоваться в самостоятельной речи простыми распространенными и сложными предложениями, владеть навыками объединения их в рассказ;</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владеть элементарными навыками пересказа;</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владеть навыками диалогической речи;</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5E7FD3" w:rsidRPr="005E7FD3" w:rsidRDefault="005E7FD3" w:rsidP="00B45196">
      <w:pPr>
        <w:numPr>
          <w:ilvl w:val="0"/>
          <w:numId w:val="15"/>
        </w:numPr>
        <w:spacing w:after="0"/>
        <w:ind w:left="284" w:hanging="284"/>
        <w:jc w:val="both"/>
        <w:rPr>
          <w:rFonts w:ascii="Times New Roman" w:hAnsi="Times New Roman" w:cs="Times New Roman"/>
          <w:sz w:val="24"/>
          <w:szCs w:val="24"/>
        </w:rPr>
      </w:pPr>
      <w:r w:rsidRPr="005E7FD3">
        <w:rPr>
          <w:rFonts w:ascii="Times New Roman" w:hAnsi="Times New Roman" w:cs="Times New Roman"/>
          <w:sz w:val="24"/>
          <w:szCs w:val="24"/>
        </w:rPr>
        <w:t>владеть элементами грамоты: «навыками чтения и печатания некоторых букв, слогов, слов и коротких предложений в пределах программы.</w:t>
      </w:r>
    </w:p>
    <w:p w:rsidR="005E7FD3" w:rsidRPr="00FA7EBB" w:rsidRDefault="005E7FD3" w:rsidP="00F61F3B">
      <w:pPr>
        <w:spacing w:after="0"/>
        <w:ind w:firstLine="709"/>
        <w:jc w:val="both"/>
        <w:rPr>
          <w:rFonts w:ascii="Times New Roman" w:hAnsi="Times New Roman" w:cs="Times New Roman"/>
          <w:sz w:val="24"/>
          <w:szCs w:val="24"/>
        </w:rPr>
      </w:pPr>
      <w:r w:rsidRPr="005E7FD3">
        <w:rPr>
          <w:rFonts w:ascii="Times New Roman" w:hAnsi="Times New Roman" w:cs="Times New Roman"/>
          <w:sz w:val="24"/>
          <w:szCs w:val="24"/>
        </w:rPr>
        <w:t>В дальнейшем осуществляется совершенствование все</w:t>
      </w:r>
      <w:r w:rsidR="00F61F3B">
        <w:rPr>
          <w:rFonts w:ascii="Times New Roman" w:hAnsi="Times New Roman" w:cs="Times New Roman"/>
          <w:sz w:val="24"/>
          <w:szCs w:val="24"/>
        </w:rPr>
        <w:t>х компонентов языковой системы.</w:t>
      </w:r>
    </w:p>
    <w:p w:rsidR="00985CF2" w:rsidRPr="00C152A3" w:rsidRDefault="00985CF2" w:rsidP="00C152A3">
      <w:pPr>
        <w:spacing w:after="0"/>
        <w:ind w:firstLine="709"/>
        <w:jc w:val="center"/>
        <w:rPr>
          <w:rFonts w:ascii="Times New Roman" w:hAnsi="Times New Roman" w:cs="Times New Roman"/>
          <w:b/>
          <w:sz w:val="24"/>
          <w:szCs w:val="24"/>
        </w:rPr>
      </w:pPr>
      <w:r w:rsidRPr="00985CF2">
        <w:rPr>
          <w:rFonts w:ascii="Times New Roman" w:hAnsi="Times New Roman" w:cs="Times New Roman"/>
          <w:b/>
          <w:sz w:val="24"/>
          <w:szCs w:val="24"/>
        </w:rPr>
        <w:t xml:space="preserve">Направления логопедической работы </w:t>
      </w:r>
      <w:r w:rsidR="00C152A3">
        <w:rPr>
          <w:rFonts w:ascii="Times New Roman" w:hAnsi="Times New Roman" w:cs="Times New Roman"/>
          <w:b/>
          <w:sz w:val="24"/>
          <w:szCs w:val="24"/>
        </w:rPr>
        <w:t xml:space="preserve">с детьми с ОНР </w:t>
      </w:r>
      <w:r w:rsidR="00C152A3">
        <w:rPr>
          <w:rFonts w:ascii="Times New Roman" w:hAnsi="Times New Roman" w:cs="Times New Roman"/>
          <w:b/>
          <w:sz w:val="24"/>
          <w:szCs w:val="24"/>
          <w:lang w:val="en-US"/>
        </w:rPr>
        <w:t>III</w:t>
      </w:r>
      <w:r w:rsidR="00C152A3" w:rsidRPr="00C152A3">
        <w:rPr>
          <w:rFonts w:ascii="Times New Roman" w:hAnsi="Times New Roman" w:cs="Times New Roman"/>
          <w:b/>
          <w:sz w:val="24"/>
          <w:szCs w:val="24"/>
        </w:rPr>
        <w:t xml:space="preserve"> </w:t>
      </w:r>
      <w:r w:rsidR="00C152A3">
        <w:rPr>
          <w:rFonts w:ascii="Times New Roman" w:hAnsi="Times New Roman" w:cs="Times New Roman"/>
          <w:b/>
          <w:sz w:val="24"/>
          <w:szCs w:val="24"/>
        </w:rPr>
        <w:t>уровень</w:t>
      </w:r>
    </w:p>
    <w:p w:rsidR="00C152A3" w:rsidRDefault="00985CF2" w:rsidP="00C152A3">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xml:space="preserve">Основным в содержании логопедических занятий на третьей ступени обучения является совершенствование механизмов языкового уровня речевой деятельности. В качестве первостепенной задачи выдвигается </w:t>
      </w:r>
      <w:r w:rsidRPr="00C152A3">
        <w:rPr>
          <w:rFonts w:ascii="Times New Roman" w:hAnsi="Times New Roman" w:cs="Times New Roman"/>
          <w:b/>
          <w:sz w:val="24"/>
          <w:szCs w:val="24"/>
        </w:rPr>
        <w:t>развитие связной речи детей на основе дальнейшего расширения и уточнения словаря импрессивной и экспрессивной речи,</w:t>
      </w:r>
      <w:r w:rsidRPr="00985CF2">
        <w:rPr>
          <w:rFonts w:ascii="Times New Roman" w:hAnsi="Times New Roman" w:cs="Times New Roman"/>
          <w:sz w:val="24"/>
          <w:szCs w:val="24"/>
        </w:rPr>
        <w:t xml:space="preserve">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w:t>
      </w:r>
      <w:r w:rsidR="00C152A3">
        <w:rPr>
          <w:rFonts w:ascii="Times New Roman" w:hAnsi="Times New Roman" w:cs="Times New Roman"/>
          <w:sz w:val="24"/>
          <w:szCs w:val="24"/>
        </w:rPr>
        <w:t>рфологического, семантического).</w:t>
      </w:r>
    </w:p>
    <w:p w:rsidR="00C152A3" w:rsidRDefault="00C152A3" w:rsidP="00C152A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985CF2" w:rsidRPr="00985CF2">
        <w:rPr>
          <w:rFonts w:ascii="Times New Roman" w:hAnsi="Times New Roman" w:cs="Times New Roman"/>
          <w:sz w:val="24"/>
          <w:szCs w:val="24"/>
        </w:rPr>
        <w:t xml:space="preserve">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w:t>
      </w:r>
      <w:r w:rsidR="00985CF2" w:rsidRPr="00985CF2">
        <w:rPr>
          <w:rFonts w:ascii="Times New Roman" w:hAnsi="Times New Roman" w:cs="Times New Roman"/>
          <w:sz w:val="24"/>
          <w:szCs w:val="24"/>
        </w:rPr>
        <w:lastRenderedPageBreak/>
        <w:t>синтаксическими конструкциями, установление логических связей и последовательности событий является основой для дальнейшего обучения детей</w:t>
      </w:r>
      <w:r>
        <w:rPr>
          <w:rFonts w:ascii="Times New Roman" w:hAnsi="Times New Roman" w:cs="Times New Roman"/>
          <w:sz w:val="24"/>
          <w:szCs w:val="24"/>
        </w:rPr>
        <w:t xml:space="preserve"> составлению связных рассказов.</w:t>
      </w:r>
    </w:p>
    <w:p w:rsidR="00F61F3B" w:rsidRDefault="00C152A3" w:rsidP="00F61F3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985CF2" w:rsidRPr="00985CF2">
        <w:rPr>
          <w:rFonts w:ascii="Times New Roman" w:hAnsi="Times New Roman" w:cs="Times New Roman"/>
          <w:sz w:val="24"/>
          <w:szCs w:val="24"/>
        </w:rPr>
        <w:t>этот период 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w:t>
      </w:r>
      <w:r w:rsidR="00F61F3B">
        <w:rPr>
          <w:rFonts w:ascii="Times New Roman" w:hAnsi="Times New Roman" w:cs="Times New Roman"/>
          <w:sz w:val="24"/>
          <w:szCs w:val="24"/>
        </w:rPr>
        <w:t>чевых умений во внутренний план.</w:t>
      </w:r>
    </w:p>
    <w:p w:rsidR="00985CF2" w:rsidRPr="00985CF2" w:rsidRDefault="00985CF2" w:rsidP="00F61F3B">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возможностями их различения на слух.</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Сформированные на логопедических занятиях речевые умения закрепляются другими педагогами и родителями.</w:t>
      </w:r>
    </w:p>
    <w:p w:rsidR="00985CF2" w:rsidRPr="00985CF2" w:rsidRDefault="00985CF2" w:rsidP="001D4EBC">
      <w:pPr>
        <w:spacing w:after="0"/>
        <w:ind w:firstLine="709"/>
        <w:jc w:val="both"/>
        <w:rPr>
          <w:rFonts w:ascii="Times New Roman" w:hAnsi="Times New Roman" w:cs="Times New Roman"/>
          <w:i/>
          <w:sz w:val="24"/>
          <w:szCs w:val="24"/>
          <w:u w:val="single"/>
        </w:rPr>
      </w:pPr>
      <w:r w:rsidRPr="00985CF2">
        <w:rPr>
          <w:rFonts w:ascii="Times New Roman" w:hAnsi="Times New Roman" w:cs="Times New Roman"/>
          <w:i/>
          <w:sz w:val="24"/>
          <w:szCs w:val="24"/>
          <w:u w:val="single"/>
        </w:rPr>
        <w:t>Педагогические ориентиры:</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развивать общую, ручную, артикуляторную моторику;</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осуществлять коррекцию нарушений дыхательной и голосовой функций;</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расширять объем импрессивной и экспрессивной речи и уточнять предметный (существительные),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совершенствовать навыки связной речи детей;</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lastRenderedPageBreak/>
        <w:t>– вести работу по коррекции нарушений фонетической стороны речи, по развитию фонематических процессов;</w:t>
      </w:r>
    </w:p>
    <w:p w:rsidR="00985CF2" w:rsidRPr="00985CF2" w:rsidRDefault="00985CF2" w:rsidP="00723980">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формировать мотивацию детей к школьному обуч</w:t>
      </w:r>
      <w:r w:rsidR="00723980">
        <w:rPr>
          <w:rFonts w:ascii="Times New Roman" w:hAnsi="Times New Roman" w:cs="Times New Roman"/>
          <w:sz w:val="24"/>
          <w:szCs w:val="24"/>
        </w:rPr>
        <w:t>ению, учить их основам грамоты.</w:t>
      </w:r>
    </w:p>
    <w:p w:rsidR="00985CF2" w:rsidRPr="00985CF2" w:rsidRDefault="00985CF2" w:rsidP="001D4EBC">
      <w:pPr>
        <w:spacing w:after="0"/>
        <w:ind w:firstLine="709"/>
        <w:jc w:val="both"/>
        <w:rPr>
          <w:rFonts w:ascii="Times New Roman" w:hAnsi="Times New Roman" w:cs="Times New Roman"/>
          <w:sz w:val="24"/>
          <w:szCs w:val="24"/>
        </w:rPr>
      </w:pPr>
      <w:r w:rsidRPr="00985CF2">
        <w:rPr>
          <w:rFonts w:ascii="Times New Roman" w:hAnsi="Times New Roman" w:cs="Times New Roman"/>
          <w:sz w:val="24"/>
          <w:szCs w:val="24"/>
        </w:rPr>
        <w:t xml:space="preserve">В </w:t>
      </w:r>
      <w:r w:rsidRPr="00985CF2">
        <w:rPr>
          <w:rFonts w:ascii="Times New Roman" w:hAnsi="Times New Roman" w:cs="Times New Roman"/>
          <w:b/>
          <w:bCs/>
          <w:i/>
          <w:iCs/>
          <w:sz w:val="24"/>
          <w:szCs w:val="24"/>
        </w:rPr>
        <w:t xml:space="preserve">итоге логопедической работы </w:t>
      </w:r>
      <w:r w:rsidRPr="00985CF2">
        <w:rPr>
          <w:rFonts w:ascii="Times New Roman" w:hAnsi="Times New Roman" w:cs="Times New Roman"/>
          <w:sz w:val="24"/>
          <w:szCs w:val="24"/>
        </w:rPr>
        <w:t>речь детей должна соответствовать языковым нормам</w:t>
      </w:r>
      <w:r w:rsidRPr="00985CF2">
        <w:rPr>
          <w:rFonts w:ascii="Times New Roman" w:hAnsi="Times New Roman" w:cs="Times New Roman"/>
          <w:b/>
          <w:bCs/>
          <w:i/>
          <w:iCs/>
          <w:sz w:val="24"/>
          <w:szCs w:val="24"/>
        </w:rPr>
        <w:t xml:space="preserve"> </w:t>
      </w:r>
      <w:r w:rsidRPr="00985CF2">
        <w:rPr>
          <w:rFonts w:ascii="Times New Roman" w:hAnsi="Times New Roman" w:cs="Times New Roman"/>
          <w:sz w:val="24"/>
          <w:szCs w:val="24"/>
        </w:rPr>
        <w:t>по всем параметрам. Таким образом, дети должны уметь:</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свободно составлять рассказы, пересказы;</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владеть навыками творческого рассказывания;</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т.д.;</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понимать и использовать в самостоятельной речи простые и сложные предлоги;</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понимать и применять в речи все лексико-грамматические категории слов;</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овладеть навыками словообразования разных частей речи, переносить эти навыки на другой лексический материал;</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оформлять речевое высказывание в соответствии с фонетическими нормами русского языка;</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овладеть правильным звуко-слоговым оформлением речи.</w:t>
      </w:r>
    </w:p>
    <w:p w:rsidR="00985CF2" w:rsidRPr="00985CF2" w:rsidRDefault="00985CF2" w:rsidP="001D4EBC">
      <w:pPr>
        <w:spacing w:after="0"/>
        <w:ind w:firstLine="709"/>
        <w:jc w:val="both"/>
        <w:rPr>
          <w:rFonts w:ascii="Times New Roman" w:hAnsi="Times New Roman" w:cs="Times New Roman"/>
          <w:b/>
          <w:bCs/>
          <w:i/>
          <w:iCs/>
          <w:sz w:val="24"/>
          <w:szCs w:val="24"/>
        </w:rPr>
      </w:pPr>
      <w:r w:rsidRPr="00985CF2">
        <w:rPr>
          <w:rFonts w:ascii="Times New Roman" w:hAnsi="Times New Roman" w:cs="Times New Roman"/>
          <w:sz w:val="24"/>
          <w:szCs w:val="24"/>
        </w:rPr>
        <w:t>Помимо этого, у детей должны быть достаточно развиты и другие предпосылочные условия, во многом определяющие их готовность к школьному обучению:</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фонематическое восприятие;</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первоначальные навыки звукового и слогового анализа и синтеза;</w:t>
      </w:r>
    </w:p>
    <w:p w:rsidR="00985CF2" w:rsidRPr="00985CF2" w:rsidRDefault="00985CF2" w:rsidP="00BB1611">
      <w:pPr>
        <w:spacing w:after="0"/>
        <w:jc w:val="both"/>
        <w:rPr>
          <w:rFonts w:ascii="Times New Roman" w:hAnsi="Times New Roman" w:cs="Times New Roman"/>
          <w:b/>
          <w:bCs/>
          <w:i/>
          <w:iCs/>
          <w:sz w:val="24"/>
          <w:szCs w:val="24"/>
        </w:rPr>
      </w:pPr>
      <w:r w:rsidRPr="00985CF2">
        <w:rPr>
          <w:rFonts w:ascii="Times New Roman" w:hAnsi="Times New Roman" w:cs="Times New Roman"/>
          <w:sz w:val="24"/>
          <w:szCs w:val="24"/>
        </w:rPr>
        <w:t>• графо-моторные навыки;</w:t>
      </w:r>
    </w:p>
    <w:p w:rsidR="00006B61" w:rsidRDefault="00985CF2" w:rsidP="00BB1611">
      <w:pPr>
        <w:spacing w:after="0"/>
        <w:jc w:val="both"/>
        <w:rPr>
          <w:rFonts w:ascii="Times New Roman" w:hAnsi="Times New Roman" w:cs="Times New Roman"/>
          <w:sz w:val="24"/>
          <w:szCs w:val="24"/>
        </w:rPr>
      </w:pPr>
      <w:r w:rsidRPr="00985CF2">
        <w:rPr>
          <w:rFonts w:ascii="Times New Roman" w:hAnsi="Times New Roman" w:cs="Times New Roman"/>
          <w:sz w:val="24"/>
          <w:szCs w:val="24"/>
        </w:rPr>
        <w:t>• элементарные навыки письма и чтения (печатания букв а, о, у, ы, б, п, т, к, л, м, с, з, ш, слогов, слов и коротких предложений).</w:t>
      </w:r>
    </w:p>
    <w:p w:rsidR="00006B61" w:rsidRDefault="00723980" w:rsidP="00BB1611">
      <w:pPr>
        <w:spacing w:after="0"/>
        <w:ind w:firstLine="709"/>
        <w:jc w:val="both"/>
        <w:rPr>
          <w:rFonts w:ascii="Times New Roman" w:hAnsi="Times New Roman" w:cs="Times New Roman"/>
          <w:b/>
          <w:bCs/>
          <w:i/>
          <w:iCs/>
          <w:sz w:val="24"/>
          <w:szCs w:val="24"/>
        </w:rPr>
      </w:pPr>
      <w:r w:rsidRPr="00723980">
        <w:rPr>
          <w:rFonts w:ascii="Times New Roman" w:hAnsi="Times New Roman" w:cs="Times New Roman"/>
          <w:b/>
          <w:sz w:val="24"/>
          <w:szCs w:val="24"/>
        </w:rPr>
        <w:t>Содержание коррекционно- развивающей работы с детьми с ОНР (</w:t>
      </w:r>
      <w:r w:rsidRPr="00723980">
        <w:rPr>
          <w:rFonts w:ascii="Times New Roman" w:hAnsi="Times New Roman" w:cs="Times New Roman"/>
          <w:b/>
          <w:sz w:val="24"/>
          <w:szCs w:val="24"/>
          <w:lang w:val="en-US"/>
        </w:rPr>
        <w:t>I</w:t>
      </w:r>
      <w:r w:rsidRPr="00723980">
        <w:rPr>
          <w:rFonts w:ascii="Times New Roman" w:hAnsi="Times New Roman" w:cs="Times New Roman"/>
          <w:b/>
          <w:sz w:val="24"/>
          <w:szCs w:val="24"/>
        </w:rPr>
        <w:t>,</w:t>
      </w:r>
      <w:r w:rsidRPr="00723980">
        <w:rPr>
          <w:rFonts w:ascii="Times New Roman" w:hAnsi="Times New Roman" w:cs="Times New Roman"/>
          <w:b/>
          <w:sz w:val="24"/>
          <w:szCs w:val="24"/>
          <w:lang w:val="en-US"/>
        </w:rPr>
        <w:t>II</w:t>
      </w:r>
      <w:r w:rsidRPr="00723980">
        <w:rPr>
          <w:rFonts w:ascii="Times New Roman" w:hAnsi="Times New Roman" w:cs="Times New Roman"/>
          <w:b/>
          <w:sz w:val="24"/>
          <w:szCs w:val="24"/>
        </w:rPr>
        <w:t>,</w:t>
      </w:r>
      <w:r w:rsidRPr="00723980">
        <w:rPr>
          <w:rFonts w:ascii="Times New Roman" w:hAnsi="Times New Roman" w:cs="Times New Roman"/>
          <w:b/>
          <w:sz w:val="24"/>
          <w:szCs w:val="24"/>
          <w:lang w:val="en-US"/>
        </w:rPr>
        <w:t>III</w:t>
      </w:r>
      <w:r w:rsidRPr="00723980">
        <w:rPr>
          <w:rFonts w:ascii="Times New Roman" w:hAnsi="Times New Roman" w:cs="Times New Roman"/>
          <w:b/>
          <w:sz w:val="24"/>
          <w:szCs w:val="24"/>
        </w:rPr>
        <w:t xml:space="preserve"> уровень) </w:t>
      </w:r>
      <w:r w:rsidR="008E31B9">
        <w:rPr>
          <w:rFonts w:ascii="Times New Roman" w:hAnsi="Times New Roman" w:cs="Times New Roman"/>
          <w:b/>
          <w:sz w:val="24"/>
          <w:szCs w:val="24"/>
        </w:rPr>
        <w:t xml:space="preserve">отражено в календарно- тематическом планировании </w:t>
      </w:r>
      <w:r>
        <w:rPr>
          <w:rFonts w:ascii="Times New Roman" w:hAnsi="Times New Roman" w:cs="Times New Roman"/>
          <w:b/>
          <w:sz w:val="24"/>
          <w:szCs w:val="24"/>
        </w:rPr>
        <w:t>см. ПРИЛОЖЕНИЕ</w:t>
      </w:r>
    </w:p>
    <w:p w:rsidR="00BB1611" w:rsidRDefault="00BB1611"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Default="00F706F0" w:rsidP="00BB1611">
      <w:pPr>
        <w:spacing w:after="0"/>
        <w:ind w:firstLine="709"/>
        <w:jc w:val="both"/>
        <w:rPr>
          <w:rFonts w:ascii="Times New Roman" w:hAnsi="Times New Roman" w:cs="Times New Roman"/>
          <w:b/>
          <w:bCs/>
          <w:i/>
          <w:iCs/>
          <w:sz w:val="24"/>
          <w:szCs w:val="24"/>
        </w:rPr>
      </w:pPr>
    </w:p>
    <w:p w:rsidR="00F706F0" w:rsidRPr="00BB1611" w:rsidRDefault="00F706F0" w:rsidP="00BB1611">
      <w:pPr>
        <w:spacing w:after="0"/>
        <w:ind w:firstLine="709"/>
        <w:jc w:val="both"/>
        <w:rPr>
          <w:rFonts w:ascii="Times New Roman" w:hAnsi="Times New Roman" w:cs="Times New Roman"/>
          <w:b/>
          <w:bCs/>
          <w:i/>
          <w:iCs/>
          <w:sz w:val="24"/>
          <w:szCs w:val="24"/>
        </w:rPr>
      </w:pPr>
    </w:p>
    <w:p w:rsidR="00216BA6" w:rsidRPr="00AC5A9E" w:rsidRDefault="00216BA6"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r w:rsidRPr="00AC5A9E">
        <w:rPr>
          <w:rFonts w:ascii="Times New Roman" w:eastAsia="Times New Roman" w:hAnsi="Times New Roman" w:cs="Times New Roman"/>
          <w:b/>
          <w:bCs/>
          <w:spacing w:val="-3"/>
          <w:sz w:val="24"/>
          <w:szCs w:val="28"/>
          <w:lang w:eastAsia="ru-RU"/>
        </w:rPr>
        <w:lastRenderedPageBreak/>
        <w:t xml:space="preserve">Календарно-тематическое планирование лексико-тематических циклов группы </w:t>
      </w:r>
    </w:p>
    <w:p w:rsidR="00216BA6" w:rsidRPr="003A6C20" w:rsidRDefault="00216BA6"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r w:rsidRPr="00AC5A9E">
        <w:rPr>
          <w:rFonts w:ascii="Times New Roman" w:eastAsia="Times New Roman" w:hAnsi="Times New Roman" w:cs="Times New Roman"/>
          <w:b/>
          <w:bCs/>
          <w:spacing w:val="-3"/>
          <w:sz w:val="24"/>
          <w:szCs w:val="28"/>
          <w:lang w:eastAsia="ru-RU"/>
        </w:rPr>
        <w:t xml:space="preserve">компенсирующей направленности для детей с ТНР (ОНР) </w:t>
      </w:r>
    </w:p>
    <w:p w:rsidR="00975EEC" w:rsidRPr="00B427E2" w:rsidRDefault="00975EEC"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p>
    <w:tbl>
      <w:tblPr>
        <w:tblW w:w="14591"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085"/>
        <w:gridCol w:w="3827"/>
        <w:gridCol w:w="2835"/>
        <w:gridCol w:w="4844"/>
      </w:tblGrid>
      <w:tr w:rsidR="00975EEC" w:rsidRPr="00975EEC" w:rsidTr="00C02615">
        <w:trPr>
          <w:trHeight w:val="227"/>
        </w:trPr>
        <w:tc>
          <w:tcPr>
            <w:tcW w:w="3085" w:type="dxa"/>
            <w:tcBorders>
              <w:top w:val="single" w:sz="8" w:space="0" w:color="4BACC6"/>
              <w:left w:val="single" w:sz="8" w:space="0" w:color="4BACC6"/>
              <w:bottom w:val="single" w:sz="18" w:space="0" w:color="4BACC6"/>
              <w:right w:val="single" w:sz="8" w:space="0" w:color="4BACC6"/>
            </w:tcBorders>
            <w:shd w:val="clear" w:color="auto" w:fill="DAEEF3" w:themeFill="accent5" w:themeFillTint="33"/>
            <w:vAlign w:val="center"/>
          </w:tcPr>
          <w:p w:rsidR="00975EEC" w:rsidRPr="00975EEC" w:rsidRDefault="00975EEC" w:rsidP="00975EEC">
            <w:pPr>
              <w:spacing w:after="0" w:line="240" w:lineRule="exact"/>
              <w:ind w:right="34"/>
              <w:jc w:val="center"/>
              <w:rPr>
                <w:rFonts w:ascii="Times New Roman" w:eastAsia="Times New Roman" w:hAnsi="Times New Roman" w:cs="Times New Roman"/>
                <w:b/>
                <w:bCs/>
                <w:spacing w:val="-3"/>
                <w:sz w:val="24"/>
                <w:szCs w:val="24"/>
                <w:lang w:eastAsia="ru-RU"/>
              </w:rPr>
            </w:pPr>
            <w:r w:rsidRPr="00975EEC">
              <w:rPr>
                <w:rFonts w:ascii="Times New Roman" w:eastAsia="Times New Roman" w:hAnsi="Times New Roman" w:cs="Times New Roman"/>
                <w:b/>
                <w:spacing w:val="-3"/>
                <w:sz w:val="24"/>
                <w:szCs w:val="24"/>
                <w:lang w:eastAsia="ru-RU"/>
              </w:rPr>
              <w:t>Дата</w:t>
            </w:r>
          </w:p>
        </w:tc>
        <w:tc>
          <w:tcPr>
            <w:tcW w:w="3827" w:type="dxa"/>
            <w:tcBorders>
              <w:top w:val="single" w:sz="8" w:space="0" w:color="4BACC6"/>
              <w:left w:val="single" w:sz="8" w:space="0" w:color="4BACC6"/>
              <w:bottom w:val="single" w:sz="18" w:space="0" w:color="4BACC6"/>
              <w:right w:val="single" w:sz="8" w:space="0" w:color="4BACC6"/>
            </w:tcBorders>
            <w:shd w:val="clear" w:color="auto" w:fill="auto"/>
            <w:vAlign w:val="center"/>
          </w:tcPr>
          <w:p w:rsidR="00975EEC" w:rsidRPr="00975EEC" w:rsidRDefault="00975EEC" w:rsidP="00975EEC">
            <w:pPr>
              <w:spacing w:after="0" w:line="240" w:lineRule="exact"/>
              <w:ind w:right="34"/>
              <w:jc w:val="center"/>
              <w:rPr>
                <w:rFonts w:ascii="Times New Roman" w:eastAsia="Times New Roman" w:hAnsi="Times New Roman" w:cs="Times New Roman"/>
                <w:b/>
                <w:bCs/>
                <w:spacing w:val="-3"/>
                <w:sz w:val="24"/>
                <w:szCs w:val="24"/>
                <w:lang w:eastAsia="ru-RU"/>
              </w:rPr>
            </w:pPr>
            <w:r w:rsidRPr="00975EEC">
              <w:rPr>
                <w:rFonts w:ascii="Times New Roman" w:eastAsia="Times New Roman" w:hAnsi="Times New Roman" w:cs="Times New Roman"/>
                <w:b/>
                <w:spacing w:val="-3"/>
                <w:sz w:val="24"/>
                <w:szCs w:val="24"/>
                <w:lang w:eastAsia="ru-RU"/>
              </w:rPr>
              <w:t>Название темы</w:t>
            </w:r>
          </w:p>
        </w:tc>
        <w:tc>
          <w:tcPr>
            <w:tcW w:w="2835" w:type="dxa"/>
            <w:tcBorders>
              <w:top w:val="single" w:sz="8" w:space="0" w:color="4BACC6"/>
              <w:left w:val="single" w:sz="8" w:space="0" w:color="4BACC6"/>
              <w:bottom w:val="single" w:sz="18" w:space="0" w:color="4BACC6"/>
              <w:right w:val="single" w:sz="8" w:space="0" w:color="4BACC6"/>
            </w:tcBorders>
            <w:shd w:val="clear" w:color="auto" w:fill="DAEEF3" w:themeFill="accent5" w:themeFillTint="33"/>
            <w:vAlign w:val="center"/>
          </w:tcPr>
          <w:p w:rsidR="00975EEC" w:rsidRPr="00975EEC" w:rsidRDefault="00975EEC" w:rsidP="00975EEC">
            <w:pPr>
              <w:spacing w:after="0" w:line="240" w:lineRule="exact"/>
              <w:ind w:right="34"/>
              <w:jc w:val="center"/>
              <w:rPr>
                <w:rFonts w:ascii="Times New Roman" w:eastAsia="Times New Roman" w:hAnsi="Times New Roman" w:cs="Times New Roman"/>
                <w:b/>
                <w:bCs/>
                <w:spacing w:val="-3"/>
                <w:sz w:val="24"/>
                <w:szCs w:val="24"/>
                <w:lang w:eastAsia="ru-RU"/>
              </w:rPr>
            </w:pPr>
            <w:r w:rsidRPr="00975EEC">
              <w:rPr>
                <w:rFonts w:ascii="Times New Roman" w:eastAsia="Times New Roman" w:hAnsi="Times New Roman" w:cs="Times New Roman"/>
                <w:b/>
                <w:spacing w:val="-3"/>
                <w:sz w:val="24"/>
                <w:szCs w:val="24"/>
                <w:lang w:eastAsia="ru-RU"/>
              </w:rPr>
              <w:t>Дата</w:t>
            </w:r>
          </w:p>
        </w:tc>
        <w:tc>
          <w:tcPr>
            <w:tcW w:w="4844" w:type="dxa"/>
            <w:tcBorders>
              <w:top w:val="single" w:sz="8" w:space="0" w:color="4BACC6"/>
              <w:left w:val="single" w:sz="8" w:space="0" w:color="4BACC6"/>
              <w:bottom w:val="single" w:sz="18" w:space="0" w:color="4BACC6"/>
              <w:right w:val="single" w:sz="8" w:space="0" w:color="4BACC6"/>
            </w:tcBorders>
            <w:shd w:val="clear" w:color="auto" w:fill="auto"/>
            <w:vAlign w:val="center"/>
          </w:tcPr>
          <w:p w:rsidR="00975EEC" w:rsidRPr="00975EEC" w:rsidRDefault="00975EEC" w:rsidP="00975EEC">
            <w:pPr>
              <w:spacing w:after="0" w:line="240" w:lineRule="exact"/>
              <w:ind w:right="34"/>
              <w:jc w:val="center"/>
              <w:rPr>
                <w:rFonts w:ascii="Times New Roman" w:eastAsia="Times New Roman" w:hAnsi="Times New Roman" w:cs="Times New Roman"/>
                <w:b/>
                <w:bCs/>
                <w:spacing w:val="-3"/>
                <w:sz w:val="24"/>
                <w:szCs w:val="24"/>
                <w:lang w:eastAsia="ru-RU"/>
              </w:rPr>
            </w:pPr>
            <w:r w:rsidRPr="00975EEC">
              <w:rPr>
                <w:rFonts w:ascii="Times New Roman" w:eastAsia="Times New Roman" w:hAnsi="Times New Roman" w:cs="Times New Roman"/>
                <w:b/>
                <w:spacing w:val="-3"/>
                <w:sz w:val="24"/>
                <w:szCs w:val="24"/>
                <w:lang w:eastAsia="ru-RU"/>
              </w:rPr>
              <w:t>Название темы</w:t>
            </w:r>
          </w:p>
        </w:tc>
      </w:tr>
      <w:tr w:rsidR="00975EEC" w:rsidRPr="00975EEC" w:rsidTr="00C02615">
        <w:trPr>
          <w:trHeight w:val="20"/>
        </w:trPr>
        <w:tc>
          <w:tcPr>
            <w:tcW w:w="3085" w:type="dxa"/>
            <w:vMerge w:val="restart"/>
            <w:tcBorders>
              <w:left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bCs/>
                <w:sz w:val="24"/>
                <w:szCs w:val="24"/>
                <w:lang w:eastAsia="ru-RU"/>
              </w:rPr>
            </w:pPr>
            <w:r w:rsidRPr="00975EEC">
              <w:rPr>
                <w:rFonts w:ascii="Times New Roman" w:eastAsia="Times New Roman" w:hAnsi="Times New Roman" w:cs="Times New Roman"/>
                <w:bCs/>
                <w:sz w:val="24"/>
                <w:szCs w:val="24"/>
                <w:lang w:eastAsia="ru-RU"/>
              </w:rPr>
              <w:t>Сентябрь</w:t>
            </w:r>
          </w:p>
          <w:p w:rsidR="00975EEC" w:rsidRPr="00975EEC" w:rsidRDefault="00975EEC" w:rsidP="00975EEC">
            <w:pPr>
              <w:spacing w:after="0" w:line="240" w:lineRule="auto"/>
              <w:jc w:val="center"/>
              <w:rPr>
                <w:rFonts w:ascii="Times New Roman" w:eastAsia="Times New Roman" w:hAnsi="Times New Roman" w:cs="Times New Roman"/>
                <w:bCs/>
                <w:sz w:val="24"/>
                <w:szCs w:val="24"/>
                <w:lang w:eastAsia="ru-RU"/>
              </w:rPr>
            </w:pPr>
            <w:r w:rsidRPr="00975EEC">
              <w:rPr>
                <w:rFonts w:ascii="Times New Roman" w:eastAsia="Times New Roman" w:hAnsi="Times New Roman" w:cs="Times New Roman"/>
                <w:bCs/>
                <w:sz w:val="24"/>
                <w:szCs w:val="24"/>
                <w:lang w:eastAsia="ru-RU"/>
              </w:rPr>
              <w:t xml:space="preserve">1-24 </w:t>
            </w:r>
          </w:p>
        </w:tc>
        <w:tc>
          <w:tcPr>
            <w:tcW w:w="3827" w:type="dxa"/>
            <w:vMerge w:val="restart"/>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i/>
                <w:sz w:val="24"/>
                <w:lang w:eastAsia="ru-RU"/>
              </w:rPr>
            </w:pPr>
            <w:r w:rsidRPr="00975EEC">
              <w:rPr>
                <w:rFonts w:ascii="Times New Roman" w:eastAsia="Times New Roman" w:hAnsi="Times New Roman" w:cs="Times New Roman"/>
                <w:i/>
                <w:sz w:val="24"/>
                <w:lang w:eastAsia="ru-RU"/>
              </w:rPr>
              <w:t>Адаптационный  и диагностический период</w:t>
            </w:r>
          </w:p>
        </w:tc>
        <w:tc>
          <w:tcPr>
            <w:tcW w:w="283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jc w:val="center"/>
              <w:rPr>
                <w:rFonts w:ascii="Times New Roman" w:eastAsia="Calibri" w:hAnsi="Times New Roman" w:cs="Times New Roman"/>
                <w:sz w:val="24"/>
                <w:szCs w:val="24"/>
              </w:rPr>
            </w:pP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Профессии на транспорте</w:t>
            </w:r>
          </w:p>
        </w:tc>
      </w:tr>
      <w:tr w:rsidR="00975EEC" w:rsidRPr="00975EEC" w:rsidTr="00C02615">
        <w:trPr>
          <w:trHeight w:val="461"/>
        </w:trPr>
        <w:tc>
          <w:tcPr>
            <w:tcW w:w="3085" w:type="dxa"/>
            <w:vMerge/>
            <w:tcBorders>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bCs/>
                <w:sz w:val="24"/>
                <w:szCs w:val="24"/>
                <w:lang w:eastAsia="ru-RU"/>
              </w:rPr>
            </w:pPr>
          </w:p>
        </w:tc>
        <w:tc>
          <w:tcPr>
            <w:tcW w:w="3827" w:type="dxa"/>
            <w:vMerge/>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before="254" w:after="0" w:line="240" w:lineRule="auto"/>
              <w:ind w:right="34"/>
              <w:jc w:val="center"/>
              <w:rPr>
                <w:rFonts w:ascii="Times New Roman" w:eastAsia="Times New Roman" w:hAnsi="Times New Roman" w:cs="Times New Roman"/>
                <w:b/>
                <w:bCs/>
                <w:spacing w:val="-3"/>
                <w:sz w:val="24"/>
                <w:szCs w:val="24"/>
                <w:lang w:eastAsia="ru-RU"/>
              </w:rPr>
            </w:pP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24 - 28 января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Детский сад. Профессия повар</w:t>
            </w:r>
          </w:p>
        </w:tc>
      </w:tr>
      <w:tr w:rsidR="00975EEC" w:rsidRPr="00975EEC" w:rsidTr="00C02615">
        <w:trPr>
          <w:trHeight w:val="439"/>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27 сентября - 1 октября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Осень. Признаки осенью. Деревья осенью</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31января- 4 февраля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Ателье. Закройщица.</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4-8 октября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Огород. Овощи</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7-11 февраля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Стройка. Профессии строителей</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11-15 октября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Сад. Фрукты</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14-18 февраля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Профессии. Врач</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18-22 октября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Лес. Грибы и лесные ягоды</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21- 25 февраля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Наша Армия</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25-29 октября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 xml:space="preserve">Одежда.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28 февраля-4 марта</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Весна. Приметы весны. Мамин праздник.</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1-3 ноября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Головные уборы</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9 - 11 марта</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Комнатные растения</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8-12 ноября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Обувь</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14-18 марта</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Пресноводные и аквариумные рыбы</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15-19 ноября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Игрушки</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21-25 марта</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Наш поселок</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22-26 ноября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Посуда</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28 марта-1 апреля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 xml:space="preserve">Профессии. Продавец </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29 ноября- 3 декабря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Зима. Зимующие птицы</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4-8 апреля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Откуда хлеб пришел?</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6- 10 декабря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Домашние животные зимой</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11-15 апреля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Космос</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13-17 декабря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Дикие животные зимой</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18-22 апреля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Насекомые. Пауки</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20-24 декабря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Новый год</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25-29 апреля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Весна. Весенние цветы</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lastRenderedPageBreak/>
              <w:t>27 декабря- 9 января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i/>
                <w:sz w:val="24"/>
                <w:szCs w:val="24"/>
              </w:rPr>
            </w:pPr>
            <w:r w:rsidRPr="00975EEC">
              <w:rPr>
                <w:rFonts w:ascii="Times New Roman" w:eastAsia="Calibri" w:hAnsi="Times New Roman" w:cs="Times New Roman"/>
                <w:i/>
                <w:sz w:val="24"/>
                <w:szCs w:val="24"/>
              </w:rPr>
              <w:t>Новогодние каникулы</w:t>
            </w:r>
          </w:p>
        </w:tc>
        <w:tc>
          <w:tcPr>
            <w:tcW w:w="2835"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4-6 мая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Перелетные птицы весной</w:t>
            </w:r>
          </w:p>
        </w:tc>
      </w:tr>
      <w:tr w:rsidR="00975EEC" w:rsidRPr="00975EEC" w:rsidTr="00C02615">
        <w:trPr>
          <w:trHeight w:val="259"/>
        </w:trPr>
        <w:tc>
          <w:tcPr>
            <w:tcW w:w="3085" w:type="dxa"/>
            <w:tcBorders>
              <w:top w:val="single" w:sz="8" w:space="0" w:color="4BACC6"/>
              <w:left w:val="single" w:sz="8" w:space="0" w:color="4BACC6"/>
              <w:bottom w:val="single" w:sz="8" w:space="0" w:color="4BACC6"/>
              <w:right w:val="single" w:sz="8" w:space="0" w:color="4BACC6"/>
            </w:tcBorders>
            <w:shd w:val="clear" w:color="auto" w:fill="auto"/>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10 - 14 января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Мебель</w:t>
            </w:r>
          </w:p>
        </w:tc>
        <w:tc>
          <w:tcPr>
            <w:tcW w:w="2835"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10-13 мая</w:t>
            </w:r>
          </w:p>
        </w:tc>
        <w:tc>
          <w:tcPr>
            <w:tcW w:w="4844"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Лето/Школа. Школьные принадлежности</w:t>
            </w:r>
          </w:p>
        </w:tc>
      </w:tr>
      <w:tr w:rsidR="00975EEC" w:rsidRPr="00975EEC" w:rsidTr="00C02615">
        <w:trPr>
          <w:trHeight w:val="20"/>
        </w:trPr>
        <w:tc>
          <w:tcPr>
            <w:tcW w:w="3085" w:type="dxa"/>
            <w:tcBorders>
              <w:top w:val="single" w:sz="8" w:space="0" w:color="4BACC6"/>
              <w:left w:val="single" w:sz="8" w:space="0" w:color="4BACC6"/>
              <w:bottom w:val="single" w:sz="8" w:space="0" w:color="4BACC6"/>
              <w:right w:val="single" w:sz="8" w:space="0" w:color="4BACC6"/>
            </w:tcBorders>
            <w:shd w:val="clear" w:color="auto" w:fill="D2EAF1"/>
          </w:tcPr>
          <w:p w:rsidR="00975EEC" w:rsidRPr="00975EEC" w:rsidRDefault="00975EEC" w:rsidP="00975EEC">
            <w:pPr>
              <w:spacing w:after="0"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17-21 января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975EEC" w:rsidRPr="00975EEC" w:rsidRDefault="00975EEC" w:rsidP="00975EEC">
            <w:pPr>
              <w:spacing w:line="240" w:lineRule="auto"/>
              <w:jc w:val="center"/>
              <w:rPr>
                <w:rFonts w:ascii="Times New Roman" w:eastAsia="Calibri" w:hAnsi="Times New Roman" w:cs="Times New Roman"/>
                <w:sz w:val="24"/>
                <w:szCs w:val="24"/>
              </w:rPr>
            </w:pPr>
            <w:r w:rsidRPr="00975EEC">
              <w:rPr>
                <w:rFonts w:ascii="Times New Roman" w:eastAsia="Calibri" w:hAnsi="Times New Roman" w:cs="Times New Roman"/>
                <w:sz w:val="24"/>
                <w:szCs w:val="24"/>
              </w:rPr>
              <w:t xml:space="preserve">Грузовой и пассажирский транспорт. </w:t>
            </w:r>
          </w:p>
        </w:tc>
        <w:tc>
          <w:tcPr>
            <w:tcW w:w="2835" w:type="dxa"/>
            <w:tcBorders>
              <w:top w:val="single" w:sz="8" w:space="0" w:color="4BACC6"/>
              <w:left w:val="single" w:sz="8" w:space="0" w:color="4BACC6"/>
              <w:right w:val="single" w:sz="8" w:space="0" w:color="4BACC6"/>
            </w:tcBorders>
            <w:shd w:val="clear" w:color="auto" w:fill="D2EAF1"/>
            <w:vAlign w:val="center"/>
          </w:tcPr>
          <w:p w:rsidR="00975EEC" w:rsidRPr="00975EEC" w:rsidRDefault="00975EEC" w:rsidP="00975EEC">
            <w:pPr>
              <w:spacing w:after="0" w:line="240" w:lineRule="auto"/>
              <w:jc w:val="center"/>
              <w:rPr>
                <w:rFonts w:ascii="Times New Roman" w:eastAsia="Times New Roman" w:hAnsi="Times New Roman" w:cs="Times New Roman"/>
                <w:sz w:val="24"/>
                <w:szCs w:val="24"/>
                <w:lang w:eastAsia="ru-RU"/>
              </w:rPr>
            </w:pPr>
            <w:r w:rsidRPr="00975EEC">
              <w:rPr>
                <w:rFonts w:ascii="Times New Roman" w:eastAsia="Times New Roman" w:hAnsi="Times New Roman" w:cs="Times New Roman"/>
                <w:sz w:val="24"/>
                <w:szCs w:val="24"/>
                <w:lang w:eastAsia="ru-RU"/>
              </w:rPr>
              <w:t>16-31 мая</w:t>
            </w:r>
          </w:p>
        </w:tc>
        <w:tc>
          <w:tcPr>
            <w:tcW w:w="4844" w:type="dxa"/>
            <w:tcBorders>
              <w:top w:val="single" w:sz="8" w:space="0" w:color="4BACC6"/>
              <w:left w:val="single" w:sz="8" w:space="0" w:color="4BACC6"/>
              <w:right w:val="single" w:sz="8" w:space="0" w:color="4BACC6"/>
            </w:tcBorders>
            <w:shd w:val="clear" w:color="auto" w:fill="auto"/>
            <w:vAlign w:val="center"/>
          </w:tcPr>
          <w:p w:rsidR="00975EEC" w:rsidRPr="00975EEC" w:rsidRDefault="00975EEC" w:rsidP="00975EEC">
            <w:pPr>
              <w:spacing w:after="0" w:line="240" w:lineRule="auto"/>
              <w:jc w:val="center"/>
              <w:rPr>
                <w:rFonts w:ascii="Times New Roman" w:eastAsia="Times New Roman" w:hAnsi="Times New Roman" w:cs="Times New Roman"/>
                <w:i/>
                <w:sz w:val="24"/>
                <w:lang w:eastAsia="ru-RU"/>
              </w:rPr>
            </w:pPr>
            <w:r w:rsidRPr="00975EEC">
              <w:rPr>
                <w:rFonts w:ascii="Times New Roman" w:eastAsia="Times New Roman" w:hAnsi="Times New Roman" w:cs="Times New Roman"/>
                <w:i/>
                <w:sz w:val="24"/>
                <w:lang w:eastAsia="ru-RU"/>
              </w:rPr>
              <w:t>Диагностический период.</w:t>
            </w:r>
          </w:p>
        </w:tc>
      </w:tr>
    </w:tbl>
    <w:p w:rsidR="00975EEC" w:rsidRPr="00975EEC" w:rsidRDefault="00975EEC" w:rsidP="00216BA6">
      <w:pPr>
        <w:shd w:val="clear" w:color="auto" w:fill="FFFFFF"/>
        <w:spacing w:after="0" w:line="240" w:lineRule="auto"/>
        <w:jc w:val="center"/>
        <w:rPr>
          <w:rFonts w:ascii="Times New Roman" w:eastAsia="Times New Roman" w:hAnsi="Times New Roman" w:cs="Times New Roman"/>
          <w:b/>
          <w:bCs/>
          <w:spacing w:val="-3"/>
          <w:sz w:val="24"/>
          <w:szCs w:val="28"/>
          <w:lang w:val="en-US" w:eastAsia="ru-RU"/>
        </w:rPr>
      </w:pPr>
    </w:p>
    <w:p w:rsidR="00216BA6" w:rsidRDefault="00216BA6"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p>
    <w:p w:rsidR="00216BA6" w:rsidRPr="00B442B5" w:rsidRDefault="00216BA6"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r w:rsidRPr="00B442B5">
        <w:rPr>
          <w:rFonts w:ascii="Times New Roman" w:eastAsia="Times New Roman" w:hAnsi="Times New Roman" w:cs="Times New Roman"/>
          <w:b/>
          <w:bCs/>
          <w:spacing w:val="-3"/>
          <w:sz w:val="24"/>
          <w:szCs w:val="28"/>
          <w:lang w:eastAsia="ru-RU"/>
        </w:rPr>
        <w:t xml:space="preserve">Календарно-тематическое планирование лексико-тематических циклов </w:t>
      </w:r>
    </w:p>
    <w:p w:rsidR="00216BA6" w:rsidRPr="00B442B5" w:rsidRDefault="00216BA6" w:rsidP="00216BA6">
      <w:pPr>
        <w:shd w:val="clear" w:color="auto" w:fill="FFFFFF"/>
        <w:spacing w:after="0" w:line="240" w:lineRule="auto"/>
        <w:jc w:val="center"/>
        <w:rPr>
          <w:rFonts w:ascii="Times New Roman" w:eastAsia="Times New Roman" w:hAnsi="Times New Roman" w:cs="Times New Roman"/>
          <w:b/>
          <w:bCs/>
          <w:spacing w:val="-3"/>
          <w:sz w:val="24"/>
          <w:szCs w:val="28"/>
          <w:lang w:eastAsia="ru-RU"/>
        </w:rPr>
      </w:pPr>
      <w:r w:rsidRPr="00B442B5">
        <w:rPr>
          <w:rFonts w:ascii="Times New Roman" w:eastAsia="Times New Roman" w:hAnsi="Times New Roman" w:cs="Times New Roman"/>
          <w:b/>
          <w:bCs/>
          <w:spacing w:val="-3"/>
          <w:sz w:val="24"/>
          <w:szCs w:val="28"/>
          <w:lang w:eastAsia="ru-RU"/>
        </w:rPr>
        <w:t xml:space="preserve">в старшей </w:t>
      </w:r>
      <w:r w:rsidR="003A74CC" w:rsidRPr="00B442B5">
        <w:rPr>
          <w:rFonts w:ascii="Times New Roman" w:eastAsia="Times New Roman" w:hAnsi="Times New Roman" w:cs="Times New Roman"/>
          <w:b/>
          <w:bCs/>
          <w:spacing w:val="-3"/>
          <w:sz w:val="24"/>
          <w:szCs w:val="28"/>
          <w:lang w:eastAsia="ru-RU"/>
        </w:rPr>
        <w:t>группе</w:t>
      </w:r>
      <w:r w:rsidR="00B442B5" w:rsidRPr="00B442B5">
        <w:rPr>
          <w:rFonts w:ascii="Times New Roman" w:eastAsia="Times New Roman" w:hAnsi="Times New Roman" w:cs="Times New Roman"/>
          <w:b/>
          <w:bCs/>
          <w:spacing w:val="-3"/>
          <w:sz w:val="24"/>
          <w:szCs w:val="28"/>
          <w:lang w:eastAsia="ru-RU"/>
        </w:rPr>
        <w:t>/ подготовительной группе</w:t>
      </w:r>
      <w:r w:rsidRPr="00B442B5">
        <w:rPr>
          <w:rFonts w:ascii="Times New Roman" w:eastAsia="Times New Roman" w:hAnsi="Times New Roman" w:cs="Times New Roman"/>
          <w:b/>
          <w:bCs/>
          <w:spacing w:val="-3"/>
          <w:sz w:val="24"/>
          <w:szCs w:val="28"/>
          <w:lang w:eastAsia="ru-RU"/>
        </w:rPr>
        <w:t xml:space="preserve"> общеразвивающей направленности </w:t>
      </w:r>
    </w:p>
    <w:p w:rsidR="00216BA6" w:rsidRPr="009D2924" w:rsidRDefault="00216BA6" w:rsidP="00216BA6">
      <w:pPr>
        <w:shd w:val="clear" w:color="auto" w:fill="FFFFFF"/>
        <w:spacing w:after="0" w:line="240" w:lineRule="auto"/>
        <w:jc w:val="center"/>
        <w:rPr>
          <w:rFonts w:ascii="Times New Roman" w:eastAsia="Times New Roman" w:hAnsi="Times New Roman" w:cs="Times New Roman"/>
          <w:b/>
          <w:bCs/>
          <w:color w:val="FF0000"/>
          <w:spacing w:val="-3"/>
          <w:sz w:val="24"/>
          <w:szCs w:val="28"/>
          <w:lang w:eastAsia="ru-RU"/>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4A0" w:firstRow="1" w:lastRow="0" w:firstColumn="1" w:lastColumn="0" w:noHBand="0" w:noVBand="1"/>
      </w:tblPr>
      <w:tblGrid>
        <w:gridCol w:w="3085"/>
        <w:gridCol w:w="3827"/>
        <w:gridCol w:w="2835"/>
        <w:gridCol w:w="4111"/>
      </w:tblGrid>
      <w:tr w:rsidR="00B442B5" w:rsidRPr="00B442B5" w:rsidTr="00722B1D">
        <w:trPr>
          <w:trHeight w:val="288"/>
        </w:trPr>
        <w:tc>
          <w:tcPr>
            <w:tcW w:w="3085" w:type="dxa"/>
            <w:tcBorders>
              <w:top w:val="single" w:sz="8" w:space="0" w:color="4BACC6"/>
              <w:left w:val="single" w:sz="8" w:space="0" w:color="4BACC6"/>
              <w:bottom w:val="single" w:sz="18" w:space="0" w:color="4BACC6"/>
              <w:right w:val="single" w:sz="8" w:space="0" w:color="4BACC6"/>
            </w:tcBorders>
            <w:shd w:val="clear" w:color="auto" w:fill="DAEEF3" w:themeFill="accent5" w:themeFillTint="33"/>
            <w:vAlign w:val="center"/>
          </w:tcPr>
          <w:p w:rsidR="00216BA6" w:rsidRPr="00B442B5" w:rsidRDefault="00216BA6" w:rsidP="00722B1D">
            <w:pPr>
              <w:spacing w:after="0" w:line="240" w:lineRule="exact"/>
              <w:ind w:right="34"/>
              <w:jc w:val="center"/>
              <w:rPr>
                <w:rFonts w:ascii="Times New Roman" w:eastAsia="Times New Roman" w:hAnsi="Times New Roman" w:cs="Times New Roman"/>
                <w:b/>
                <w:bCs/>
                <w:spacing w:val="-3"/>
                <w:sz w:val="24"/>
                <w:szCs w:val="24"/>
                <w:lang w:eastAsia="ru-RU"/>
              </w:rPr>
            </w:pPr>
            <w:r w:rsidRPr="00B442B5">
              <w:rPr>
                <w:rFonts w:ascii="Times New Roman" w:eastAsia="Times New Roman" w:hAnsi="Times New Roman" w:cs="Times New Roman"/>
                <w:b/>
                <w:spacing w:val="-3"/>
                <w:sz w:val="24"/>
                <w:szCs w:val="24"/>
                <w:lang w:eastAsia="ru-RU"/>
              </w:rPr>
              <w:t>Дата</w:t>
            </w:r>
          </w:p>
        </w:tc>
        <w:tc>
          <w:tcPr>
            <w:tcW w:w="3827" w:type="dxa"/>
            <w:tcBorders>
              <w:top w:val="single" w:sz="8" w:space="0" w:color="4BACC6"/>
              <w:left w:val="single" w:sz="8" w:space="0" w:color="4BACC6"/>
              <w:bottom w:val="single" w:sz="18" w:space="0" w:color="4BACC6"/>
              <w:right w:val="single" w:sz="8" w:space="0" w:color="4BACC6"/>
            </w:tcBorders>
            <w:shd w:val="clear" w:color="auto" w:fill="auto"/>
            <w:vAlign w:val="center"/>
          </w:tcPr>
          <w:p w:rsidR="00216BA6" w:rsidRPr="00B442B5" w:rsidRDefault="00216BA6" w:rsidP="00722B1D">
            <w:pPr>
              <w:spacing w:after="0" w:line="240" w:lineRule="exact"/>
              <w:ind w:right="34"/>
              <w:jc w:val="center"/>
              <w:rPr>
                <w:rFonts w:ascii="Times New Roman" w:eastAsia="Times New Roman" w:hAnsi="Times New Roman" w:cs="Times New Roman"/>
                <w:b/>
                <w:bCs/>
                <w:spacing w:val="-3"/>
                <w:sz w:val="24"/>
                <w:szCs w:val="24"/>
                <w:lang w:eastAsia="ru-RU"/>
              </w:rPr>
            </w:pPr>
            <w:r w:rsidRPr="00B442B5">
              <w:rPr>
                <w:rFonts w:ascii="Times New Roman" w:eastAsia="Times New Roman" w:hAnsi="Times New Roman" w:cs="Times New Roman"/>
                <w:b/>
                <w:spacing w:val="-3"/>
                <w:sz w:val="24"/>
                <w:szCs w:val="24"/>
                <w:lang w:eastAsia="ru-RU"/>
              </w:rPr>
              <w:t>Название темы</w:t>
            </w:r>
          </w:p>
        </w:tc>
        <w:tc>
          <w:tcPr>
            <w:tcW w:w="2835" w:type="dxa"/>
            <w:tcBorders>
              <w:top w:val="single" w:sz="8" w:space="0" w:color="4BACC6"/>
              <w:left w:val="single" w:sz="8" w:space="0" w:color="4BACC6"/>
              <w:bottom w:val="single" w:sz="18" w:space="0" w:color="4BACC6"/>
              <w:right w:val="single" w:sz="8" w:space="0" w:color="4BACC6"/>
            </w:tcBorders>
            <w:shd w:val="clear" w:color="auto" w:fill="DAEEF3" w:themeFill="accent5" w:themeFillTint="33"/>
            <w:vAlign w:val="center"/>
          </w:tcPr>
          <w:p w:rsidR="00216BA6" w:rsidRPr="00B442B5" w:rsidRDefault="00216BA6" w:rsidP="00722B1D">
            <w:pPr>
              <w:spacing w:after="0" w:line="240" w:lineRule="exact"/>
              <w:ind w:right="34"/>
              <w:jc w:val="center"/>
              <w:rPr>
                <w:rFonts w:ascii="Times New Roman" w:eastAsia="Times New Roman" w:hAnsi="Times New Roman" w:cs="Times New Roman"/>
                <w:b/>
                <w:bCs/>
                <w:spacing w:val="-3"/>
                <w:sz w:val="24"/>
                <w:szCs w:val="24"/>
                <w:lang w:eastAsia="ru-RU"/>
              </w:rPr>
            </w:pPr>
            <w:r w:rsidRPr="00B442B5">
              <w:rPr>
                <w:rFonts w:ascii="Times New Roman" w:eastAsia="Times New Roman" w:hAnsi="Times New Roman" w:cs="Times New Roman"/>
                <w:b/>
                <w:spacing w:val="-3"/>
                <w:sz w:val="24"/>
                <w:szCs w:val="24"/>
                <w:lang w:eastAsia="ru-RU"/>
              </w:rPr>
              <w:t>Дата</w:t>
            </w:r>
          </w:p>
        </w:tc>
        <w:tc>
          <w:tcPr>
            <w:tcW w:w="4111" w:type="dxa"/>
            <w:tcBorders>
              <w:top w:val="single" w:sz="8" w:space="0" w:color="4BACC6"/>
              <w:left w:val="single" w:sz="8" w:space="0" w:color="4BACC6"/>
              <w:bottom w:val="single" w:sz="18" w:space="0" w:color="4BACC6"/>
              <w:right w:val="single" w:sz="8" w:space="0" w:color="4BACC6"/>
            </w:tcBorders>
            <w:shd w:val="clear" w:color="auto" w:fill="auto"/>
            <w:vAlign w:val="center"/>
          </w:tcPr>
          <w:p w:rsidR="00216BA6" w:rsidRPr="00B442B5" w:rsidRDefault="00216BA6" w:rsidP="00722B1D">
            <w:pPr>
              <w:spacing w:after="0" w:line="240" w:lineRule="exact"/>
              <w:ind w:right="34"/>
              <w:jc w:val="center"/>
              <w:rPr>
                <w:rFonts w:ascii="Times New Roman" w:eastAsia="Times New Roman" w:hAnsi="Times New Roman" w:cs="Times New Roman"/>
                <w:b/>
                <w:bCs/>
                <w:spacing w:val="-3"/>
                <w:sz w:val="24"/>
                <w:szCs w:val="24"/>
                <w:lang w:eastAsia="ru-RU"/>
              </w:rPr>
            </w:pPr>
            <w:r w:rsidRPr="00B442B5">
              <w:rPr>
                <w:rFonts w:ascii="Times New Roman" w:eastAsia="Times New Roman" w:hAnsi="Times New Roman" w:cs="Times New Roman"/>
                <w:b/>
                <w:spacing w:val="-3"/>
                <w:sz w:val="24"/>
                <w:szCs w:val="24"/>
                <w:lang w:eastAsia="ru-RU"/>
              </w:rPr>
              <w:t>Название темы</w:t>
            </w:r>
          </w:p>
        </w:tc>
      </w:tr>
      <w:tr w:rsidR="00B442B5" w:rsidRPr="00B442B5" w:rsidTr="00875A51">
        <w:trPr>
          <w:trHeight w:val="20"/>
        </w:trPr>
        <w:tc>
          <w:tcPr>
            <w:tcW w:w="3085"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1- 10</w:t>
            </w:r>
            <w:r w:rsidR="00875A51">
              <w:rPr>
                <w:rFonts w:ascii="Times New Roman" w:eastAsia="Calibri" w:hAnsi="Times New Roman" w:cs="Times New Roman"/>
                <w:sz w:val="24"/>
                <w:szCs w:val="24"/>
              </w:rPr>
              <w:t xml:space="preserve"> </w:t>
            </w:r>
            <w:r w:rsidRPr="00B442B5">
              <w:rPr>
                <w:rFonts w:ascii="Times New Roman" w:eastAsia="Calibri" w:hAnsi="Times New Roman" w:cs="Times New Roman"/>
                <w:sz w:val="24"/>
                <w:szCs w:val="24"/>
              </w:rPr>
              <w:t>сентября</w:t>
            </w:r>
          </w:p>
        </w:tc>
        <w:tc>
          <w:tcPr>
            <w:tcW w:w="3827"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День знаний. Диагностический период. Неделя безопасности.</w:t>
            </w:r>
          </w:p>
        </w:tc>
        <w:tc>
          <w:tcPr>
            <w:tcW w:w="2835" w:type="dxa"/>
            <w:vMerge w:val="restart"/>
            <w:tcBorders>
              <w:top w:val="single" w:sz="8" w:space="0" w:color="4BACC6"/>
              <w:left w:val="single" w:sz="8" w:space="0" w:color="4BACC6"/>
              <w:right w:val="single" w:sz="8" w:space="0" w:color="4BACC6"/>
            </w:tcBorders>
            <w:shd w:val="clear" w:color="auto" w:fill="auto"/>
            <w:vAlign w:val="center"/>
          </w:tcPr>
          <w:p w:rsidR="005F48FC" w:rsidRPr="00875A51" w:rsidRDefault="00B442B5" w:rsidP="00B442B5">
            <w:pPr>
              <w:jc w:val="center"/>
              <w:rPr>
                <w:rFonts w:ascii="Times New Roman" w:hAnsi="Times New Roman" w:cs="Times New Roman"/>
                <w:sz w:val="24"/>
                <w:szCs w:val="24"/>
              </w:rPr>
            </w:pPr>
            <w:r w:rsidRPr="00875A51">
              <w:rPr>
                <w:rFonts w:ascii="Times New Roman" w:hAnsi="Times New Roman" w:cs="Times New Roman"/>
                <w:sz w:val="24"/>
                <w:szCs w:val="24"/>
              </w:rPr>
              <w:t>31января-4 февраля</w:t>
            </w:r>
          </w:p>
        </w:tc>
        <w:tc>
          <w:tcPr>
            <w:tcW w:w="4111" w:type="dxa"/>
            <w:vMerge w:val="restart"/>
            <w:tcBorders>
              <w:top w:val="single" w:sz="8" w:space="0" w:color="4BACC6"/>
              <w:left w:val="single" w:sz="8" w:space="0" w:color="4BACC6"/>
              <w:right w:val="single" w:sz="8" w:space="0" w:color="4BACC6"/>
            </w:tcBorders>
            <w:shd w:val="clear" w:color="auto" w:fill="auto"/>
            <w:vAlign w:val="center"/>
          </w:tcPr>
          <w:p w:rsidR="005F48FC" w:rsidRPr="00875A51" w:rsidRDefault="00B442B5" w:rsidP="00875A51">
            <w:pPr>
              <w:jc w:val="center"/>
              <w:rPr>
                <w:rFonts w:ascii="Times New Roman" w:hAnsi="Times New Roman" w:cs="Times New Roman"/>
                <w:sz w:val="24"/>
                <w:szCs w:val="24"/>
              </w:rPr>
            </w:pPr>
            <w:r w:rsidRPr="00875A51">
              <w:rPr>
                <w:rFonts w:ascii="Times New Roman" w:eastAsia="Calibri" w:hAnsi="Times New Roman" w:cs="Times New Roman"/>
                <w:sz w:val="24"/>
                <w:szCs w:val="24"/>
              </w:rPr>
              <w:t>Аквариумные и пресноводные рыбы/</w:t>
            </w:r>
            <w:r w:rsidRPr="00875A51">
              <w:rPr>
                <w:rFonts w:ascii="Times New Roman" w:eastAsia="Calibri" w:hAnsi="Times New Roman" w:cs="Times New Roman"/>
                <w:sz w:val="24"/>
                <w:szCs w:val="24"/>
              </w:rPr>
              <w:tab/>
              <w:t>Животный мир морей и океанов</w:t>
            </w:r>
          </w:p>
        </w:tc>
      </w:tr>
      <w:tr w:rsidR="00B442B5" w:rsidRPr="00B442B5" w:rsidTr="00875A51">
        <w:trPr>
          <w:trHeight w:val="671"/>
        </w:trPr>
        <w:tc>
          <w:tcPr>
            <w:tcW w:w="3085"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13-17 сентября</w:t>
            </w:r>
          </w:p>
        </w:tc>
        <w:tc>
          <w:tcPr>
            <w:tcW w:w="3827"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Осень. Фрукты, овощи, ягоды, грибы.</w:t>
            </w:r>
          </w:p>
        </w:tc>
        <w:tc>
          <w:tcPr>
            <w:tcW w:w="2835" w:type="dxa"/>
            <w:vMerge/>
            <w:tcBorders>
              <w:left w:val="single" w:sz="8" w:space="0" w:color="4BACC6"/>
              <w:right w:val="single" w:sz="8" w:space="0" w:color="4BACC6"/>
            </w:tcBorders>
            <w:shd w:val="clear" w:color="auto" w:fill="auto"/>
            <w:vAlign w:val="center"/>
          </w:tcPr>
          <w:p w:rsidR="005F48FC" w:rsidRPr="00B442B5" w:rsidRDefault="005F48FC" w:rsidP="00B442B5">
            <w:pPr>
              <w:jc w:val="center"/>
              <w:rPr>
                <w:rFonts w:ascii="Times New Roman" w:hAnsi="Times New Roman" w:cs="Times New Roman"/>
                <w:sz w:val="24"/>
                <w:szCs w:val="24"/>
              </w:rPr>
            </w:pPr>
          </w:p>
        </w:tc>
        <w:tc>
          <w:tcPr>
            <w:tcW w:w="4111" w:type="dxa"/>
            <w:vMerge/>
            <w:tcBorders>
              <w:left w:val="single" w:sz="8" w:space="0" w:color="4BACC6"/>
              <w:right w:val="single" w:sz="8" w:space="0" w:color="4BACC6"/>
            </w:tcBorders>
            <w:shd w:val="clear" w:color="auto" w:fill="auto"/>
            <w:vAlign w:val="center"/>
          </w:tcPr>
          <w:p w:rsidR="005F48FC" w:rsidRPr="00B442B5" w:rsidRDefault="005F48FC" w:rsidP="00875A51">
            <w:pPr>
              <w:jc w:val="center"/>
              <w:rPr>
                <w:rFonts w:ascii="Times New Roman" w:hAnsi="Times New Roman" w:cs="Times New Roman"/>
                <w:sz w:val="24"/>
                <w:szCs w:val="24"/>
              </w:rPr>
            </w:pPr>
          </w:p>
        </w:tc>
      </w:tr>
      <w:tr w:rsidR="00B442B5" w:rsidRPr="00B442B5" w:rsidTr="00875A51">
        <w:trPr>
          <w:trHeight w:val="152"/>
        </w:trPr>
        <w:tc>
          <w:tcPr>
            <w:tcW w:w="3085"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20-24</w:t>
            </w:r>
            <w:r w:rsidR="00B442B5">
              <w:rPr>
                <w:rFonts w:ascii="Times New Roman" w:eastAsia="Calibri" w:hAnsi="Times New Roman" w:cs="Times New Roman"/>
                <w:sz w:val="24"/>
                <w:szCs w:val="24"/>
              </w:rPr>
              <w:t xml:space="preserve"> сентября</w:t>
            </w:r>
          </w:p>
        </w:tc>
        <w:tc>
          <w:tcPr>
            <w:tcW w:w="3827" w:type="dxa"/>
            <w:shd w:val="clear" w:color="auto" w:fill="auto"/>
            <w:vAlign w:val="center"/>
          </w:tcPr>
          <w:p w:rsidR="005F48FC" w:rsidRPr="00B442B5" w:rsidRDefault="005F48F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Мебель. Посуда.</w:t>
            </w:r>
          </w:p>
        </w:tc>
        <w:tc>
          <w:tcPr>
            <w:tcW w:w="2835" w:type="dxa"/>
            <w:vMerge/>
            <w:tcBorders>
              <w:left w:val="single" w:sz="8" w:space="0" w:color="4BACC6"/>
              <w:bottom w:val="single" w:sz="8" w:space="0" w:color="4BACC6"/>
              <w:right w:val="single" w:sz="8" w:space="0" w:color="4BACC6"/>
            </w:tcBorders>
            <w:shd w:val="clear" w:color="auto" w:fill="auto"/>
            <w:vAlign w:val="center"/>
          </w:tcPr>
          <w:p w:rsidR="005F48FC" w:rsidRPr="00B442B5" w:rsidRDefault="005F48FC" w:rsidP="00B442B5">
            <w:pPr>
              <w:jc w:val="center"/>
              <w:rPr>
                <w:rFonts w:ascii="Times New Roman" w:hAnsi="Times New Roman" w:cs="Times New Roman"/>
                <w:sz w:val="24"/>
                <w:szCs w:val="24"/>
              </w:rPr>
            </w:pPr>
          </w:p>
        </w:tc>
        <w:tc>
          <w:tcPr>
            <w:tcW w:w="4111" w:type="dxa"/>
            <w:vMerge/>
            <w:tcBorders>
              <w:left w:val="single" w:sz="8" w:space="0" w:color="4BACC6"/>
              <w:bottom w:val="single" w:sz="8" w:space="0" w:color="4BACC6"/>
              <w:right w:val="single" w:sz="8" w:space="0" w:color="4BACC6"/>
            </w:tcBorders>
            <w:shd w:val="clear" w:color="auto" w:fill="auto"/>
            <w:vAlign w:val="center"/>
          </w:tcPr>
          <w:p w:rsidR="005F48FC" w:rsidRPr="00B442B5" w:rsidRDefault="005F48FC" w:rsidP="00875A51">
            <w:pPr>
              <w:jc w:val="center"/>
              <w:rPr>
                <w:rFonts w:ascii="Times New Roman" w:hAnsi="Times New Roman" w:cs="Times New Roman"/>
                <w:sz w:val="24"/>
                <w:szCs w:val="24"/>
              </w:rPr>
            </w:pPr>
          </w:p>
        </w:tc>
      </w:tr>
      <w:tr w:rsidR="00B442B5" w:rsidRPr="00B442B5" w:rsidTr="00875A51">
        <w:trPr>
          <w:trHeight w:val="375"/>
        </w:trPr>
        <w:tc>
          <w:tcPr>
            <w:tcW w:w="3085" w:type="dxa"/>
            <w:shd w:val="clear" w:color="auto" w:fill="auto"/>
            <w:vAlign w:val="center"/>
          </w:tcPr>
          <w:p w:rsidR="00B442B5" w:rsidRPr="00B442B5" w:rsidRDefault="00B442B5" w:rsidP="00B442B5">
            <w:pPr>
              <w:spacing w:after="0" w:line="240" w:lineRule="auto"/>
              <w:jc w:val="center"/>
              <w:rPr>
                <w:rFonts w:ascii="Times New Roman" w:eastAsia="Times New Roman" w:hAnsi="Times New Roman" w:cs="Times New Roman"/>
                <w:bCs/>
                <w:sz w:val="24"/>
                <w:szCs w:val="24"/>
                <w:lang w:eastAsia="ru-RU"/>
              </w:rPr>
            </w:pPr>
            <w:r w:rsidRPr="00B442B5">
              <w:rPr>
                <w:rFonts w:ascii="Times New Roman" w:eastAsia="Calibri" w:hAnsi="Times New Roman" w:cs="Times New Roman"/>
                <w:sz w:val="24"/>
                <w:szCs w:val="24"/>
              </w:rPr>
              <w:t>27сентября -  1 октября</w:t>
            </w:r>
          </w:p>
        </w:tc>
        <w:tc>
          <w:tcPr>
            <w:tcW w:w="3827" w:type="dxa"/>
            <w:shd w:val="clear" w:color="auto" w:fill="auto"/>
            <w:vAlign w:val="center"/>
          </w:tcPr>
          <w:p w:rsidR="00B442B5" w:rsidRPr="00B442B5" w:rsidRDefault="00B442B5" w:rsidP="00B442B5">
            <w:pPr>
              <w:spacing w:before="254" w:after="0" w:line="240" w:lineRule="exact"/>
              <w:ind w:right="34"/>
              <w:jc w:val="center"/>
              <w:rPr>
                <w:rFonts w:ascii="Times New Roman" w:eastAsia="Times New Roman" w:hAnsi="Times New Roman" w:cs="Times New Roman"/>
                <w:b/>
                <w:bCs/>
                <w:spacing w:val="-3"/>
                <w:sz w:val="24"/>
                <w:szCs w:val="24"/>
                <w:lang w:eastAsia="ru-RU"/>
              </w:rPr>
            </w:pPr>
            <w:r w:rsidRPr="00B442B5">
              <w:rPr>
                <w:rFonts w:ascii="Times New Roman" w:eastAsia="Calibri" w:hAnsi="Times New Roman" w:cs="Times New Roman"/>
                <w:sz w:val="24"/>
                <w:szCs w:val="24"/>
              </w:rPr>
              <w:t>Одежда. Обувь.</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7-11 февраля</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Неделя экспериментирования</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4-8 октября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Игрушки/ Сотрудники детского сада.</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14-18 февраля</w:t>
            </w:r>
          </w:p>
        </w:tc>
        <w:tc>
          <w:tcPr>
            <w:tcW w:w="4111" w:type="dxa"/>
            <w:shd w:val="clear" w:color="auto" w:fill="auto"/>
            <w:vAlign w:val="center"/>
          </w:tcPr>
          <w:p w:rsidR="00B442B5" w:rsidRPr="00B442B5" w:rsidRDefault="00875A51" w:rsidP="00875A5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ЗОЖ. Предметы личной гигиены/ </w:t>
            </w:r>
            <w:r w:rsidR="00B442B5" w:rsidRPr="00B442B5">
              <w:rPr>
                <w:rFonts w:ascii="Times New Roman" w:eastAsia="Calibri" w:hAnsi="Times New Roman" w:cs="Times New Roman"/>
                <w:sz w:val="24"/>
                <w:szCs w:val="24"/>
              </w:rPr>
              <w:t>Я и мое тело.</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11-15 октября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Неделя здоровья/ Неделя здоровья. Энергосбережение.</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21- 25 февраля</w:t>
            </w:r>
          </w:p>
        </w:tc>
        <w:tc>
          <w:tcPr>
            <w:tcW w:w="4111" w:type="dxa"/>
            <w:tcBorders>
              <w:top w:val="single" w:sz="8" w:space="0" w:color="4BACC6"/>
              <w:left w:val="single" w:sz="8" w:space="0" w:color="4BACC6"/>
              <w:bottom w:val="single" w:sz="8" w:space="0" w:color="4BACC6"/>
              <w:right w:val="single" w:sz="8" w:space="0" w:color="4BACC6"/>
            </w:tcBorders>
            <w:shd w:val="clear" w:color="auto" w:fill="auto"/>
            <w:vAlign w:val="center"/>
          </w:tcPr>
          <w:p w:rsidR="00B442B5" w:rsidRPr="00B442B5" w:rsidRDefault="00B442B5" w:rsidP="00875A51">
            <w:pPr>
              <w:spacing w:after="0"/>
              <w:jc w:val="center"/>
              <w:rPr>
                <w:rFonts w:ascii="Times New Roman" w:hAnsi="Times New Roman" w:cs="Times New Roman"/>
                <w:sz w:val="24"/>
                <w:szCs w:val="24"/>
              </w:rPr>
            </w:pPr>
            <w:r w:rsidRPr="00B442B5">
              <w:rPr>
                <w:rFonts w:ascii="Times New Roman" w:hAnsi="Times New Roman" w:cs="Times New Roman"/>
                <w:sz w:val="24"/>
                <w:szCs w:val="24"/>
              </w:rPr>
              <w:t>Военная техника.</w:t>
            </w:r>
          </w:p>
          <w:p w:rsidR="00B442B5" w:rsidRPr="00B442B5" w:rsidRDefault="00B442B5" w:rsidP="00875A51">
            <w:pPr>
              <w:spacing w:after="0"/>
              <w:jc w:val="center"/>
              <w:rPr>
                <w:rFonts w:ascii="Times New Roman" w:hAnsi="Times New Roman" w:cs="Times New Roman"/>
                <w:sz w:val="24"/>
                <w:szCs w:val="24"/>
              </w:rPr>
            </w:pPr>
            <w:r w:rsidRPr="00B442B5">
              <w:rPr>
                <w:rFonts w:ascii="Times New Roman" w:hAnsi="Times New Roman" w:cs="Times New Roman"/>
                <w:sz w:val="24"/>
                <w:szCs w:val="24"/>
              </w:rPr>
              <w:t>День защитника Отечества</w:t>
            </w:r>
            <w:r w:rsidRPr="00B442B5">
              <w:rPr>
                <w:rFonts w:ascii="Times New Roman" w:hAnsi="Times New Roman" w:cs="Times New Roman"/>
                <w:sz w:val="24"/>
                <w:szCs w:val="24"/>
              </w:rPr>
              <w:tab/>
              <w:t>/Рода войск.</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18-22 октября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Продукты питания/ Хлеб.</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28-04марта</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Весна. Птицы. Мамин праздник</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25-29 октября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Транспорт /Виды транспорта</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9-11 марта</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lang w:eastAsia="ru-RU"/>
              </w:rPr>
              <w:t>Неделя дружбы и доброты</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lastRenderedPageBreak/>
              <w:t>1-5ноября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Предметы домашнего обихода /Мир вокруг нас. Предметы быта</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14-18 марта</w:t>
            </w:r>
          </w:p>
        </w:tc>
        <w:tc>
          <w:tcPr>
            <w:tcW w:w="4111" w:type="dxa"/>
            <w:tcBorders>
              <w:top w:val="single" w:sz="8" w:space="0" w:color="4BACC6"/>
              <w:left w:val="single" w:sz="8" w:space="0" w:color="4BACC6"/>
              <w:bottom w:val="single" w:sz="8" w:space="0" w:color="4BACC6"/>
              <w:right w:val="single" w:sz="8" w:space="0" w:color="4BACC6"/>
            </w:tcBorders>
            <w:shd w:val="clear" w:color="auto" w:fill="auto"/>
            <w:vAlign w:val="center"/>
          </w:tcPr>
          <w:p w:rsidR="00B442B5" w:rsidRPr="00B442B5" w:rsidRDefault="00B442B5" w:rsidP="00875A51">
            <w:pPr>
              <w:jc w:val="center"/>
              <w:rPr>
                <w:rFonts w:ascii="Times New Roman" w:hAnsi="Times New Roman" w:cs="Times New Roman"/>
                <w:sz w:val="24"/>
                <w:szCs w:val="24"/>
              </w:rPr>
            </w:pPr>
            <w:r w:rsidRPr="00B442B5">
              <w:rPr>
                <w:rFonts w:ascii="Times New Roman" w:eastAsia="Calibri" w:hAnsi="Times New Roman" w:cs="Times New Roman"/>
                <w:sz w:val="24"/>
                <w:szCs w:val="24"/>
              </w:rPr>
              <w:t>Вода, песок, воздух/Камни, почва, полезные ископаемые</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8-12 ноября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Домашние животные</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21-25 марта</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Книжкина неделя</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15-19 ноября</w:t>
            </w:r>
          </w:p>
        </w:tc>
        <w:tc>
          <w:tcPr>
            <w:tcW w:w="3827" w:type="dxa"/>
            <w:shd w:val="clear" w:color="auto" w:fill="auto"/>
            <w:vAlign w:val="center"/>
          </w:tcPr>
          <w:p w:rsidR="00B442B5" w:rsidRPr="00B442B5" w:rsidRDefault="00B442B5" w:rsidP="00B442B5">
            <w:pPr>
              <w:jc w:val="center"/>
              <w:rPr>
                <w:rFonts w:ascii="Times New Roman" w:hAnsi="Times New Roman" w:cs="Times New Roman"/>
                <w:sz w:val="24"/>
                <w:szCs w:val="24"/>
              </w:rPr>
            </w:pPr>
            <w:r w:rsidRPr="00B442B5">
              <w:rPr>
                <w:rFonts w:ascii="Times New Roman" w:hAnsi="Times New Roman" w:cs="Times New Roman"/>
                <w:sz w:val="24"/>
                <w:szCs w:val="24"/>
              </w:rPr>
              <w:t>Профессии. Инструменты/</w:t>
            </w:r>
            <w:r w:rsidRPr="00B442B5">
              <w:rPr>
                <w:rFonts w:ascii="Times New Roman" w:eastAsia="Calibri" w:hAnsi="Times New Roman" w:cs="Times New Roman"/>
                <w:sz w:val="24"/>
                <w:szCs w:val="24"/>
              </w:rPr>
              <w:t xml:space="preserve"> Труд нефтяника</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28 марта- 1 апреля</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Деревья, кустарники, цветы.</w:t>
            </w:r>
          </w:p>
        </w:tc>
      </w:tr>
      <w:tr w:rsidR="00B442B5" w:rsidRPr="00B442B5" w:rsidTr="00875A51">
        <w:trPr>
          <w:trHeight w:val="20"/>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22-26 ноября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54132C" w:rsidRPr="00B442B5" w:rsidRDefault="0054132C" w:rsidP="00B442B5">
            <w:pPr>
              <w:jc w:val="center"/>
              <w:rPr>
                <w:rFonts w:ascii="Times New Roman" w:hAnsi="Times New Roman" w:cs="Times New Roman"/>
                <w:sz w:val="24"/>
                <w:szCs w:val="24"/>
              </w:rPr>
            </w:pPr>
            <w:r w:rsidRPr="00B442B5">
              <w:rPr>
                <w:rFonts w:ascii="Times New Roman" w:eastAsia="Calibri" w:hAnsi="Times New Roman" w:cs="Times New Roman"/>
                <w:sz w:val="24"/>
                <w:szCs w:val="24"/>
                <w:lang w:eastAsia="ru-RU"/>
              </w:rPr>
              <w:t>Моя семья. День матери</w:t>
            </w:r>
          </w:p>
        </w:tc>
        <w:tc>
          <w:tcPr>
            <w:tcW w:w="283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4-8 апреля</w:t>
            </w:r>
          </w:p>
        </w:tc>
        <w:tc>
          <w:tcPr>
            <w:tcW w:w="4111" w:type="dxa"/>
            <w:shd w:val="clear" w:color="auto" w:fill="auto"/>
            <w:vAlign w:val="center"/>
          </w:tcPr>
          <w:p w:rsidR="0054132C" w:rsidRPr="00B442B5" w:rsidRDefault="0054132C"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Космос</w:t>
            </w:r>
          </w:p>
        </w:tc>
      </w:tr>
      <w:tr w:rsidR="00B442B5" w:rsidRPr="00B442B5" w:rsidTr="00875A51">
        <w:trPr>
          <w:trHeight w:val="20"/>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29 ноября - 3 декабря</w:t>
            </w:r>
          </w:p>
        </w:tc>
        <w:tc>
          <w:tcPr>
            <w:tcW w:w="3827"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Зима. Зимующие птицы</w:t>
            </w:r>
          </w:p>
        </w:tc>
        <w:tc>
          <w:tcPr>
            <w:tcW w:w="283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11-15 апреля</w:t>
            </w:r>
          </w:p>
        </w:tc>
        <w:tc>
          <w:tcPr>
            <w:tcW w:w="4111" w:type="dxa"/>
            <w:shd w:val="clear" w:color="auto" w:fill="auto"/>
            <w:vAlign w:val="center"/>
          </w:tcPr>
          <w:p w:rsidR="0054132C" w:rsidRPr="00B442B5" w:rsidRDefault="00875A51" w:rsidP="00875A5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Неделя экологии и </w:t>
            </w:r>
            <w:r w:rsidR="0054132C" w:rsidRPr="00B442B5">
              <w:rPr>
                <w:rFonts w:ascii="Times New Roman" w:eastAsia="Calibri" w:hAnsi="Times New Roman" w:cs="Times New Roman"/>
                <w:sz w:val="24"/>
                <w:szCs w:val="24"/>
              </w:rPr>
              <w:t>здоровья</w:t>
            </w:r>
          </w:p>
        </w:tc>
      </w:tr>
      <w:tr w:rsidR="00B442B5" w:rsidRPr="00B442B5" w:rsidTr="00875A51">
        <w:trPr>
          <w:trHeight w:val="620"/>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6-10 декабря</w:t>
            </w:r>
          </w:p>
        </w:tc>
        <w:tc>
          <w:tcPr>
            <w:tcW w:w="3827" w:type="dxa"/>
            <w:shd w:val="clear" w:color="auto" w:fill="auto"/>
            <w:vAlign w:val="center"/>
          </w:tcPr>
          <w:p w:rsidR="0054132C"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Детский сад.  Поселок/</w:t>
            </w:r>
            <w:r w:rsidR="0054132C" w:rsidRPr="00B442B5">
              <w:rPr>
                <w:rFonts w:ascii="Times New Roman" w:eastAsia="Calibri" w:hAnsi="Times New Roman" w:cs="Times New Roman"/>
                <w:sz w:val="24"/>
                <w:szCs w:val="24"/>
              </w:rPr>
              <w:t>Мой поселок. ХМАО-Югра. Моя страна.</w:t>
            </w:r>
          </w:p>
        </w:tc>
        <w:tc>
          <w:tcPr>
            <w:tcW w:w="283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18-22 апреля</w:t>
            </w:r>
          </w:p>
        </w:tc>
        <w:tc>
          <w:tcPr>
            <w:tcW w:w="4111" w:type="dxa"/>
            <w:tcBorders>
              <w:top w:val="single" w:sz="8" w:space="0" w:color="4BACC6"/>
              <w:left w:val="single" w:sz="8" w:space="0" w:color="4BACC6"/>
              <w:bottom w:val="single" w:sz="8" w:space="0" w:color="4BACC6"/>
              <w:right w:val="single" w:sz="8" w:space="0" w:color="4BACC6"/>
            </w:tcBorders>
            <w:shd w:val="clear" w:color="auto" w:fill="auto"/>
            <w:vAlign w:val="center"/>
          </w:tcPr>
          <w:p w:rsidR="0054132C" w:rsidRPr="00B442B5" w:rsidRDefault="0054132C" w:rsidP="00875A51">
            <w:pPr>
              <w:jc w:val="center"/>
              <w:rPr>
                <w:rFonts w:ascii="Times New Roman" w:hAnsi="Times New Roman" w:cs="Times New Roman"/>
                <w:sz w:val="24"/>
                <w:szCs w:val="24"/>
              </w:rPr>
            </w:pPr>
            <w:r w:rsidRPr="00B442B5">
              <w:rPr>
                <w:rFonts w:ascii="Times New Roman" w:hAnsi="Times New Roman" w:cs="Times New Roman"/>
                <w:sz w:val="24"/>
                <w:szCs w:val="24"/>
              </w:rPr>
              <w:t>Краеведение</w:t>
            </w:r>
          </w:p>
        </w:tc>
      </w:tr>
      <w:tr w:rsidR="00B442B5" w:rsidRPr="00B442B5" w:rsidTr="00875A51">
        <w:trPr>
          <w:trHeight w:val="619"/>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13-17декабря</w:t>
            </w:r>
          </w:p>
        </w:tc>
        <w:tc>
          <w:tcPr>
            <w:tcW w:w="3827" w:type="dxa"/>
            <w:shd w:val="clear" w:color="auto" w:fill="auto"/>
            <w:vAlign w:val="center"/>
          </w:tcPr>
          <w:p w:rsidR="0054132C" w:rsidRPr="00B442B5" w:rsidRDefault="00875A51" w:rsidP="00B442B5">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Дикие </w:t>
            </w:r>
            <w:r w:rsidR="0054132C" w:rsidRPr="00B442B5">
              <w:rPr>
                <w:rFonts w:ascii="Times New Roman" w:eastAsia="Calibri" w:hAnsi="Times New Roman" w:cs="Times New Roman"/>
                <w:sz w:val="24"/>
                <w:szCs w:val="24"/>
              </w:rPr>
              <w:t>животные зимой.</w:t>
            </w:r>
          </w:p>
        </w:tc>
        <w:tc>
          <w:tcPr>
            <w:tcW w:w="283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25-29 апреля</w:t>
            </w:r>
          </w:p>
        </w:tc>
        <w:tc>
          <w:tcPr>
            <w:tcW w:w="4111" w:type="dxa"/>
            <w:tcBorders>
              <w:top w:val="single" w:sz="8" w:space="0" w:color="4BACC6"/>
              <w:left w:val="single" w:sz="8" w:space="0" w:color="4BACC6"/>
              <w:bottom w:val="single" w:sz="8" w:space="0" w:color="4BACC6"/>
              <w:right w:val="single" w:sz="8" w:space="0" w:color="4BACC6"/>
            </w:tcBorders>
            <w:shd w:val="clear" w:color="auto" w:fill="auto"/>
            <w:vAlign w:val="center"/>
          </w:tcPr>
          <w:p w:rsidR="0054132C" w:rsidRPr="00B442B5" w:rsidRDefault="0054132C" w:rsidP="00875A51">
            <w:pPr>
              <w:jc w:val="center"/>
              <w:rPr>
                <w:rFonts w:ascii="Times New Roman" w:hAnsi="Times New Roman" w:cs="Times New Roman"/>
                <w:sz w:val="24"/>
                <w:szCs w:val="24"/>
              </w:rPr>
            </w:pPr>
            <w:r w:rsidRPr="00B442B5">
              <w:rPr>
                <w:rFonts w:ascii="Times New Roman" w:hAnsi="Times New Roman" w:cs="Times New Roman"/>
                <w:sz w:val="24"/>
                <w:szCs w:val="24"/>
              </w:rPr>
              <w:t>Неделя безопасности. День пожарной охраны.</w:t>
            </w:r>
          </w:p>
        </w:tc>
      </w:tr>
      <w:tr w:rsidR="00B442B5" w:rsidRPr="00B442B5" w:rsidTr="00875A51">
        <w:trPr>
          <w:trHeight w:val="20"/>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20-24 декабря</w:t>
            </w:r>
          </w:p>
        </w:tc>
        <w:tc>
          <w:tcPr>
            <w:tcW w:w="3827" w:type="dxa"/>
            <w:shd w:val="clear" w:color="auto" w:fill="auto"/>
            <w:vAlign w:val="center"/>
          </w:tcPr>
          <w:p w:rsidR="0054132C" w:rsidRPr="00B442B5" w:rsidRDefault="0054132C" w:rsidP="00B442B5">
            <w:pPr>
              <w:jc w:val="center"/>
              <w:rPr>
                <w:rFonts w:ascii="Times New Roman" w:hAnsi="Times New Roman" w:cs="Times New Roman"/>
                <w:sz w:val="24"/>
                <w:szCs w:val="24"/>
              </w:rPr>
            </w:pPr>
            <w:r w:rsidRPr="00B442B5">
              <w:rPr>
                <w:rFonts w:ascii="Times New Roman" w:hAnsi="Times New Roman" w:cs="Times New Roman"/>
                <w:sz w:val="24"/>
                <w:szCs w:val="24"/>
              </w:rPr>
              <w:t>Мастерская Деда Мороза</w:t>
            </w:r>
          </w:p>
        </w:tc>
        <w:tc>
          <w:tcPr>
            <w:tcW w:w="283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4-6 мая</w:t>
            </w:r>
          </w:p>
        </w:tc>
        <w:tc>
          <w:tcPr>
            <w:tcW w:w="4111" w:type="dxa"/>
            <w:tcBorders>
              <w:top w:val="single" w:sz="8" w:space="0" w:color="4BACC6"/>
              <w:left w:val="single" w:sz="8" w:space="0" w:color="4BACC6"/>
              <w:bottom w:val="single" w:sz="8" w:space="0" w:color="4BACC6"/>
              <w:right w:val="single" w:sz="8" w:space="0" w:color="4BACC6"/>
            </w:tcBorders>
            <w:shd w:val="clear" w:color="auto" w:fill="auto"/>
            <w:vAlign w:val="center"/>
          </w:tcPr>
          <w:p w:rsidR="0054132C" w:rsidRPr="00B442B5" w:rsidRDefault="0054132C" w:rsidP="00875A51">
            <w:pPr>
              <w:jc w:val="center"/>
              <w:rPr>
                <w:rFonts w:ascii="Times New Roman" w:hAnsi="Times New Roman" w:cs="Times New Roman"/>
                <w:sz w:val="24"/>
                <w:szCs w:val="24"/>
              </w:rPr>
            </w:pPr>
            <w:r w:rsidRPr="00B442B5">
              <w:rPr>
                <w:rFonts w:ascii="Times New Roman" w:hAnsi="Times New Roman" w:cs="Times New Roman"/>
                <w:sz w:val="24"/>
                <w:szCs w:val="24"/>
              </w:rPr>
              <w:t>День победы</w:t>
            </w:r>
          </w:p>
        </w:tc>
      </w:tr>
      <w:tr w:rsidR="00B442B5" w:rsidRPr="00B442B5" w:rsidTr="00875A51">
        <w:trPr>
          <w:trHeight w:val="653"/>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27декабря-09 января</w:t>
            </w:r>
          </w:p>
        </w:tc>
        <w:tc>
          <w:tcPr>
            <w:tcW w:w="3827" w:type="dxa"/>
            <w:tcBorders>
              <w:top w:val="nil"/>
              <w:bottom w:val="nil"/>
            </w:tcBorders>
            <w:shd w:val="clear" w:color="auto" w:fill="auto"/>
            <w:vAlign w:val="center"/>
          </w:tcPr>
          <w:p w:rsidR="00B442B5" w:rsidRPr="00B442B5" w:rsidRDefault="00B442B5" w:rsidP="00B442B5">
            <w:pPr>
              <w:ind w:firstLine="708"/>
              <w:jc w:val="center"/>
              <w:rPr>
                <w:rFonts w:ascii="Times New Roman" w:hAnsi="Times New Roman" w:cs="Times New Roman"/>
                <w:sz w:val="24"/>
                <w:szCs w:val="24"/>
              </w:rPr>
            </w:pPr>
            <w:r w:rsidRPr="00B442B5">
              <w:rPr>
                <w:rFonts w:ascii="Times New Roman" w:hAnsi="Times New Roman" w:cs="Times New Roman"/>
                <w:sz w:val="24"/>
                <w:szCs w:val="24"/>
              </w:rPr>
              <w:t>Зимние каникулы</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10-13 мая</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Мои права и обязанности</w:t>
            </w:r>
          </w:p>
        </w:tc>
      </w:tr>
      <w:tr w:rsidR="00B442B5" w:rsidRPr="00B442B5" w:rsidTr="00875A51">
        <w:trPr>
          <w:trHeight w:val="20"/>
        </w:trPr>
        <w:tc>
          <w:tcPr>
            <w:tcW w:w="308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10-14 января</w:t>
            </w:r>
          </w:p>
        </w:tc>
        <w:tc>
          <w:tcPr>
            <w:tcW w:w="3827"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Социокультурные истоки. Рождественские посиделки.</w:t>
            </w:r>
          </w:p>
        </w:tc>
        <w:tc>
          <w:tcPr>
            <w:tcW w:w="2835" w:type="dxa"/>
            <w:shd w:val="clear" w:color="auto" w:fill="auto"/>
            <w:vAlign w:val="center"/>
          </w:tcPr>
          <w:p w:rsidR="00B442B5" w:rsidRPr="00B442B5" w:rsidRDefault="00B442B5"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16-31 мая</w:t>
            </w:r>
          </w:p>
        </w:tc>
        <w:tc>
          <w:tcPr>
            <w:tcW w:w="4111" w:type="dxa"/>
            <w:shd w:val="clear" w:color="auto" w:fill="auto"/>
            <w:vAlign w:val="center"/>
          </w:tcPr>
          <w:p w:rsidR="00B442B5" w:rsidRPr="00B442B5" w:rsidRDefault="00B442B5" w:rsidP="00875A51">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Диагностический период</w:t>
            </w:r>
          </w:p>
        </w:tc>
      </w:tr>
      <w:tr w:rsidR="00B442B5" w:rsidRPr="00B442B5" w:rsidTr="00875A51">
        <w:trPr>
          <w:trHeight w:val="20"/>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17-21 января</w:t>
            </w:r>
          </w:p>
        </w:tc>
        <w:tc>
          <w:tcPr>
            <w:tcW w:w="3827"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Бытовая техника</w:t>
            </w:r>
          </w:p>
        </w:tc>
        <w:tc>
          <w:tcPr>
            <w:tcW w:w="2835" w:type="dxa"/>
            <w:vMerge w:val="restart"/>
            <w:tcBorders>
              <w:top w:val="single" w:sz="8" w:space="0" w:color="4BACC6"/>
              <w:left w:val="single" w:sz="8" w:space="0" w:color="4BACC6"/>
              <w:right w:val="single" w:sz="8" w:space="0" w:color="4BACC6"/>
            </w:tcBorders>
            <w:shd w:val="clear" w:color="auto" w:fill="D2EAF1"/>
            <w:vAlign w:val="center"/>
          </w:tcPr>
          <w:p w:rsidR="0054132C" w:rsidRPr="00B442B5" w:rsidRDefault="0054132C" w:rsidP="00B442B5">
            <w:pPr>
              <w:spacing w:after="0" w:line="240" w:lineRule="auto"/>
              <w:jc w:val="center"/>
              <w:rPr>
                <w:rFonts w:ascii="Times New Roman" w:eastAsia="Times New Roman" w:hAnsi="Times New Roman" w:cs="Times New Roman"/>
                <w:sz w:val="24"/>
                <w:szCs w:val="24"/>
                <w:lang w:eastAsia="ru-RU"/>
              </w:rPr>
            </w:pPr>
            <w:r w:rsidRPr="00B442B5">
              <w:rPr>
                <w:rFonts w:ascii="Times New Roman" w:eastAsia="Times New Roman" w:hAnsi="Times New Roman" w:cs="Times New Roman"/>
                <w:sz w:val="24"/>
                <w:szCs w:val="24"/>
                <w:lang w:eastAsia="ru-RU"/>
              </w:rPr>
              <w:t>17-31 мая</w:t>
            </w:r>
          </w:p>
        </w:tc>
        <w:tc>
          <w:tcPr>
            <w:tcW w:w="4111" w:type="dxa"/>
            <w:vMerge w:val="restart"/>
            <w:tcBorders>
              <w:top w:val="single" w:sz="8" w:space="0" w:color="4BACC6"/>
              <w:left w:val="single" w:sz="8" w:space="0" w:color="4BACC6"/>
              <w:right w:val="single" w:sz="8" w:space="0" w:color="4BACC6"/>
            </w:tcBorders>
            <w:shd w:val="clear" w:color="auto" w:fill="auto"/>
            <w:vAlign w:val="center"/>
          </w:tcPr>
          <w:p w:rsidR="0054132C" w:rsidRPr="00B442B5" w:rsidRDefault="0054132C" w:rsidP="00875A51">
            <w:pPr>
              <w:spacing w:after="0" w:line="240" w:lineRule="auto"/>
              <w:jc w:val="center"/>
              <w:rPr>
                <w:rFonts w:ascii="Times New Roman" w:eastAsia="Times New Roman" w:hAnsi="Times New Roman" w:cs="Times New Roman"/>
                <w:i/>
                <w:sz w:val="24"/>
                <w:szCs w:val="24"/>
                <w:lang w:eastAsia="ru-RU"/>
              </w:rPr>
            </w:pPr>
            <w:r w:rsidRPr="00B442B5">
              <w:rPr>
                <w:rFonts w:ascii="Times New Roman" w:eastAsia="Times New Roman" w:hAnsi="Times New Roman" w:cs="Times New Roman"/>
                <w:i/>
                <w:sz w:val="24"/>
                <w:szCs w:val="24"/>
                <w:lang w:eastAsia="ru-RU"/>
              </w:rPr>
              <w:t>Диагностический период.</w:t>
            </w:r>
          </w:p>
          <w:p w:rsidR="0054132C" w:rsidRPr="00B442B5" w:rsidRDefault="0054132C" w:rsidP="00875A51">
            <w:pPr>
              <w:spacing w:after="0" w:line="240" w:lineRule="exact"/>
              <w:ind w:right="34"/>
              <w:jc w:val="center"/>
              <w:rPr>
                <w:rFonts w:ascii="Times New Roman" w:eastAsia="Times New Roman" w:hAnsi="Times New Roman" w:cs="Times New Roman"/>
                <w:sz w:val="24"/>
                <w:szCs w:val="24"/>
                <w:lang w:eastAsia="ru-RU"/>
              </w:rPr>
            </w:pPr>
            <w:r w:rsidRPr="00B442B5">
              <w:rPr>
                <w:rFonts w:ascii="Times New Roman" w:eastAsia="Times New Roman" w:hAnsi="Times New Roman" w:cs="Times New Roman"/>
                <w:b/>
                <w:i/>
                <w:sz w:val="24"/>
                <w:szCs w:val="24"/>
                <w:lang w:eastAsia="ru-RU"/>
              </w:rPr>
              <w:t>Выпускной бал</w:t>
            </w:r>
          </w:p>
        </w:tc>
      </w:tr>
      <w:tr w:rsidR="00B442B5" w:rsidRPr="00B442B5" w:rsidTr="00B442B5">
        <w:trPr>
          <w:trHeight w:val="208"/>
        </w:trPr>
        <w:tc>
          <w:tcPr>
            <w:tcW w:w="3085" w:type="dxa"/>
            <w:shd w:val="clear" w:color="auto" w:fill="auto"/>
            <w:vAlign w:val="center"/>
          </w:tcPr>
          <w:p w:rsidR="0054132C" w:rsidRPr="00B442B5" w:rsidRDefault="0054132C" w:rsidP="00B442B5">
            <w:pPr>
              <w:jc w:val="center"/>
              <w:rPr>
                <w:rFonts w:ascii="Times New Roman" w:eastAsia="Calibri" w:hAnsi="Times New Roman" w:cs="Times New Roman"/>
                <w:sz w:val="24"/>
                <w:szCs w:val="24"/>
              </w:rPr>
            </w:pPr>
            <w:r w:rsidRPr="00B442B5">
              <w:rPr>
                <w:rFonts w:ascii="Times New Roman" w:eastAsia="Calibri" w:hAnsi="Times New Roman" w:cs="Times New Roman"/>
                <w:sz w:val="24"/>
                <w:szCs w:val="24"/>
              </w:rPr>
              <w:t>24 - 28 января</w:t>
            </w:r>
          </w:p>
        </w:tc>
        <w:tc>
          <w:tcPr>
            <w:tcW w:w="3827" w:type="dxa"/>
            <w:tcBorders>
              <w:top w:val="single" w:sz="8" w:space="0" w:color="4BACC6"/>
              <w:left w:val="single" w:sz="8" w:space="0" w:color="4BACC6"/>
              <w:bottom w:val="single" w:sz="8" w:space="0" w:color="4BACC6"/>
              <w:right w:val="single" w:sz="8" w:space="0" w:color="4BACC6"/>
            </w:tcBorders>
            <w:shd w:val="clear" w:color="auto" w:fill="auto"/>
            <w:vAlign w:val="center"/>
          </w:tcPr>
          <w:p w:rsidR="0054132C" w:rsidRPr="00B442B5" w:rsidRDefault="0054132C" w:rsidP="00B442B5">
            <w:pPr>
              <w:jc w:val="center"/>
              <w:rPr>
                <w:rFonts w:ascii="Times New Roman" w:hAnsi="Times New Roman" w:cs="Times New Roman"/>
                <w:sz w:val="24"/>
                <w:szCs w:val="24"/>
              </w:rPr>
            </w:pPr>
            <w:r w:rsidRPr="00B442B5">
              <w:rPr>
                <w:rFonts w:ascii="Times New Roman" w:eastAsia="Calibri" w:hAnsi="Times New Roman" w:cs="Times New Roman"/>
                <w:sz w:val="24"/>
                <w:szCs w:val="24"/>
                <w:lang w:eastAsia="ru-RU"/>
              </w:rPr>
              <w:t>Этикет. Театр.</w:t>
            </w:r>
          </w:p>
        </w:tc>
        <w:tc>
          <w:tcPr>
            <w:tcW w:w="2835" w:type="dxa"/>
            <w:vMerge/>
            <w:tcBorders>
              <w:left w:val="single" w:sz="8" w:space="0" w:color="4BACC6"/>
              <w:bottom w:val="single" w:sz="8" w:space="0" w:color="4BACC6"/>
              <w:right w:val="single" w:sz="8" w:space="0" w:color="4BACC6"/>
            </w:tcBorders>
            <w:shd w:val="clear" w:color="auto" w:fill="auto"/>
            <w:vAlign w:val="center"/>
          </w:tcPr>
          <w:p w:rsidR="0054132C" w:rsidRPr="00B442B5" w:rsidRDefault="0054132C" w:rsidP="0054132C">
            <w:pPr>
              <w:spacing w:after="0" w:line="240" w:lineRule="auto"/>
              <w:jc w:val="center"/>
              <w:rPr>
                <w:rFonts w:ascii="Times New Roman" w:eastAsia="Times New Roman" w:hAnsi="Times New Roman" w:cs="Times New Roman"/>
                <w:sz w:val="24"/>
                <w:szCs w:val="24"/>
                <w:lang w:eastAsia="ru-RU"/>
              </w:rPr>
            </w:pPr>
          </w:p>
        </w:tc>
        <w:tc>
          <w:tcPr>
            <w:tcW w:w="4111" w:type="dxa"/>
            <w:vMerge/>
            <w:tcBorders>
              <w:left w:val="single" w:sz="8" w:space="0" w:color="4BACC6"/>
              <w:bottom w:val="single" w:sz="8" w:space="0" w:color="4BACC6"/>
              <w:right w:val="single" w:sz="8" w:space="0" w:color="4BACC6"/>
            </w:tcBorders>
            <w:shd w:val="clear" w:color="auto" w:fill="auto"/>
            <w:vAlign w:val="center"/>
          </w:tcPr>
          <w:p w:rsidR="0054132C" w:rsidRPr="00B442B5" w:rsidRDefault="0054132C" w:rsidP="0054132C">
            <w:pPr>
              <w:spacing w:after="0" w:line="240" w:lineRule="exact"/>
              <w:ind w:right="34"/>
              <w:jc w:val="center"/>
              <w:rPr>
                <w:rFonts w:ascii="Times New Roman" w:eastAsia="Times New Roman" w:hAnsi="Times New Roman" w:cs="Times New Roman"/>
                <w:bCs/>
                <w:spacing w:val="-3"/>
                <w:sz w:val="24"/>
                <w:szCs w:val="24"/>
                <w:lang w:eastAsia="ru-RU"/>
              </w:rPr>
            </w:pPr>
          </w:p>
        </w:tc>
      </w:tr>
    </w:tbl>
    <w:p w:rsidR="00216BA6" w:rsidRPr="009D2924" w:rsidRDefault="00216BA6" w:rsidP="00216BA6">
      <w:pPr>
        <w:shd w:val="clear" w:color="auto" w:fill="FFFFFF"/>
        <w:spacing w:after="0" w:line="240" w:lineRule="auto"/>
        <w:jc w:val="center"/>
        <w:rPr>
          <w:rFonts w:ascii="Times New Roman" w:eastAsia="Times New Roman" w:hAnsi="Times New Roman" w:cs="Times New Roman"/>
          <w:b/>
          <w:bCs/>
          <w:color w:val="FF0000"/>
          <w:spacing w:val="-3"/>
          <w:sz w:val="24"/>
          <w:szCs w:val="28"/>
          <w:lang w:eastAsia="ru-RU"/>
        </w:rPr>
      </w:pPr>
    </w:p>
    <w:p w:rsidR="00875A51" w:rsidRDefault="00875A51" w:rsidP="00BB1611">
      <w:pPr>
        <w:autoSpaceDE w:val="0"/>
        <w:autoSpaceDN w:val="0"/>
        <w:adjustRightInd w:val="0"/>
        <w:spacing w:after="0"/>
        <w:ind w:firstLine="709"/>
        <w:jc w:val="center"/>
        <w:rPr>
          <w:rFonts w:ascii="Times New Roman" w:eastAsia="Times New Roman" w:hAnsi="Times New Roman" w:cs="Times New Roman"/>
          <w:b/>
          <w:sz w:val="24"/>
          <w:szCs w:val="24"/>
          <w:lang w:eastAsia="ru-RU"/>
        </w:rPr>
      </w:pPr>
    </w:p>
    <w:p w:rsidR="00875A51" w:rsidRDefault="00875A51" w:rsidP="00BB1611">
      <w:pPr>
        <w:autoSpaceDE w:val="0"/>
        <w:autoSpaceDN w:val="0"/>
        <w:adjustRightInd w:val="0"/>
        <w:spacing w:after="0"/>
        <w:ind w:firstLine="709"/>
        <w:jc w:val="center"/>
        <w:rPr>
          <w:rFonts w:ascii="Times New Roman" w:eastAsia="Times New Roman" w:hAnsi="Times New Roman" w:cs="Times New Roman"/>
          <w:b/>
          <w:sz w:val="24"/>
          <w:szCs w:val="24"/>
          <w:lang w:eastAsia="ru-RU"/>
        </w:rPr>
      </w:pPr>
    </w:p>
    <w:p w:rsidR="00BB1611" w:rsidRPr="00BB1611" w:rsidRDefault="00BB1611" w:rsidP="00BB1611">
      <w:pPr>
        <w:autoSpaceDE w:val="0"/>
        <w:autoSpaceDN w:val="0"/>
        <w:adjustRightInd w:val="0"/>
        <w:spacing w:after="0"/>
        <w:ind w:firstLine="709"/>
        <w:jc w:val="center"/>
        <w:rPr>
          <w:rFonts w:ascii="Times New Roman" w:eastAsia="Times New Roman" w:hAnsi="Times New Roman" w:cs="Times New Roman"/>
          <w:b/>
          <w:i/>
          <w:sz w:val="24"/>
          <w:szCs w:val="24"/>
          <w:lang w:eastAsia="ru-RU"/>
        </w:rPr>
      </w:pPr>
      <w:r w:rsidRPr="00BB1611">
        <w:rPr>
          <w:rFonts w:ascii="Times New Roman" w:eastAsia="Times New Roman" w:hAnsi="Times New Roman" w:cs="Times New Roman"/>
          <w:b/>
          <w:sz w:val="24"/>
          <w:szCs w:val="24"/>
          <w:lang w:eastAsia="ru-RU"/>
        </w:rPr>
        <w:lastRenderedPageBreak/>
        <w:t xml:space="preserve">Содержание программ представлено в следующей </w:t>
      </w:r>
      <w:r w:rsidRPr="00BB1611">
        <w:rPr>
          <w:rFonts w:ascii="Times New Roman" w:eastAsia="Times New Roman" w:hAnsi="Times New Roman" w:cs="Times New Roman"/>
          <w:b/>
          <w:i/>
          <w:sz w:val="24"/>
          <w:szCs w:val="24"/>
          <w:lang w:eastAsia="ru-RU"/>
        </w:rPr>
        <w:t>методической литературе:</w:t>
      </w:r>
    </w:p>
    <w:p w:rsidR="00BB1611" w:rsidRPr="00BB1611" w:rsidRDefault="00BB1611" w:rsidP="00B45196">
      <w:pPr>
        <w:numPr>
          <w:ilvl w:val="0"/>
          <w:numId w:val="25"/>
        </w:numPr>
        <w:tabs>
          <w:tab w:val="left" w:pos="0"/>
        </w:tabs>
        <w:spacing w:after="0"/>
        <w:ind w:left="142" w:hanging="142"/>
        <w:jc w:val="both"/>
        <w:rPr>
          <w:rFonts w:ascii="Times New Roman" w:eastAsia="Times New Roman" w:hAnsi="Times New Roman" w:cs="Times New Roman"/>
          <w:sz w:val="24"/>
          <w:szCs w:val="24"/>
          <w:lang w:bidi="en-US"/>
        </w:rPr>
      </w:pPr>
      <w:r w:rsidRPr="00BB1611">
        <w:rPr>
          <w:rFonts w:ascii="Times New Roman" w:eastAsia="Times New Roman" w:hAnsi="Times New Roman" w:cs="Times New Roman"/>
          <w:sz w:val="24"/>
          <w:szCs w:val="24"/>
          <w:lang w:bidi="en-US"/>
        </w:rPr>
        <w:t xml:space="preserve">Нищева Н.В. «Образовательная программа дошкольного образования для детей с тяжелыми нарушениями речи (общим недоразвитием речи) с 3 до 7 лет». </w:t>
      </w:r>
      <w:hyperlink r:id="rId16" w:history="1">
        <w:r w:rsidRPr="00BB1611">
          <w:rPr>
            <w:rFonts w:ascii="Times New Roman" w:eastAsia="Times New Roman" w:hAnsi="Times New Roman" w:cs="Times New Roman"/>
            <w:color w:val="6B9F25"/>
            <w:sz w:val="24"/>
            <w:szCs w:val="24"/>
            <w:u w:val="single"/>
          </w:rPr>
          <w:t>https://firo.ranepa.ru/obrazovanie/fgos/98-kompleksniye-programmy/478-programma-n-v-nishcheva</w:t>
        </w:r>
      </w:hyperlink>
    </w:p>
    <w:p w:rsidR="00BB1611" w:rsidRDefault="00BB1611" w:rsidP="00B45196">
      <w:pPr>
        <w:numPr>
          <w:ilvl w:val="0"/>
          <w:numId w:val="25"/>
        </w:numPr>
        <w:tabs>
          <w:tab w:val="left" w:pos="-2977"/>
        </w:tabs>
        <w:spacing w:after="0"/>
        <w:ind w:left="142" w:hanging="142"/>
        <w:jc w:val="both"/>
        <w:rPr>
          <w:rFonts w:ascii="Times New Roman" w:eastAsia="Times New Roman" w:hAnsi="Times New Roman" w:cs="Times New Roman"/>
          <w:sz w:val="24"/>
          <w:szCs w:val="24"/>
          <w:lang w:bidi="en-US"/>
        </w:rPr>
      </w:pPr>
      <w:r w:rsidRPr="00BB1611">
        <w:rPr>
          <w:rFonts w:ascii="Times New Roman" w:eastAsia="Times New Roman" w:hAnsi="Times New Roman" w:cs="Times New Roman"/>
          <w:sz w:val="24"/>
          <w:szCs w:val="24"/>
          <w:lang w:bidi="en-US"/>
        </w:rPr>
        <w:t xml:space="preserve">Лопатина Л. В., Баряева Л. Б. «Примерная адаптированная основная образовательная программа для дошкольников с тяжелыми нарушениями речи </w:t>
      </w:r>
      <w:r w:rsidRPr="00BB1611">
        <w:rPr>
          <w:rFonts w:ascii="Times New Roman" w:eastAsia="Times New Roman" w:hAnsi="Times New Roman" w:cs="Times New Roman"/>
          <w:sz w:val="24"/>
          <w:szCs w:val="24"/>
          <w:lang w:eastAsia="ru-RU"/>
        </w:rPr>
        <w:t>СПб., 2014.</w:t>
      </w:r>
    </w:p>
    <w:p w:rsidR="00BB1611" w:rsidRPr="00BB1611" w:rsidRDefault="002557C9" w:rsidP="00BB1611">
      <w:pPr>
        <w:tabs>
          <w:tab w:val="left" w:pos="-2977"/>
        </w:tabs>
        <w:spacing w:after="0"/>
        <w:ind w:left="142"/>
        <w:jc w:val="both"/>
        <w:rPr>
          <w:rFonts w:ascii="Times New Roman" w:eastAsia="Times New Roman" w:hAnsi="Times New Roman" w:cs="Times New Roman"/>
          <w:sz w:val="24"/>
          <w:szCs w:val="24"/>
          <w:lang w:bidi="en-US"/>
        </w:rPr>
      </w:pPr>
      <w:hyperlink r:id="rId17" w:history="1">
        <w:r w:rsidR="00BB1611" w:rsidRPr="00BB1611">
          <w:rPr>
            <w:rFonts w:ascii="Times New Roman" w:eastAsia="Times New Roman" w:hAnsi="Times New Roman" w:cs="Times New Roman"/>
            <w:color w:val="6B9F25"/>
            <w:sz w:val="24"/>
            <w:szCs w:val="24"/>
            <w:u w:val="single"/>
          </w:rPr>
          <w:t>https://firo.ranepa.ru/files/docs/do/navigator_obraz_programm/obrazovat_prog_do_dlya_doshkolnikov_s_tyajelymi_narusheniyami_rechi_lopatina.pdf</w:t>
        </w:r>
      </w:hyperlink>
    </w:p>
    <w:p w:rsidR="00BB1611" w:rsidRPr="00BB1611" w:rsidRDefault="00BB1611" w:rsidP="00B45196">
      <w:pPr>
        <w:numPr>
          <w:ilvl w:val="0"/>
          <w:numId w:val="25"/>
        </w:numPr>
        <w:tabs>
          <w:tab w:val="left" w:pos="-2977"/>
        </w:tabs>
        <w:spacing w:after="0"/>
        <w:ind w:left="142" w:hanging="142"/>
        <w:contextualSpacing/>
        <w:jc w:val="both"/>
        <w:rPr>
          <w:rFonts w:ascii="Times New Roman" w:eastAsia="Times New Roman" w:hAnsi="Times New Roman" w:cs="Times New Roman"/>
          <w:color w:val="6B9F25"/>
          <w:sz w:val="24"/>
          <w:szCs w:val="24"/>
          <w:u w:val="single"/>
        </w:rPr>
      </w:pPr>
      <w:r w:rsidRPr="00BB1611">
        <w:rPr>
          <w:rFonts w:ascii="Times New Roman" w:eastAsia="Times New Roman" w:hAnsi="Times New Roman" w:cs="Times New Roman"/>
          <w:sz w:val="24"/>
          <w:szCs w:val="24"/>
          <w:lang w:bidi="en-US"/>
        </w:rPr>
        <w:t>Филичева Т. Б., Чиркина Г. В. Подготовка к школе детей с общим недоразвитием речи в условиях специального детского сада: В 2 ч. Ч. I.,</w:t>
      </w:r>
      <w:r w:rsidRPr="00BB1611">
        <w:rPr>
          <w:rFonts w:ascii="Times New Roman" w:eastAsia="Times New Roman" w:hAnsi="Times New Roman" w:cs="Times New Roman"/>
          <w:sz w:val="24"/>
          <w:szCs w:val="24"/>
          <w:lang w:val="en-US" w:bidi="en-US"/>
        </w:rPr>
        <w:t>II</w:t>
      </w:r>
      <w:r w:rsidRPr="00BB1611">
        <w:rPr>
          <w:rFonts w:ascii="Times New Roman" w:eastAsia="Times New Roman" w:hAnsi="Times New Roman" w:cs="Times New Roman"/>
          <w:sz w:val="24"/>
          <w:szCs w:val="24"/>
          <w:lang w:bidi="en-US"/>
        </w:rPr>
        <w:t xml:space="preserve"> Первый год обучения (старшая группа).</w:t>
      </w:r>
      <w:r w:rsidRPr="00BB1611">
        <w:rPr>
          <w:rFonts w:ascii="Times New Roman" w:eastAsia="Times New Roman" w:hAnsi="Times New Roman" w:cs="Times New Roman"/>
          <w:b/>
          <w:sz w:val="24"/>
          <w:szCs w:val="24"/>
          <w:lang w:eastAsia="ru-RU"/>
        </w:rPr>
        <w:t xml:space="preserve"> </w:t>
      </w:r>
      <w:r w:rsidRPr="00BB1611">
        <w:rPr>
          <w:rFonts w:ascii="Times New Roman" w:eastAsia="Times New Roman" w:hAnsi="Times New Roman" w:cs="Times New Roman"/>
          <w:sz w:val="24"/>
          <w:szCs w:val="24"/>
          <w:lang w:bidi="en-US"/>
        </w:rPr>
        <w:t>Второй год обучения (подготовительная группа).М.: Альфа, 1993 (электронное издание)</w:t>
      </w:r>
    </w:p>
    <w:p w:rsidR="00BB1611" w:rsidRPr="00BB1611" w:rsidRDefault="00BB1611" w:rsidP="00B45196">
      <w:pPr>
        <w:pStyle w:val="a7"/>
        <w:numPr>
          <w:ilvl w:val="0"/>
          <w:numId w:val="25"/>
        </w:numPr>
        <w:spacing w:after="0"/>
        <w:ind w:left="142" w:hanging="142"/>
        <w:jc w:val="both"/>
        <w:rPr>
          <w:rFonts w:ascii="Times New Roman" w:hAnsi="Times New Roman" w:cs="Times New Roman"/>
          <w:sz w:val="24"/>
          <w:szCs w:val="24"/>
        </w:rPr>
      </w:pPr>
      <w:r w:rsidRPr="00BB1611">
        <w:rPr>
          <w:rFonts w:ascii="Times New Roman" w:hAnsi="Times New Roman" w:cs="Times New Roman"/>
          <w:sz w:val="24"/>
          <w:szCs w:val="24"/>
        </w:rPr>
        <w:t>Автор-составитель сборника: Г. В. Чиркина «Программы дошкольных образовательных учреждений компенсирующего вида для детей с нарушениями речи. Коррекция нарушений речи». М.: «Просвещение», 2008</w:t>
      </w:r>
    </w:p>
    <w:p w:rsidR="00BB1611" w:rsidRPr="00BB1611" w:rsidRDefault="00BB1611" w:rsidP="00B45196">
      <w:pPr>
        <w:pStyle w:val="a7"/>
        <w:numPr>
          <w:ilvl w:val="0"/>
          <w:numId w:val="25"/>
        </w:numPr>
        <w:spacing w:after="0"/>
        <w:ind w:left="142" w:hanging="142"/>
        <w:jc w:val="both"/>
        <w:rPr>
          <w:rFonts w:ascii="Times New Roman" w:hAnsi="Times New Roman" w:cs="Times New Roman"/>
          <w:sz w:val="24"/>
          <w:szCs w:val="24"/>
        </w:rPr>
      </w:pPr>
      <w:r w:rsidRPr="00BB1611">
        <w:rPr>
          <w:rFonts w:ascii="Times New Roman" w:hAnsi="Times New Roman" w:cs="Times New Roman"/>
          <w:sz w:val="24"/>
          <w:szCs w:val="24"/>
        </w:rPr>
        <w:t>Кузнецова Е. В., Тихонова И.А. Ступеньки к школе. Обучение грамоте детей с нарушениями речи: Конспекты занятий. М.: Сфера, 1999. (электронное издание)</w:t>
      </w:r>
    </w:p>
    <w:p w:rsidR="00723980" w:rsidRPr="00BB1611" w:rsidRDefault="00BB1611" w:rsidP="00B45196">
      <w:pPr>
        <w:pStyle w:val="a7"/>
        <w:numPr>
          <w:ilvl w:val="0"/>
          <w:numId w:val="25"/>
        </w:numPr>
        <w:spacing w:after="0"/>
        <w:ind w:left="142" w:hanging="142"/>
        <w:jc w:val="both"/>
        <w:rPr>
          <w:rFonts w:ascii="Times New Roman" w:hAnsi="Times New Roman" w:cs="Times New Roman"/>
          <w:sz w:val="24"/>
          <w:szCs w:val="24"/>
        </w:rPr>
      </w:pPr>
      <w:r w:rsidRPr="00BB1611">
        <w:rPr>
          <w:rFonts w:ascii="Times New Roman" w:hAnsi="Times New Roman" w:cs="Times New Roman"/>
          <w:sz w:val="24"/>
          <w:szCs w:val="24"/>
        </w:rPr>
        <w:t>Нищева Н. В. Система коррекционной работы в логопедической группе для детей с ОНР. СПб.: ДЕТСТВО – ПРЕСС, 2018.</w:t>
      </w:r>
    </w:p>
    <w:p w:rsidR="004F6EF6" w:rsidRDefault="004F6EF6" w:rsidP="00F61F3B">
      <w:pPr>
        <w:spacing w:after="0"/>
        <w:jc w:val="both"/>
        <w:rPr>
          <w:rFonts w:ascii="Times New Roman" w:hAnsi="Times New Roman" w:cs="Times New Roman"/>
          <w:sz w:val="24"/>
          <w:szCs w:val="24"/>
        </w:rPr>
      </w:pPr>
    </w:p>
    <w:p w:rsidR="001343B0" w:rsidRPr="00E92AF0" w:rsidRDefault="00E92AF0" w:rsidP="00E92AF0">
      <w:pPr>
        <w:spacing w:after="0"/>
        <w:jc w:val="center"/>
        <w:rPr>
          <w:rFonts w:ascii="Times New Roman" w:hAnsi="Times New Roman" w:cs="Times New Roman"/>
          <w:b/>
          <w:sz w:val="24"/>
          <w:szCs w:val="24"/>
        </w:rPr>
      </w:pPr>
      <w:r w:rsidRPr="00E92AF0">
        <w:rPr>
          <w:rFonts w:ascii="Times New Roman" w:hAnsi="Times New Roman"/>
          <w:b/>
          <w:sz w:val="24"/>
          <w:szCs w:val="24"/>
        </w:rPr>
        <w:t xml:space="preserve">Описание образовательной деятельности в формируемой части </w:t>
      </w:r>
      <w:r>
        <w:rPr>
          <w:rFonts w:ascii="Times New Roman" w:hAnsi="Times New Roman"/>
          <w:b/>
          <w:sz w:val="24"/>
          <w:szCs w:val="24"/>
        </w:rPr>
        <w:t>Рабочей программы.</w:t>
      </w:r>
    </w:p>
    <w:tbl>
      <w:tblPr>
        <w:tblStyle w:val="aa"/>
        <w:tblW w:w="0" w:type="auto"/>
        <w:tblLook w:val="04A0" w:firstRow="1" w:lastRow="0" w:firstColumn="1" w:lastColumn="0" w:noHBand="0" w:noVBand="1"/>
      </w:tblPr>
      <w:tblGrid>
        <w:gridCol w:w="4361"/>
        <w:gridCol w:w="10142"/>
      </w:tblGrid>
      <w:tr w:rsidR="001343B0" w:rsidTr="00875A51">
        <w:tc>
          <w:tcPr>
            <w:tcW w:w="4361" w:type="dxa"/>
          </w:tcPr>
          <w:p w:rsidR="001343B0" w:rsidRPr="001343B0" w:rsidRDefault="00875A51" w:rsidP="00F52852">
            <w:pPr>
              <w:ind w:firstLine="426"/>
              <w:jc w:val="both"/>
              <w:rPr>
                <w:rFonts w:ascii="Times New Roman" w:hAnsi="Times New Roman" w:cs="Times New Roman"/>
                <w:sz w:val="24"/>
                <w:szCs w:val="24"/>
              </w:rPr>
            </w:pPr>
            <w:r>
              <w:rPr>
                <w:rFonts w:ascii="Times New Roman" w:hAnsi="Times New Roman" w:cs="Times New Roman"/>
                <w:sz w:val="24"/>
                <w:szCs w:val="24"/>
              </w:rPr>
              <w:t xml:space="preserve">Парциальная </w:t>
            </w:r>
            <w:r w:rsidR="001343B0" w:rsidRPr="001343B0">
              <w:rPr>
                <w:rFonts w:ascii="Times New Roman" w:hAnsi="Times New Roman" w:cs="Times New Roman"/>
                <w:sz w:val="24"/>
                <w:szCs w:val="24"/>
              </w:rPr>
              <w:t>программа  формирования ценностного отношения к природе и культуре ХМАО-ЮГРЫ у детей старшего дошкольного возраста  «Наследие Югры: на пути к истокам» Л.Л. Лашкова, П.П. Ушакова, С.А. Якоб. (с 5-7 лет)</w:t>
            </w:r>
          </w:p>
        </w:tc>
        <w:tc>
          <w:tcPr>
            <w:tcW w:w="10142" w:type="dxa"/>
          </w:tcPr>
          <w:p w:rsidR="001343B0" w:rsidRPr="00FD43FF" w:rsidRDefault="001343B0" w:rsidP="00F52852">
            <w:pPr>
              <w:ind w:firstLine="459"/>
              <w:jc w:val="both"/>
              <w:rPr>
                <w:rFonts w:ascii="Times New Roman" w:hAnsi="Times New Roman" w:cs="Times New Roman"/>
                <w:sz w:val="24"/>
                <w:szCs w:val="24"/>
              </w:rPr>
            </w:pPr>
            <w:r w:rsidRPr="00FD43FF">
              <w:rPr>
                <w:rFonts w:ascii="Times New Roman" w:hAnsi="Times New Roman" w:cs="Times New Roman"/>
                <w:sz w:val="24"/>
                <w:szCs w:val="24"/>
              </w:rPr>
              <w:t>Программа направлена на форми</w:t>
            </w:r>
            <w:r>
              <w:rPr>
                <w:rFonts w:ascii="Times New Roman" w:hAnsi="Times New Roman" w:cs="Times New Roman"/>
                <w:sz w:val="24"/>
                <w:szCs w:val="24"/>
              </w:rPr>
              <w:t>рование у дошкольников знаний о</w:t>
            </w:r>
            <w:r w:rsidRPr="00FD43FF">
              <w:rPr>
                <w:rFonts w:ascii="Times New Roman" w:hAnsi="Times New Roman" w:cs="Times New Roman"/>
                <w:sz w:val="24"/>
                <w:szCs w:val="24"/>
              </w:rPr>
              <w:t xml:space="preserve"> Ханты-Мансийском автономном округе - Югре, малой родине. Изучает веками сложившийся быт народов региона, природу Югры, её растительный и животный мир, национальные традиции.</w:t>
            </w:r>
          </w:p>
          <w:p w:rsidR="001343B0" w:rsidRDefault="001343B0" w:rsidP="00F52852">
            <w:pPr>
              <w:ind w:firstLine="459"/>
              <w:jc w:val="both"/>
              <w:rPr>
                <w:rFonts w:ascii="Times New Roman" w:hAnsi="Times New Roman" w:cs="Times New Roman"/>
                <w:sz w:val="24"/>
                <w:szCs w:val="24"/>
              </w:rPr>
            </w:pPr>
            <w:r w:rsidRPr="00FD43FF">
              <w:rPr>
                <w:rFonts w:ascii="Times New Roman" w:hAnsi="Times New Roman" w:cs="Times New Roman"/>
                <w:sz w:val="24"/>
                <w:szCs w:val="24"/>
              </w:rPr>
              <w:t>Программа «Наследие Югры: на пути к истокам» является компилятивной (объединяющей различные разделы образоват</w:t>
            </w:r>
            <w:r>
              <w:rPr>
                <w:rFonts w:ascii="Times New Roman" w:hAnsi="Times New Roman" w:cs="Times New Roman"/>
                <w:sz w:val="24"/>
                <w:szCs w:val="24"/>
              </w:rPr>
              <w:t>ельного процесса, парциальной (</w:t>
            </w:r>
            <w:r w:rsidRPr="00FD43FF">
              <w:rPr>
                <w:rFonts w:ascii="Times New Roman" w:hAnsi="Times New Roman" w:cs="Times New Roman"/>
                <w:sz w:val="24"/>
                <w:szCs w:val="24"/>
              </w:rPr>
              <w:t>по отношению к комп</w:t>
            </w:r>
            <w:r w:rsidR="00875A51">
              <w:rPr>
                <w:rFonts w:ascii="Times New Roman" w:hAnsi="Times New Roman" w:cs="Times New Roman"/>
                <w:sz w:val="24"/>
                <w:szCs w:val="24"/>
              </w:rPr>
              <w:t>лексным программам), открытой (</w:t>
            </w:r>
            <w:r w:rsidRPr="00FD43FF">
              <w:rPr>
                <w:rFonts w:ascii="Times New Roman" w:hAnsi="Times New Roman" w:cs="Times New Roman"/>
                <w:sz w:val="24"/>
                <w:szCs w:val="24"/>
              </w:rPr>
              <w:t>допускающей возможность авторски</w:t>
            </w:r>
            <w:r>
              <w:rPr>
                <w:rFonts w:ascii="Times New Roman" w:hAnsi="Times New Roman" w:cs="Times New Roman"/>
                <w:sz w:val="24"/>
                <w:szCs w:val="24"/>
              </w:rPr>
              <w:t xml:space="preserve">х технологий в ее реализации). </w:t>
            </w:r>
          </w:p>
          <w:p w:rsidR="001343B0" w:rsidRDefault="001343B0" w:rsidP="00FD43FF">
            <w:pPr>
              <w:jc w:val="both"/>
              <w:rPr>
                <w:rFonts w:ascii="Times New Roman" w:hAnsi="Times New Roman" w:cs="Times New Roman"/>
                <w:b/>
                <w:sz w:val="24"/>
                <w:szCs w:val="24"/>
              </w:rPr>
            </w:pPr>
          </w:p>
        </w:tc>
      </w:tr>
      <w:tr w:rsidR="001343B0" w:rsidTr="00875A51">
        <w:tc>
          <w:tcPr>
            <w:tcW w:w="4361" w:type="dxa"/>
          </w:tcPr>
          <w:p w:rsidR="001343B0" w:rsidRPr="001343B0" w:rsidRDefault="001343B0" w:rsidP="00F52852">
            <w:pPr>
              <w:ind w:firstLine="426"/>
              <w:jc w:val="both"/>
              <w:rPr>
                <w:rFonts w:ascii="Times New Roman" w:hAnsi="Times New Roman" w:cs="Times New Roman"/>
                <w:sz w:val="24"/>
                <w:szCs w:val="24"/>
              </w:rPr>
            </w:pPr>
            <w:r w:rsidRPr="001343B0">
              <w:rPr>
                <w:rFonts w:ascii="Times New Roman" w:hAnsi="Times New Roman" w:cs="Times New Roman"/>
                <w:sz w:val="24"/>
                <w:szCs w:val="24"/>
              </w:rPr>
              <w:t>Программа «Светофор». Обучение детей дошкольного возраста ПДД (</w:t>
            </w:r>
            <w:r w:rsidR="00F52852">
              <w:rPr>
                <w:rFonts w:ascii="Times New Roman" w:hAnsi="Times New Roman" w:cs="Times New Roman"/>
                <w:sz w:val="24"/>
                <w:szCs w:val="24"/>
              </w:rPr>
              <w:t xml:space="preserve">с 3-7 лет) </w:t>
            </w:r>
            <w:r w:rsidR="00F52852" w:rsidRPr="001343B0">
              <w:rPr>
                <w:rFonts w:ascii="Times New Roman" w:hAnsi="Times New Roman" w:cs="Times New Roman"/>
                <w:sz w:val="24"/>
                <w:szCs w:val="24"/>
              </w:rPr>
              <w:t>Т.И.Данилова</w:t>
            </w:r>
          </w:p>
          <w:p w:rsidR="001343B0" w:rsidRPr="001343B0" w:rsidRDefault="001343B0" w:rsidP="00FD43FF">
            <w:pPr>
              <w:jc w:val="both"/>
              <w:rPr>
                <w:rFonts w:ascii="Times New Roman" w:hAnsi="Times New Roman" w:cs="Times New Roman"/>
                <w:sz w:val="24"/>
                <w:szCs w:val="24"/>
              </w:rPr>
            </w:pPr>
          </w:p>
        </w:tc>
        <w:tc>
          <w:tcPr>
            <w:tcW w:w="10142" w:type="dxa"/>
          </w:tcPr>
          <w:p w:rsidR="001343B0" w:rsidRPr="005C4B05" w:rsidRDefault="001343B0" w:rsidP="001343B0">
            <w:pPr>
              <w:ind w:firstLine="709"/>
              <w:jc w:val="both"/>
              <w:rPr>
                <w:rFonts w:ascii="Times New Roman" w:hAnsi="Times New Roman" w:cs="Times New Roman"/>
                <w:b/>
                <w:sz w:val="24"/>
                <w:szCs w:val="24"/>
              </w:rPr>
            </w:pPr>
            <w:r w:rsidRPr="00FD43FF">
              <w:rPr>
                <w:rFonts w:ascii="Times New Roman" w:hAnsi="Times New Roman" w:cs="Times New Roman"/>
                <w:sz w:val="24"/>
                <w:szCs w:val="24"/>
              </w:rPr>
              <w:t>Программа помогает педагогам научить дошкольников элементарным навыкам поведения на улице, осознанным поступкам в той или иной обстановки.</w:t>
            </w:r>
          </w:p>
          <w:p w:rsidR="001343B0" w:rsidRPr="00FD43FF" w:rsidRDefault="001343B0" w:rsidP="001343B0">
            <w:pPr>
              <w:jc w:val="both"/>
              <w:rPr>
                <w:rFonts w:ascii="Times New Roman" w:hAnsi="Times New Roman" w:cs="Times New Roman"/>
                <w:sz w:val="24"/>
                <w:szCs w:val="24"/>
              </w:rPr>
            </w:pPr>
            <w:r>
              <w:rPr>
                <w:rFonts w:ascii="Times New Roman" w:hAnsi="Times New Roman" w:cs="Times New Roman"/>
                <w:b/>
                <w:sz w:val="24"/>
                <w:szCs w:val="24"/>
              </w:rPr>
              <w:t>Цель программы</w:t>
            </w:r>
            <w:r w:rsidRPr="005C4B05">
              <w:rPr>
                <w:rFonts w:ascii="Times New Roman" w:hAnsi="Times New Roman" w:cs="Times New Roman"/>
                <w:b/>
                <w:sz w:val="24"/>
                <w:szCs w:val="24"/>
              </w:rPr>
              <w:t>:</w:t>
            </w:r>
            <w:r w:rsidRPr="00FD43FF">
              <w:rPr>
                <w:rFonts w:ascii="Times New Roman" w:hAnsi="Times New Roman" w:cs="Times New Roman"/>
                <w:sz w:val="24"/>
                <w:szCs w:val="24"/>
              </w:rPr>
              <w:t xml:space="preserve"> формирование навыков безопасного движения с самого раннего детства. </w:t>
            </w:r>
          </w:p>
          <w:p w:rsidR="001343B0" w:rsidRPr="005C4B05" w:rsidRDefault="001343B0" w:rsidP="001343B0">
            <w:pPr>
              <w:jc w:val="both"/>
              <w:rPr>
                <w:rFonts w:ascii="Times New Roman" w:hAnsi="Times New Roman" w:cs="Times New Roman"/>
                <w:b/>
                <w:sz w:val="24"/>
                <w:szCs w:val="24"/>
              </w:rPr>
            </w:pPr>
            <w:r>
              <w:rPr>
                <w:rFonts w:ascii="Times New Roman" w:hAnsi="Times New Roman" w:cs="Times New Roman"/>
                <w:b/>
                <w:sz w:val="24"/>
                <w:szCs w:val="24"/>
              </w:rPr>
              <w:t xml:space="preserve">Задачи программы:  </w:t>
            </w:r>
            <w:r>
              <w:rPr>
                <w:rFonts w:ascii="Times New Roman" w:hAnsi="Times New Roman" w:cs="Times New Roman"/>
                <w:sz w:val="24"/>
                <w:szCs w:val="24"/>
              </w:rPr>
              <w:t>1.</w:t>
            </w:r>
            <w:r w:rsidRPr="00FD43FF">
              <w:rPr>
                <w:rFonts w:ascii="Times New Roman" w:hAnsi="Times New Roman" w:cs="Times New Roman"/>
                <w:sz w:val="24"/>
                <w:szCs w:val="24"/>
              </w:rPr>
              <w:t xml:space="preserve">Создавать условия для сознательного изучения детьми Правил дорожного движения; </w:t>
            </w:r>
          </w:p>
          <w:p w:rsidR="001343B0" w:rsidRPr="00FD43FF" w:rsidRDefault="001343B0" w:rsidP="001343B0">
            <w:pPr>
              <w:jc w:val="both"/>
              <w:rPr>
                <w:rFonts w:ascii="Times New Roman" w:hAnsi="Times New Roman" w:cs="Times New Roman"/>
                <w:sz w:val="24"/>
                <w:szCs w:val="24"/>
              </w:rPr>
            </w:pPr>
            <w:r>
              <w:rPr>
                <w:rFonts w:ascii="Times New Roman" w:hAnsi="Times New Roman" w:cs="Times New Roman"/>
                <w:sz w:val="24"/>
                <w:szCs w:val="24"/>
              </w:rPr>
              <w:t>2.</w:t>
            </w:r>
            <w:r w:rsidRPr="00FD43FF">
              <w:rPr>
                <w:rFonts w:ascii="Times New Roman" w:hAnsi="Times New Roman" w:cs="Times New Roman"/>
                <w:sz w:val="24"/>
                <w:szCs w:val="24"/>
              </w:rPr>
              <w:t xml:space="preserve">Развивать у детей умение ориентироваться в различной обстановке; • вырабатывать у дошкольников привычку правильно вести себя на дорогах; </w:t>
            </w:r>
          </w:p>
          <w:p w:rsidR="001343B0" w:rsidRPr="001343B0" w:rsidRDefault="001343B0" w:rsidP="001343B0">
            <w:pPr>
              <w:jc w:val="both"/>
              <w:rPr>
                <w:rFonts w:ascii="Times New Roman" w:hAnsi="Times New Roman" w:cs="Times New Roman"/>
                <w:sz w:val="24"/>
                <w:szCs w:val="24"/>
              </w:rPr>
            </w:pPr>
            <w:r>
              <w:rPr>
                <w:rFonts w:ascii="Times New Roman" w:hAnsi="Times New Roman" w:cs="Times New Roman"/>
                <w:sz w:val="24"/>
                <w:szCs w:val="24"/>
              </w:rPr>
              <w:t>3.</w:t>
            </w:r>
            <w:r w:rsidRPr="00FD43FF">
              <w:rPr>
                <w:rFonts w:ascii="Times New Roman" w:hAnsi="Times New Roman" w:cs="Times New Roman"/>
                <w:sz w:val="24"/>
                <w:szCs w:val="24"/>
              </w:rPr>
              <w:t>Воспитыват</w:t>
            </w:r>
            <w:r>
              <w:rPr>
                <w:rFonts w:ascii="Times New Roman" w:hAnsi="Times New Roman" w:cs="Times New Roman"/>
                <w:sz w:val="24"/>
                <w:szCs w:val="24"/>
              </w:rPr>
              <w:t xml:space="preserve">ь в детях грамотных пешеходов. </w:t>
            </w:r>
          </w:p>
        </w:tc>
      </w:tr>
    </w:tbl>
    <w:p w:rsidR="001343B0" w:rsidRPr="00FD43FF" w:rsidRDefault="001343B0" w:rsidP="001343B0">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Реализация программ</w:t>
      </w:r>
      <w:r w:rsidRPr="00FD43FF">
        <w:rPr>
          <w:rFonts w:ascii="Times New Roman" w:hAnsi="Times New Roman" w:cs="Times New Roman"/>
          <w:sz w:val="24"/>
          <w:szCs w:val="24"/>
        </w:rPr>
        <w:t xml:space="preserve"> осуществляется на протяжении </w:t>
      </w:r>
      <w:r>
        <w:rPr>
          <w:rFonts w:ascii="Times New Roman" w:hAnsi="Times New Roman" w:cs="Times New Roman"/>
          <w:sz w:val="24"/>
          <w:szCs w:val="24"/>
        </w:rPr>
        <w:t>всего обучения в рамках основной образовательной и коррекционно- развивающей деятельности.</w:t>
      </w:r>
    </w:p>
    <w:p w:rsidR="00FD43FF" w:rsidRPr="00E92AF0" w:rsidRDefault="00E92AF0" w:rsidP="005C4B0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задач </w:t>
      </w:r>
      <w:r w:rsidR="00FD43FF" w:rsidRPr="00FD43FF">
        <w:rPr>
          <w:rFonts w:ascii="Times New Roman" w:hAnsi="Times New Roman" w:cs="Times New Roman"/>
          <w:sz w:val="24"/>
          <w:szCs w:val="24"/>
        </w:rPr>
        <w:t xml:space="preserve">осуществляется </w:t>
      </w:r>
      <w:r w:rsidR="001343B0">
        <w:rPr>
          <w:rFonts w:ascii="Times New Roman" w:hAnsi="Times New Roman" w:cs="Times New Roman"/>
          <w:sz w:val="24"/>
          <w:szCs w:val="24"/>
        </w:rPr>
        <w:t>путем включения элементов</w:t>
      </w:r>
      <w:r>
        <w:rPr>
          <w:rFonts w:ascii="Times New Roman" w:hAnsi="Times New Roman" w:cs="Times New Roman"/>
          <w:sz w:val="24"/>
          <w:szCs w:val="24"/>
        </w:rPr>
        <w:t xml:space="preserve"> п</w:t>
      </w:r>
      <w:r w:rsidR="00875A51">
        <w:rPr>
          <w:rFonts w:ascii="Times New Roman" w:hAnsi="Times New Roman" w:cs="Times New Roman"/>
          <w:sz w:val="24"/>
          <w:szCs w:val="24"/>
        </w:rPr>
        <w:t xml:space="preserve">рограмм в НОД по развитию речи </w:t>
      </w:r>
      <w:r>
        <w:rPr>
          <w:rFonts w:ascii="Times New Roman" w:hAnsi="Times New Roman" w:cs="Times New Roman"/>
          <w:sz w:val="24"/>
          <w:szCs w:val="24"/>
        </w:rPr>
        <w:t>через</w:t>
      </w:r>
      <w:r w:rsidRPr="00E92AF0">
        <w:rPr>
          <w:rFonts w:ascii="Times New Roman" w:hAnsi="Times New Roman" w:cs="Times New Roman"/>
          <w:sz w:val="24"/>
          <w:szCs w:val="24"/>
        </w:rPr>
        <w:t xml:space="preserve">: </w:t>
      </w:r>
      <w:r w:rsidR="00FD43FF" w:rsidRPr="00FD43FF">
        <w:rPr>
          <w:rFonts w:ascii="Times New Roman" w:hAnsi="Times New Roman" w:cs="Times New Roman"/>
          <w:sz w:val="24"/>
          <w:szCs w:val="24"/>
        </w:rPr>
        <w:t>рассматривание иллюстраций, книг, альбомов, рисунков, чтение художественной литературы, заучивание пословиц, поговорок; отгадывание загадок, кроссвордов, сканвордов; развивающие, познавательные, с</w:t>
      </w:r>
      <w:r>
        <w:rPr>
          <w:rFonts w:ascii="Times New Roman" w:hAnsi="Times New Roman" w:cs="Times New Roman"/>
          <w:sz w:val="24"/>
          <w:szCs w:val="24"/>
        </w:rPr>
        <w:t>южетно-ролевые, подвижные игры.</w:t>
      </w:r>
    </w:p>
    <w:p w:rsidR="00FD43FF" w:rsidRDefault="00FD43FF" w:rsidP="00F61F3B">
      <w:pPr>
        <w:spacing w:after="0"/>
        <w:jc w:val="both"/>
        <w:rPr>
          <w:rFonts w:ascii="Times New Roman" w:hAnsi="Times New Roman" w:cs="Times New Roman"/>
          <w:sz w:val="24"/>
          <w:szCs w:val="24"/>
        </w:rPr>
        <w:sectPr w:rsidR="00FD43FF" w:rsidSect="005A6905">
          <w:pgSz w:w="16838" w:h="11906" w:orient="landscape"/>
          <w:pgMar w:top="1134" w:right="850" w:bottom="1134" w:left="1701" w:header="708" w:footer="458" w:gutter="0"/>
          <w:cols w:space="708"/>
          <w:docGrid w:linePitch="360"/>
        </w:sectPr>
      </w:pPr>
    </w:p>
    <w:p w:rsidR="00930528" w:rsidRDefault="004F6EF6" w:rsidP="00930528">
      <w:pPr>
        <w:spacing w:after="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 xml:space="preserve">2.3. </w:t>
      </w:r>
      <w:r w:rsidR="00D45841" w:rsidRPr="00D45841">
        <w:rPr>
          <w:rFonts w:ascii="Times New Roman" w:eastAsia="Times New Roman" w:hAnsi="Times New Roman" w:cs="Times New Roman"/>
          <w:b/>
          <w:bCs/>
          <w:iCs/>
          <w:sz w:val="24"/>
          <w:szCs w:val="24"/>
          <w:lang w:eastAsia="ru-RU"/>
        </w:rPr>
        <w:t>Описание вариативных форм, способов, методов и средств реализации рабочей программы</w:t>
      </w:r>
    </w:p>
    <w:p w:rsidR="00032AFB" w:rsidRPr="00032AFB" w:rsidRDefault="00032AFB" w:rsidP="00930528">
      <w:pPr>
        <w:spacing w:after="0"/>
        <w:ind w:firstLine="709"/>
        <w:jc w:val="both"/>
        <w:rPr>
          <w:rFonts w:ascii="Times New Roman" w:hAnsi="Times New Roman" w:cs="Times New Roman"/>
          <w:sz w:val="24"/>
          <w:szCs w:val="24"/>
        </w:rPr>
      </w:pPr>
      <w:r w:rsidRPr="00032AFB">
        <w:rPr>
          <w:rFonts w:ascii="Times New Roman" w:hAnsi="Times New Roman" w:cs="Times New Roman"/>
          <w:sz w:val="24"/>
          <w:szCs w:val="24"/>
        </w:rPr>
        <w:t xml:space="preserve">Все </w:t>
      </w:r>
      <w:r w:rsidRPr="00930528">
        <w:rPr>
          <w:rFonts w:ascii="Times New Roman" w:hAnsi="Times New Roman" w:cs="Times New Roman"/>
          <w:b/>
          <w:sz w:val="24"/>
          <w:szCs w:val="24"/>
        </w:rPr>
        <w:t xml:space="preserve">формы </w:t>
      </w:r>
      <w:r w:rsidR="00930528" w:rsidRPr="00930528">
        <w:rPr>
          <w:rFonts w:ascii="Times New Roman" w:hAnsi="Times New Roman" w:cs="Times New Roman"/>
          <w:b/>
          <w:sz w:val="24"/>
          <w:szCs w:val="24"/>
        </w:rPr>
        <w:t xml:space="preserve">реализации РП </w:t>
      </w:r>
      <w:r w:rsidRPr="00032AFB">
        <w:rPr>
          <w:rFonts w:ascii="Times New Roman" w:hAnsi="Times New Roman" w:cs="Times New Roman"/>
          <w:sz w:val="24"/>
          <w:szCs w:val="24"/>
        </w:rPr>
        <w:t>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032AFB" w:rsidRPr="00032AFB" w:rsidRDefault="00032AFB" w:rsidP="00930528">
      <w:pPr>
        <w:spacing w:after="0"/>
        <w:ind w:firstLine="709"/>
        <w:jc w:val="both"/>
        <w:rPr>
          <w:rFonts w:ascii="Times New Roman" w:hAnsi="Times New Roman" w:cs="Times New Roman"/>
          <w:sz w:val="24"/>
          <w:szCs w:val="24"/>
        </w:rPr>
      </w:pPr>
      <w:r>
        <w:rPr>
          <w:rFonts w:ascii="Times New Roman" w:hAnsi="Times New Roman" w:cs="Times New Roman"/>
          <w:sz w:val="24"/>
          <w:szCs w:val="24"/>
        </w:rPr>
        <w:t>Реализация Р</w:t>
      </w:r>
      <w:r w:rsidRPr="00032AFB">
        <w:rPr>
          <w:rFonts w:ascii="Times New Roman" w:hAnsi="Times New Roman" w:cs="Times New Roman"/>
          <w:sz w:val="24"/>
          <w:szCs w:val="24"/>
        </w:rPr>
        <w:t>П осуществляется в:</w:t>
      </w:r>
    </w:p>
    <w:p w:rsidR="00032AFB" w:rsidRDefault="00032AFB" w:rsidP="00B45196">
      <w:pPr>
        <w:numPr>
          <w:ilvl w:val="0"/>
          <w:numId w:val="26"/>
        </w:numPr>
        <w:spacing w:after="0"/>
        <w:ind w:left="0" w:firstLine="709"/>
        <w:jc w:val="both"/>
        <w:rPr>
          <w:rFonts w:ascii="Times New Roman" w:hAnsi="Times New Roman" w:cs="Times New Roman"/>
          <w:sz w:val="24"/>
          <w:szCs w:val="24"/>
        </w:rPr>
      </w:pPr>
      <w:r w:rsidRPr="00032AFB">
        <w:rPr>
          <w:rFonts w:ascii="Times New Roman" w:hAnsi="Times New Roman" w:cs="Times New Roman"/>
          <w:sz w:val="24"/>
          <w:szCs w:val="24"/>
        </w:rPr>
        <w:t>совместной деятельности педагога с детьми (организованной образовательной деятельности и образовательной деятельности в режимных моментах);</w:t>
      </w:r>
    </w:p>
    <w:p w:rsidR="00930528" w:rsidRPr="00032AFB" w:rsidRDefault="00930528" w:rsidP="00B45196">
      <w:pPr>
        <w:numPr>
          <w:ilvl w:val="0"/>
          <w:numId w:val="2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образовательной деятельности в семье</w:t>
      </w:r>
      <w:r>
        <w:rPr>
          <w:rFonts w:ascii="Times New Roman" w:hAnsi="Times New Roman" w:cs="Times New Roman"/>
          <w:sz w:val="24"/>
          <w:szCs w:val="24"/>
          <w:lang w:val="en-US"/>
        </w:rPr>
        <w:t>;</w:t>
      </w:r>
    </w:p>
    <w:p w:rsidR="00D45841" w:rsidRPr="00930528" w:rsidRDefault="00032AFB" w:rsidP="00B45196">
      <w:pPr>
        <w:numPr>
          <w:ilvl w:val="0"/>
          <w:numId w:val="26"/>
        </w:numPr>
        <w:spacing w:after="0"/>
        <w:ind w:left="0" w:firstLine="709"/>
        <w:jc w:val="both"/>
        <w:rPr>
          <w:rFonts w:ascii="Times New Roman" w:hAnsi="Times New Roman" w:cs="Times New Roman"/>
          <w:sz w:val="24"/>
          <w:szCs w:val="24"/>
        </w:rPr>
      </w:pPr>
      <w:r w:rsidRPr="00032AFB">
        <w:rPr>
          <w:rFonts w:ascii="Times New Roman" w:hAnsi="Times New Roman" w:cs="Times New Roman"/>
          <w:sz w:val="24"/>
          <w:szCs w:val="24"/>
        </w:rPr>
        <w:t>самостоятельной деятельности детей.</w:t>
      </w:r>
    </w:p>
    <w:tbl>
      <w:tblPr>
        <w:tblStyle w:val="-441"/>
        <w:tblW w:w="0" w:type="auto"/>
        <w:tblLook w:val="04A0" w:firstRow="1" w:lastRow="0" w:firstColumn="1" w:lastColumn="0" w:noHBand="0" w:noVBand="1"/>
      </w:tblPr>
      <w:tblGrid>
        <w:gridCol w:w="2518"/>
        <w:gridCol w:w="11765"/>
      </w:tblGrid>
      <w:tr w:rsidR="000F070C" w:rsidRPr="000F070C" w:rsidTr="000F0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3" w:type="dxa"/>
            <w:gridSpan w:val="2"/>
          </w:tcPr>
          <w:p w:rsidR="000F070C" w:rsidRPr="000F070C" w:rsidRDefault="000F070C" w:rsidP="000F070C">
            <w:pPr>
              <w:autoSpaceDE w:val="0"/>
              <w:autoSpaceDN w:val="0"/>
              <w:adjustRightInd w:val="0"/>
              <w:ind w:firstLine="360"/>
              <w:jc w:val="center"/>
              <w:rPr>
                <w:rFonts w:ascii="Times New Roman" w:eastAsia="Times New Roman" w:hAnsi="Times New Roman" w:cs="Times New Roman"/>
                <w:color w:val="000000"/>
                <w:sz w:val="24"/>
                <w:szCs w:val="24"/>
                <w:lang w:val="en-US" w:eastAsia="ru-RU" w:bidi="en-US"/>
              </w:rPr>
            </w:pPr>
            <w:r w:rsidRPr="000F070C">
              <w:rPr>
                <w:rFonts w:ascii="Times New Roman" w:eastAsia="Times New Roman" w:hAnsi="Times New Roman" w:cs="Times New Roman"/>
                <w:sz w:val="24"/>
                <w:szCs w:val="24"/>
                <w:lang w:val="en-US" w:bidi="en-US"/>
              </w:rPr>
              <w:t>ФОРМЫ ОРГАНИЗОВАННОЙ ОБРАЗОВАТЕЛЬНОЙ ДЕЯТЕЛЬНОСТИ</w:t>
            </w:r>
          </w:p>
        </w:tc>
      </w:tr>
      <w:tr w:rsidR="000F070C" w:rsidRPr="000F070C" w:rsidTr="0076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rsidR="000F070C" w:rsidRPr="00930528" w:rsidRDefault="000F070C" w:rsidP="00930528">
            <w:pPr>
              <w:autoSpaceDE w:val="0"/>
              <w:autoSpaceDN w:val="0"/>
              <w:adjustRightInd w:val="0"/>
              <w:spacing w:line="276" w:lineRule="auto"/>
              <w:jc w:val="center"/>
              <w:rPr>
                <w:rFonts w:ascii="Times New Roman" w:eastAsia="Times New Roman" w:hAnsi="Times New Roman" w:cs="Times New Roman"/>
                <w:color w:val="000000"/>
                <w:sz w:val="24"/>
                <w:szCs w:val="24"/>
                <w:lang w:eastAsia="ru-RU" w:bidi="en-US"/>
              </w:rPr>
            </w:pPr>
            <w:r w:rsidRPr="000F070C">
              <w:rPr>
                <w:rFonts w:ascii="Times New Roman" w:eastAsia="Times New Roman" w:hAnsi="Times New Roman" w:cs="Times New Roman"/>
                <w:color w:val="000000"/>
                <w:sz w:val="24"/>
                <w:szCs w:val="24"/>
                <w:lang w:val="en-US" w:eastAsia="ru-RU" w:bidi="en-US"/>
              </w:rPr>
              <w:t>Формы</w:t>
            </w:r>
            <w:r w:rsidRPr="000F070C">
              <w:rPr>
                <w:rFonts w:ascii="Times New Roman" w:eastAsia="Times New Roman" w:hAnsi="Times New Roman" w:cs="Times New Roman"/>
                <w:color w:val="000000"/>
                <w:sz w:val="24"/>
                <w:szCs w:val="24"/>
                <w:lang w:eastAsia="ru-RU" w:bidi="en-US"/>
              </w:rPr>
              <w:t xml:space="preserve"> </w:t>
            </w:r>
            <w:r w:rsidR="00930528">
              <w:rPr>
                <w:rFonts w:ascii="Times New Roman" w:eastAsia="Times New Roman" w:hAnsi="Times New Roman" w:cs="Times New Roman"/>
                <w:color w:val="000000"/>
                <w:sz w:val="24"/>
                <w:szCs w:val="24"/>
                <w:lang w:eastAsia="ru-RU" w:bidi="en-US"/>
              </w:rPr>
              <w:t>ООД</w:t>
            </w:r>
          </w:p>
        </w:tc>
        <w:tc>
          <w:tcPr>
            <w:tcW w:w="11765" w:type="dxa"/>
            <w:vAlign w:val="center"/>
          </w:tcPr>
          <w:p w:rsidR="000F070C" w:rsidRPr="000F070C" w:rsidRDefault="000F070C" w:rsidP="000F070C">
            <w:pPr>
              <w:autoSpaceDE w:val="0"/>
              <w:autoSpaceDN w:val="0"/>
              <w:adjustRightInd w:val="0"/>
              <w:spacing w:line="276" w:lineRule="auto"/>
              <w:ind w:firstLine="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bidi="en-US"/>
              </w:rPr>
            </w:pPr>
            <w:r w:rsidRPr="000F070C">
              <w:rPr>
                <w:rFonts w:ascii="Times New Roman" w:eastAsia="Times New Roman" w:hAnsi="Times New Roman" w:cs="Times New Roman"/>
                <w:b/>
                <w:bCs/>
                <w:color w:val="000000"/>
                <w:sz w:val="24"/>
                <w:szCs w:val="24"/>
                <w:lang w:val="en-US" w:eastAsia="ru-RU" w:bidi="en-US"/>
              </w:rPr>
              <w:t>Особенности</w:t>
            </w:r>
          </w:p>
        </w:tc>
      </w:tr>
      <w:tr w:rsidR="000F070C" w:rsidRPr="000F070C" w:rsidTr="00767693">
        <w:tc>
          <w:tcPr>
            <w:cnfStyle w:val="001000000000" w:firstRow="0" w:lastRow="0" w:firstColumn="1" w:lastColumn="0" w:oddVBand="0" w:evenVBand="0" w:oddHBand="0" w:evenHBand="0" w:firstRowFirstColumn="0" w:firstRowLastColumn="0" w:lastRowFirstColumn="0" w:lastRowLastColumn="0"/>
            <w:tcW w:w="2518" w:type="dxa"/>
            <w:vAlign w:val="center"/>
          </w:tcPr>
          <w:p w:rsidR="000F070C" w:rsidRPr="000F070C" w:rsidRDefault="000F070C" w:rsidP="000F070C">
            <w:pPr>
              <w:spacing w:line="276" w:lineRule="auto"/>
              <w:jc w:val="center"/>
              <w:rPr>
                <w:rFonts w:ascii="Times New Roman" w:eastAsia="Times New Roman" w:hAnsi="Times New Roman" w:cs="Times New Roman"/>
                <w:sz w:val="24"/>
                <w:szCs w:val="24"/>
                <w:lang w:bidi="en-US"/>
              </w:rPr>
            </w:pPr>
            <w:r w:rsidRPr="000F070C">
              <w:rPr>
                <w:rFonts w:ascii="Times New Roman" w:eastAsia="Times New Roman" w:hAnsi="Times New Roman" w:cs="Times New Roman"/>
                <w:sz w:val="24"/>
                <w:szCs w:val="24"/>
                <w:lang w:bidi="en-US"/>
              </w:rPr>
              <w:t>Индивидуальная</w:t>
            </w:r>
          </w:p>
        </w:tc>
        <w:tc>
          <w:tcPr>
            <w:tcW w:w="11765" w:type="dxa"/>
          </w:tcPr>
          <w:p w:rsidR="000F070C" w:rsidRPr="000F070C" w:rsidRDefault="000F070C" w:rsidP="000F070C">
            <w:pPr>
              <w:autoSpaceDE w:val="0"/>
              <w:autoSpaceDN w:val="0"/>
              <w:adjustRightInd w:val="0"/>
              <w:spacing w:line="276" w:lineRule="auto"/>
              <w:ind w:firstLine="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bidi="en-US"/>
              </w:rPr>
            </w:pPr>
            <w:r w:rsidRPr="000F070C">
              <w:rPr>
                <w:rFonts w:ascii="Times New Roman" w:eastAsia="Times New Roman" w:hAnsi="Times New Roman" w:cs="Times New Roman"/>
                <w:color w:val="000000"/>
                <w:sz w:val="24"/>
                <w:szCs w:val="24"/>
                <w:lang w:eastAsia="ru-RU" w:bidi="en-US"/>
              </w:rPr>
              <w:t xml:space="preserve">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 </w:t>
            </w:r>
          </w:p>
        </w:tc>
      </w:tr>
      <w:tr w:rsidR="000F070C" w:rsidRPr="000F070C" w:rsidTr="00767693">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2518" w:type="dxa"/>
            <w:vAlign w:val="center"/>
          </w:tcPr>
          <w:p w:rsidR="000F070C" w:rsidRPr="000F070C" w:rsidRDefault="000F070C" w:rsidP="000F070C">
            <w:pPr>
              <w:spacing w:line="276" w:lineRule="auto"/>
              <w:jc w:val="center"/>
              <w:rPr>
                <w:rFonts w:ascii="Times New Roman" w:eastAsia="Times New Roman" w:hAnsi="Times New Roman" w:cs="Times New Roman"/>
                <w:sz w:val="24"/>
                <w:szCs w:val="24"/>
                <w:lang w:bidi="en-US"/>
              </w:rPr>
            </w:pPr>
            <w:r w:rsidRPr="000F070C">
              <w:rPr>
                <w:rFonts w:ascii="Times New Roman" w:eastAsia="Times New Roman" w:hAnsi="Times New Roman" w:cs="Times New Roman"/>
                <w:sz w:val="24"/>
                <w:szCs w:val="24"/>
                <w:lang w:bidi="en-US"/>
              </w:rPr>
              <w:t>Подгрупповая (</w:t>
            </w:r>
            <w:r w:rsidRPr="000F070C">
              <w:rPr>
                <w:rFonts w:ascii="Times New Roman" w:eastAsia="Times New Roman" w:hAnsi="Times New Roman" w:cs="Times New Roman"/>
                <w:sz w:val="24"/>
                <w:szCs w:val="24"/>
                <w:lang w:val="en-US" w:bidi="en-US"/>
              </w:rPr>
              <w:t>индивидуально-коллективная)</w:t>
            </w:r>
          </w:p>
        </w:tc>
        <w:tc>
          <w:tcPr>
            <w:tcW w:w="11765" w:type="dxa"/>
          </w:tcPr>
          <w:p w:rsidR="000F070C" w:rsidRPr="000F070C" w:rsidRDefault="000F070C" w:rsidP="000F070C">
            <w:pPr>
              <w:autoSpaceDE w:val="0"/>
              <w:autoSpaceDN w:val="0"/>
              <w:adjustRightInd w:val="0"/>
              <w:spacing w:line="276" w:lineRule="auto"/>
              <w:ind w:firstLine="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bidi="en-US"/>
              </w:rPr>
            </w:pPr>
            <w:r w:rsidRPr="000F070C">
              <w:rPr>
                <w:rFonts w:ascii="Times New Roman" w:eastAsia="Times New Roman" w:hAnsi="Times New Roman" w:cs="Times New Roman"/>
                <w:color w:val="000000"/>
                <w:sz w:val="24"/>
                <w:szCs w:val="24"/>
                <w:lang w:eastAsia="ru-RU" w:bidi="en-US"/>
              </w:rPr>
              <w:t xml:space="preserve">Группа делится на подгруппы. Число занимающихся может быть разным – от 2 до 6, в зависимости от возраста и уровня обученности детей. </w:t>
            </w:r>
          </w:p>
        </w:tc>
      </w:tr>
      <w:tr w:rsidR="000F070C" w:rsidRPr="000F070C" w:rsidTr="00767693">
        <w:tc>
          <w:tcPr>
            <w:cnfStyle w:val="001000000000" w:firstRow="0" w:lastRow="0" w:firstColumn="1" w:lastColumn="0" w:oddVBand="0" w:evenVBand="0" w:oddHBand="0" w:evenHBand="0" w:firstRowFirstColumn="0" w:firstRowLastColumn="0" w:lastRowFirstColumn="0" w:lastRowLastColumn="0"/>
            <w:tcW w:w="2518" w:type="dxa"/>
            <w:vAlign w:val="center"/>
          </w:tcPr>
          <w:p w:rsidR="000F070C" w:rsidRPr="000F070C" w:rsidRDefault="000F070C" w:rsidP="000F070C">
            <w:pPr>
              <w:spacing w:line="276" w:lineRule="auto"/>
              <w:jc w:val="center"/>
              <w:rPr>
                <w:rFonts w:ascii="Times New Roman" w:eastAsia="Times New Roman" w:hAnsi="Times New Roman" w:cs="Times New Roman"/>
                <w:sz w:val="24"/>
                <w:szCs w:val="24"/>
                <w:lang w:bidi="en-US"/>
              </w:rPr>
            </w:pPr>
            <w:r w:rsidRPr="000F070C">
              <w:rPr>
                <w:rFonts w:ascii="Times New Roman" w:eastAsia="Times New Roman" w:hAnsi="Times New Roman" w:cs="Times New Roman"/>
                <w:sz w:val="24"/>
                <w:szCs w:val="24"/>
                <w:lang w:bidi="en-US"/>
              </w:rPr>
              <w:t>Фронтальная</w:t>
            </w:r>
          </w:p>
        </w:tc>
        <w:tc>
          <w:tcPr>
            <w:tcW w:w="11765" w:type="dxa"/>
          </w:tcPr>
          <w:p w:rsidR="000F070C" w:rsidRPr="000F070C" w:rsidRDefault="000F070C" w:rsidP="000F070C">
            <w:pPr>
              <w:autoSpaceDE w:val="0"/>
              <w:autoSpaceDN w:val="0"/>
              <w:adjustRightInd w:val="0"/>
              <w:spacing w:line="276" w:lineRule="auto"/>
              <w:ind w:firstLine="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bidi="en-US"/>
              </w:rPr>
            </w:pPr>
            <w:r w:rsidRPr="000F070C">
              <w:rPr>
                <w:rFonts w:ascii="Times New Roman" w:eastAsia="Times New Roman" w:hAnsi="Times New Roman" w:cs="Times New Roman"/>
                <w:color w:val="000000"/>
                <w:sz w:val="24"/>
                <w:szCs w:val="24"/>
                <w:lang w:eastAsia="ru-RU" w:bidi="en-US"/>
              </w:rPr>
              <w:t xml:space="preserve">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 </w:t>
            </w:r>
          </w:p>
          <w:p w:rsidR="000F070C" w:rsidRPr="000F070C" w:rsidRDefault="000F070C" w:rsidP="000F070C">
            <w:pPr>
              <w:spacing w:line="276" w:lineRule="auto"/>
              <w:ind w:firstLine="3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en-US"/>
              </w:rPr>
            </w:pPr>
            <w:r w:rsidRPr="000F070C">
              <w:rPr>
                <w:rFonts w:ascii="Times New Roman" w:eastAsia="Times New Roman" w:hAnsi="Times New Roman" w:cs="Times New Roman"/>
                <w:sz w:val="24"/>
                <w:szCs w:val="24"/>
                <w:lang w:bidi="en-US"/>
              </w:rPr>
              <w:t xml:space="preserve">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tc>
      </w:tr>
    </w:tbl>
    <w:p w:rsidR="00CD7F82" w:rsidRPr="008805F9" w:rsidRDefault="00CD7F82" w:rsidP="00CD7F82">
      <w:pPr>
        <w:spacing w:after="0"/>
        <w:ind w:firstLine="709"/>
        <w:jc w:val="both"/>
        <w:rPr>
          <w:rFonts w:ascii="Times New Roman" w:hAnsi="Times New Roman" w:cs="Times New Roman"/>
          <w:sz w:val="24"/>
          <w:szCs w:val="24"/>
        </w:rPr>
      </w:pPr>
      <w:r w:rsidRPr="00930528">
        <w:rPr>
          <w:rFonts w:ascii="Times New Roman" w:eastAsia="Times New Roman" w:hAnsi="Times New Roman" w:cs="Times New Roman"/>
          <w:sz w:val="24"/>
          <w:szCs w:val="24"/>
          <w:lang w:eastAsia="ru-RU"/>
        </w:rPr>
        <w:t xml:space="preserve">С учётом особенностей социализации дошкольников и механизмов освоения социокультурного опыта, можно выделить следующие группы </w:t>
      </w:r>
      <w:r w:rsidR="008805F9">
        <w:rPr>
          <w:rFonts w:ascii="Times New Roman" w:eastAsia="Times New Roman" w:hAnsi="Times New Roman" w:cs="Times New Roman"/>
          <w:sz w:val="24"/>
          <w:szCs w:val="24"/>
          <w:lang w:eastAsia="ru-RU"/>
        </w:rPr>
        <w:t>методов реализации РП</w:t>
      </w:r>
      <w:r w:rsidR="008805F9" w:rsidRPr="008805F9">
        <w:rPr>
          <w:rFonts w:ascii="Times New Roman" w:eastAsia="Times New Roman" w:hAnsi="Times New Roman" w:cs="Times New Roman"/>
          <w:sz w:val="24"/>
          <w:szCs w:val="24"/>
          <w:lang w:eastAsia="ru-RU"/>
        </w:rPr>
        <w:t>:</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метод создания проблемных, поисковых, эвристический ситуаций;</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игровые обучающие ситуации;</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совместное со взрослым и самостоятельное детское экспериментирование;</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выполнение детьми индивидуально-творческих занимательных заданий на игровом материале;</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постановка вопросов причинно-следственного характера и вопросов, предполагающих рассуждение;</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решение изобретательских задач;</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здоровьесберегающие технологии;</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lastRenderedPageBreak/>
        <w:t>нетрадиционные техники рисования;</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метод мнемотехники;</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информационно-коммуникативные технологии;</w:t>
      </w:r>
    </w:p>
    <w:p w:rsidR="00CD7F82" w:rsidRPr="00930528"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технологии личностно-ориентированного обучения;</w:t>
      </w:r>
    </w:p>
    <w:p w:rsidR="00930528" w:rsidRPr="00385EE6" w:rsidRDefault="00CD7F82" w:rsidP="00B45196">
      <w:pPr>
        <w:numPr>
          <w:ilvl w:val="0"/>
          <w:numId w:val="27"/>
        </w:numPr>
        <w:tabs>
          <w:tab w:val="clear" w:pos="720"/>
        </w:tabs>
        <w:spacing w:after="0"/>
        <w:ind w:left="0" w:firstLine="0"/>
        <w:jc w:val="both"/>
        <w:rPr>
          <w:rFonts w:ascii="Times New Roman" w:eastAsia="Times New Roman" w:hAnsi="Times New Roman" w:cs="Times New Roman"/>
          <w:sz w:val="24"/>
          <w:szCs w:val="24"/>
          <w:lang w:eastAsia="ru-RU"/>
        </w:rPr>
      </w:pPr>
      <w:r w:rsidRPr="00930528">
        <w:rPr>
          <w:rFonts w:ascii="Times New Roman" w:eastAsia="Times New Roman" w:hAnsi="Times New Roman" w:cs="Times New Roman"/>
          <w:sz w:val="24"/>
          <w:szCs w:val="24"/>
          <w:lang w:eastAsia="ru-RU"/>
        </w:rPr>
        <w:t>игровые технологии.</w:t>
      </w:r>
    </w:p>
    <w:tbl>
      <w:tblPr>
        <w:tblStyle w:val="-441"/>
        <w:tblW w:w="0" w:type="auto"/>
        <w:tblLayout w:type="fixed"/>
        <w:tblLook w:val="04A0" w:firstRow="1" w:lastRow="0" w:firstColumn="1" w:lastColumn="0" w:noHBand="0" w:noVBand="1"/>
      </w:tblPr>
      <w:tblGrid>
        <w:gridCol w:w="2235"/>
        <w:gridCol w:w="12048"/>
      </w:tblGrid>
      <w:tr w:rsidR="00FD51F5" w:rsidRPr="00FD51F5" w:rsidTr="00FD51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3" w:type="dxa"/>
            <w:gridSpan w:val="2"/>
          </w:tcPr>
          <w:p w:rsidR="00FD51F5" w:rsidRPr="00767693" w:rsidRDefault="00FD51F5" w:rsidP="00767693">
            <w:pPr>
              <w:tabs>
                <w:tab w:val="left" w:pos="1287"/>
              </w:tabs>
              <w:spacing w:line="276" w:lineRule="auto"/>
              <w:jc w:val="center"/>
              <w:rPr>
                <w:rFonts w:ascii="Times New Roman" w:eastAsiaTheme="minorEastAsia" w:hAnsi="Times New Roman" w:cs="Times New Roman"/>
                <w:i/>
                <w:iCs/>
                <w:sz w:val="24"/>
                <w:szCs w:val="24"/>
                <w:lang w:eastAsia="ru-RU"/>
              </w:rPr>
            </w:pPr>
            <w:r w:rsidRPr="00FD51F5">
              <w:rPr>
                <w:rFonts w:ascii="Times New Roman" w:eastAsiaTheme="minorEastAsia" w:hAnsi="Times New Roman" w:cs="Times New Roman"/>
                <w:sz w:val="24"/>
                <w:szCs w:val="24"/>
                <w:lang w:eastAsia="ru-RU"/>
              </w:rPr>
              <w:t xml:space="preserve">МЕТОДЫ И СРЕДСТВА РЕАЛИЗАЦИИ </w:t>
            </w:r>
            <w:r w:rsidR="00767693">
              <w:rPr>
                <w:rFonts w:ascii="Times New Roman" w:eastAsiaTheme="minorEastAsia" w:hAnsi="Times New Roman" w:cs="Times New Roman"/>
                <w:sz w:val="24"/>
                <w:szCs w:val="24"/>
                <w:lang w:eastAsia="ru-RU"/>
              </w:rPr>
              <w:t>РП</w:t>
            </w:r>
          </w:p>
        </w:tc>
      </w:tr>
      <w:tr w:rsidR="00FD51F5" w:rsidRPr="00FD51F5" w:rsidTr="00FD5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3" w:type="dxa"/>
            <w:gridSpan w:val="2"/>
          </w:tcPr>
          <w:p w:rsidR="00FD51F5" w:rsidRPr="00FD51F5" w:rsidRDefault="00FD51F5" w:rsidP="00FD51F5">
            <w:pPr>
              <w:tabs>
                <w:tab w:val="left" w:pos="1287"/>
              </w:tabs>
              <w:spacing w:line="276" w:lineRule="auto"/>
              <w:jc w:val="center"/>
              <w:rPr>
                <w:rFonts w:ascii="Times New Roman" w:eastAsiaTheme="minorEastAsia" w:hAnsi="Times New Roman" w:cs="Times New Roman"/>
                <w:sz w:val="24"/>
                <w:szCs w:val="24"/>
                <w:lang w:eastAsia="ru-RU"/>
              </w:rPr>
            </w:pPr>
            <w:r w:rsidRPr="00FD51F5">
              <w:rPr>
                <w:rFonts w:ascii="Times New Roman" w:eastAsia="Times New Roman" w:hAnsi="Times New Roman" w:cs="Times New Roman"/>
                <w:sz w:val="24"/>
                <w:szCs w:val="24"/>
                <w:lang w:eastAsia="ru-RU"/>
              </w:rPr>
              <w:t>Совместная образовательная деятельность педагогов и детей</w:t>
            </w:r>
          </w:p>
        </w:tc>
      </w:tr>
      <w:tr w:rsidR="00FD51F5" w:rsidRPr="00FD51F5" w:rsidTr="004F6EF6">
        <w:trPr>
          <w:trHeight w:val="1899"/>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D51F5" w:rsidRPr="00FD51F5" w:rsidRDefault="00D45841" w:rsidP="00767693">
            <w:pPr>
              <w:tabs>
                <w:tab w:val="left" w:pos="1287"/>
              </w:tabs>
              <w:spacing w:line="276" w:lineRule="auto"/>
              <w:jc w:val="center"/>
              <w:rPr>
                <w:rFonts w:ascii="Times New Roman" w:eastAsiaTheme="minorEastAsia" w:hAnsi="Times New Roman" w:cs="Times New Roman"/>
                <w:i/>
                <w:iCs/>
                <w:sz w:val="24"/>
                <w:szCs w:val="24"/>
                <w:lang w:eastAsia="ru-RU"/>
              </w:rPr>
            </w:pPr>
            <w:r>
              <w:rPr>
                <w:rFonts w:ascii="Times New Roman" w:eastAsia="Times New Roman" w:hAnsi="Times New Roman" w:cs="Times New Roman"/>
                <w:sz w:val="24"/>
                <w:szCs w:val="24"/>
                <w:lang w:eastAsia="ru-RU"/>
              </w:rPr>
              <w:t>ООД</w:t>
            </w:r>
          </w:p>
        </w:tc>
        <w:tc>
          <w:tcPr>
            <w:tcW w:w="12048" w:type="dxa"/>
          </w:tcPr>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-Коррекционно- развивающая (индивидуальная, подгрупповая, групповая интегрированная).</w:t>
            </w:r>
          </w:p>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-Совместная деятельность в подготовленной среде (презентация, обсуждение, беседа).</w:t>
            </w:r>
          </w:p>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 xml:space="preserve">-Коллективная творческая деятельность. </w:t>
            </w:r>
          </w:p>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-Продуктивная деятельность</w:t>
            </w:r>
          </w:p>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-Игровая деятельность. Дидактические игры.</w:t>
            </w:r>
          </w:p>
          <w:p w:rsidR="00FD51F5" w:rsidRPr="00FD51F5" w:rsidRDefault="00FD51F5" w:rsidP="00FD51F5">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-Театрализованная деятельность. Речевая ситуация</w:t>
            </w:r>
          </w:p>
        </w:tc>
      </w:tr>
      <w:tr w:rsidR="00FD51F5" w:rsidRPr="00FD51F5" w:rsidTr="004F6EF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D51F5" w:rsidRPr="00FD51F5" w:rsidRDefault="00D45841" w:rsidP="00D45841">
            <w:pPr>
              <w:ind w:left="180"/>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ООД</w:t>
            </w:r>
            <w:r w:rsidR="00FD51F5" w:rsidRPr="00FD51F5">
              <w:rPr>
                <w:rFonts w:ascii="Times New Roman" w:eastAsia="Times New Roman" w:hAnsi="Times New Roman" w:cs="Times New Roman"/>
                <w:sz w:val="24"/>
                <w:szCs w:val="24"/>
                <w:lang w:eastAsia="ru-RU"/>
              </w:rPr>
              <w:t xml:space="preserve"> в режимных моментах</w:t>
            </w:r>
          </w:p>
          <w:p w:rsidR="00FD51F5" w:rsidRPr="00FD51F5" w:rsidRDefault="00FD51F5" w:rsidP="00D45841">
            <w:pPr>
              <w:tabs>
                <w:tab w:val="left" w:pos="1287"/>
              </w:tabs>
              <w:spacing w:line="276" w:lineRule="auto"/>
              <w:jc w:val="center"/>
              <w:rPr>
                <w:rFonts w:ascii="Times New Roman" w:eastAsia="Times New Roman" w:hAnsi="Times New Roman" w:cs="Times New Roman"/>
                <w:sz w:val="24"/>
                <w:szCs w:val="24"/>
                <w:lang w:eastAsia="ru-RU"/>
              </w:rPr>
            </w:pPr>
          </w:p>
        </w:tc>
        <w:tc>
          <w:tcPr>
            <w:tcW w:w="12048" w:type="dxa"/>
            <w:shd w:val="clear" w:color="auto" w:fill="auto"/>
          </w:tcPr>
          <w:p w:rsidR="003720A2" w:rsidRDefault="00FD51F5" w:rsidP="00FD51F5">
            <w:pPr>
              <w:shd w:val="clear" w:color="auto" w:fill="FFFFFF" w:themeFill="background1"/>
              <w:tabs>
                <w:tab w:val="left" w:pos="1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
                <w:bCs/>
                <w:iCs/>
                <w:sz w:val="24"/>
                <w:szCs w:val="24"/>
                <w:lang w:eastAsia="ru-RU"/>
              </w:rPr>
              <w:t xml:space="preserve">- физическое развитие: </w:t>
            </w:r>
            <w:r w:rsidRPr="00FD51F5">
              <w:rPr>
                <w:rFonts w:ascii="Times New Roman" w:eastAsiaTheme="minorEastAsia" w:hAnsi="Times New Roman" w:cs="Times New Roman"/>
                <w:bCs/>
                <w:iCs/>
                <w:sz w:val="24"/>
                <w:szCs w:val="24"/>
                <w:lang w:eastAsia="ru-RU"/>
              </w:rPr>
              <w:t xml:space="preserve">подвижные игры с правилами (в том числе народные), игровые </w:t>
            </w:r>
            <w:r w:rsidR="003720A2">
              <w:rPr>
                <w:rFonts w:ascii="Times New Roman" w:eastAsiaTheme="minorEastAsia" w:hAnsi="Times New Roman" w:cs="Times New Roman"/>
                <w:bCs/>
                <w:iCs/>
                <w:sz w:val="24"/>
                <w:szCs w:val="24"/>
                <w:lang w:eastAsia="ru-RU"/>
              </w:rPr>
              <w:t>упражнения, двигательные паузы</w:t>
            </w:r>
            <w:r w:rsidR="003720A2" w:rsidRPr="003720A2">
              <w:rPr>
                <w:rFonts w:ascii="Times New Roman" w:eastAsiaTheme="minorEastAsia" w:hAnsi="Times New Roman" w:cs="Times New Roman"/>
                <w:bCs/>
                <w:iCs/>
                <w:sz w:val="24"/>
                <w:szCs w:val="24"/>
                <w:lang w:eastAsia="ru-RU"/>
              </w:rPr>
              <w:t xml:space="preserve">; </w:t>
            </w:r>
          </w:p>
          <w:p w:rsidR="00FD51F5" w:rsidRPr="00FD51F5" w:rsidRDefault="00FD51F5" w:rsidP="00FD51F5">
            <w:pPr>
              <w:shd w:val="clear" w:color="auto" w:fill="FFFFFF" w:themeFill="background1"/>
              <w:tabs>
                <w:tab w:val="left" w:pos="1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
                <w:bCs/>
                <w:iCs/>
                <w:sz w:val="24"/>
                <w:szCs w:val="24"/>
                <w:lang w:eastAsia="ru-RU"/>
              </w:rPr>
              <w:t xml:space="preserve">социально - коммуникативное развитие: </w:t>
            </w:r>
            <w:r w:rsidRPr="00FD51F5">
              <w:rPr>
                <w:rFonts w:ascii="Times New Roman" w:eastAsiaTheme="minorEastAsia" w:hAnsi="Times New Roman" w:cs="Times New Roman"/>
                <w:bCs/>
                <w:iCs/>
                <w:sz w:val="24"/>
                <w:szCs w:val="24"/>
                <w:lang w:eastAsia="ru-RU"/>
              </w:rPr>
              <w:t>ситуативные беседы при проведении режимных мом</w:t>
            </w:r>
            <w:r w:rsidR="003720A2">
              <w:rPr>
                <w:rFonts w:ascii="Times New Roman" w:eastAsiaTheme="minorEastAsia" w:hAnsi="Times New Roman" w:cs="Times New Roman"/>
                <w:bCs/>
                <w:iCs/>
                <w:sz w:val="24"/>
                <w:szCs w:val="24"/>
                <w:lang w:eastAsia="ru-RU"/>
              </w:rPr>
              <w:t xml:space="preserve">ентов, подчеркивание их пользы, </w:t>
            </w:r>
            <w:r w:rsidRPr="00FD51F5">
              <w:rPr>
                <w:rFonts w:ascii="Times New Roman" w:eastAsiaTheme="minorEastAsia" w:hAnsi="Times New Roman" w:cs="Times New Roman"/>
                <w:bCs/>
                <w:iCs/>
                <w:sz w:val="24"/>
                <w:szCs w:val="24"/>
                <w:lang w:eastAsia="ru-RU"/>
              </w:rPr>
              <w:t xml:space="preserve">развитие трудовых навыков через поручения и задания, дежурства, навыки </w:t>
            </w:r>
            <w:r w:rsidR="003720A2">
              <w:rPr>
                <w:rFonts w:ascii="Times New Roman" w:eastAsiaTheme="minorEastAsia" w:hAnsi="Times New Roman" w:cs="Times New Roman"/>
                <w:bCs/>
                <w:iCs/>
                <w:sz w:val="24"/>
                <w:szCs w:val="24"/>
                <w:lang w:eastAsia="ru-RU"/>
              </w:rPr>
              <w:t xml:space="preserve">самообслуживания, </w:t>
            </w:r>
            <w:r w:rsidRPr="00FD51F5">
              <w:rPr>
                <w:rFonts w:ascii="Times New Roman" w:eastAsiaTheme="minorEastAsia" w:hAnsi="Times New Roman" w:cs="Times New Roman"/>
                <w:bCs/>
                <w:iCs/>
                <w:sz w:val="24"/>
                <w:szCs w:val="24"/>
                <w:lang w:eastAsia="ru-RU"/>
              </w:rPr>
              <w:t>помощь взрослым, участие детей в расстановке и уборке инвентаря и оборудования для занятий, анализ проблемных ситуаций, игровые ситуации;</w:t>
            </w:r>
          </w:p>
          <w:p w:rsidR="00FD51F5" w:rsidRPr="00FD51F5" w:rsidRDefault="00FD51F5" w:rsidP="00FD51F5">
            <w:pPr>
              <w:shd w:val="clear" w:color="auto" w:fill="FFFFFF" w:themeFill="background1"/>
              <w:tabs>
                <w:tab w:val="left" w:pos="1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
                <w:bCs/>
                <w:iCs/>
                <w:sz w:val="24"/>
                <w:szCs w:val="24"/>
                <w:lang w:eastAsia="ru-RU"/>
              </w:rPr>
              <w:t xml:space="preserve">- речевое развитие: </w:t>
            </w:r>
            <w:r w:rsidRPr="00FD51F5">
              <w:rPr>
                <w:rFonts w:ascii="Times New Roman" w:eastAsiaTheme="minorEastAsia" w:hAnsi="Times New Roman" w:cs="Times New Roman"/>
                <w:bCs/>
                <w:iCs/>
                <w:sz w:val="24"/>
                <w:szCs w:val="24"/>
                <w:lang w:eastAsia="ru-RU"/>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беседы, рассказы, игровые ситуации, игры с правилами (дидактические), творческие сюжетно-ролевые, театрализованные, конструктивные, беседы, речевые ситуации, составление и рассказывание сказок, пересказы, отгадывание загадок, разучивание потешек, стихов, песенок, ситуативные разговоры;</w:t>
            </w:r>
          </w:p>
          <w:p w:rsidR="00FD51F5" w:rsidRDefault="00FD51F5" w:rsidP="00FD51F5">
            <w:pPr>
              <w:shd w:val="clear" w:color="auto" w:fill="FFFFFF" w:themeFill="background1"/>
              <w:tabs>
                <w:tab w:val="left" w:pos="1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
                <w:bCs/>
                <w:iCs/>
                <w:sz w:val="24"/>
                <w:szCs w:val="24"/>
                <w:lang w:eastAsia="ru-RU"/>
              </w:rPr>
              <w:t>- познавательное развитие:</w:t>
            </w:r>
            <w:r w:rsidRPr="00FD51F5">
              <w:rPr>
                <w:rFonts w:ascii="Times New Roman" w:eastAsiaTheme="minorEastAsia" w:hAnsi="Times New Roman" w:cs="Times New Roman"/>
                <w:bCs/>
                <w:iCs/>
                <w:sz w:val="24"/>
                <w:szCs w:val="24"/>
                <w:lang w:eastAsia="ru-RU"/>
              </w:rPr>
              <w:t xml:space="preserve"> тематические беседы и рассказы, компьютерные презентации, творческие исследовательские проекты, практические упражнения, активизация саморазвития ребенка на основе знаний, полученных в процессе учебной и совместной деятельност</w:t>
            </w:r>
            <w:r>
              <w:rPr>
                <w:rFonts w:ascii="Times New Roman" w:eastAsiaTheme="minorEastAsia" w:hAnsi="Times New Roman" w:cs="Times New Roman"/>
                <w:bCs/>
                <w:iCs/>
                <w:sz w:val="24"/>
                <w:szCs w:val="24"/>
                <w:lang w:eastAsia="ru-RU"/>
              </w:rPr>
              <w:t>и исходя из своих потребностей.</w:t>
            </w:r>
          </w:p>
          <w:p w:rsidR="00FD51F5" w:rsidRPr="00FD51F5" w:rsidRDefault="00FD51F5" w:rsidP="00FD51F5">
            <w:pPr>
              <w:shd w:val="clear" w:color="auto" w:fill="FFFFFF" w:themeFill="background1"/>
              <w:tabs>
                <w:tab w:val="left" w:pos="1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
                <w:bCs/>
                <w:iCs/>
                <w:sz w:val="24"/>
                <w:szCs w:val="24"/>
                <w:lang w:eastAsia="ru-RU"/>
              </w:rPr>
              <w:t>- художественно эстетическое развитие:</w:t>
            </w:r>
            <w:r w:rsidRPr="00FD51F5">
              <w:rPr>
                <w:rFonts w:ascii="Times New Roman" w:eastAsiaTheme="minorEastAsia" w:hAnsi="Times New Roman" w:cs="Times New Roman"/>
                <w:bCs/>
                <w:iCs/>
                <w:sz w:val="24"/>
                <w:szCs w:val="24"/>
                <w:lang w:eastAsia="ru-RU"/>
              </w:rPr>
              <w:t xml:space="preserve"> к оформлению помещения, привлекательности оборудования, красоте и </w:t>
            </w:r>
            <w:r w:rsidRPr="00FD51F5">
              <w:rPr>
                <w:rFonts w:ascii="Times New Roman" w:eastAsiaTheme="minorEastAsia" w:hAnsi="Times New Roman" w:cs="Times New Roman"/>
                <w:bCs/>
                <w:iCs/>
                <w:sz w:val="24"/>
                <w:szCs w:val="24"/>
                <w:lang w:eastAsia="ru-RU"/>
              </w:rPr>
              <w:lastRenderedPageBreak/>
              <w:t>чистоте окружающих помещений, предметов, игрушек, слушание исполнение музыкальных произведений, музыкально-ритмические движения, м</w:t>
            </w:r>
            <w:r>
              <w:rPr>
                <w:rFonts w:ascii="Times New Roman" w:eastAsiaTheme="minorEastAsia" w:hAnsi="Times New Roman" w:cs="Times New Roman"/>
                <w:bCs/>
                <w:iCs/>
                <w:sz w:val="24"/>
                <w:szCs w:val="24"/>
                <w:lang w:eastAsia="ru-RU"/>
              </w:rPr>
              <w:t>узыкальные игры и импровизации.</w:t>
            </w:r>
          </w:p>
        </w:tc>
      </w:tr>
      <w:tr w:rsidR="00FD51F5" w:rsidRPr="00FD51F5" w:rsidTr="004F6EF6">
        <w:trPr>
          <w:trHeight w:val="1162"/>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vAlign w:val="center"/>
          </w:tcPr>
          <w:p w:rsidR="00FD51F5" w:rsidRPr="00FD51F5" w:rsidRDefault="004F6EF6" w:rsidP="004F6EF6">
            <w:pPr>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w:t>
            </w:r>
          </w:p>
          <w:p w:rsidR="00FD51F5" w:rsidRPr="00FD51F5" w:rsidRDefault="00FD51F5" w:rsidP="003720A2">
            <w:pPr>
              <w:ind w:left="-119" w:right="40"/>
              <w:jc w:val="center"/>
              <w:rPr>
                <w:rFonts w:ascii="Times New Roman" w:eastAsia="Times New Roman" w:hAnsi="Times New Roman" w:cs="Times New Roman"/>
                <w:sz w:val="24"/>
                <w:szCs w:val="24"/>
                <w:lang w:eastAsia="ru-RU"/>
              </w:rPr>
            </w:pPr>
            <w:r w:rsidRPr="00FD51F5">
              <w:rPr>
                <w:rFonts w:ascii="Times New Roman" w:eastAsia="Times New Roman" w:hAnsi="Times New Roman" w:cs="Times New Roman"/>
                <w:sz w:val="24"/>
                <w:szCs w:val="24"/>
                <w:lang w:eastAsia="ru-RU"/>
              </w:rPr>
              <w:t>деятельность</w:t>
            </w:r>
          </w:p>
          <w:p w:rsidR="00FD51F5" w:rsidRPr="00FD51F5" w:rsidRDefault="00FD51F5" w:rsidP="003720A2">
            <w:pPr>
              <w:ind w:left="-119" w:right="40"/>
              <w:jc w:val="center"/>
              <w:rPr>
                <w:rFonts w:ascii="Times New Roman" w:eastAsiaTheme="minorEastAsia" w:hAnsi="Times New Roman" w:cs="Times New Roman"/>
                <w:sz w:val="24"/>
                <w:szCs w:val="24"/>
                <w:lang w:eastAsia="ru-RU"/>
              </w:rPr>
            </w:pPr>
            <w:r w:rsidRPr="00FD51F5">
              <w:rPr>
                <w:rFonts w:ascii="Times New Roman" w:eastAsia="Times New Roman" w:hAnsi="Times New Roman" w:cs="Times New Roman"/>
                <w:sz w:val="24"/>
                <w:szCs w:val="24"/>
                <w:lang w:eastAsia="ru-RU"/>
              </w:rPr>
              <w:t>в семье</w:t>
            </w:r>
          </w:p>
          <w:p w:rsidR="00FD51F5" w:rsidRPr="00FD51F5" w:rsidRDefault="00FD51F5" w:rsidP="003720A2">
            <w:pPr>
              <w:jc w:val="center"/>
              <w:rPr>
                <w:rFonts w:ascii="Times New Roman" w:eastAsia="Times New Roman" w:hAnsi="Times New Roman" w:cs="Times New Roman"/>
                <w:sz w:val="24"/>
                <w:szCs w:val="24"/>
                <w:lang w:eastAsia="ru-RU"/>
              </w:rPr>
            </w:pPr>
          </w:p>
        </w:tc>
        <w:tc>
          <w:tcPr>
            <w:tcW w:w="12048" w:type="dxa"/>
            <w:shd w:val="clear" w:color="auto" w:fill="auto"/>
            <w:vAlign w:val="center"/>
          </w:tcPr>
          <w:p w:rsidR="00FD51F5" w:rsidRPr="00FD51F5" w:rsidRDefault="00FD51F5" w:rsidP="004F6EF6">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Взаимоотношения в быту; общение; совместная творческая деятельность;</w:t>
            </w:r>
          </w:p>
          <w:p w:rsidR="00FD51F5" w:rsidRPr="00FD51F5" w:rsidRDefault="00FD51F5" w:rsidP="004F6EF6">
            <w:pPr>
              <w:tabs>
                <w:tab w:val="left" w:pos="1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iCs/>
                <w:sz w:val="24"/>
                <w:szCs w:val="24"/>
                <w:lang w:eastAsia="ru-RU"/>
              </w:rPr>
            </w:pPr>
            <w:r w:rsidRPr="00FD51F5">
              <w:rPr>
                <w:rFonts w:ascii="Times New Roman" w:eastAsiaTheme="minorEastAsia" w:hAnsi="Times New Roman" w:cs="Times New Roman"/>
                <w:bCs/>
                <w:iCs/>
                <w:sz w:val="24"/>
                <w:szCs w:val="24"/>
                <w:lang w:eastAsia="ru-RU"/>
              </w:rPr>
              <w:t>наблюдения; чтение; беседа; ролевые игры; рассказ; подвижные игры; словесные игры; объяснение; обучающие игры,</w:t>
            </w:r>
            <w:r w:rsidR="004F6EF6">
              <w:rPr>
                <w:rFonts w:ascii="Times New Roman" w:eastAsiaTheme="minorEastAsia" w:hAnsi="Times New Roman" w:cs="Times New Roman"/>
                <w:bCs/>
                <w:iCs/>
                <w:sz w:val="24"/>
                <w:szCs w:val="24"/>
                <w:lang w:eastAsia="ru-RU"/>
              </w:rPr>
              <w:t xml:space="preserve"> онлайн логопедические занятия.</w:t>
            </w:r>
          </w:p>
        </w:tc>
      </w:tr>
      <w:tr w:rsidR="00FD51F5" w:rsidRPr="00FD51F5" w:rsidTr="008805F9">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2235" w:type="dxa"/>
          </w:tcPr>
          <w:p w:rsidR="00FD51F5" w:rsidRPr="00FD51F5" w:rsidRDefault="00FD51F5" w:rsidP="00FD51F5">
            <w:pPr>
              <w:ind w:left="-119" w:right="40"/>
              <w:jc w:val="center"/>
              <w:rPr>
                <w:rFonts w:ascii="Times New Roman" w:eastAsia="Times New Roman" w:hAnsi="Times New Roman" w:cs="Times New Roman"/>
                <w:sz w:val="24"/>
                <w:szCs w:val="24"/>
                <w:lang w:eastAsia="ru-RU"/>
              </w:rPr>
            </w:pPr>
            <w:r w:rsidRPr="00FD51F5">
              <w:rPr>
                <w:rFonts w:ascii="Times New Roman" w:eastAsia="Times New Roman" w:hAnsi="Times New Roman" w:cs="Times New Roman"/>
                <w:sz w:val="24"/>
                <w:szCs w:val="24"/>
                <w:lang w:eastAsia="ru-RU"/>
              </w:rPr>
              <w:t>Средства</w:t>
            </w:r>
          </w:p>
          <w:p w:rsidR="00FD51F5" w:rsidRPr="00FD51F5" w:rsidRDefault="00FD51F5" w:rsidP="00FD51F5">
            <w:pPr>
              <w:ind w:left="-119" w:right="40"/>
              <w:jc w:val="center"/>
              <w:rPr>
                <w:rFonts w:ascii="Times New Roman" w:eastAsia="Times New Roman" w:hAnsi="Times New Roman" w:cs="Times New Roman"/>
                <w:sz w:val="24"/>
                <w:szCs w:val="24"/>
                <w:lang w:eastAsia="ru-RU"/>
              </w:rPr>
            </w:pPr>
            <w:r w:rsidRPr="00FD51F5">
              <w:rPr>
                <w:rFonts w:ascii="Times New Roman" w:eastAsia="Times New Roman" w:hAnsi="Times New Roman" w:cs="Times New Roman"/>
                <w:sz w:val="24"/>
                <w:szCs w:val="24"/>
                <w:lang w:eastAsia="ru-RU"/>
              </w:rPr>
              <w:t>реализации</w:t>
            </w:r>
          </w:p>
          <w:p w:rsidR="00FD51F5" w:rsidRDefault="00FD51F5" w:rsidP="00FD51F5">
            <w:pPr>
              <w:ind w:left="-119" w:right="40"/>
              <w:jc w:val="center"/>
              <w:rPr>
                <w:rFonts w:ascii="Times New Roman" w:eastAsia="Times New Roman" w:hAnsi="Times New Roman" w:cs="Times New Roman"/>
                <w:sz w:val="24"/>
                <w:szCs w:val="24"/>
                <w:lang w:eastAsia="ru-RU"/>
              </w:rPr>
            </w:pPr>
            <w:r w:rsidRPr="00FD51F5">
              <w:rPr>
                <w:rFonts w:ascii="Times New Roman" w:eastAsia="Times New Roman" w:hAnsi="Times New Roman" w:cs="Times New Roman"/>
                <w:sz w:val="24"/>
                <w:szCs w:val="24"/>
                <w:lang w:eastAsia="ru-RU"/>
              </w:rPr>
              <w:t>программы</w:t>
            </w:r>
          </w:p>
          <w:p w:rsidR="00CD7F82" w:rsidRPr="00FD51F5" w:rsidRDefault="00CD7F82" w:rsidP="00FD51F5">
            <w:pPr>
              <w:ind w:left="-119"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val="0"/>
                <w:sz w:val="24"/>
                <w:szCs w:val="24"/>
                <w:lang w:eastAsia="ru-RU"/>
              </w:rPr>
              <w:t>-</w:t>
            </w:r>
            <w:r w:rsidRPr="00BF1DE7">
              <w:rPr>
                <w:rFonts w:ascii="Times New Roman" w:eastAsia="Times New Roman" w:hAnsi="Times New Roman" w:cs="Times New Roman"/>
                <w:b w:val="0"/>
                <w:sz w:val="24"/>
                <w:szCs w:val="24"/>
                <w:lang w:eastAsia="ru-RU"/>
              </w:rPr>
              <w:t>совокупность материальных и идеальных объектов</w:t>
            </w:r>
          </w:p>
        </w:tc>
        <w:tc>
          <w:tcPr>
            <w:tcW w:w="12048" w:type="dxa"/>
            <w:vAlign w:val="bottom"/>
          </w:tcPr>
          <w:p w:rsidR="00CD7F82" w:rsidRPr="00CD7F82" w:rsidRDefault="00BF1DE7" w:rsidP="00CD7F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sidRPr="00BF1DE7">
              <w:rPr>
                <w:rFonts w:ascii="Times New Roman" w:eastAsia="Times New Roman" w:hAnsi="Times New Roman" w:cs="Times New Roman"/>
                <w:b/>
                <w:sz w:val="24"/>
                <w:szCs w:val="24"/>
                <w:lang w:eastAsia="ru-RU"/>
              </w:rPr>
              <w:t>Визуальн</w:t>
            </w:r>
            <w:r>
              <w:rPr>
                <w:rFonts w:ascii="Times New Roman" w:eastAsia="Times New Roman" w:hAnsi="Times New Roman" w:cs="Times New Roman"/>
                <w:b/>
                <w:sz w:val="24"/>
                <w:szCs w:val="24"/>
                <w:lang w:eastAsia="ru-RU"/>
              </w:rPr>
              <w:t>ые (для зрительного восприятия)</w:t>
            </w:r>
            <w:r w:rsidR="00CD7F82">
              <w:rPr>
                <w:rFonts w:ascii="Times New Roman" w:eastAsia="Times New Roman" w:hAnsi="Times New Roman" w:cs="Times New Roman"/>
                <w:b/>
                <w:sz w:val="24"/>
                <w:szCs w:val="24"/>
                <w:lang w:eastAsia="ru-RU"/>
              </w:rPr>
              <w:t xml:space="preserve">. </w:t>
            </w:r>
            <w:r w:rsidRPr="00CD7F82">
              <w:rPr>
                <w:rFonts w:ascii="Times New Roman" w:eastAsia="Times New Roman" w:hAnsi="Times New Roman" w:cs="Times New Roman"/>
                <w:i/>
                <w:sz w:val="24"/>
                <w:szCs w:val="24"/>
                <w:lang w:eastAsia="ru-RU"/>
              </w:rPr>
              <w:t>Демонстрационные (применяемые взрослым) и раздаточные (используемые детьми)</w:t>
            </w:r>
            <w:r w:rsidRPr="00BF1DE7">
              <w:rPr>
                <w:rFonts w:ascii="Times New Roman" w:eastAsia="Times New Roman" w:hAnsi="Times New Roman" w:cs="Times New Roman"/>
                <w:color w:val="000000"/>
                <w:sz w:val="24"/>
                <w:szCs w:val="28"/>
                <w:lang w:eastAsia="ru-RU"/>
              </w:rPr>
              <w:t xml:space="preserve">: </w:t>
            </w:r>
            <w:r>
              <w:rPr>
                <w:rFonts w:ascii="Times New Roman" w:eastAsia="Times New Roman" w:hAnsi="Times New Roman" w:cs="Times New Roman"/>
                <w:color w:val="000000"/>
                <w:sz w:val="24"/>
                <w:szCs w:val="28"/>
                <w:lang w:eastAsia="ru-RU"/>
              </w:rPr>
              <w:t>материал по лексическим темам, д</w:t>
            </w:r>
            <w:r w:rsidR="00FD51F5" w:rsidRPr="00FD51F5">
              <w:rPr>
                <w:rFonts w:ascii="Times New Roman" w:eastAsia="Times New Roman" w:hAnsi="Times New Roman" w:cs="Times New Roman"/>
                <w:color w:val="000000"/>
                <w:sz w:val="24"/>
                <w:szCs w:val="28"/>
                <w:lang w:eastAsia="ru-RU"/>
              </w:rPr>
              <w:t xml:space="preserve">емонстрационные картины. Предметные картины. Игрушки. Дидактические игры. Сюжетные картины. Иллюстрации. </w:t>
            </w:r>
          </w:p>
          <w:p w:rsidR="00FD51F5" w:rsidRDefault="00CD7F82" w:rsidP="00CD7F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8"/>
                <w:lang w:eastAsia="ru-RU"/>
              </w:rPr>
            </w:pPr>
            <w:r w:rsidRPr="00CD7F82">
              <w:rPr>
                <w:rFonts w:ascii="Times New Roman" w:eastAsia="Times New Roman" w:hAnsi="Times New Roman" w:cs="Times New Roman"/>
                <w:b/>
                <w:sz w:val="24"/>
                <w:szCs w:val="24"/>
                <w:lang w:eastAsia="ru-RU"/>
              </w:rPr>
              <w:t>Аудийные</w:t>
            </w:r>
            <w:r w:rsidRPr="00BF1DE7">
              <w:rPr>
                <w:rFonts w:ascii="Times New Roman" w:eastAsia="Times New Roman" w:hAnsi="Times New Roman" w:cs="Times New Roman"/>
                <w:sz w:val="24"/>
                <w:szCs w:val="24"/>
                <w:lang w:eastAsia="ru-RU"/>
              </w:rPr>
              <w:t xml:space="preserve"> </w:t>
            </w:r>
            <w:r w:rsidRPr="00CD7F82">
              <w:rPr>
                <w:rFonts w:ascii="Times New Roman" w:eastAsia="Times New Roman" w:hAnsi="Times New Roman" w:cs="Times New Roman"/>
                <w:b/>
                <w:sz w:val="24"/>
                <w:szCs w:val="24"/>
                <w:lang w:eastAsia="ru-RU"/>
              </w:rPr>
              <w:t>(для слухового восприятия)</w:t>
            </w:r>
            <w:r w:rsidRPr="00CD7F82">
              <w:rPr>
                <w:rFonts w:ascii="Times New Roman" w:eastAsia="Times New Roman" w:hAnsi="Times New Roman" w:cs="Times New Roman"/>
                <w:sz w:val="24"/>
                <w:szCs w:val="24"/>
                <w:lang w:eastAsia="ru-RU"/>
              </w:rPr>
              <w:t xml:space="preserve">- </w:t>
            </w:r>
            <w:r w:rsidRPr="00CD7F82">
              <w:rPr>
                <w:rFonts w:ascii="Times New Roman" w:eastAsia="Times New Roman" w:hAnsi="Times New Roman" w:cs="Times New Roman"/>
                <w:i/>
                <w:color w:val="000000"/>
                <w:sz w:val="24"/>
                <w:szCs w:val="28"/>
                <w:lang w:eastAsia="ru-RU"/>
              </w:rPr>
              <w:t>а</w:t>
            </w:r>
            <w:r w:rsidR="00FD51F5" w:rsidRPr="00CD7F82">
              <w:rPr>
                <w:rFonts w:ascii="Times New Roman" w:eastAsia="Times New Roman" w:hAnsi="Times New Roman" w:cs="Times New Roman"/>
                <w:i/>
                <w:color w:val="000000"/>
                <w:sz w:val="24"/>
                <w:szCs w:val="28"/>
                <w:lang w:eastAsia="ru-RU"/>
              </w:rPr>
              <w:t>удиозаписи</w:t>
            </w:r>
            <w:r w:rsidR="00FD51F5" w:rsidRPr="00FD51F5">
              <w:rPr>
                <w:rFonts w:ascii="Times New Roman" w:eastAsia="Times New Roman" w:hAnsi="Times New Roman" w:cs="Times New Roman"/>
                <w:color w:val="000000"/>
                <w:sz w:val="24"/>
                <w:szCs w:val="28"/>
                <w:lang w:eastAsia="ru-RU"/>
              </w:rPr>
              <w:t xml:space="preserve">. </w:t>
            </w:r>
            <w:r>
              <w:rPr>
                <w:rFonts w:ascii="Times New Roman" w:eastAsia="Times New Roman" w:hAnsi="Times New Roman" w:cs="Times New Roman"/>
                <w:b/>
                <w:sz w:val="24"/>
                <w:szCs w:val="24"/>
                <w:lang w:eastAsia="ru-RU"/>
              </w:rPr>
              <w:t>А</w:t>
            </w:r>
            <w:r w:rsidRPr="00CD7F82">
              <w:rPr>
                <w:rFonts w:ascii="Times New Roman" w:eastAsia="Times New Roman" w:hAnsi="Times New Roman" w:cs="Times New Roman"/>
                <w:b/>
                <w:sz w:val="24"/>
                <w:szCs w:val="24"/>
                <w:lang w:eastAsia="ru-RU"/>
              </w:rPr>
              <w:t>удиовизуальные</w:t>
            </w:r>
            <w:r w:rsidRPr="00BF1DE7">
              <w:rPr>
                <w:rFonts w:ascii="Times New Roman" w:eastAsia="Times New Roman" w:hAnsi="Times New Roman" w:cs="Times New Roman"/>
                <w:sz w:val="24"/>
                <w:szCs w:val="24"/>
                <w:lang w:eastAsia="ru-RU"/>
              </w:rPr>
              <w:t xml:space="preserve"> </w:t>
            </w:r>
            <w:r w:rsidRPr="00CD7F82">
              <w:rPr>
                <w:rFonts w:ascii="Times New Roman" w:eastAsia="Times New Roman" w:hAnsi="Times New Roman" w:cs="Times New Roman"/>
                <w:b/>
                <w:sz w:val="24"/>
                <w:szCs w:val="24"/>
                <w:lang w:eastAsia="ru-RU"/>
              </w:rPr>
              <w:t>(для зрительно-слухового восприятия)</w:t>
            </w:r>
            <w:r>
              <w:rPr>
                <w:rFonts w:ascii="Times New Roman" w:eastAsia="Times New Roman" w:hAnsi="Times New Roman" w:cs="Times New Roman"/>
                <w:color w:val="000000"/>
                <w:sz w:val="24"/>
                <w:szCs w:val="28"/>
                <w:lang w:eastAsia="ru-RU"/>
              </w:rPr>
              <w:t xml:space="preserve"> - </w:t>
            </w:r>
            <w:r w:rsidRPr="00CD7F82">
              <w:rPr>
                <w:rFonts w:ascii="Times New Roman" w:eastAsia="Times New Roman" w:hAnsi="Times New Roman" w:cs="Times New Roman"/>
                <w:i/>
                <w:color w:val="000000"/>
                <w:sz w:val="24"/>
                <w:szCs w:val="28"/>
                <w:lang w:eastAsia="ru-RU"/>
              </w:rPr>
              <w:t>м</w:t>
            </w:r>
            <w:r w:rsidR="00FD51F5" w:rsidRPr="00CD7F82">
              <w:rPr>
                <w:rFonts w:ascii="Times New Roman" w:eastAsia="Times New Roman" w:hAnsi="Times New Roman" w:cs="Times New Roman"/>
                <w:i/>
                <w:color w:val="000000"/>
                <w:sz w:val="24"/>
                <w:szCs w:val="28"/>
                <w:lang w:eastAsia="ru-RU"/>
              </w:rPr>
              <w:t>ультимедийные презентации</w:t>
            </w:r>
            <w:r>
              <w:rPr>
                <w:rFonts w:ascii="Times New Roman" w:eastAsia="Times New Roman" w:hAnsi="Times New Roman" w:cs="Times New Roman"/>
                <w:i/>
                <w:color w:val="000000"/>
                <w:sz w:val="24"/>
                <w:szCs w:val="28"/>
                <w:lang w:eastAsia="ru-RU"/>
              </w:rPr>
              <w:t>.</w:t>
            </w:r>
          </w:p>
          <w:p w:rsidR="00CD7F82" w:rsidRDefault="008805F9" w:rsidP="00CD7F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805F9">
              <w:rPr>
                <w:rFonts w:ascii="Times New Roman" w:eastAsia="Times New Roman" w:hAnsi="Times New Roman" w:cs="Times New Roman"/>
                <w:sz w:val="24"/>
                <w:szCs w:val="24"/>
                <w:lang w:eastAsia="ru-RU"/>
              </w:rPr>
              <w:t xml:space="preserve">    </w:t>
            </w:r>
            <w:r w:rsidR="00CD7F82" w:rsidRPr="00BF1DE7">
              <w:rPr>
                <w:rFonts w:ascii="Times New Roman" w:eastAsia="Times New Roman" w:hAnsi="Times New Roman" w:cs="Times New Roman"/>
                <w:sz w:val="24"/>
                <w:szCs w:val="24"/>
                <w:lang w:eastAsia="ru-RU"/>
              </w:rPr>
              <w:t xml:space="preserve">С точки зрения содержания дошкольного образования, имеющего деятельностную основу, </w:t>
            </w:r>
            <w:r w:rsidR="00CD7F82">
              <w:rPr>
                <w:rFonts w:ascii="Times New Roman" w:eastAsia="Times New Roman" w:hAnsi="Times New Roman" w:cs="Times New Roman"/>
                <w:sz w:val="24"/>
                <w:szCs w:val="24"/>
                <w:lang w:eastAsia="ru-RU"/>
              </w:rPr>
              <w:t xml:space="preserve">используются </w:t>
            </w:r>
            <w:r w:rsidR="00CD7F82" w:rsidRPr="00BF1DE7">
              <w:rPr>
                <w:rFonts w:ascii="Times New Roman" w:eastAsia="Times New Roman" w:hAnsi="Times New Roman" w:cs="Times New Roman"/>
                <w:sz w:val="24"/>
                <w:szCs w:val="24"/>
                <w:lang w:eastAsia="ru-RU"/>
              </w:rPr>
              <w:t>средства, направленные на развитие деятельности детей:</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игровой (игры, игрушки);</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коммуникативной (дидактический материал);</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чтения (восприятия) художественной литературы (книги для детского чтения, в том числе аудиокниги, иллюстративный материал);</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трудовой (оборудование и инвентарь для всех видов труда);</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p w:rsidR="00CD7F82" w:rsidRPr="00CD7F82" w:rsidRDefault="00CD7F82" w:rsidP="00B45196">
            <w:pPr>
              <w:pStyle w:val="a7"/>
              <w:numPr>
                <w:ilvl w:val="0"/>
                <w:numId w:val="28"/>
              </w:numPr>
              <w:spacing w:line="276" w:lineRule="auto"/>
              <w:ind w:left="175"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CD7F82">
              <w:rPr>
                <w:rFonts w:ascii="Times New Roman" w:eastAsia="Times New Roman" w:hAnsi="Times New Roman" w:cs="Times New Roman"/>
                <w:sz w:val="24"/>
                <w:szCs w:val="24"/>
                <w:lang w:eastAsia="ru-RU"/>
              </w:rPr>
              <w:t>музыкально-художественной (детские музыкальные инструменты, дидактический материал и др.).</w:t>
            </w:r>
          </w:p>
          <w:p w:rsidR="00FD51F5" w:rsidRPr="00FD51F5" w:rsidRDefault="00CD7F82" w:rsidP="00CD7F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8"/>
                <w:lang w:eastAsia="ru-RU"/>
              </w:rPr>
            </w:pPr>
            <w:r>
              <w:rPr>
                <w:rFonts w:ascii="Times New Roman" w:eastAsia="Times New Roman" w:hAnsi="Times New Roman" w:cs="Times New Roman"/>
                <w:sz w:val="24"/>
                <w:szCs w:val="24"/>
                <w:lang w:eastAsia="ru-RU"/>
              </w:rPr>
              <w:t xml:space="preserve">     </w:t>
            </w:r>
            <w:r w:rsidRPr="00BF1DE7">
              <w:rPr>
                <w:rFonts w:ascii="Times New Roman" w:eastAsia="Times New Roman" w:hAnsi="Times New Roman" w:cs="Times New Roman"/>
                <w:sz w:val="24"/>
                <w:szCs w:val="24"/>
                <w:lang w:eastAsia="ru-RU"/>
              </w:rPr>
              <w:t>Для реализации программы прим</w:t>
            </w:r>
            <w:r>
              <w:rPr>
                <w:rFonts w:ascii="Times New Roman" w:eastAsia="Times New Roman" w:hAnsi="Times New Roman" w:cs="Times New Roman"/>
                <w:sz w:val="24"/>
                <w:szCs w:val="24"/>
                <w:lang w:eastAsia="ru-RU"/>
              </w:rPr>
              <w:t xml:space="preserve">еняются не только традиционные, </w:t>
            </w:r>
            <w:r w:rsidRPr="00BF1DE7">
              <w:rPr>
                <w:rFonts w:ascii="Times New Roman" w:eastAsia="Times New Roman" w:hAnsi="Times New Roman" w:cs="Times New Roman"/>
                <w:sz w:val="24"/>
                <w:szCs w:val="24"/>
                <w:lang w:eastAsia="ru-RU"/>
              </w:rPr>
              <w:t xml:space="preserve">но и </w:t>
            </w:r>
            <w:r w:rsidRPr="00CD7F82">
              <w:rPr>
                <w:rFonts w:ascii="Times New Roman" w:eastAsia="Times New Roman" w:hAnsi="Times New Roman" w:cs="Times New Roman"/>
                <w:b/>
                <w:sz w:val="24"/>
                <w:szCs w:val="24"/>
                <w:lang w:eastAsia="ru-RU"/>
              </w:rPr>
              <w:t>современные, а также перспективные дидактические средства, основанные на достижениях технологического прогресса</w:t>
            </w:r>
            <w:r>
              <w:rPr>
                <w:rFonts w:ascii="Times New Roman" w:eastAsia="Times New Roman" w:hAnsi="Times New Roman" w:cs="Times New Roman"/>
                <w:sz w:val="24"/>
                <w:szCs w:val="24"/>
                <w:lang w:eastAsia="ru-RU"/>
              </w:rPr>
              <w:t xml:space="preserve">. </w:t>
            </w:r>
            <w:r w:rsidR="00FD51F5" w:rsidRPr="00CD7F82">
              <w:rPr>
                <w:rFonts w:ascii="Times New Roman" w:eastAsia="Times New Roman" w:hAnsi="Times New Roman" w:cs="Times New Roman"/>
                <w:i/>
                <w:color w:val="000000"/>
                <w:sz w:val="24"/>
                <w:szCs w:val="24"/>
                <w:lang w:eastAsia="ru-RU"/>
              </w:rPr>
              <w:t>Современные ТСО</w:t>
            </w:r>
            <w:r w:rsidR="00FD51F5" w:rsidRPr="00CD7F82">
              <w:rPr>
                <w:rFonts w:ascii="Times New Roman" w:eastAsia="Times New Roman" w:hAnsi="Times New Roman" w:cs="Times New Roman"/>
                <w:color w:val="000000"/>
                <w:sz w:val="24"/>
                <w:szCs w:val="24"/>
                <w:lang w:eastAsia="ru-RU"/>
              </w:rPr>
              <w:t>: интерактивный стол, набор интерактивных игр портала «Мерсибо», программно-</w:t>
            </w:r>
            <w:r w:rsidR="00FD51F5" w:rsidRPr="00CD7F82">
              <w:rPr>
                <w:rFonts w:ascii="Times New Roman" w:eastAsia="Times New Roman" w:hAnsi="Times New Roman" w:cs="Times New Roman"/>
                <w:color w:val="000000"/>
                <w:sz w:val="24"/>
                <w:szCs w:val="24"/>
                <w:lang w:eastAsia="ru-RU"/>
              </w:rPr>
              <w:lastRenderedPageBreak/>
              <w:t>дидактический  комплекс «Алма», аппарат</w:t>
            </w:r>
            <w:r w:rsidR="004F6EF6" w:rsidRPr="00CD7F82">
              <w:rPr>
                <w:rFonts w:ascii="Times New Roman" w:eastAsia="Times New Roman" w:hAnsi="Times New Roman" w:cs="Times New Roman"/>
                <w:color w:val="000000"/>
                <w:sz w:val="24"/>
                <w:szCs w:val="24"/>
                <w:lang w:eastAsia="ru-RU"/>
              </w:rPr>
              <w:t xml:space="preserve"> </w:t>
            </w:r>
            <w:r w:rsidR="00FD51F5" w:rsidRPr="00CD7F82">
              <w:rPr>
                <w:rFonts w:ascii="Times New Roman" w:eastAsia="Times New Roman" w:hAnsi="Times New Roman" w:cs="Times New Roman"/>
                <w:color w:val="000000"/>
                <w:sz w:val="24"/>
                <w:szCs w:val="24"/>
                <w:lang w:eastAsia="ru-RU"/>
              </w:rPr>
              <w:t xml:space="preserve"> электронейростимуляции ДЭНАС. </w:t>
            </w:r>
            <w:r w:rsidR="00FD51F5" w:rsidRPr="00CD7F82">
              <w:rPr>
                <w:rFonts w:ascii="Times New Roman" w:eastAsia="Times New Roman" w:hAnsi="Times New Roman" w:cs="Times New Roman"/>
                <w:i/>
                <w:color w:val="000000"/>
                <w:sz w:val="24"/>
                <w:szCs w:val="24"/>
                <w:lang w:eastAsia="ru-RU"/>
              </w:rPr>
              <w:t>Оборудование</w:t>
            </w:r>
            <w:r w:rsidR="00FD51F5" w:rsidRPr="00CD7F82">
              <w:rPr>
                <w:rFonts w:ascii="Times New Roman" w:eastAsia="Times New Roman" w:hAnsi="Times New Roman" w:cs="Times New Roman"/>
                <w:color w:val="000000"/>
                <w:sz w:val="24"/>
                <w:szCs w:val="24"/>
                <w:lang w:eastAsia="ru-RU"/>
              </w:rPr>
              <w:t>, позволяющее</w:t>
            </w:r>
            <w:r w:rsidR="00FD51F5" w:rsidRPr="00FD51F5">
              <w:rPr>
                <w:rFonts w:ascii="Times New Roman" w:eastAsia="Times New Roman" w:hAnsi="Times New Roman" w:cs="Times New Roman"/>
                <w:color w:val="000000"/>
                <w:sz w:val="24"/>
                <w:szCs w:val="28"/>
                <w:lang w:eastAsia="ru-RU"/>
              </w:rPr>
              <w:t xml:space="preserve"> применять в коррекционно- развивающей работе метод ТОМАТИС: аудиосистема РуЛисен, устройство SOUNDSORY® с встроенной мульти-сенсорной обучающей программой, гарнитура ФОРБРЕЙН.</w:t>
            </w:r>
          </w:p>
          <w:p w:rsidR="00FD51F5" w:rsidRPr="00FD51F5" w:rsidRDefault="00FD51F5" w:rsidP="00CD7F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8"/>
                <w:lang w:eastAsia="ru-RU"/>
              </w:rPr>
            </w:pPr>
            <w:r w:rsidRPr="00FD51F5">
              <w:rPr>
                <w:rFonts w:ascii="Times New Roman" w:eastAsia="Times New Roman" w:hAnsi="Times New Roman" w:cs="Times New Roman"/>
                <w:i/>
                <w:color w:val="000000"/>
                <w:sz w:val="24"/>
                <w:szCs w:val="28"/>
                <w:lang w:eastAsia="ru-RU"/>
              </w:rPr>
              <w:t>Оборудование сенсорной стимуляции</w:t>
            </w:r>
            <w:r w:rsidRPr="00FD51F5">
              <w:rPr>
                <w:rFonts w:ascii="Times New Roman" w:eastAsia="Times New Roman" w:hAnsi="Times New Roman" w:cs="Times New Roman"/>
                <w:color w:val="000000"/>
                <w:sz w:val="24"/>
                <w:szCs w:val="28"/>
                <w:lang w:eastAsia="ru-RU"/>
              </w:rPr>
              <w:t xml:space="preserve"> от компании «Сова-Нянька»: сумка Совы, утяжеленные одеяло, жилет и подушка Совы, эластичный чулок Совы.</w:t>
            </w:r>
          </w:p>
        </w:tc>
      </w:tr>
    </w:tbl>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Система  аудиокоррекции Рулистен, основанная по методу Томатис. В сво</w:t>
      </w:r>
      <w:r w:rsidR="00875A51">
        <w:rPr>
          <w:rFonts w:ascii="Times New Roman" w:eastAsia="Times New Roman" w:hAnsi="Times New Roman" w:cs="Times New Roman"/>
          <w:sz w:val="24"/>
          <w:szCs w:val="24"/>
          <w:lang w:eastAsia="ru-RU"/>
        </w:rPr>
        <w:t>бо</w:t>
      </w:r>
      <w:r w:rsidRPr="00A255BA">
        <w:rPr>
          <w:rFonts w:ascii="Times New Roman" w:eastAsia="Times New Roman" w:hAnsi="Times New Roman" w:cs="Times New Roman"/>
          <w:sz w:val="24"/>
          <w:szCs w:val="24"/>
          <w:lang w:eastAsia="ru-RU"/>
        </w:rPr>
        <w:t>дное от основных занятий время дети через  специальные наушники слушают музыку Моцарта, вальс, или григорианские песнопения, с разными интервалами громкости, разными частотами. При этом Ухо фильтрует музыку определенным образом, заставляя слуховую систему работать более эффективно.</w:t>
      </w:r>
    </w:p>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Во время тренировки ребенок может играть, рисовать или заниматься любым спокойным видом деятельности. Каждому ребенку, в зависимости от показаний подбирается определенная программа.</w:t>
      </w:r>
    </w:p>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 xml:space="preserve">Методика Рулистен имеет в своем арсенале большое количество программ. Мы пользуемся преимущественно «Речевой» программой, программой «Внимание» и «Эмоции». Слуховой тренинг должен быть длительным, так как мозг учится только спустя 40-45 часов. Стандартная программа аудиотренировок состоит из трех курсов: </w:t>
      </w:r>
    </w:p>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Первый курс</w:t>
      </w:r>
      <w:r w:rsidRPr="00A255BA">
        <w:rPr>
          <w:rFonts w:ascii="Times New Roman" w:eastAsia="Times New Roman" w:hAnsi="Times New Roman" w:cs="Times New Roman"/>
          <w:sz w:val="24"/>
          <w:szCs w:val="24"/>
          <w:lang w:eastAsia="ru-RU"/>
        </w:rPr>
        <w:tab/>
        <w:t>30 занятий по 60 минут</w:t>
      </w:r>
    </w:p>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Второй курс</w:t>
      </w:r>
      <w:r w:rsidRPr="00A255BA">
        <w:rPr>
          <w:rFonts w:ascii="Times New Roman" w:eastAsia="Times New Roman" w:hAnsi="Times New Roman" w:cs="Times New Roman"/>
          <w:sz w:val="24"/>
          <w:szCs w:val="24"/>
          <w:lang w:eastAsia="ru-RU"/>
        </w:rPr>
        <w:tab/>
        <w:t>26 занятий по 60 минут</w:t>
      </w:r>
    </w:p>
    <w:p w:rsidR="00A255BA"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Третий курс, «Голос матери»</w:t>
      </w:r>
      <w:r w:rsidRPr="00A255BA">
        <w:rPr>
          <w:rFonts w:ascii="Times New Roman" w:eastAsia="Times New Roman" w:hAnsi="Times New Roman" w:cs="Times New Roman"/>
          <w:sz w:val="24"/>
          <w:szCs w:val="24"/>
          <w:lang w:eastAsia="ru-RU"/>
        </w:rPr>
        <w:tab/>
        <w:t>16 занятий по 60 минут</w:t>
      </w:r>
    </w:p>
    <w:p w:rsidR="008805F9" w:rsidRPr="00A255BA" w:rsidRDefault="00A255BA" w:rsidP="00A255BA">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Максимальный перерыв между занятиями — двое суток (можно ходить через день). Между курсами должен быть перерыв от одной до трех недель. Между программами, начиная с третьего курса, может быть перерыв от нескольких месяцев до года.</w:t>
      </w:r>
    </w:p>
    <w:p w:rsidR="008805F9" w:rsidRPr="00385EE6" w:rsidRDefault="008805F9" w:rsidP="008805F9">
      <w:pPr>
        <w:spacing w:after="0"/>
        <w:ind w:firstLine="709"/>
        <w:jc w:val="both"/>
        <w:rPr>
          <w:rFonts w:ascii="Times New Roman" w:eastAsia="Times New Roman" w:hAnsi="Times New Roman" w:cs="Times New Roman"/>
          <w:b/>
          <w:sz w:val="24"/>
          <w:szCs w:val="24"/>
          <w:lang w:eastAsia="ru-RU"/>
        </w:rPr>
      </w:pPr>
      <w:r w:rsidRPr="00385EE6">
        <w:rPr>
          <w:rFonts w:ascii="Times New Roman" w:eastAsia="Times New Roman" w:hAnsi="Times New Roman" w:cs="Times New Roman"/>
          <w:b/>
          <w:sz w:val="24"/>
          <w:szCs w:val="24"/>
          <w:lang w:eastAsia="ru-RU"/>
        </w:rPr>
        <w:t>К способам реализации РП относятся:</w:t>
      </w:r>
    </w:p>
    <w:p w:rsidR="008805F9" w:rsidRPr="00385EE6"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385EE6">
        <w:rPr>
          <w:rFonts w:ascii="Times New Roman" w:eastAsia="Times New Roman" w:hAnsi="Times New Roman" w:cs="Times New Roman"/>
          <w:bCs/>
          <w:sz w:val="24"/>
          <w:szCs w:val="24"/>
          <w:lang w:eastAsia="ru-RU"/>
        </w:rPr>
        <w:t>Обеспечение эмоционального благополучия ребенка.</w:t>
      </w:r>
    </w:p>
    <w:p w:rsidR="008805F9" w:rsidRPr="008805F9"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8805F9">
        <w:rPr>
          <w:rFonts w:ascii="Times New Roman" w:eastAsia="Times New Roman" w:hAnsi="Times New Roman" w:cs="Times New Roman"/>
          <w:bCs/>
          <w:sz w:val="24"/>
          <w:szCs w:val="24"/>
          <w:lang w:eastAsia="ru-RU"/>
        </w:rPr>
        <w:t>Формирование доброжелательных, внимательных отношений людям</w:t>
      </w:r>
      <w:r>
        <w:rPr>
          <w:rFonts w:ascii="Times New Roman" w:eastAsia="Times New Roman" w:hAnsi="Times New Roman" w:cs="Times New Roman"/>
          <w:bCs/>
          <w:sz w:val="24"/>
          <w:szCs w:val="24"/>
          <w:lang w:eastAsia="ru-RU"/>
        </w:rPr>
        <w:t>.</w:t>
      </w:r>
    </w:p>
    <w:p w:rsidR="008805F9" w:rsidRPr="008805F9"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8805F9">
        <w:rPr>
          <w:rFonts w:ascii="Times New Roman" w:eastAsia="Times New Roman" w:hAnsi="Times New Roman" w:cs="Times New Roman"/>
          <w:bCs/>
          <w:sz w:val="24"/>
          <w:szCs w:val="24"/>
          <w:lang w:eastAsia="ru-RU"/>
        </w:rPr>
        <w:t>Развитие самостоятельности</w:t>
      </w:r>
      <w:r>
        <w:rPr>
          <w:rFonts w:ascii="Times New Roman" w:eastAsia="Times New Roman" w:hAnsi="Times New Roman" w:cs="Times New Roman"/>
          <w:bCs/>
          <w:sz w:val="24"/>
          <w:szCs w:val="24"/>
          <w:lang w:eastAsia="ru-RU"/>
        </w:rPr>
        <w:t>.</w:t>
      </w:r>
    </w:p>
    <w:p w:rsidR="008805F9" w:rsidRPr="008805F9"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8805F9">
        <w:rPr>
          <w:rFonts w:ascii="Times New Roman" w:eastAsia="Times New Roman" w:hAnsi="Times New Roman" w:cs="Times New Roman"/>
          <w:bCs/>
          <w:sz w:val="24"/>
          <w:szCs w:val="24"/>
          <w:lang w:eastAsia="ru-RU"/>
        </w:rPr>
        <w:t>Создание условий для развития свободной игровой деятельности</w:t>
      </w:r>
      <w:r>
        <w:rPr>
          <w:rFonts w:ascii="Times New Roman" w:eastAsia="Times New Roman" w:hAnsi="Times New Roman" w:cs="Times New Roman"/>
          <w:bCs/>
          <w:sz w:val="24"/>
          <w:szCs w:val="24"/>
          <w:lang w:eastAsia="ru-RU"/>
        </w:rPr>
        <w:t>.</w:t>
      </w:r>
    </w:p>
    <w:p w:rsidR="008805F9" w:rsidRPr="008805F9"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8805F9">
        <w:rPr>
          <w:rFonts w:ascii="Times New Roman" w:eastAsia="Times New Roman" w:hAnsi="Times New Roman" w:cs="Times New Roman"/>
          <w:bCs/>
          <w:sz w:val="24"/>
          <w:szCs w:val="24"/>
          <w:lang w:eastAsia="ru-RU"/>
        </w:rPr>
        <w:t>Создание условий для развития познавательной деятельности</w:t>
      </w:r>
      <w:r>
        <w:rPr>
          <w:rFonts w:ascii="Times New Roman" w:eastAsia="Times New Roman" w:hAnsi="Times New Roman" w:cs="Times New Roman"/>
          <w:bCs/>
          <w:sz w:val="24"/>
          <w:szCs w:val="24"/>
          <w:lang w:eastAsia="ru-RU"/>
        </w:rPr>
        <w:t>.</w:t>
      </w:r>
    </w:p>
    <w:p w:rsidR="008805F9" w:rsidRPr="008805F9" w:rsidRDefault="008805F9" w:rsidP="00B45196">
      <w:pPr>
        <w:numPr>
          <w:ilvl w:val="0"/>
          <w:numId w:val="29"/>
        </w:numPr>
        <w:spacing w:after="0"/>
        <w:jc w:val="both"/>
        <w:rPr>
          <w:rFonts w:ascii="Times New Roman" w:eastAsia="Times New Roman" w:hAnsi="Times New Roman" w:cs="Times New Roman"/>
          <w:sz w:val="24"/>
          <w:szCs w:val="24"/>
          <w:lang w:eastAsia="ru-RU"/>
        </w:rPr>
      </w:pPr>
      <w:r w:rsidRPr="008805F9">
        <w:rPr>
          <w:rFonts w:ascii="Times New Roman" w:eastAsia="Times New Roman" w:hAnsi="Times New Roman" w:cs="Times New Roman"/>
          <w:bCs/>
          <w:sz w:val="24"/>
          <w:szCs w:val="24"/>
          <w:lang w:eastAsia="ru-RU"/>
        </w:rPr>
        <w:t>Создание условий для развития проектной деятельности</w:t>
      </w:r>
      <w:r>
        <w:rPr>
          <w:rFonts w:ascii="Times New Roman" w:eastAsia="Times New Roman" w:hAnsi="Times New Roman" w:cs="Times New Roman"/>
          <w:bCs/>
          <w:sz w:val="24"/>
          <w:szCs w:val="24"/>
          <w:lang w:eastAsia="ru-RU"/>
        </w:rPr>
        <w:t>.</w:t>
      </w:r>
    </w:p>
    <w:p w:rsidR="00BF1DE7" w:rsidRPr="008805F9" w:rsidRDefault="00BF1DE7" w:rsidP="008805F9">
      <w:pPr>
        <w:spacing w:after="0"/>
        <w:jc w:val="both"/>
        <w:rPr>
          <w:rFonts w:ascii="Times New Roman" w:eastAsia="Times New Roman" w:hAnsi="Times New Roman" w:cs="Times New Roman"/>
          <w:sz w:val="24"/>
          <w:szCs w:val="24"/>
          <w:lang w:eastAsia="ru-RU"/>
        </w:rPr>
      </w:pPr>
    </w:p>
    <w:p w:rsidR="00AC5A9E" w:rsidRPr="00AC5A9E" w:rsidRDefault="00216BA6" w:rsidP="00385EE6">
      <w:pPr>
        <w:spacing w:after="0"/>
        <w:ind w:firstLine="709"/>
        <w:jc w:val="center"/>
        <w:rPr>
          <w:rFonts w:ascii="Times New Roman" w:hAnsi="Times New Roman" w:cs="Times New Roman"/>
          <w:sz w:val="24"/>
          <w:szCs w:val="24"/>
        </w:rPr>
      </w:pPr>
      <w:r>
        <w:rPr>
          <w:rFonts w:ascii="Times New Roman" w:hAnsi="Times New Roman" w:cs="Times New Roman"/>
          <w:b/>
          <w:sz w:val="24"/>
          <w:szCs w:val="24"/>
        </w:rPr>
        <w:t>Форма обучения</w:t>
      </w:r>
    </w:p>
    <w:p w:rsidR="00AC5A9E" w:rsidRPr="00AC5A9E" w:rsidRDefault="00AC5A9E" w:rsidP="00AC5A9E">
      <w:pPr>
        <w:spacing w:after="0"/>
        <w:ind w:firstLine="709"/>
        <w:jc w:val="both"/>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 xml:space="preserve">Рабочая программа учителя-логопеда предусматривает три типа занятий: </w:t>
      </w:r>
      <w:r w:rsidRPr="00AC5A9E">
        <w:rPr>
          <w:rFonts w:ascii="Times New Roman" w:eastAsia="Times New Roman" w:hAnsi="Times New Roman" w:cs="Times New Roman"/>
          <w:b/>
          <w:sz w:val="24"/>
          <w:szCs w:val="24"/>
          <w:lang w:bidi="en-US"/>
        </w:rPr>
        <w:t>индивидуальные, подгрупповые, фронтальные</w:t>
      </w:r>
      <w:r w:rsidRPr="00AC5A9E">
        <w:rPr>
          <w:rFonts w:ascii="Times New Roman" w:eastAsia="Times New Roman" w:hAnsi="Times New Roman" w:cs="Times New Roman"/>
          <w:sz w:val="24"/>
          <w:szCs w:val="24"/>
          <w:lang w:bidi="en-US"/>
        </w:rPr>
        <w:t xml:space="preserve">.  </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lastRenderedPageBreak/>
        <w:t>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 Фронтально проводятся только логоритмические занятия.</w:t>
      </w:r>
    </w:p>
    <w:p w:rsidR="00AC5A9E" w:rsidRPr="00AC5A9E" w:rsidRDefault="00AC5A9E" w:rsidP="00AC5A9E">
      <w:pPr>
        <w:spacing w:after="0"/>
        <w:ind w:firstLine="709"/>
        <w:jc w:val="both"/>
        <w:rPr>
          <w:rFonts w:ascii="Times New Roman" w:hAnsi="Times New Roman" w:cs="Times New Roman"/>
          <w:b/>
          <w:i/>
          <w:sz w:val="24"/>
          <w:szCs w:val="24"/>
        </w:rPr>
      </w:pPr>
      <w:r w:rsidRPr="00AC5A9E">
        <w:rPr>
          <w:rFonts w:ascii="Times New Roman" w:eastAsiaTheme="minorEastAsia" w:hAnsi="Times New Roman" w:cs="Times New Roman"/>
          <w:b/>
          <w:sz w:val="24"/>
          <w:szCs w:val="24"/>
          <w:lang w:eastAsia="ru-RU"/>
        </w:rPr>
        <w:t>Индивидуальные занятия</w:t>
      </w:r>
      <w:r w:rsidRPr="00AC5A9E">
        <w:rPr>
          <w:rFonts w:ascii="Times New Roman" w:eastAsiaTheme="minorEastAsia" w:hAnsi="Times New Roman" w:cs="Times New Roman"/>
          <w:sz w:val="24"/>
          <w:szCs w:val="24"/>
          <w:lang w:eastAsia="ru-RU"/>
        </w:rPr>
        <w:t xml:space="preserve"> носят опережающий характер, так как основная их цель — подготовить детей к активной речевой деятельности на подгрупповых занятиях. </w:t>
      </w:r>
      <w:r w:rsidRPr="00AC5A9E">
        <w:rPr>
          <w:rFonts w:ascii="Times New Roman" w:hAnsi="Times New Roman" w:cs="Times New Roman"/>
          <w:sz w:val="24"/>
          <w:szCs w:val="24"/>
        </w:rPr>
        <w:t>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личностных особенностей (речевой негативизм, фиксация на дефекте, невротические реакции и т.д).</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В целях нормализации артикуляционной моторики на индивидуальных занятиях с детьми проводится артикуляционная гимнастика и курсы логопедического массажа. В зависимости от состояния мышц артикуляционного аппарата курсы могут повторяться. Один курс логопедического массажа состоит из 10-12 сеансов.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Содержание индивидуальной работы отражается в понедельном планировании индивидуальных занятий по звукопроизношению.</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На индивидуальных занятиях проводится работа по:</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1) активизации и выработке дифференцированных движений органов артикуляционного аппарата;</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2) подготовке артикуляционной базы для усвоения отсутствующих звуков;</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3) постановке отсутствующих звуков, их различению на слух и первоначальному этапу автоматизации на уровне слогов, слов.</w:t>
      </w:r>
    </w:p>
    <w:p w:rsidR="00AC5A9E" w:rsidRPr="00AC5A9E" w:rsidRDefault="00AC5A9E" w:rsidP="00AC5A9E">
      <w:pPr>
        <w:spacing w:after="0"/>
        <w:ind w:firstLine="709"/>
        <w:jc w:val="both"/>
        <w:rPr>
          <w:rFonts w:ascii="Times New Roman" w:hAnsi="Times New Roman" w:cs="Times New Roman"/>
          <w:b/>
          <w:sz w:val="24"/>
          <w:szCs w:val="24"/>
        </w:rPr>
      </w:pPr>
      <w:r w:rsidRPr="00AC5A9E">
        <w:rPr>
          <w:rFonts w:ascii="Times New Roman" w:hAnsi="Times New Roman" w:cs="Times New Roman"/>
          <w:b/>
          <w:sz w:val="24"/>
          <w:szCs w:val="24"/>
        </w:rPr>
        <w:t xml:space="preserve">Рекомендации к манере проведения логопедом индивидуальных занятий.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Приглашение к игре, к увлекательным упражнениям и занимательной деятельности, требующей, однако, старания и настойчивости.   Внутреннее принятие ребёнка со всеми его качествами. Оценка поступка ребёнка, а не его личности. Умение при неудачах вину возлагать на себя, а не на ребёнка.   Демократичная, уважительная, оптимистичная, ободряющая манера, отсутствие психологического давления, завышенных требований. (Логопед даёт по максимуму, а ребёнок берёт столько, сколько может).   Голос более тихий и мягкий, чем на фронтальном занятии.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Искренняя заинтересованность во всём, что делает ребёнок, похвала даже за малейшую удачу. Занятие заканчивается только успехом ребёнка.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b/>
          <w:sz w:val="24"/>
          <w:szCs w:val="24"/>
        </w:rPr>
        <w:t>Подгрупповые занятия</w:t>
      </w:r>
      <w:r w:rsidRPr="00AC5A9E">
        <w:rPr>
          <w:rFonts w:ascii="Times New Roman" w:hAnsi="Times New Roman" w:cs="Times New Roman"/>
          <w:sz w:val="24"/>
          <w:szCs w:val="24"/>
        </w:rPr>
        <w:t xml:space="preserve">. Как правило, формируются две подгруппы детей в зависимости от состояния их речевых и неречевых возможностей и </w:t>
      </w:r>
      <w:r w:rsidRPr="00AC5A9E">
        <w:rPr>
          <w:rFonts w:ascii="Times New Roman" w:eastAsiaTheme="minorEastAsia" w:hAnsi="Times New Roman" w:cs="Times New Roman"/>
          <w:sz w:val="24"/>
          <w:szCs w:val="24"/>
          <w:lang w:eastAsia="ru-RU"/>
        </w:rPr>
        <w:t xml:space="preserve">предусматриваются дифференцированные задания для подгруппы детей, имеющих сходство в структуре дефекта, а также учитываются различные структурные проявления одного и того же дефекта речи, состояние других высших психических функций, наличие определённых качеств личности (интерес и мотивация к учебной деятельности, контактность, активность, быстроту реакции, уровень работоспособности, критичность). </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lastRenderedPageBreak/>
        <w:t xml:space="preserve">Состав подгруппы является открытой системой, меняется по усмотрению логопеда в зависимости от динамики достижений дошкольников в коррекции речевых нарушений. Участие в занятии нескольких детей повышает их заинтересованность и активность, а, следовательно, и результативность обучения, за счёт состязательности друг с другом.  </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b/>
          <w:sz w:val="24"/>
          <w:szCs w:val="24"/>
          <w:lang w:eastAsia="ru-RU"/>
        </w:rPr>
        <w:t xml:space="preserve">Содержание подгрупповых </w:t>
      </w:r>
      <w:r w:rsidRPr="00AC5A9E">
        <w:rPr>
          <w:rFonts w:ascii="Times New Roman" w:eastAsiaTheme="minorEastAsia" w:hAnsi="Times New Roman" w:cs="Times New Roman"/>
          <w:sz w:val="24"/>
          <w:szCs w:val="24"/>
          <w:lang w:eastAsia="ru-RU"/>
        </w:rPr>
        <w:t>логопедических занятий определяется задачами коррекционного обучения детей:</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 развитие понимания речи;</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 активизация речевой деятельности и развитие лексико-грамматических средств языка;</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 развитие произносительной стороны речи;</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 развитие самостоятельной фразовой речи.</w:t>
      </w:r>
    </w:p>
    <w:p w:rsidR="00AC5A9E" w:rsidRPr="00AC5A9E" w:rsidRDefault="00AC5A9E" w:rsidP="00AC5A9E">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 xml:space="preserve">Выделяются следующие </w:t>
      </w:r>
      <w:r w:rsidRPr="00AC5A9E">
        <w:rPr>
          <w:rFonts w:ascii="Times New Roman" w:eastAsiaTheme="minorEastAsia" w:hAnsi="Times New Roman" w:cs="Times New Roman"/>
          <w:b/>
          <w:sz w:val="24"/>
          <w:szCs w:val="24"/>
          <w:lang w:eastAsia="ru-RU"/>
        </w:rPr>
        <w:t>виды подгрупповых логопедических занятий</w:t>
      </w:r>
      <w:r w:rsidRPr="00AC5A9E">
        <w:rPr>
          <w:rFonts w:ascii="Times New Roman" w:eastAsiaTheme="minorEastAsia" w:hAnsi="Times New Roman" w:cs="Times New Roman"/>
          <w:sz w:val="24"/>
          <w:szCs w:val="24"/>
          <w:lang w:eastAsia="ru-RU"/>
        </w:rPr>
        <w:t>:</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 - занятие по формированию и развитию лексико-грамматических средств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 занятие по коррекции фонетико- фонематических нарушений (подготовка к обучению грамоте);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занятие по развитию связной речи и речевого общения.</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b/>
          <w:sz w:val="24"/>
          <w:szCs w:val="24"/>
        </w:rPr>
        <w:t>Занятие по формированию и развитию лексико-грамматических средств</w:t>
      </w:r>
      <w:r w:rsidRPr="00AC5A9E">
        <w:rPr>
          <w:rFonts w:ascii="Times New Roman" w:hAnsi="Times New Roman" w:cs="Times New Roman"/>
          <w:sz w:val="24"/>
          <w:szCs w:val="24"/>
        </w:rPr>
        <w:t xml:space="preserve">. Рабочая программа учителя-логопеда основывается на лексико-грамматическом подходе.  В качестве темы занятия выдвигается лексико-грамматическая категория (предлог, падежная форма, фраза определённой конструкции, словообразовательная модель и пр.). Словарь для таких занятий подбирается не по тематическому, а по лексико-грамматическому признаку. То есть для усвоения правильного употребления лексико-грамматической формы привлекается значительная лексическая база, а не одно-два обобщения. Словарь на таких занятиях является не целью, а средством, благодаря которому формируется стойкий динамический стереотип грамматических закономерностей родного языка.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В фонетическом отношении материал занятий подбирается свободно, то есть допускается употребление детьми нескорректированных звуков.  </w:t>
      </w:r>
    </w:p>
    <w:p w:rsidR="00AC5A9E" w:rsidRP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Порядок изучения лексико-грамматических категорий определяется сроками появления каждой из них в процессе неосложнённого онтогенеза, физиологическими и психологическими особенностями формирования речи при её недоразвитии.  </w:t>
      </w:r>
    </w:p>
    <w:p w:rsidR="00AC5A9E" w:rsidRDefault="00AC5A9E" w:rsidP="00AC5A9E">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 Каждое занятие проводится на материале одной лексической темы, которая изучается в течение недели. Задачи определяются в зависимости от уровня речевого развития (ОНР </w:t>
      </w:r>
      <w:r w:rsidRPr="00AC5A9E">
        <w:rPr>
          <w:rFonts w:ascii="Times New Roman" w:hAnsi="Times New Roman" w:cs="Times New Roman"/>
          <w:sz w:val="24"/>
          <w:szCs w:val="24"/>
          <w:lang w:val="en-US"/>
        </w:rPr>
        <w:t>I</w:t>
      </w:r>
      <w:r w:rsidRPr="00AC5A9E">
        <w:rPr>
          <w:rFonts w:ascii="Times New Roman" w:hAnsi="Times New Roman" w:cs="Times New Roman"/>
          <w:sz w:val="24"/>
          <w:szCs w:val="24"/>
        </w:rPr>
        <w:t xml:space="preserve">, II, III уровень) и решаются за счет закрепления материала на логопедических подгрупповых   и индивидуальных (что является более эффективной формой работы), а также на вечерних коррекционных воспитательских занятиях. Это обеспечивает эффективный личностно- ориентированный, дифференцированный подход к детям, позволяя уйти от заорганизованности учебного процесса. </w:t>
      </w:r>
    </w:p>
    <w:p w:rsidR="00C95FEB" w:rsidRDefault="00C95FEB" w:rsidP="00AC5A9E">
      <w:pPr>
        <w:spacing w:after="0"/>
        <w:ind w:firstLine="709"/>
        <w:jc w:val="both"/>
        <w:rPr>
          <w:rFonts w:ascii="Times New Roman" w:hAnsi="Times New Roman" w:cs="Times New Roman"/>
          <w:sz w:val="24"/>
          <w:szCs w:val="24"/>
        </w:rPr>
      </w:pP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b/>
          <w:sz w:val="24"/>
          <w:szCs w:val="24"/>
        </w:rPr>
        <w:lastRenderedPageBreak/>
        <w:t>Занятие по коррекции фонетико - фонематических нарушений</w:t>
      </w:r>
      <w:r w:rsidRPr="00F072BC">
        <w:rPr>
          <w:rFonts w:ascii="Times New Roman" w:hAnsi="Times New Roman" w:cs="Times New Roman"/>
          <w:sz w:val="24"/>
          <w:szCs w:val="24"/>
        </w:rPr>
        <w:t xml:space="preserve"> (подготовка к обучению грамоте) решают следующие коррекционно-развивающие задачи обучения: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w:t>
      </w:r>
      <w:r w:rsidRPr="00F072BC">
        <w:rPr>
          <w:rFonts w:ascii="Times New Roman" w:hAnsi="Times New Roman" w:cs="Times New Roman"/>
          <w:sz w:val="24"/>
          <w:szCs w:val="24"/>
        </w:rPr>
        <w:tab/>
        <w:t xml:space="preserve">формирование навыка грамотной, неторопливой, выразительной, внятной речи, её правильного фонационного оформления;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w:t>
      </w:r>
      <w:r w:rsidRPr="00F072BC">
        <w:rPr>
          <w:rFonts w:ascii="Times New Roman" w:hAnsi="Times New Roman" w:cs="Times New Roman"/>
          <w:sz w:val="24"/>
          <w:szCs w:val="24"/>
        </w:rPr>
        <w:tab/>
        <w:t xml:space="preserve">развитие фонематического восприятия, навыков звукового анализа и синтеза;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w:t>
      </w:r>
      <w:r w:rsidRPr="00F072BC">
        <w:rPr>
          <w:rFonts w:ascii="Times New Roman" w:hAnsi="Times New Roman" w:cs="Times New Roman"/>
          <w:sz w:val="24"/>
          <w:szCs w:val="24"/>
        </w:rPr>
        <w:tab/>
        <w:t xml:space="preserve">овладение правильным, чётким, осознанным произношением звуков родного языка в словах различной слоговой структуры и развёрнутых смысловых высказываниях.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Весь лексический материал занятий (слова, предложения, рассказы, стихи и пр.), в том числе слоги и слова для упражнений в совершенствовании фонематического восприятия и навыков звукового анализа, должен состоять из правильно произносимых детьми звуков речи.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Большую часть времени в старшей группе логопед ведёт работу на материале легко произносимых звуков речи: гласные и согласные раннего онтогенеза (М, Н, В, Ф, П и пр.) Остальные звуки речи: свистящие, мягкие согласные, шипящие, Р, Л, включаются в работу позже, в подготовительной группе. К моменту изучения этих звуков, их произношение уже исправлено (уточнено, скорректировано и автоматизировано на уровне слов) у каждого из детей группы в процессе индивидуальной работы.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Порядок изучения звуков на занятиях обусловлен особенностями фонематического восприятия у детей с ТНР. Дети с ТНР при овладении сложными навыками звукового анализа нуждаются дополнительно к слуховой – в зрительной опоре. Такой опорой, вспомогательным средством является специальная зрительная и жестовая символика звуков речи.  Применение зрительных и жестовых символов звуков речи обеспечивает их многоаспектное восприятие, усиливает речевые кинестезии, ускоряет нормализацию произношения, расширяет поле готовности к обучению грамоте.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b/>
          <w:sz w:val="24"/>
          <w:szCs w:val="24"/>
        </w:rPr>
        <w:t xml:space="preserve">Занятия по развитию связной речи и речевого общения </w:t>
      </w:r>
      <w:r w:rsidRPr="00F072BC">
        <w:rPr>
          <w:rFonts w:ascii="Times New Roman" w:hAnsi="Times New Roman" w:cs="Times New Roman"/>
          <w:sz w:val="24"/>
          <w:szCs w:val="24"/>
        </w:rPr>
        <w:t xml:space="preserve">решают следующие коррекционно-развивающие задачи: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воспитание интереса к публичному рассказыванию;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формирование навыка составления репродуктивных (заучивание, пересказ) и самостоятельных рассказов повествовательного, описательного и объяснительного характера с использованием различной наглядности (игрушки, натуральные объекты, предметы быта, серии сюжетных картин, отдельные сюжетные и предметные картины, фотографии, иллюстрации, рисунки).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b/>
          <w:sz w:val="24"/>
          <w:szCs w:val="24"/>
        </w:rPr>
        <w:t xml:space="preserve"> Обучение связной речи строится в двух основных направлениях</w:t>
      </w:r>
      <w:r w:rsidRPr="00F072BC">
        <w:rPr>
          <w:rFonts w:ascii="Times New Roman" w:hAnsi="Times New Roman" w:cs="Times New Roman"/>
          <w:sz w:val="24"/>
          <w:szCs w:val="24"/>
        </w:rPr>
        <w:t xml:space="preserve">: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работа над смысловой организацией рассказа (анализ содержания, времени действия, свойств объектов и предметов, целей действия каждого персонажа, причинно0следственных связей между объектами и явлениями и пр.);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работа над языковой организацией рассказа (отбор точных слов для обозначения объектов, действий, признаков, образных выражений, интонирование, акцентирование наиболее значимых слов и пр.).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lastRenderedPageBreak/>
        <w:t xml:space="preserve">Формирование и развитие связной речи у детей с ТНР предполагает использование вспомогательных средств – наглядности и плана высказывания.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На первом этапе работы используются те упражнения, где максимально присутствуют оба вспомогательных средства, затем – упражнения с постепенно возрастающей сложностью, которая достигается путём сокращения наглядности и «свёртывания» плана высказывания.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В перспективном плане последовательно отражены этапы обучения детей с ТНР связным монологическим высказываниям: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воспроизведение рассказа, составленного по демонстрируемым действиям;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составление рассказа по следам продемонстрированных действий;</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пересказ текста с использованием магнитной доски (непосредственные действия с предметами и объектами замещаются символическими действиями с предметными картинками на магнитной доске);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пересказ текста с использованием серии сюжетных картин;</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составление рассказа по серии сюжетных картин;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пересказ текста с использованием одной сюжетной картины;</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составление рассказа по одной сюжетной картине;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составление парных описательных, сравнительных рассказов с использованием вспомогательных средств.  </w:t>
      </w:r>
    </w:p>
    <w:p w:rsidR="00F072BC" w:rsidRPr="00F072BC" w:rsidRDefault="00F072BC" w:rsidP="00F072BC">
      <w:pPr>
        <w:spacing w:after="0"/>
        <w:ind w:firstLine="709"/>
        <w:jc w:val="both"/>
        <w:rPr>
          <w:rFonts w:ascii="Times New Roman" w:hAnsi="Times New Roman" w:cs="Times New Roman"/>
          <w:sz w:val="24"/>
          <w:szCs w:val="24"/>
        </w:rPr>
      </w:pPr>
      <w:r w:rsidRPr="00F072BC">
        <w:rPr>
          <w:rFonts w:ascii="Times New Roman" w:hAnsi="Times New Roman" w:cs="Times New Roman"/>
          <w:sz w:val="24"/>
          <w:szCs w:val="24"/>
        </w:rPr>
        <w:t xml:space="preserve">Взаимосвязь между индивидуальными и подгрупповыми занятиями различных типов: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при коррекции фонетико-фонематических средств языка учитель-логопед на индивидуальных занятиях готовит каждого ребёнка к полноценному усвоению содержания подгрупповых занятий. В тему фронтального занятия определённый звук речи включается только тогда, когда он скорректирован у подавляющего большинства воспитанников в процессе индивидуальной работы.   </w:t>
      </w:r>
    </w:p>
    <w:p w:rsidR="00F072BC" w:rsidRPr="00F072BC" w:rsidRDefault="00F072BC" w:rsidP="00F072B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72BC">
        <w:rPr>
          <w:rFonts w:ascii="Times New Roman" w:hAnsi="Times New Roman" w:cs="Times New Roman"/>
          <w:sz w:val="24"/>
          <w:szCs w:val="24"/>
        </w:rPr>
        <w:t xml:space="preserve">при коррекции лексико-грамматических средств языка и развитии связной речи учитель-логопед на индивидуальных занятиях не знакомит детей с темой подгрупповых занятий. </w:t>
      </w:r>
    </w:p>
    <w:p w:rsidR="00F072BC" w:rsidRDefault="00F072BC" w:rsidP="00F072BC">
      <w:pPr>
        <w:spacing w:after="0"/>
        <w:ind w:firstLine="709"/>
        <w:jc w:val="both"/>
        <w:rPr>
          <w:rFonts w:ascii="Times New Roman" w:hAnsi="Times New Roman" w:cs="Times New Roman"/>
          <w:sz w:val="24"/>
          <w:szCs w:val="24"/>
        </w:rPr>
        <w:sectPr w:rsidR="00F072BC" w:rsidSect="005A6905">
          <w:pgSz w:w="16838" w:h="11906" w:orient="landscape"/>
          <w:pgMar w:top="1134" w:right="850" w:bottom="1134" w:left="1701" w:header="708" w:footer="458" w:gutter="0"/>
          <w:cols w:space="708"/>
          <w:docGrid w:linePitch="360"/>
        </w:sectPr>
      </w:pPr>
      <w:r w:rsidRPr="00F072BC">
        <w:rPr>
          <w:rFonts w:ascii="Times New Roman" w:hAnsi="Times New Roman" w:cs="Times New Roman"/>
          <w:sz w:val="24"/>
          <w:szCs w:val="24"/>
        </w:rPr>
        <w:t xml:space="preserve">С детьми, не усвоившими материал подгрупповых занятий, он дорабатывается на последующих индивидуальных занятиях.  </w:t>
      </w:r>
    </w:p>
    <w:p w:rsidR="00BA42F3" w:rsidRPr="00F24A54" w:rsidRDefault="00F24A54" w:rsidP="00C95FE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2.4. </w:t>
      </w:r>
      <w:r w:rsidRPr="00F24A54">
        <w:rPr>
          <w:rFonts w:ascii="Times New Roman" w:eastAsiaTheme="minorEastAsia" w:hAnsi="Times New Roman" w:cs="Times New Roman"/>
          <w:b/>
          <w:sz w:val="24"/>
          <w:szCs w:val="24"/>
          <w:lang w:eastAsia="ru-RU"/>
        </w:rPr>
        <w:t>Диагностическое направление коррекционно</w:t>
      </w:r>
      <w:r>
        <w:rPr>
          <w:rFonts w:ascii="Times New Roman" w:eastAsiaTheme="minorEastAsia" w:hAnsi="Times New Roman" w:cs="Times New Roman"/>
          <w:b/>
          <w:sz w:val="24"/>
          <w:szCs w:val="24"/>
          <w:lang w:eastAsia="ru-RU"/>
        </w:rPr>
        <w:t xml:space="preserve"> </w:t>
      </w:r>
      <w:r w:rsidRPr="00F24A54">
        <w:rPr>
          <w:rFonts w:ascii="Times New Roman" w:eastAsiaTheme="minorEastAsia" w:hAnsi="Times New Roman" w:cs="Times New Roman"/>
          <w:b/>
          <w:sz w:val="24"/>
          <w:szCs w:val="24"/>
          <w:lang w:eastAsia="ru-RU"/>
        </w:rPr>
        <w:t>- развивающей работы</w:t>
      </w:r>
    </w:p>
    <w:p w:rsidR="00B644C0" w:rsidRDefault="00B644C0" w:rsidP="00B644C0">
      <w:pPr>
        <w:spacing w:after="0"/>
        <w:ind w:firstLine="142"/>
        <w:jc w:val="both"/>
        <w:rPr>
          <w:rFonts w:ascii="Times New Roman" w:hAnsi="Times New Roman" w:cs="Times New Roman"/>
          <w:sz w:val="24"/>
          <w:szCs w:val="24"/>
        </w:rPr>
      </w:pPr>
      <w:r w:rsidRPr="00B644C0">
        <w:rPr>
          <w:rFonts w:ascii="Times New Roman" w:hAnsi="Times New Roman" w:cs="Times New Roman"/>
          <w:sz w:val="24"/>
          <w:szCs w:val="24"/>
        </w:rPr>
        <w:t>Выявление речевого недоразвития начинается с всестороннего изучения дошкольников: их речевых и неречевых процессов, сенсомоторной сферы, интеллектуального развития, а также личностных особенностей и социального окружения</w:t>
      </w:r>
      <w:r>
        <w:rPr>
          <w:rFonts w:ascii="Times New Roman" w:hAnsi="Times New Roman" w:cs="Times New Roman"/>
          <w:sz w:val="24"/>
          <w:szCs w:val="24"/>
        </w:rPr>
        <w:t>.</w:t>
      </w:r>
    </w:p>
    <w:p w:rsidR="00B644C0" w:rsidRPr="00B644C0" w:rsidRDefault="00B644C0" w:rsidP="00B644C0">
      <w:pPr>
        <w:spacing w:after="0"/>
        <w:ind w:firstLine="709"/>
        <w:jc w:val="both"/>
        <w:rPr>
          <w:rFonts w:ascii="Times New Roman" w:eastAsiaTheme="minorEastAsia" w:hAnsi="Times New Roman" w:cs="Times New Roman"/>
          <w:b/>
          <w:sz w:val="24"/>
          <w:szCs w:val="24"/>
          <w:lang w:eastAsia="ru-RU"/>
        </w:rPr>
      </w:pPr>
      <w:r w:rsidRPr="00B644C0">
        <w:rPr>
          <w:rFonts w:ascii="Times New Roman" w:eastAsiaTheme="minorEastAsia" w:hAnsi="Times New Roman" w:cs="Times New Roman"/>
          <w:sz w:val="24"/>
          <w:szCs w:val="24"/>
          <w:lang w:eastAsia="ru-RU"/>
        </w:rPr>
        <w:t xml:space="preserve">Обследование строится с учетом следующих </w:t>
      </w:r>
      <w:r w:rsidRPr="00B644C0">
        <w:rPr>
          <w:rFonts w:ascii="Times New Roman" w:eastAsiaTheme="minorEastAsia" w:hAnsi="Times New Roman" w:cs="Times New Roman"/>
          <w:b/>
          <w:sz w:val="24"/>
          <w:szCs w:val="24"/>
          <w:lang w:eastAsia="ru-RU"/>
        </w:rPr>
        <w:t>принципов:</w:t>
      </w:r>
    </w:p>
    <w:p w:rsidR="00B644C0" w:rsidRPr="00B644C0" w:rsidRDefault="00B644C0" w:rsidP="00B45196">
      <w:pPr>
        <w:numPr>
          <w:ilvl w:val="0"/>
          <w:numId w:val="30"/>
        </w:numPr>
        <w:spacing w:after="0"/>
        <w:ind w:left="0"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Принцип комплексного изучения ребенка с общим недоразвитием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644C0" w:rsidRPr="00B644C0" w:rsidRDefault="00B644C0" w:rsidP="00B644C0">
      <w:pPr>
        <w:spacing w:after="0"/>
        <w:ind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B644C0" w:rsidRPr="00B644C0" w:rsidRDefault="00B644C0" w:rsidP="00B644C0">
      <w:pPr>
        <w:spacing w:after="0"/>
        <w:ind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B644C0" w:rsidRPr="00B644C0" w:rsidRDefault="00B644C0" w:rsidP="00B644C0">
      <w:pPr>
        <w:spacing w:after="0"/>
        <w:ind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B644C0" w:rsidRPr="00B644C0" w:rsidRDefault="00B644C0" w:rsidP="00B45196">
      <w:pPr>
        <w:numPr>
          <w:ilvl w:val="0"/>
          <w:numId w:val="30"/>
        </w:numPr>
        <w:tabs>
          <w:tab w:val="num" w:pos="0"/>
        </w:tabs>
        <w:spacing w:after="0"/>
        <w:ind w:left="0"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B644C0" w:rsidRPr="00B644C0" w:rsidRDefault="00B644C0" w:rsidP="00B45196">
      <w:pPr>
        <w:numPr>
          <w:ilvl w:val="0"/>
          <w:numId w:val="30"/>
        </w:numPr>
        <w:tabs>
          <w:tab w:val="num" w:pos="0"/>
        </w:tabs>
        <w:spacing w:after="0"/>
        <w:ind w:left="0"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B644C0" w:rsidRDefault="00B644C0" w:rsidP="00B45196">
      <w:pPr>
        <w:numPr>
          <w:ilvl w:val="0"/>
          <w:numId w:val="30"/>
        </w:numPr>
        <w:tabs>
          <w:tab w:val="num" w:pos="0"/>
        </w:tabs>
        <w:spacing w:after="0"/>
        <w:ind w:left="0" w:firstLine="709"/>
        <w:jc w:val="both"/>
        <w:rPr>
          <w:rFonts w:ascii="Times New Roman" w:eastAsiaTheme="minorEastAsia" w:hAnsi="Times New Roman" w:cs="Times New Roman"/>
          <w:sz w:val="24"/>
          <w:szCs w:val="24"/>
          <w:lang w:eastAsia="ru-RU"/>
        </w:rPr>
      </w:pPr>
      <w:r w:rsidRPr="00B644C0">
        <w:rPr>
          <w:rFonts w:ascii="Times New Roman" w:eastAsiaTheme="minorEastAsia" w:hAnsi="Times New Roman" w:cs="Times New Roman"/>
          <w:sz w:val="24"/>
          <w:szCs w:val="24"/>
          <w:lang w:eastAsia="ru-RU"/>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D77DED" w:rsidRPr="00D77DED" w:rsidRDefault="00D77DED" w:rsidP="00D77DED">
      <w:pPr>
        <w:pStyle w:val="a7"/>
        <w:spacing w:after="0"/>
        <w:ind w:left="840"/>
        <w:jc w:val="both"/>
        <w:rPr>
          <w:rFonts w:ascii="Times New Roman" w:eastAsiaTheme="minorEastAsia" w:hAnsi="Times New Roman" w:cs="Times New Roman"/>
          <w:sz w:val="24"/>
          <w:szCs w:val="24"/>
          <w:lang w:eastAsia="ru-RU"/>
        </w:rPr>
      </w:pPr>
      <w:r w:rsidRPr="00D77DED">
        <w:rPr>
          <w:rFonts w:ascii="Times New Roman" w:eastAsiaTheme="minorEastAsia" w:hAnsi="Times New Roman" w:cs="Times New Roman"/>
          <w:b/>
          <w:sz w:val="24"/>
          <w:szCs w:val="24"/>
          <w:lang w:eastAsia="ru-RU"/>
        </w:rPr>
        <w:t>Логопедическое обследование воспитанников общеразвивающих групп проводится</w:t>
      </w:r>
      <w:r w:rsidRPr="00D77DED">
        <w:rPr>
          <w:rFonts w:ascii="Times New Roman" w:eastAsiaTheme="minorEastAsia" w:hAnsi="Times New Roman" w:cs="Times New Roman"/>
          <w:sz w:val="24"/>
          <w:szCs w:val="24"/>
          <w:lang w:eastAsia="ru-RU"/>
        </w:rPr>
        <w:t>:</w:t>
      </w:r>
    </w:p>
    <w:p w:rsidR="00D77DED" w:rsidRPr="00D77DED" w:rsidRDefault="00B427E2" w:rsidP="00D77DED">
      <w:pPr>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начальное с 1 по 15 сентября, итоговое- с 16</w:t>
      </w:r>
      <w:r w:rsidR="00D77DED" w:rsidRPr="00D77DED">
        <w:rPr>
          <w:rFonts w:ascii="Times New Roman" w:eastAsiaTheme="minorEastAsia" w:hAnsi="Times New Roman" w:cs="Times New Roman"/>
          <w:sz w:val="24"/>
          <w:szCs w:val="24"/>
          <w:lang w:eastAsia="ru-RU"/>
        </w:rPr>
        <w:t xml:space="preserve"> по 31 мая.</w:t>
      </w:r>
    </w:p>
    <w:p w:rsidR="00D77DED" w:rsidRPr="00D77DED" w:rsidRDefault="00D77DED" w:rsidP="00D77DED">
      <w:pPr>
        <w:pStyle w:val="a7"/>
        <w:spacing w:after="0"/>
        <w:ind w:left="840"/>
        <w:jc w:val="both"/>
        <w:rPr>
          <w:rFonts w:ascii="Times New Roman" w:eastAsiaTheme="minorEastAsia" w:hAnsi="Times New Roman" w:cs="Times New Roman"/>
          <w:b/>
          <w:sz w:val="24"/>
          <w:szCs w:val="24"/>
          <w:lang w:eastAsia="ru-RU"/>
        </w:rPr>
      </w:pPr>
      <w:r w:rsidRPr="00D77DED">
        <w:rPr>
          <w:rFonts w:ascii="Times New Roman" w:eastAsiaTheme="minorEastAsia" w:hAnsi="Times New Roman" w:cs="Times New Roman"/>
          <w:b/>
          <w:sz w:val="24"/>
          <w:szCs w:val="24"/>
          <w:lang w:eastAsia="ru-RU"/>
        </w:rPr>
        <w:t>Логопедическое обследование воспитанников групп компенсирующей направленности для детей с ТНР проводится:</w:t>
      </w:r>
    </w:p>
    <w:p w:rsidR="00D77DED" w:rsidRPr="00D77DED" w:rsidRDefault="00B427E2" w:rsidP="00D77DED">
      <w:pPr>
        <w:spacing w:after="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-начальное с 1 по 24 сентября, итоговое с 16</w:t>
      </w:r>
      <w:r w:rsidR="00D77DED" w:rsidRPr="00D77DED">
        <w:rPr>
          <w:rFonts w:ascii="Times New Roman" w:eastAsiaTheme="minorEastAsia" w:hAnsi="Times New Roman" w:cs="Times New Roman"/>
          <w:sz w:val="24"/>
          <w:szCs w:val="24"/>
          <w:lang w:eastAsia="ru-RU"/>
        </w:rPr>
        <w:t xml:space="preserve"> по 31 мая.</w:t>
      </w:r>
    </w:p>
    <w:p w:rsidR="00B644C0" w:rsidRPr="00B644C0" w:rsidRDefault="00B644C0" w:rsidP="00B644C0">
      <w:pPr>
        <w:spacing w:after="0"/>
        <w:ind w:firstLine="709"/>
        <w:jc w:val="both"/>
        <w:rPr>
          <w:rFonts w:ascii="Times New Roman" w:hAnsi="Times New Roman" w:cs="Times New Roman"/>
          <w:sz w:val="24"/>
          <w:szCs w:val="24"/>
        </w:rPr>
      </w:pPr>
      <w:r w:rsidRPr="00B644C0">
        <w:rPr>
          <w:rFonts w:ascii="Times New Roman" w:hAnsi="Times New Roman" w:cs="Times New Roman"/>
          <w:sz w:val="24"/>
          <w:szCs w:val="24"/>
        </w:rPr>
        <w:t xml:space="preserve">В </w:t>
      </w:r>
      <w:r w:rsidR="00A27DC5">
        <w:rPr>
          <w:rFonts w:ascii="Times New Roman" w:hAnsi="Times New Roman" w:cs="Times New Roman"/>
          <w:sz w:val="24"/>
          <w:szCs w:val="24"/>
        </w:rPr>
        <w:t xml:space="preserve">начале учебного года в </w:t>
      </w:r>
      <w:r>
        <w:rPr>
          <w:rFonts w:ascii="Times New Roman" w:hAnsi="Times New Roman" w:cs="Times New Roman"/>
          <w:sz w:val="24"/>
          <w:szCs w:val="24"/>
        </w:rPr>
        <w:t xml:space="preserve">диагностический </w:t>
      </w:r>
      <w:r w:rsidRPr="00B644C0">
        <w:rPr>
          <w:rFonts w:ascii="Times New Roman" w:hAnsi="Times New Roman" w:cs="Times New Roman"/>
          <w:sz w:val="24"/>
          <w:szCs w:val="24"/>
        </w:rPr>
        <w:t>период учитель- логопед пр</w:t>
      </w:r>
      <w:r w:rsidR="00A27DC5">
        <w:rPr>
          <w:rFonts w:ascii="Times New Roman" w:hAnsi="Times New Roman" w:cs="Times New Roman"/>
          <w:sz w:val="24"/>
          <w:szCs w:val="24"/>
        </w:rPr>
        <w:t xml:space="preserve">оводит скрининговое обследование с целью выявления детей нуждающихся в логопедической помощи </w:t>
      </w:r>
      <w:r w:rsidRPr="00B644C0">
        <w:rPr>
          <w:rFonts w:ascii="Times New Roman" w:hAnsi="Times New Roman" w:cs="Times New Roman"/>
          <w:sz w:val="24"/>
          <w:szCs w:val="24"/>
        </w:rPr>
        <w:t xml:space="preserve"> </w:t>
      </w:r>
      <w:r w:rsidR="00A27DC5">
        <w:rPr>
          <w:rFonts w:ascii="Times New Roman" w:hAnsi="Times New Roman" w:cs="Times New Roman"/>
          <w:sz w:val="24"/>
          <w:szCs w:val="24"/>
        </w:rPr>
        <w:t xml:space="preserve">и </w:t>
      </w:r>
      <w:r w:rsidRPr="00B644C0">
        <w:rPr>
          <w:rFonts w:ascii="Times New Roman" w:hAnsi="Times New Roman" w:cs="Times New Roman"/>
          <w:sz w:val="24"/>
          <w:szCs w:val="24"/>
        </w:rPr>
        <w:t>определения уровня</w:t>
      </w:r>
      <w:r w:rsidR="00A27DC5">
        <w:rPr>
          <w:rFonts w:ascii="Times New Roman" w:hAnsi="Times New Roman" w:cs="Times New Roman"/>
          <w:sz w:val="24"/>
          <w:szCs w:val="24"/>
        </w:rPr>
        <w:t xml:space="preserve"> их</w:t>
      </w:r>
      <w:r w:rsidRPr="00B644C0">
        <w:rPr>
          <w:rFonts w:ascii="Times New Roman" w:hAnsi="Times New Roman" w:cs="Times New Roman"/>
          <w:sz w:val="24"/>
          <w:szCs w:val="24"/>
        </w:rPr>
        <w:t xml:space="preserve"> речевого развития. В качестве методики скринингового обследования используется карты логопедического обследования, предложенные авторами-   Т.Б Филичевой, Г.В Чиркиной.</w:t>
      </w:r>
    </w:p>
    <w:p w:rsidR="00B644C0" w:rsidRDefault="00B644C0" w:rsidP="00B644C0">
      <w:pPr>
        <w:spacing w:after="0"/>
        <w:ind w:firstLine="709"/>
        <w:jc w:val="both"/>
        <w:rPr>
          <w:rFonts w:ascii="Times New Roman" w:hAnsi="Times New Roman" w:cs="Times New Roman"/>
          <w:sz w:val="24"/>
          <w:szCs w:val="24"/>
        </w:rPr>
      </w:pPr>
      <w:r w:rsidRPr="00B644C0">
        <w:rPr>
          <w:rFonts w:ascii="Times New Roman" w:hAnsi="Times New Roman" w:cs="Times New Roman"/>
          <w:sz w:val="24"/>
          <w:szCs w:val="24"/>
        </w:rPr>
        <w:lastRenderedPageBreak/>
        <w:t xml:space="preserve">Если у ребенка отмечаются </w:t>
      </w:r>
      <w:r w:rsidR="00A27DC5">
        <w:rPr>
          <w:rFonts w:ascii="Times New Roman" w:hAnsi="Times New Roman" w:cs="Times New Roman"/>
          <w:sz w:val="24"/>
          <w:szCs w:val="24"/>
        </w:rPr>
        <w:t xml:space="preserve">тяжелые </w:t>
      </w:r>
      <w:r w:rsidRPr="00B644C0">
        <w:rPr>
          <w:rFonts w:ascii="Times New Roman" w:hAnsi="Times New Roman" w:cs="Times New Roman"/>
          <w:sz w:val="24"/>
          <w:szCs w:val="24"/>
        </w:rPr>
        <w:t xml:space="preserve"> нарушения речи, то проводится более глубокое  диагностическое  обследование.  Для проведения этой диагностики необходимо согласие родителей (законных представителей). Последнее оформляется документально в виде договора с родителями о согласии или несогласии на психолого -педагогическое обследование и сопровождение ребенка. Обследование проводится индивидуально с учетом реальной психо- физической нагрузки на ребёнка.</w:t>
      </w:r>
    </w:p>
    <w:p w:rsidR="00A27DC5" w:rsidRPr="00A27DC5" w:rsidRDefault="00A27DC5" w:rsidP="00A27DC5">
      <w:pPr>
        <w:spacing w:after="0"/>
        <w:ind w:firstLine="709"/>
        <w:jc w:val="both"/>
        <w:rPr>
          <w:rFonts w:ascii="Times New Roman" w:eastAsiaTheme="minorEastAsia" w:hAnsi="Times New Roman" w:cs="Times New Roman"/>
          <w:sz w:val="24"/>
          <w:szCs w:val="24"/>
          <w:lang w:eastAsia="ru-RU"/>
        </w:rPr>
      </w:pPr>
      <w:r w:rsidRPr="00A27DC5">
        <w:rPr>
          <w:rFonts w:ascii="Times New Roman" w:eastAsiaTheme="minorEastAsia" w:hAnsi="Times New Roman" w:cs="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A27DC5" w:rsidRDefault="00A27DC5" w:rsidP="00A27DC5">
      <w:pPr>
        <w:spacing w:after="0"/>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A27DC5">
        <w:rPr>
          <w:rFonts w:ascii="Times New Roman" w:eastAsiaTheme="minorEastAsia" w:hAnsi="Times New Roman" w:cs="Times New Roman"/>
          <w:sz w:val="24"/>
          <w:szCs w:val="24"/>
          <w:lang w:eastAsia="ru-RU"/>
        </w:rPr>
        <w:t xml:space="preserve">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A27DC5" w:rsidRPr="00A27DC5" w:rsidRDefault="00A27DC5" w:rsidP="00A27DC5">
      <w:pPr>
        <w:spacing w:after="0"/>
        <w:ind w:firstLine="709"/>
        <w:jc w:val="both"/>
        <w:rPr>
          <w:rFonts w:ascii="Times New Roman" w:eastAsiaTheme="minorEastAsia" w:hAnsi="Times New Roman" w:cs="Times New Roman"/>
          <w:sz w:val="24"/>
          <w:szCs w:val="24"/>
          <w:lang w:eastAsia="ru-RU"/>
        </w:rPr>
      </w:pPr>
      <w:r w:rsidRPr="00A27DC5">
        <w:rPr>
          <w:rFonts w:ascii="Times New Roman" w:eastAsiaTheme="minorEastAsia" w:hAnsi="Times New Roman" w:cs="Times New Roman"/>
          <w:sz w:val="24"/>
          <w:szCs w:val="24"/>
          <w:lang w:eastAsia="ru-RU"/>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по лексическим темам: «Моя семья», «Любимые игрушки», «Отдых летом», «Домашние питомцы», «Мои увлечения», «Любимые книги», «Любимые мультфильмы», «Игры» и т.д.. </w:t>
      </w:r>
    </w:p>
    <w:p w:rsidR="00A27DC5" w:rsidRDefault="00A27DC5" w:rsidP="00A27DC5">
      <w:pPr>
        <w:spacing w:after="0"/>
        <w:ind w:firstLine="709"/>
        <w:jc w:val="both"/>
        <w:rPr>
          <w:rFonts w:ascii="Times New Roman" w:eastAsiaTheme="minorEastAsia" w:hAnsi="Times New Roman" w:cs="Times New Roman"/>
          <w:sz w:val="24"/>
          <w:szCs w:val="24"/>
          <w:lang w:eastAsia="ru-RU"/>
        </w:rPr>
      </w:pPr>
      <w:r w:rsidRPr="00A27DC5">
        <w:rPr>
          <w:rFonts w:ascii="Times New Roman" w:eastAsiaTheme="minorEastAsia" w:hAnsi="Times New Roman" w:cs="Times New Roman"/>
          <w:sz w:val="24"/>
          <w:szCs w:val="24"/>
          <w:lang w:eastAsia="ru-RU"/>
        </w:rPr>
        <w:t>Образцы речевых высказываний ребенка, полученных в ходе вступительной беседы, фиксируются в речевых картах</w:t>
      </w:r>
      <w:r>
        <w:rPr>
          <w:rFonts w:ascii="Times New Roman" w:eastAsiaTheme="minorEastAsia" w:hAnsi="Times New Roman" w:cs="Times New Roman"/>
          <w:sz w:val="24"/>
          <w:szCs w:val="24"/>
          <w:lang w:eastAsia="ru-RU"/>
        </w:rPr>
        <w:t xml:space="preserve"> (см.ПРИЛОЖЕНИЕ)</w:t>
      </w:r>
      <w:r w:rsidRPr="00A27DC5">
        <w:rPr>
          <w:rFonts w:ascii="Times New Roman" w:eastAsiaTheme="minorEastAsia" w:hAnsi="Times New Roman" w:cs="Times New Roman"/>
          <w:sz w:val="24"/>
          <w:szCs w:val="24"/>
          <w:lang w:eastAsia="ru-RU"/>
        </w:rPr>
        <w:t xml:space="preserve">. </w:t>
      </w:r>
    </w:p>
    <w:p w:rsidR="00A27DC5" w:rsidRPr="00A27DC5" w:rsidRDefault="00A27DC5" w:rsidP="00A27DC5">
      <w:pPr>
        <w:spacing w:after="0"/>
        <w:ind w:firstLine="709"/>
        <w:jc w:val="both"/>
        <w:rPr>
          <w:rFonts w:ascii="Times New Roman" w:eastAsiaTheme="minorEastAsia" w:hAnsi="Times New Roman" w:cs="Times New Roman"/>
          <w:sz w:val="24"/>
          <w:szCs w:val="24"/>
          <w:lang w:eastAsia="ru-RU"/>
        </w:rPr>
      </w:pPr>
      <w:r w:rsidRPr="00A27DC5">
        <w:rPr>
          <w:rFonts w:ascii="Times New Roman" w:eastAsiaTheme="minorEastAsia" w:hAnsi="Times New Roman" w:cs="Times New Roman"/>
          <w:sz w:val="24"/>
          <w:szCs w:val="24"/>
          <w:lang w:eastAsia="ru-RU"/>
        </w:rPr>
        <w:t>Учитывая возрастные особенности детей, необходимо в процессе обследования широко использовать наглядность. Основным наглядным диагностическим материал служит «Альбом для логопеда» О.Б. Иншаковой.</w:t>
      </w:r>
    </w:p>
    <w:p w:rsidR="00A27DC5" w:rsidRPr="00A27DC5" w:rsidRDefault="00A27DC5" w:rsidP="00A27DC5">
      <w:pPr>
        <w:spacing w:after="0"/>
        <w:ind w:firstLine="709"/>
        <w:jc w:val="both"/>
        <w:rPr>
          <w:rFonts w:ascii="Times New Roman" w:eastAsiaTheme="minorEastAsia" w:hAnsi="Times New Roman" w:cs="Times New Roman"/>
          <w:sz w:val="24"/>
          <w:szCs w:val="24"/>
          <w:lang w:eastAsia="ru-RU"/>
        </w:rPr>
      </w:pPr>
      <w:r w:rsidRPr="00A27DC5">
        <w:rPr>
          <w:rFonts w:ascii="Times New Roman" w:eastAsiaTheme="minorEastAsia" w:hAnsi="Times New Roman" w:cs="Times New Roman"/>
          <w:sz w:val="24"/>
          <w:szCs w:val="24"/>
          <w:lang w:eastAsia="ru-RU"/>
        </w:rPr>
        <w:t xml:space="preserve">В зависимости от возраста ребёнка и состояния его базовых коммуникативно-речевых навыков,  </w:t>
      </w:r>
      <w:r w:rsidR="008E721D">
        <w:rPr>
          <w:rFonts w:ascii="Times New Roman" w:eastAsiaTheme="minorEastAsia" w:hAnsi="Times New Roman" w:cs="Times New Roman"/>
          <w:sz w:val="24"/>
          <w:szCs w:val="24"/>
          <w:lang w:eastAsia="ru-RU"/>
        </w:rPr>
        <w:t>применяются</w:t>
      </w:r>
      <w:r w:rsidRPr="00A27DC5">
        <w:rPr>
          <w:rFonts w:ascii="Times New Roman" w:eastAsiaTheme="minorEastAsia" w:hAnsi="Times New Roman" w:cs="Times New Roman"/>
          <w:sz w:val="24"/>
          <w:szCs w:val="24"/>
          <w:lang w:eastAsia="ru-RU"/>
        </w:rPr>
        <w:t xml:space="preserve"> несколько дифференцированных схем обследования речеязыковых возможностей  детей:  первая схема – для обследования детей, не владеющих фразовой речью</w:t>
      </w:r>
      <w:r w:rsidR="008E721D" w:rsidRPr="008E721D">
        <w:rPr>
          <w:rFonts w:ascii="Times New Roman" w:eastAsiaTheme="minorEastAsia" w:hAnsi="Times New Roman" w:cs="Times New Roman"/>
          <w:sz w:val="24"/>
          <w:szCs w:val="24"/>
          <w:lang w:eastAsia="ru-RU"/>
        </w:rPr>
        <w:t xml:space="preserve"> </w:t>
      </w:r>
      <w:r w:rsidR="008E721D" w:rsidRPr="00A27DC5">
        <w:rPr>
          <w:rFonts w:ascii="Times New Roman" w:eastAsiaTheme="minorEastAsia" w:hAnsi="Times New Roman" w:cs="Times New Roman"/>
          <w:sz w:val="24"/>
          <w:szCs w:val="24"/>
          <w:lang w:eastAsia="ru-RU"/>
        </w:rPr>
        <w:t>с начатками общеупотребительной речи</w:t>
      </w:r>
      <w:r w:rsidR="008E721D" w:rsidRPr="008E721D">
        <w:rPr>
          <w:rFonts w:ascii="Times New Roman" w:eastAsiaTheme="minorEastAsia" w:hAnsi="Times New Roman" w:cs="Times New Roman"/>
          <w:sz w:val="24"/>
          <w:szCs w:val="24"/>
          <w:lang w:eastAsia="ru-RU"/>
        </w:rPr>
        <w:t xml:space="preserve"> </w:t>
      </w:r>
      <w:r w:rsidR="008E721D" w:rsidRPr="00A27DC5">
        <w:rPr>
          <w:rFonts w:ascii="Times New Roman" w:eastAsiaTheme="minorEastAsia" w:hAnsi="Times New Roman" w:cs="Times New Roman"/>
          <w:sz w:val="24"/>
          <w:szCs w:val="24"/>
          <w:lang w:eastAsia="ru-RU"/>
        </w:rPr>
        <w:t>развернутой фразовой речью при наличии выраженных  проявлений недоразвития лексико-грамматического и фонетико-фонематического компонентов языка</w:t>
      </w:r>
      <w:r w:rsidRPr="00A27DC5">
        <w:rPr>
          <w:rFonts w:ascii="Times New Roman" w:eastAsiaTheme="minorEastAsia" w:hAnsi="Times New Roman" w:cs="Times New Roman"/>
          <w:sz w:val="24"/>
          <w:szCs w:val="24"/>
          <w:lang w:eastAsia="ru-RU"/>
        </w:rPr>
        <w:t>; вторая схема –для обследования детей с развернутой фразовой речью и с нерезко выраженными остаточными проявле</w:t>
      </w:r>
      <w:r w:rsidR="008E721D">
        <w:rPr>
          <w:rFonts w:ascii="Times New Roman" w:eastAsiaTheme="minorEastAsia" w:hAnsi="Times New Roman" w:cs="Times New Roman"/>
          <w:sz w:val="24"/>
          <w:szCs w:val="24"/>
          <w:lang w:eastAsia="ru-RU"/>
        </w:rPr>
        <w:t xml:space="preserve">ниями лексико-грамматического, </w:t>
      </w:r>
      <w:r w:rsidRPr="00A27DC5">
        <w:rPr>
          <w:rFonts w:ascii="Times New Roman" w:eastAsiaTheme="minorEastAsia" w:hAnsi="Times New Roman" w:cs="Times New Roman"/>
          <w:sz w:val="24"/>
          <w:szCs w:val="24"/>
          <w:lang w:eastAsia="ru-RU"/>
        </w:rPr>
        <w:t>фонетико-фонематического</w:t>
      </w:r>
      <w:r w:rsidR="008E721D">
        <w:rPr>
          <w:rFonts w:ascii="Times New Roman" w:eastAsiaTheme="minorEastAsia" w:hAnsi="Times New Roman" w:cs="Times New Roman"/>
          <w:sz w:val="24"/>
          <w:szCs w:val="24"/>
          <w:lang w:eastAsia="ru-RU"/>
        </w:rPr>
        <w:t>, фонетического</w:t>
      </w:r>
      <w:r w:rsidRPr="00A27DC5">
        <w:rPr>
          <w:rFonts w:ascii="Times New Roman" w:eastAsiaTheme="minorEastAsia" w:hAnsi="Times New Roman" w:cs="Times New Roman"/>
          <w:sz w:val="24"/>
          <w:szCs w:val="24"/>
          <w:lang w:eastAsia="ru-RU"/>
        </w:rPr>
        <w:t xml:space="preserve"> недоразвития речи. </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При отслеживании динамики речевого развития речи детей могут возникнуть трудности в оценке результативности проведенной работы. В этом случае следует руководствоваться правилом: выявленные актуальные показатели в речевом развитии ребенка всегда сравниваются с его же показателями в развитии на начало учебного года. Выявленные показатели речевого развития детей на первом году обучения можно назвать промежуточными, но они будут говорить об уровне развития языковой способности каждого ребенка. Сопоставление с возрастной нормой проводится по окончании обучения.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lastRenderedPageBreak/>
        <w:t xml:space="preserve">Комплексное обследование, которое проводится в </w:t>
      </w:r>
      <w:r>
        <w:rPr>
          <w:rFonts w:ascii="Times New Roman" w:eastAsiaTheme="minorEastAsia" w:hAnsi="Times New Roman" w:cs="Times New Roman"/>
          <w:sz w:val="24"/>
          <w:szCs w:val="24"/>
          <w:lang w:eastAsia="ru-RU"/>
        </w:rPr>
        <w:t xml:space="preserve">группах компенсирующей направленности в начале </w:t>
      </w:r>
      <w:r w:rsidRPr="008E721D">
        <w:rPr>
          <w:rFonts w:ascii="Times New Roman" w:eastAsiaTheme="minorEastAsia" w:hAnsi="Times New Roman" w:cs="Times New Roman"/>
          <w:sz w:val="24"/>
          <w:szCs w:val="24"/>
          <w:lang w:eastAsia="ru-RU"/>
        </w:rPr>
        <w:t>и конце учебного года, позволяет получить целостную оценку речевых навыков ребенка, в результате проведения коррекционного обучения. При анализе учитываются характерные особенности и недостатки речи детей с общим недоразвитием речи. Для оценки состояния уровня речевого нарушения детей предложена следующая система:</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- 3 балла - самостоятельное выполнение тестового задания;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- 2 балла - выполнение с помощью взрослого (либо с ошибкой);</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- 1 балл - тестовое задание не выполнено.</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По каждому разделу карт (количественная характеристика) выводится средний балл по формуле:</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u w:val="single"/>
          <w:lang w:eastAsia="ru-RU"/>
        </w:rPr>
        <w:t>Сумма баллов</w:t>
      </w:r>
      <w:r w:rsidRPr="008E721D">
        <w:rPr>
          <w:rFonts w:ascii="Times New Roman" w:eastAsiaTheme="minorEastAsia" w:hAnsi="Times New Roman" w:cs="Times New Roman"/>
          <w:sz w:val="24"/>
          <w:szCs w:val="24"/>
          <w:lang w:eastAsia="ru-RU"/>
        </w:rPr>
        <w:t xml:space="preserve"> </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Количество заданий.</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По итогам обследования разделов определяется уровень общего недоразвития речи по формуле:</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u w:val="single"/>
          <w:lang w:eastAsia="ru-RU"/>
        </w:rPr>
        <w:t>Сумма средних баллов по разделам</w:t>
      </w:r>
      <w:r w:rsidRPr="008E721D">
        <w:rPr>
          <w:rFonts w:ascii="Times New Roman" w:eastAsiaTheme="minorEastAsia" w:hAnsi="Times New Roman" w:cs="Times New Roman"/>
          <w:sz w:val="24"/>
          <w:szCs w:val="24"/>
          <w:lang w:eastAsia="ru-RU"/>
        </w:rPr>
        <w:t xml:space="preserve"> </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Количество разделов.</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Критериями определения уровня общего недоразвития речи являются: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- 1 балл – ОНР 1 уровня;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более 1 менее 2 баллов – ОНР 2 уровня;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- 2 менее 2,5 балла – ОНР 3 уровня;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- 2,5 менее 3 баллов – ОНР 4 уровня.</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По результатам обследования ребенка проводится краткое совещание всех специалистов ППк</w:t>
      </w:r>
      <w:r w:rsidR="00DF7CAA" w:rsidRPr="00DF7CAA">
        <w:rPr>
          <w:rFonts w:ascii="Times New Roman" w:eastAsia="Times New Roman" w:hAnsi="Times New Roman" w:cs="Times New Roman"/>
          <w:sz w:val="24"/>
          <w:szCs w:val="24"/>
          <w:lang w:eastAsia="ru-RU"/>
        </w:rPr>
        <w:t xml:space="preserve"> </w:t>
      </w:r>
      <w:r w:rsidR="00DF7CAA" w:rsidRPr="0056487C">
        <w:rPr>
          <w:rFonts w:ascii="Times New Roman" w:eastAsia="Times New Roman" w:hAnsi="Times New Roman" w:cs="Times New Roman"/>
          <w:sz w:val="24"/>
          <w:szCs w:val="24"/>
          <w:lang w:eastAsia="ru-RU"/>
        </w:rPr>
        <w:t>НРМДОБУ</w:t>
      </w:r>
      <w:r w:rsidR="00DF7CAA">
        <w:rPr>
          <w:rFonts w:ascii="Times New Roman" w:eastAsia="Times New Roman" w:hAnsi="Times New Roman" w:cs="Times New Roman"/>
          <w:sz w:val="24"/>
          <w:szCs w:val="24"/>
          <w:lang w:eastAsia="ru-RU"/>
        </w:rPr>
        <w:t xml:space="preserve"> «Д</w:t>
      </w:r>
      <w:r w:rsidR="00DF7CAA" w:rsidRPr="0056487C">
        <w:rPr>
          <w:rFonts w:ascii="Times New Roman" w:eastAsia="Times New Roman" w:hAnsi="Times New Roman" w:cs="Times New Roman"/>
          <w:sz w:val="24"/>
          <w:szCs w:val="24"/>
          <w:lang w:eastAsia="ru-RU"/>
        </w:rPr>
        <w:t>етский сад комбинированного вида</w:t>
      </w:r>
      <w:r w:rsidR="00DF7CAA">
        <w:rPr>
          <w:rFonts w:ascii="Times New Roman" w:eastAsia="Times New Roman" w:hAnsi="Times New Roman" w:cs="Times New Roman"/>
          <w:sz w:val="24"/>
          <w:szCs w:val="24"/>
          <w:lang w:eastAsia="ru-RU"/>
        </w:rPr>
        <w:t xml:space="preserve"> «К</w:t>
      </w:r>
      <w:r w:rsidR="00DF7CAA" w:rsidRPr="0056487C">
        <w:rPr>
          <w:rFonts w:ascii="Times New Roman" w:eastAsia="Times New Roman" w:hAnsi="Times New Roman" w:cs="Times New Roman"/>
          <w:sz w:val="24"/>
          <w:szCs w:val="24"/>
          <w:lang w:eastAsia="ru-RU"/>
        </w:rPr>
        <w:t>апелька»</w:t>
      </w:r>
      <w:r w:rsidRPr="008E721D">
        <w:rPr>
          <w:rFonts w:ascii="Times New Roman" w:eastAsiaTheme="minorEastAsia" w:hAnsi="Times New Roman" w:cs="Times New Roman"/>
          <w:sz w:val="24"/>
          <w:szCs w:val="24"/>
          <w:lang w:eastAsia="ru-RU"/>
        </w:rPr>
        <w:t>. Родители (законные представители) и ребенок при этом не присутствуют. Каждый специалист кратко докладывает свое заключение, высказывает мнение о возможном прогнозе развития ребенка в различных ситуациях (как благоприятных, так и негативных), предлагает собственный вариант   образовательного маршрута. На заседании ППк ведущий специалист, по представленным заключениям, составляет коллегиальное заключение ППк, и систематизирует рекомендации.</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После завершения коллегиально</w:t>
      </w:r>
      <w:r>
        <w:rPr>
          <w:rFonts w:ascii="Times New Roman" w:eastAsiaTheme="minorEastAsia" w:hAnsi="Times New Roman" w:cs="Times New Roman"/>
          <w:sz w:val="24"/>
          <w:szCs w:val="24"/>
          <w:lang w:eastAsia="ru-RU"/>
        </w:rPr>
        <w:t>го обсуждения представитель ППк</w:t>
      </w:r>
      <w:r w:rsidRPr="008E721D">
        <w:rPr>
          <w:rFonts w:ascii="Times New Roman" w:eastAsiaTheme="minorEastAsia" w:hAnsi="Times New Roman" w:cs="Times New Roman"/>
          <w:sz w:val="24"/>
          <w:szCs w:val="24"/>
          <w:lang w:eastAsia="ru-RU"/>
        </w:rPr>
        <w:t xml:space="preserve"> знакомит родителей (законных представителей) с коллегиальным заключением и рекомендациями в форме, доступной для их понимания, но в тоже время профессионально обоснованно.</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w:t>
      </w:r>
      <w:r w:rsidR="00DF7CAA">
        <w:rPr>
          <w:rFonts w:ascii="Times New Roman" w:eastAsiaTheme="minorEastAsia" w:hAnsi="Times New Roman" w:cs="Times New Roman"/>
          <w:sz w:val="24"/>
          <w:szCs w:val="24"/>
          <w:lang w:eastAsia="ru-RU"/>
        </w:rPr>
        <w:t xml:space="preserve">ети с тяжелыми нарушениями речи направляются </w:t>
      </w:r>
      <w:r w:rsidRPr="008E721D">
        <w:rPr>
          <w:rFonts w:ascii="Times New Roman" w:eastAsiaTheme="minorEastAsia" w:hAnsi="Times New Roman" w:cs="Times New Roman"/>
          <w:sz w:val="24"/>
          <w:szCs w:val="24"/>
          <w:lang w:eastAsia="ru-RU"/>
        </w:rPr>
        <w:t xml:space="preserve">на территориальную ПМПК </w:t>
      </w:r>
      <w:r w:rsidR="00DF7CAA">
        <w:rPr>
          <w:rFonts w:ascii="Times New Roman" w:eastAsiaTheme="minorEastAsia" w:hAnsi="Times New Roman" w:cs="Times New Roman"/>
          <w:sz w:val="24"/>
          <w:szCs w:val="24"/>
          <w:lang w:eastAsia="ru-RU"/>
        </w:rPr>
        <w:t xml:space="preserve">при этом </w:t>
      </w:r>
      <w:r w:rsidRPr="008E721D">
        <w:rPr>
          <w:rFonts w:ascii="Times New Roman" w:eastAsiaTheme="minorEastAsia" w:hAnsi="Times New Roman" w:cs="Times New Roman"/>
          <w:sz w:val="24"/>
          <w:szCs w:val="24"/>
          <w:lang w:eastAsia="ru-RU"/>
        </w:rPr>
        <w:t xml:space="preserve">родителям (законным представителям) выдается копия коллегиального заключения ППк; выписка из протокола психолго-педагогического консилиума ДОУ для предоставления на ТПМПК с рекомендациями специалистов. </w:t>
      </w:r>
    </w:p>
    <w:p w:rsidR="008E721D" w:rsidRPr="008E721D"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lastRenderedPageBreak/>
        <w:t>После дополнительного обследования ребенка, родитель (законный представитель) предоставляет в ДОУ выписку из протокола территориальной психолого-медико-педагогической комиссии.</w:t>
      </w:r>
      <w:r w:rsidR="00DF7CAA">
        <w:rPr>
          <w:rFonts w:ascii="Times New Roman" w:eastAsiaTheme="minorEastAsia" w:hAnsi="Times New Roman" w:cs="Times New Roman"/>
          <w:sz w:val="24"/>
          <w:szCs w:val="24"/>
          <w:lang w:eastAsia="ru-RU"/>
        </w:rPr>
        <w:t xml:space="preserve"> </w:t>
      </w:r>
    </w:p>
    <w:p w:rsidR="00A27DC5" w:rsidRPr="00A27DC5" w:rsidRDefault="008E721D" w:rsidP="008E721D">
      <w:pPr>
        <w:spacing w:after="0"/>
        <w:ind w:firstLine="709"/>
        <w:jc w:val="both"/>
        <w:rPr>
          <w:rFonts w:ascii="Times New Roman" w:eastAsiaTheme="minorEastAsia" w:hAnsi="Times New Roman" w:cs="Times New Roman"/>
          <w:sz w:val="24"/>
          <w:szCs w:val="24"/>
          <w:lang w:eastAsia="ru-RU"/>
        </w:rPr>
      </w:pPr>
      <w:r w:rsidRPr="008E721D">
        <w:rPr>
          <w:rFonts w:ascii="Times New Roman" w:eastAsiaTheme="minorEastAsia" w:hAnsi="Times New Roman" w:cs="Times New Roman"/>
          <w:sz w:val="24"/>
          <w:szCs w:val="24"/>
          <w:lang w:eastAsia="ru-RU"/>
        </w:rPr>
        <w:t>Учитель-логопед, получив выписку из протокола ТПМПК</w:t>
      </w:r>
      <w:r w:rsidR="00DF7CAA">
        <w:rPr>
          <w:rFonts w:ascii="Times New Roman" w:eastAsiaTheme="minorEastAsia" w:hAnsi="Times New Roman" w:cs="Times New Roman"/>
          <w:sz w:val="24"/>
          <w:szCs w:val="24"/>
          <w:lang w:eastAsia="ru-RU"/>
        </w:rPr>
        <w:t xml:space="preserve">, </w:t>
      </w:r>
      <w:r w:rsidRPr="008E721D">
        <w:rPr>
          <w:rFonts w:ascii="Times New Roman" w:eastAsiaTheme="minorEastAsia" w:hAnsi="Times New Roman" w:cs="Times New Roman"/>
          <w:sz w:val="24"/>
          <w:szCs w:val="24"/>
          <w:lang w:eastAsia="ru-RU"/>
        </w:rPr>
        <w:t xml:space="preserve"> планирует коррекционную работу </w:t>
      </w:r>
      <w:r w:rsidR="00DF7CAA">
        <w:rPr>
          <w:rFonts w:ascii="Times New Roman" w:eastAsiaTheme="minorEastAsia" w:hAnsi="Times New Roman" w:cs="Times New Roman"/>
          <w:sz w:val="24"/>
          <w:szCs w:val="24"/>
          <w:lang w:eastAsia="ru-RU"/>
        </w:rPr>
        <w:t>в соответствии с АООП ДО детей с ТНР в условиях группы компенсирующей направленности для детей  ТНР от 5 лет и до окончания образовательных отношений</w:t>
      </w:r>
      <w:r w:rsidR="00DF7CAA" w:rsidRPr="00DF7CAA">
        <w:rPr>
          <w:rFonts w:ascii="Times New Roman" w:eastAsia="Times New Roman" w:hAnsi="Times New Roman" w:cs="Times New Roman"/>
          <w:sz w:val="24"/>
          <w:szCs w:val="24"/>
          <w:lang w:eastAsia="ru-RU"/>
        </w:rPr>
        <w:t xml:space="preserve"> </w:t>
      </w:r>
      <w:r w:rsidR="00DF7CAA" w:rsidRPr="0056487C">
        <w:rPr>
          <w:rFonts w:ascii="Times New Roman" w:eastAsia="Times New Roman" w:hAnsi="Times New Roman" w:cs="Times New Roman"/>
          <w:sz w:val="24"/>
          <w:szCs w:val="24"/>
          <w:lang w:eastAsia="ru-RU"/>
        </w:rPr>
        <w:t>НРМДОБУ</w:t>
      </w:r>
      <w:r w:rsidR="00DF7CAA">
        <w:rPr>
          <w:rFonts w:ascii="Times New Roman" w:eastAsia="Times New Roman" w:hAnsi="Times New Roman" w:cs="Times New Roman"/>
          <w:sz w:val="24"/>
          <w:szCs w:val="24"/>
          <w:lang w:eastAsia="ru-RU"/>
        </w:rPr>
        <w:t xml:space="preserve"> «Д</w:t>
      </w:r>
      <w:r w:rsidR="00DF7CAA" w:rsidRPr="0056487C">
        <w:rPr>
          <w:rFonts w:ascii="Times New Roman" w:eastAsia="Times New Roman" w:hAnsi="Times New Roman" w:cs="Times New Roman"/>
          <w:sz w:val="24"/>
          <w:szCs w:val="24"/>
          <w:lang w:eastAsia="ru-RU"/>
        </w:rPr>
        <w:t>етский сад комбинированного вида</w:t>
      </w:r>
      <w:r w:rsidR="00DF7CAA">
        <w:rPr>
          <w:rFonts w:ascii="Times New Roman" w:eastAsia="Times New Roman" w:hAnsi="Times New Roman" w:cs="Times New Roman"/>
          <w:sz w:val="24"/>
          <w:szCs w:val="24"/>
          <w:lang w:eastAsia="ru-RU"/>
        </w:rPr>
        <w:t xml:space="preserve"> «К</w:t>
      </w:r>
      <w:r w:rsidR="00DF7CAA" w:rsidRPr="0056487C">
        <w:rPr>
          <w:rFonts w:ascii="Times New Roman" w:eastAsia="Times New Roman" w:hAnsi="Times New Roman" w:cs="Times New Roman"/>
          <w:sz w:val="24"/>
          <w:szCs w:val="24"/>
          <w:lang w:eastAsia="ru-RU"/>
        </w:rPr>
        <w:t>апелька»</w:t>
      </w:r>
      <w:r w:rsidR="00DF7CAA">
        <w:rPr>
          <w:rFonts w:ascii="Times New Roman" w:eastAsia="Times New Roman" w:hAnsi="Times New Roman" w:cs="Times New Roman"/>
          <w:sz w:val="24"/>
          <w:szCs w:val="24"/>
          <w:lang w:eastAsia="ru-RU"/>
        </w:rPr>
        <w:t>.</w:t>
      </w:r>
    </w:p>
    <w:p w:rsidR="00C22373" w:rsidRDefault="00C22373" w:rsidP="00DF7CAA">
      <w:pPr>
        <w:spacing w:after="0"/>
        <w:jc w:val="both"/>
        <w:rPr>
          <w:rFonts w:ascii="Times New Roman" w:hAnsi="Times New Roman" w:cs="Times New Roman"/>
          <w:sz w:val="24"/>
          <w:szCs w:val="24"/>
        </w:rPr>
        <w:sectPr w:rsidR="00C22373" w:rsidSect="005A6905">
          <w:pgSz w:w="16838" w:h="11906" w:orient="landscape"/>
          <w:pgMar w:top="1134" w:right="850" w:bottom="1134" w:left="1701" w:header="708" w:footer="458" w:gutter="0"/>
          <w:cols w:space="708"/>
          <w:docGrid w:linePitch="360"/>
        </w:sectPr>
      </w:pPr>
    </w:p>
    <w:p w:rsidR="00C22373" w:rsidRPr="00F24A54" w:rsidRDefault="00F24A54" w:rsidP="006264B4">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2.5. </w:t>
      </w:r>
      <w:r w:rsidRPr="00F24A54">
        <w:rPr>
          <w:rFonts w:ascii="Times New Roman" w:eastAsiaTheme="minorEastAsia" w:hAnsi="Times New Roman" w:cs="Times New Roman"/>
          <w:b/>
          <w:sz w:val="24"/>
          <w:szCs w:val="24"/>
          <w:lang w:eastAsia="ru-RU"/>
        </w:rPr>
        <w:t>Взаимодействие учителя</w:t>
      </w:r>
      <w:r w:rsidR="00D7232B">
        <w:rPr>
          <w:rFonts w:ascii="Times New Roman" w:eastAsiaTheme="minorEastAsia" w:hAnsi="Times New Roman" w:cs="Times New Roman"/>
          <w:b/>
          <w:sz w:val="24"/>
          <w:szCs w:val="24"/>
          <w:lang w:eastAsia="ru-RU"/>
        </w:rPr>
        <w:t xml:space="preserve"> </w:t>
      </w:r>
      <w:r w:rsidRPr="00F24A54">
        <w:rPr>
          <w:rFonts w:ascii="Times New Roman" w:eastAsiaTheme="minorEastAsia" w:hAnsi="Times New Roman" w:cs="Times New Roman"/>
          <w:b/>
          <w:sz w:val="24"/>
          <w:szCs w:val="24"/>
          <w:lang w:eastAsia="ru-RU"/>
        </w:rPr>
        <w:t>- логопеда с участниками коррекционно-образовательного процесса</w:t>
      </w:r>
    </w:p>
    <w:p w:rsidR="00C22373" w:rsidRDefault="00C22373" w:rsidP="00C22373">
      <w:pPr>
        <w:spacing w:after="0"/>
        <w:ind w:firstLine="709"/>
        <w:jc w:val="both"/>
        <w:rPr>
          <w:rFonts w:ascii="Times New Roman" w:hAnsi="Times New Roman" w:cs="Times New Roman"/>
          <w:sz w:val="24"/>
          <w:szCs w:val="24"/>
        </w:rPr>
      </w:pPr>
      <w:r w:rsidRPr="00C22373">
        <w:rPr>
          <w:rFonts w:ascii="Times New Roman" w:hAnsi="Times New Roman" w:cs="Times New Roman"/>
          <w:sz w:val="24"/>
          <w:szCs w:val="24"/>
        </w:rPr>
        <w:t xml:space="preserve">Эффективность коррекционно-развивающей работы во многом зависит от  преемственности в работе </w:t>
      </w:r>
      <w:r w:rsidR="002D34FF">
        <w:rPr>
          <w:rFonts w:ascii="Times New Roman" w:hAnsi="Times New Roman" w:cs="Times New Roman"/>
          <w:sz w:val="24"/>
          <w:szCs w:val="24"/>
        </w:rPr>
        <w:t xml:space="preserve">учителя- </w:t>
      </w:r>
      <w:r w:rsidRPr="00C22373">
        <w:rPr>
          <w:rFonts w:ascii="Times New Roman" w:hAnsi="Times New Roman" w:cs="Times New Roman"/>
          <w:sz w:val="24"/>
          <w:szCs w:val="24"/>
        </w:rPr>
        <w:t>логопеда и других специалистов. И, прежде всего, учителя-логопеда и воспитателей. И учитель-логопед</w:t>
      </w:r>
      <w:r w:rsidR="006264B4">
        <w:rPr>
          <w:rFonts w:ascii="Times New Roman" w:hAnsi="Times New Roman" w:cs="Times New Roman"/>
          <w:sz w:val="24"/>
          <w:szCs w:val="24"/>
        </w:rPr>
        <w:t>,</w:t>
      </w:r>
      <w:r w:rsidRPr="00C22373">
        <w:rPr>
          <w:rFonts w:ascii="Times New Roman" w:hAnsi="Times New Roman" w:cs="Times New Roman"/>
          <w:sz w:val="24"/>
          <w:szCs w:val="24"/>
        </w:rPr>
        <w:t xml:space="preserve"> и воспитатель заняты формированием звуковой стороны речи, работают над обогащением словарного запаса, обучают детей грамматически правильной речи, рассказыванию, воспитывают речевую активность. Вместе с тем функции воспитателя и учителя-логопеда  достаточно четко определены и разграничены.</w:t>
      </w:r>
    </w:p>
    <w:p w:rsidR="00EA147C" w:rsidRDefault="00EA147C" w:rsidP="00EA147C">
      <w:pPr>
        <w:spacing w:after="0"/>
        <w:ind w:firstLine="709"/>
        <w:jc w:val="center"/>
        <w:rPr>
          <w:rFonts w:ascii="Times New Roman" w:hAnsi="Times New Roman" w:cs="Times New Roman"/>
          <w:b/>
          <w:bCs/>
          <w:sz w:val="24"/>
          <w:szCs w:val="24"/>
        </w:rPr>
      </w:pPr>
    </w:p>
    <w:p w:rsidR="00EA147C" w:rsidRPr="00C22373" w:rsidRDefault="00EA147C" w:rsidP="00EA147C">
      <w:pPr>
        <w:spacing w:after="0"/>
        <w:ind w:firstLine="709"/>
        <w:jc w:val="center"/>
        <w:rPr>
          <w:rFonts w:ascii="Times New Roman" w:hAnsi="Times New Roman" w:cs="Times New Roman"/>
          <w:sz w:val="24"/>
          <w:szCs w:val="24"/>
        </w:rPr>
      </w:pPr>
      <w:r w:rsidRPr="002D34FF">
        <w:rPr>
          <w:rFonts w:ascii="Times New Roman" w:hAnsi="Times New Roman" w:cs="Times New Roman"/>
          <w:b/>
          <w:bCs/>
          <w:sz w:val="24"/>
          <w:szCs w:val="24"/>
        </w:rPr>
        <w:t>Совместная коррекционная работа учителя-логопеда и воспитателя</w:t>
      </w:r>
    </w:p>
    <w:tbl>
      <w:tblPr>
        <w:tblpPr w:leftFromText="180" w:rightFromText="180" w:vertAnchor="text" w:horzAnchor="margin" w:tblpY="42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7938"/>
      </w:tblGrid>
      <w:tr w:rsidR="00EA147C" w:rsidRPr="002D34FF" w:rsidTr="00EA147C">
        <w:tc>
          <w:tcPr>
            <w:tcW w:w="6062" w:type="dxa"/>
            <w:shd w:val="clear" w:color="auto" w:fill="B6DDE8" w:themeFill="accent5" w:themeFillTint="66"/>
          </w:tcPr>
          <w:p w:rsidR="00EA147C" w:rsidRPr="002D34FF" w:rsidRDefault="00EA147C" w:rsidP="00EA147C">
            <w:pPr>
              <w:autoSpaceDE w:val="0"/>
              <w:autoSpaceDN w:val="0"/>
              <w:adjustRightInd w:val="0"/>
              <w:spacing w:after="0"/>
              <w:jc w:val="center"/>
              <w:rPr>
                <w:rFonts w:ascii="Times New Roman" w:eastAsia="Calibri" w:hAnsi="Times New Roman" w:cs="Times New Roman"/>
                <w:b/>
                <w:bCs/>
                <w:sz w:val="24"/>
                <w:szCs w:val="24"/>
              </w:rPr>
            </w:pPr>
            <w:r w:rsidRPr="002D34FF">
              <w:rPr>
                <w:rFonts w:ascii="Times New Roman" w:eastAsia="Calibri" w:hAnsi="Times New Roman" w:cs="Times New Roman"/>
                <w:b/>
                <w:bCs/>
                <w:sz w:val="24"/>
                <w:szCs w:val="24"/>
              </w:rPr>
              <w:t>Задачи, стоящие перед</w:t>
            </w:r>
            <w:r>
              <w:rPr>
                <w:rFonts w:ascii="Times New Roman" w:eastAsia="Calibri" w:hAnsi="Times New Roman" w:cs="Times New Roman"/>
                <w:b/>
                <w:bCs/>
                <w:sz w:val="24"/>
                <w:szCs w:val="24"/>
              </w:rPr>
              <w:t xml:space="preserve"> </w:t>
            </w:r>
            <w:r w:rsidRPr="002D34FF">
              <w:rPr>
                <w:rFonts w:ascii="Times New Roman" w:eastAsia="Calibri" w:hAnsi="Times New Roman" w:cs="Times New Roman"/>
                <w:b/>
                <w:bCs/>
                <w:sz w:val="24"/>
                <w:szCs w:val="24"/>
              </w:rPr>
              <w:t>учителем – логопедом</w:t>
            </w:r>
          </w:p>
        </w:tc>
        <w:tc>
          <w:tcPr>
            <w:tcW w:w="7938" w:type="dxa"/>
            <w:shd w:val="clear" w:color="auto" w:fill="B6DDE8" w:themeFill="accent5" w:themeFillTint="66"/>
          </w:tcPr>
          <w:p w:rsidR="00EA147C" w:rsidRPr="002D34FF" w:rsidRDefault="00EA147C" w:rsidP="00EA147C">
            <w:pPr>
              <w:autoSpaceDE w:val="0"/>
              <w:autoSpaceDN w:val="0"/>
              <w:adjustRightInd w:val="0"/>
              <w:spacing w:after="0"/>
              <w:jc w:val="center"/>
              <w:rPr>
                <w:rFonts w:ascii="Times New Roman" w:eastAsia="Calibri" w:hAnsi="Times New Roman" w:cs="Times New Roman"/>
                <w:b/>
                <w:bCs/>
                <w:sz w:val="24"/>
                <w:szCs w:val="24"/>
              </w:rPr>
            </w:pPr>
            <w:r w:rsidRPr="002D34FF">
              <w:rPr>
                <w:rFonts w:ascii="Times New Roman" w:eastAsia="Calibri" w:hAnsi="Times New Roman" w:cs="Times New Roman"/>
                <w:b/>
                <w:bCs/>
                <w:sz w:val="24"/>
                <w:szCs w:val="24"/>
              </w:rPr>
              <w:t>Задачи, стоящие перед</w:t>
            </w:r>
            <w:r>
              <w:rPr>
                <w:rFonts w:ascii="Times New Roman" w:eastAsia="Calibri" w:hAnsi="Times New Roman" w:cs="Times New Roman"/>
                <w:b/>
                <w:bCs/>
                <w:sz w:val="24"/>
                <w:szCs w:val="24"/>
              </w:rPr>
              <w:t xml:space="preserve"> </w:t>
            </w:r>
            <w:r w:rsidRPr="002D34FF">
              <w:rPr>
                <w:rFonts w:ascii="Times New Roman" w:eastAsia="Calibri" w:hAnsi="Times New Roman" w:cs="Times New Roman"/>
                <w:b/>
                <w:bCs/>
                <w:sz w:val="24"/>
                <w:szCs w:val="24"/>
              </w:rPr>
              <w:t>воспитателем</w:t>
            </w:r>
          </w:p>
        </w:tc>
      </w:tr>
      <w:tr w:rsidR="00EA147C" w:rsidRPr="002D34FF" w:rsidTr="00EA147C">
        <w:tc>
          <w:tcPr>
            <w:tcW w:w="14000" w:type="dxa"/>
            <w:gridSpan w:val="2"/>
            <w:shd w:val="clear" w:color="auto" w:fill="auto"/>
          </w:tcPr>
          <w:p w:rsidR="00EA147C" w:rsidRPr="002D34FF" w:rsidRDefault="00EA147C" w:rsidP="00EA147C">
            <w:pPr>
              <w:suppressAutoHyphens/>
              <w:autoSpaceDN w:val="0"/>
              <w:spacing w:after="0"/>
              <w:jc w:val="center"/>
              <w:textAlignment w:val="baseline"/>
              <w:rPr>
                <w:rFonts w:ascii="Times New Roman" w:eastAsia="Calibri" w:hAnsi="Times New Roman" w:cs="Times New Roman"/>
                <w:b/>
                <w:sz w:val="24"/>
                <w:szCs w:val="24"/>
                <w:lang w:eastAsia="zh-CN"/>
              </w:rPr>
            </w:pPr>
            <w:r w:rsidRPr="002D34FF">
              <w:rPr>
                <w:rFonts w:ascii="Times New Roman" w:eastAsia="Calibri" w:hAnsi="Times New Roman" w:cs="Times New Roman"/>
                <w:b/>
                <w:sz w:val="24"/>
                <w:szCs w:val="24"/>
              </w:rPr>
              <w:t>Коррекционная работа</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1.Создание условий для проявления речевой активности и подражательности, преодоления речевого негативизма</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1.Создание обстановки эмоционального благополучия детей в группе</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2.Обследование речи детей, психических процессов, связанных с речью, двигательных навыков</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2.Обследование общего развития детей, состояния их знаний и навыков по программе предшествующей возрастной группы</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3.Заполнение речевой карты, изучение результатов обследования и определение уровня речевого развития ребенка</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3.Заполнение протокола обследования, изучение результатов его с целью перспективного планирования  коррекционной работы</w:t>
            </w:r>
          </w:p>
        </w:tc>
      </w:tr>
      <w:tr w:rsidR="00EA147C" w:rsidRPr="002D34FF" w:rsidTr="00EA147C">
        <w:tc>
          <w:tcPr>
            <w:tcW w:w="14000" w:type="dxa"/>
            <w:gridSpan w:val="2"/>
            <w:shd w:val="clear" w:color="auto" w:fill="auto"/>
          </w:tcPr>
          <w:p w:rsidR="00EA147C" w:rsidRPr="002D34FF" w:rsidRDefault="00EA147C" w:rsidP="00EA147C">
            <w:pPr>
              <w:suppressAutoHyphens/>
              <w:autoSpaceDN w:val="0"/>
              <w:spacing w:after="0"/>
              <w:jc w:val="both"/>
              <w:textAlignment w:val="baseline"/>
              <w:rPr>
                <w:rFonts w:ascii="Times New Roman" w:eastAsia="Calibri" w:hAnsi="Times New Roman" w:cs="Times New Roman"/>
                <w:b/>
                <w:sz w:val="24"/>
                <w:szCs w:val="24"/>
                <w:lang w:eastAsia="zh-CN"/>
              </w:rPr>
            </w:pPr>
            <w:r w:rsidRPr="002D34FF">
              <w:rPr>
                <w:rFonts w:ascii="Times New Roman" w:eastAsia="Calibri" w:hAnsi="Times New Roman" w:cs="Times New Roman"/>
                <w:sz w:val="24"/>
                <w:szCs w:val="24"/>
                <w:lang w:eastAsia="zh-CN"/>
              </w:rPr>
              <w:t>4.Обсуждение результатов обследования. Составление психолого – педагогической характеристики группы в целом.</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5.Развитие слухового внимания детей и</w:t>
            </w:r>
            <w:r>
              <w:rPr>
                <w:rFonts w:ascii="Times New Roman" w:eastAsia="Calibri" w:hAnsi="Times New Roman" w:cs="Times New Roman"/>
                <w:sz w:val="24"/>
                <w:szCs w:val="24"/>
                <w:lang w:eastAsia="zh-CN"/>
              </w:rPr>
              <w:t xml:space="preserve"> </w:t>
            </w:r>
            <w:r w:rsidRPr="002D34FF">
              <w:rPr>
                <w:rFonts w:ascii="Times New Roman" w:eastAsia="Calibri" w:hAnsi="Times New Roman" w:cs="Times New Roman"/>
                <w:sz w:val="24"/>
                <w:szCs w:val="24"/>
                <w:lang w:eastAsia="zh-CN"/>
              </w:rPr>
              <w:t>сознательного восприятия речи</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5.Воспитание общего и речевого поведения детей, включая работу по развитию слухового внимания.</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6.Развитие зрительной, слуховой, вербальной памяти</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6.Расширение кругозора детей благодаря</w:t>
            </w:r>
            <w:r>
              <w:rPr>
                <w:rFonts w:ascii="Times New Roman" w:eastAsia="Calibri" w:hAnsi="Times New Roman" w:cs="Times New Roman"/>
                <w:sz w:val="24"/>
                <w:szCs w:val="24"/>
                <w:lang w:eastAsia="zh-CN"/>
              </w:rPr>
              <w:t xml:space="preserve"> </w:t>
            </w:r>
            <w:r w:rsidRPr="002D34FF">
              <w:rPr>
                <w:rFonts w:ascii="Times New Roman" w:eastAsia="Calibri" w:hAnsi="Times New Roman" w:cs="Times New Roman"/>
                <w:sz w:val="24"/>
                <w:szCs w:val="24"/>
                <w:lang w:eastAsia="zh-CN"/>
              </w:rPr>
              <w:t>использованию экскурсий, целевых прогулок, наблюдений, предметно-практической деятельности просмотру диафильмов, мультфильмов и спектаклей, чтению художественной литературы, проведению игр</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7.Активизация словарного запаса, формирование обобщающих понятий</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 xml:space="preserve">7.Уточнение имеющегося словаря детей, расширение пассивного словарного запаса, его активизация по лексико-тематическим циклам </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8.Обучение детей процессам анализа, синтеза,</w:t>
            </w:r>
          </w:p>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 xml:space="preserve">сравнения предметов по их составным частям, </w:t>
            </w:r>
            <w:r w:rsidRPr="002D34FF">
              <w:rPr>
                <w:rFonts w:ascii="Times New Roman" w:eastAsia="Calibri" w:hAnsi="Times New Roman" w:cs="Times New Roman"/>
                <w:sz w:val="24"/>
                <w:szCs w:val="24"/>
                <w:lang w:eastAsia="zh-CN"/>
              </w:rPr>
              <w:lastRenderedPageBreak/>
              <w:t>признакам, действиям</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lastRenderedPageBreak/>
              <w:t>8.Развитие представлений детей о времени и</w:t>
            </w:r>
          </w:p>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 xml:space="preserve">пространстве, форме, величине и цвете предметов (сенсорно воспитание </w:t>
            </w:r>
            <w:r w:rsidRPr="002D34FF">
              <w:rPr>
                <w:rFonts w:ascii="Times New Roman" w:eastAsia="Calibri" w:hAnsi="Times New Roman" w:cs="Times New Roman"/>
                <w:sz w:val="24"/>
                <w:szCs w:val="24"/>
                <w:lang w:eastAsia="zh-CN"/>
              </w:rPr>
              <w:lastRenderedPageBreak/>
              <w:t>детей)</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lastRenderedPageBreak/>
              <w:t>9.Развитие подвижности речевого аппарата,</w:t>
            </w:r>
          </w:p>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речевого дыхания и на этой основе работа по коррекции звукопроизношения</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9.Развитие общей, мелкой и артикуляционной</w:t>
            </w:r>
          </w:p>
          <w:p w:rsidR="00EA147C" w:rsidRPr="002D34FF" w:rsidRDefault="00EA147C" w:rsidP="00EA147C">
            <w:pPr>
              <w:suppressAutoHyphens/>
              <w:autoSpaceDN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моторики детей</w:t>
            </w:r>
          </w:p>
        </w:tc>
      </w:tr>
      <w:tr w:rsidR="00EA147C" w:rsidRPr="002D34FF" w:rsidTr="00EA147C">
        <w:tc>
          <w:tcPr>
            <w:tcW w:w="6062" w:type="dxa"/>
            <w:shd w:val="clear" w:color="auto" w:fill="auto"/>
          </w:tcPr>
          <w:p w:rsidR="00EA147C" w:rsidRPr="002D34FF" w:rsidRDefault="00EA147C" w:rsidP="00EA147C">
            <w:pPr>
              <w:suppressAutoHyphens/>
              <w:autoSpaceDN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10.Развитие фонематического восприятия детей</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10.Подготовка детей к предстоящему логопедическому  занятию, включая выполнение заданий и рекомендаций</w:t>
            </w:r>
            <w:r>
              <w:rPr>
                <w:rFonts w:ascii="Times New Roman" w:eastAsia="Calibri" w:hAnsi="Times New Roman" w:cs="Times New Roman"/>
                <w:sz w:val="24"/>
                <w:szCs w:val="24"/>
                <w:lang w:eastAsia="zh-CN"/>
              </w:rPr>
              <w:t xml:space="preserve"> </w:t>
            </w:r>
            <w:r w:rsidRPr="002D34FF">
              <w:rPr>
                <w:rFonts w:ascii="Times New Roman" w:eastAsia="Calibri" w:hAnsi="Times New Roman" w:cs="Times New Roman"/>
                <w:sz w:val="24"/>
                <w:szCs w:val="24"/>
                <w:lang w:eastAsia="zh-CN"/>
              </w:rPr>
              <w:t>логопеда</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11.Обучение детей процессам звуко-слогового анализа и синтеза слов, анализа предложений</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11. 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12.Развитие восприятия ритмико-слоговой структуры слова</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12.Развитие памяти детей путем заучивания речевого материала разного вида</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13. Формирование навыков словообразования и словоизменения (начинает логопед)</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13.Закрепление навыков словообразования в</w:t>
            </w:r>
            <w:r>
              <w:rPr>
                <w:rFonts w:ascii="Times New Roman" w:eastAsia="Calibri" w:hAnsi="Times New Roman" w:cs="Times New Roman"/>
                <w:sz w:val="24"/>
                <w:szCs w:val="24"/>
                <w:lang w:eastAsia="zh-CN"/>
              </w:rPr>
              <w:t xml:space="preserve"> </w:t>
            </w:r>
            <w:r w:rsidRPr="002D34FF">
              <w:rPr>
                <w:rFonts w:ascii="Times New Roman" w:eastAsia="Calibri" w:hAnsi="Times New Roman" w:cs="Times New Roman"/>
                <w:sz w:val="24"/>
                <w:szCs w:val="24"/>
                <w:lang w:eastAsia="zh-CN"/>
              </w:rPr>
              <w:t>различных играх и в повседневной жизни</w:t>
            </w:r>
          </w:p>
        </w:tc>
      </w:tr>
      <w:tr w:rsidR="00EA147C" w:rsidRPr="002D34FF" w:rsidTr="00EA147C">
        <w:tc>
          <w:tcPr>
            <w:tcW w:w="6062"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14.Формирование предложений разных типов в речи детей по моделям, демонстрации действий, вопросам, по картине и по ситуации</w:t>
            </w:r>
          </w:p>
        </w:tc>
        <w:tc>
          <w:tcPr>
            <w:tcW w:w="7938" w:type="dxa"/>
            <w:shd w:val="clear" w:color="auto" w:fill="auto"/>
          </w:tcPr>
          <w:p w:rsidR="00EA147C" w:rsidRPr="002D34FF" w:rsidRDefault="00EA147C" w:rsidP="00EA147C">
            <w:pPr>
              <w:suppressAutoHyphens/>
              <w:autoSpaceDE w:val="0"/>
              <w:autoSpaceDN w:val="0"/>
              <w:adjustRightInd w:val="0"/>
              <w:spacing w:after="0"/>
              <w:jc w:val="both"/>
              <w:textAlignment w:val="baseline"/>
              <w:rPr>
                <w:rFonts w:ascii="Times New Roman" w:eastAsia="Calibri" w:hAnsi="Times New Roman" w:cs="Times New Roman"/>
                <w:sz w:val="24"/>
                <w:szCs w:val="24"/>
                <w:lang w:eastAsia="zh-CN"/>
              </w:rPr>
            </w:pPr>
            <w:r w:rsidRPr="002D34FF">
              <w:rPr>
                <w:rFonts w:ascii="Times New Roman" w:eastAsia="Calibri" w:hAnsi="Times New Roman" w:cs="Times New Roman"/>
                <w:sz w:val="24"/>
                <w:szCs w:val="24"/>
                <w:lang w:eastAsia="zh-CN"/>
              </w:rPr>
              <w:t>14.Контроль за речью детей по рекомендации логопеда, тактичное исправление ошибок</w:t>
            </w:r>
          </w:p>
        </w:tc>
      </w:tr>
    </w:tbl>
    <w:p w:rsidR="002D34FF" w:rsidRDefault="002D34FF" w:rsidP="002D34FF">
      <w:pPr>
        <w:spacing w:after="0"/>
        <w:ind w:firstLine="709"/>
        <w:jc w:val="center"/>
        <w:rPr>
          <w:rFonts w:ascii="Times New Roman" w:hAnsi="Times New Roman" w:cs="Times New Roman"/>
          <w:b/>
          <w:bCs/>
          <w:sz w:val="24"/>
          <w:szCs w:val="24"/>
        </w:rPr>
      </w:pP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b/>
          <w:sz w:val="24"/>
          <w:szCs w:val="24"/>
        </w:rPr>
        <w:t>Взаимодействие учителя-логопеда и воспитателей группы компенсирующей направленности для детей с ТНР</w:t>
      </w:r>
      <w:r>
        <w:rPr>
          <w:rFonts w:ascii="Times New Roman" w:hAnsi="Times New Roman" w:cs="Times New Roman"/>
          <w:sz w:val="24"/>
          <w:szCs w:val="24"/>
        </w:rPr>
        <w:t xml:space="preserve"> </w:t>
      </w:r>
      <w:r w:rsidRPr="00EA147C">
        <w:rPr>
          <w:rFonts w:ascii="Times New Roman" w:hAnsi="Times New Roman" w:cs="Times New Roman"/>
          <w:sz w:val="24"/>
          <w:szCs w:val="24"/>
        </w:rPr>
        <w:t xml:space="preserve">в ДОУ «Капелька» осуществляется в разных формах: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ежедневные задания учителя-логопеда воспитателям. </w:t>
      </w:r>
    </w:p>
    <w:p w:rsidR="00EA147C" w:rsidRPr="00EA147C" w:rsidRDefault="00EA147C" w:rsidP="00EA147C">
      <w:pPr>
        <w:spacing w:after="0"/>
        <w:ind w:firstLine="709"/>
        <w:jc w:val="both"/>
        <w:rPr>
          <w:rFonts w:ascii="Times New Roman" w:hAnsi="Times New Roman" w:cs="Times New Roman"/>
          <w:sz w:val="24"/>
          <w:szCs w:val="24"/>
        </w:rPr>
      </w:pPr>
      <w:r w:rsidRPr="00727E69">
        <w:rPr>
          <w:rFonts w:ascii="Times New Roman" w:hAnsi="Times New Roman" w:cs="Times New Roman"/>
          <w:b/>
          <w:sz w:val="24"/>
          <w:szCs w:val="24"/>
        </w:rPr>
        <w:t>Задания логопеда воспитателю включают следующие разделы</w:t>
      </w:r>
      <w:r w:rsidRPr="00EA147C">
        <w:rPr>
          <w:rFonts w:ascii="Times New Roman" w:hAnsi="Times New Roman" w:cs="Times New Roman"/>
          <w:sz w:val="24"/>
          <w:szCs w:val="24"/>
        </w:rPr>
        <w:t>:</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xml:space="preserve">- логопедические пятиминутки; </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xml:space="preserve">- подвижные игры и пальчиковая гимнастика; </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xml:space="preserve">- индивидуальная работа; </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xml:space="preserve">- рекомендации по подбору художественной литературы и иллюстративного материала. </w:t>
      </w:r>
    </w:p>
    <w:p w:rsidR="00EA147C" w:rsidRPr="00EA147C" w:rsidRDefault="00EA147C" w:rsidP="00EA147C">
      <w:pPr>
        <w:spacing w:after="0"/>
        <w:ind w:firstLine="709"/>
        <w:jc w:val="both"/>
        <w:rPr>
          <w:rFonts w:ascii="Times New Roman" w:hAnsi="Times New Roman" w:cs="Times New Roman"/>
          <w:sz w:val="24"/>
          <w:szCs w:val="24"/>
        </w:rPr>
      </w:pPr>
      <w:r w:rsidRPr="00727E69">
        <w:rPr>
          <w:rFonts w:ascii="Times New Roman" w:hAnsi="Times New Roman" w:cs="Times New Roman"/>
          <w:i/>
          <w:sz w:val="24"/>
          <w:szCs w:val="24"/>
        </w:rPr>
        <w:t xml:space="preserve">Логопедические пятиминутки </w:t>
      </w:r>
      <w:r w:rsidRPr="00EA147C">
        <w:rPr>
          <w:rFonts w:ascii="Times New Roman" w:hAnsi="Times New Roman" w:cs="Times New Roman"/>
          <w:sz w:val="24"/>
          <w:szCs w:val="24"/>
        </w:rPr>
        <w:t xml:space="preserve"> служат для логопедизации совместной деятельности воспитателя с детьми и содержат материалы:</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lastRenderedPageBreak/>
        <w:t>- по развитию лексики;</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по развитию грамматики;</w:t>
      </w:r>
    </w:p>
    <w:p w:rsidR="00EA147C" w:rsidRPr="00EA147C" w:rsidRDefault="00EA147C" w:rsidP="00EA147C">
      <w:pPr>
        <w:spacing w:after="0"/>
        <w:ind w:firstLine="709"/>
        <w:jc w:val="both"/>
        <w:rPr>
          <w:rFonts w:ascii="Times New Roman" w:hAnsi="Times New Roman" w:cs="Times New Roman"/>
          <w:sz w:val="24"/>
          <w:szCs w:val="24"/>
        </w:rPr>
      </w:pPr>
      <w:r w:rsidRPr="00EA147C">
        <w:rPr>
          <w:rFonts w:ascii="Times New Roman" w:hAnsi="Times New Roman" w:cs="Times New Roman"/>
          <w:sz w:val="24"/>
          <w:szCs w:val="24"/>
        </w:rPr>
        <w:t xml:space="preserve">- по развитию фонетики.                                     </w:t>
      </w:r>
    </w:p>
    <w:p w:rsidR="00EA147C" w:rsidRPr="00EA147C" w:rsidRDefault="00EA147C" w:rsidP="00EA147C">
      <w:pPr>
        <w:spacing w:after="0"/>
        <w:ind w:firstLine="709"/>
        <w:jc w:val="both"/>
        <w:rPr>
          <w:rFonts w:ascii="Times New Roman" w:hAnsi="Times New Roman" w:cs="Times New Roman"/>
          <w:sz w:val="24"/>
          <w:szCs w:val="24"/>
        </w:rPr>
      </w:pPr>
      <w:r w:rsidRPr="00727E69">
        <w:rPr>
          <w:rFonts w:ascii="Times New Roman" w:hAnsi="Times New Roman" w:cs="Times New Roman"/>
          <w:i/>
          <w:sz w:val="24"/>
          <w:szCs w:val="24"/>
        </w:rPr>
        <w:t>Подвижные игры, упражнения, пальчиковая гимнастика</w:t>
      </w:r>
      <w:r w:rsidRPr="00EA147C">
        <w:rPr>
          <w:rFonts w:ascii="Times New Roman" w:hAnsi="Times New Roman" w:cs="Times New Roman"/>
          <w:sz w:val="24"/>
          <w:szCs w:val="24"/>
        </w:rPr>
        <w:t xml:space="preserve">  служат для развития: </w:t>
      </w:r>
    </w:p>
    <w:p w:rsidR="00EA147C" w:rsidRPr="00287F48" w:rsidRDefault="00EA147C" w:rsidP="00B45196">
      <w:pPr>
        <w:pStyle w:val="a7"/>
        <w:numPr>
          <w:ilvl w:val="0"/>
          <w:numId w:val="36"/>
        </w:numPr>
        <w:spacing w:after="0"/>
        <w:ind w:left="851" w:hanging="142"/>
        <w:jc w:val="both"/>
        <w:rPr>
          <w:rFonts w:ascii="Times New Roman" w:hAnsi="Times New Roman" w:cs="Times New Roman"/>
          <w:sz w:val="24"/>
          <w:szCs w:val="24"/>
        </w:rPr>
      </w:pPr>
      <w:r w:rsidRPr="00287F48">
        <w:rPr>
          <w:rFonts w:ascii="Times New Roman" w:hAnsi="Times New Roman" w:cs="Times New Roman"/>
          <w:sz w:val="24"/>
          <w:szCs w:val="24"/>
        </w:rPr>
        <w:t>общей и тонкой моторики;</w:t>
      </w:r>
    </w:p>
    <w:p w:rsidR="00EA147C" w:rsidRPr="00287F48" w:rsidRDefault="00EA147C" w:rsidP="00B45196">
      <w:pPr>
        <w:pStyle w:val="a7"/>
        <w:numPr>
          <w:ilvl w:val="0"/>
          <w:numId w:val="36"/>
        </w:numPr>
        <w:spacing w:after="0"/>
        <w:ind w:left="851" w:hanging="142"/>
        <w:jc w:val="both"/>
        <w:rPr>
          <w:rFonts w:ascii="Times New Roman" w:hAnsi="Times New Roman" w:cs="Times New Roman"/>
          <w:sz w:val="24"/>
          <w:szCs w:val="24"/>
        </w:rPr>
      </w:pPr>
      <w:r w:rsidRPr="00287F48">
        <w:rPr>
          <w:rFonts w:ascii="Times New Roman" w:hAnsi="Times New Roman" w:cs="Times New Roman"/>
          <w:sz w:val="24"/>
          <w:szCs w:val="24"/>
        </w:rPr>
        <w:t xml:space="preserve"> координации движений;</w:t>
      </w:r>
    </w:p>
    <w:p w:rsidR="00EA147C" w:rsidRPr="00287F48" w:rsidRDefault="00EA147C" w:rsidP="00B45196">
      <w:pPr>
        <w:pStyle w:val="a7"/>
        <w:numPr>
          <w:ilvl w:val="0"/>
          <w:numId w:val="36"/>
        </w:numPr>
        <w:spacing w:after="0"/>
        <w:ind w:left="851" w:hanging="142"/>
        <w:jc w:val="both"/>
        <w:rPr>
          <w:rFonts w:ascii="Times New Roman" w:hAnsi="Times New Roman" w:cs="Times New Roman"/>
          <w:sz w:val="24"/>
          <w:szCs w:val="24"/>
        </w:rPr>
      </w:pPr>
      <w:r w:rsidRPr="00287F48">
        <w:rPr>
          <w:rFonts w:ascii="Times New Roman" w:hAnsi="Times New Roman" w:cs="Times New Roman"/>
          <w:sz w:val="24"/>
          <w:szCs w:val="24"/>
        </w:rPr>
        <w:t>координации речи с движением;</w:t>
      </w:r>
    </w:p>
    <w:p w:rsidR="00EA147C" w:rsidRPr="00287F48" w:rsidRDefault="00EA147C" w:rsidP="00B45196">
      <w:pPr>
        <w:pStyle w:val="a7"/>
        <w:numPr>
          <w:ilvl w:val="0"/>
          <w:numId w:val="36"/>
        </w:numPr>
        <w:spacing w:after="0"/>
        <w:ind w:left="851" w:hanging="142"/>
        <w:jc w:val="both"/>
        <w:rPr>
          <w:rFonts w:ascii="Times New Roman" w:hAnsi="Times New Roman" w:cs="Times New Roman"/>
          <w:sz w:val="24"/>
          <w:szCs w:val="24"/>
        </w:rPr>
      </w:pPr>
      <w:r w:rsidRPr="00287F48">
        <w:rPr>
          <w:rFonts w:ascii="Times New Roman" w:hAnsi="Times New Roman" w:cs="Times New Roman"/>
          <w:sz w:val="24"/>
          <w:szCs w:val="24"/>
        </w:rPr>
        <w:t xml:space="preserve"> развития подражательности и творческих способностей. </w:t>
      </w:r>
    </w:p>
    <w:p w:rsidR="00EA147C" w:rsidRPr="00EA147C" w:rsidRDefault="00EA147C" w:rsidP="00EA147C">
      <w:pPr>
        <w:spacing w:after="0"/>
        <w:ind w:firstLine="709"/>
        <w:jc w:val="both"/>
        <w:rPr>
          <w:rFonts w:ascii="Times New Roman" w:hAnsi="Times New Roman" w:cs="Times New Roman"/>
          <w:sz w:val="24"/>
          <w:szCs w:val="24"/>
        </w:rPr>
      </w:pPr>
      <w:r w:rsidRPr="00727E69">
        <w:rPr>
          <w:rFonts w:ascii="Times New Roman" w:hAnsi="Times New Roman" w:cs="Times New Roman"/>
          <w:i/>
          <w:sz w:val="24"/>
          <w:szCs w:val="24"/>
        </w:rPr>
        <w:t>Индивидуальная работа</w:t>
      </w:r>
      <w:r w:rsidRPr="00EA147C">
        <w:rPr>
          <w:rFonts w:ascii="Times New Roman" w:hAnsi="Times New Roman" w:cs="Times New Roman"/>
          <w:sz w:val="24"/>
          <w:szCs w:val="24"/>
        </w:rPr>
        <w:t xml:space="preserve"> - занятия с двумя-тремя детьми в день по тем разделам программы, при усвоении которых эти дети испытывают наибольшие затруднения.  Логопед рекомендует индивидуальную работу по автоматизации и дифференциации звуков,  составляет  примерный  перечень художественной литературы и иллюстративного материала,  рекомендуемых для каждой недели работы.</w:t>
      </w:r>
    </w:p>
    <w:p w:rsidR="00EA147C" w:rsidRDefault="00EA147C" w:rsidP="006264B4">
      <w:pPr>
        <w:spacing w:after="0"/>
        <w:ind w:firstLine="709"/>
        <w:jc w:val="both"/>
        <w:rPr>
          <w:rFonts w:ascii="Times New Roman" w:hAnsi="Times New Roman" w:cs="Times New Roman"/>
          <w:sz w:val="24"/>
          <w:szCs w:val="24"/>
        </w:rPr>
      </w:pPr>
      <w:r w:rsidRPr="00EA147C">
        <w:rPr>
          <w:rFonts w:ascii="Times New Roman" w:hAnsi="Times New Roman" w:cs="Times New Roman"/>
          <w:b/>
          <w:sz w:val="24"/>
          <w:szCs w:val="24"/>
        </w:rPr>
        <w:t>Взаимодействие учителя- логопеда с воспитателями групп общеразвивающей направленности</w:t>
      </w:r>
      <w:r w:rsidR="00514483">
        <w:rPr>
          <w:rFonts w:ascii="Times New Roman" w:hAnsi="Times New Roman" w:cs="Times New Roman"/>
          <w:sz w:val="24"/>
          <w:szCs w:val="24"/>
        </w:rPr>
        <w:t xml:space="preserve"> носит несколько иной характер</w:t>
      </w:r>
      <w:r w:rsidR="00514483" w:rsidRPr="00514483">
        <w:rPr>
          <w:rFonts w:ascii="Times New Roman" w:hAnsi="Times New Roman" w:cs="Times New Roman"/>
          <w:sz w:val="24"/>
          <w:szCs w:val="24"/>
        </w:rPr>
        <w:t>.</w:t>
      </w:r>
      <w:r>
        <w:rPr>
          <w:rFonts w:ascii="Times New Roman" w:hAnsi="Times New Roman" w:cs="Times New Roman"/>
          <w:sz w:val="24"/>
          <w:szCs w:val="24"/>
        </w:rPr>
        <w:t xml:space="preserve"> </w:t>
      </w:r>
    </w:p>
    <w:p w:rsidR="00514483" w:rsidRPr="00514483" w:rsidRDefault="00514483" w:rsidP="00514483">
      <w:pPr>
        <w:spacing w:after="0"/>
        <w:ind w:firstLine="709"/>
        <w:jc w:val="both"/>
        <w:rPr>
          <w:rFonts w:ascii="Times New Roman" w:hAnsi="Times New Roman" w:cs="Times New Roman"/>
          <w:b/>
          <w:sz w:val="24"/>
          <w:szCs w:val="24"/>
        </w:rPr>
      </w:pPr>
      <w:r w:rsidRPr="00514483">
        <w:rPr>
          <w:rFonts w:ascii="Times New Roman" w:hAnsi="Times New Roman" w:cs="Times New Roman"/>
          <w:b/>
          <w:sz w:val="24"/>
          <w:szCs w:val="24"/>
        </w:rPr>
        <w:t>Задачи, стоящие перед воспитателями старшей группы общеразвивающей направленности:</w:t>
      </w:r>
    </w:p>
    <w:p w:rsidR="00514483" w:rsidRPr="00514483" w:rsidRDefault="00514483" w:rsidP="00B45196">
      <w:pPr>
        <w:pStyle w:val="a7"/>
        <w:numPr>
          <w:ilvl w:val="0"/>
          <w:numId w:val="35"/>
        </w:numPr>
        <w:spacing w:after="0"/>
        <w:ind w:left="0" w:firstLine="426"/>
        <w:jc w:val="both"/>
        <w:rPr>
          <w:rFonts w:ascii="Times New Roman" w:hAnsi="Times New Roman" w:cs="Times New Roman"/>
          <w:sz w:val="24"/>
          <w:szCs w:val="24"/>
        </w:rPr>
      </w:pPr>
      <w:r w:rsidRPr="00514483">
        <w:rPr>
          <w:rFonts w:ascii="Times New Roman" w:hAnsi="Times New Roman" w:cs="Times New Roman"/>
          <w:sz w:val="24"/>
          <w:szCs w:val="24"/>
        </w:rPr>
        <w:t>Развитие фонематического слуха и ф</w:t>
      </w:r>
      <w:r w:rsidR="00287F48">
        <w:rPr>
          <w:rFonts w:ascii="Times New Roman" w:hAnsi="Times New Roman" w:cs="Times New Roman"/>
          <w:sz w:val="24"/>
          <w:szCs w:val="24"/>
        </w:rPr>
        <w:t>ормирование фонематического вос</w:t>
      </w:r>
      <w:r w:rsidRPr="00514483">
        <w:rPr>
          <w:rFonts w:ascii="Times New Roman" w:hAnsi="Times New Roman" w:cs="Times New Roman"/>
          <w:sz w:val="24"/>
          <w:szCs w:val="24"/>
        </w:rPr>
        <w:t>приятия на занятиях по развитию речи, а такж</w:t>
      </w:r>
      <w:r w:rsidR="00287F48">
        <w:rPr>
          <w:rFonts w:ascii="Times New Roman" w:hAnsi="Times New Roman" w:cs="Times New Roman"/>
          <w:sz w:val="24"/>
          <w:szCs w:val="24"/>
        </w:rPr>
        <w:t>е в свободной деятельности (раз</w:t>
      </w:r>
      <w:r w:rsidRPr="00514483">
        <w:rPr>
          <w:rFonts w:ascii="Times New Roman" w:hAnsi="Times New Roman" w:cs="Times New Roman"/>
          <w:sz w:val="24"/>
          <w:szCs w:val="24"/>
        </w:rPr>
        <w:t xml:space="preserve">личные дидактические, подвижные игры для развития речи). </w:t>
      </w:r>
    </w:p>
    <w:p w:rsidR="00514483" w:rsidRPr="00514483" w:rsidRDefault="00514483" w:rsidP="00B45196">
      <w:pPr>
        <w:pStyle w:val="a7"/>
        <w:numPr>
          <w:ilvl w:val="0"/>
          <w:numId w:val="35"/>
        </w:numPr>
        <w:spacing w:after="0"/>
        <w:ind w:left="0" w:firstLine="426"/>
        <w:jc w:val="both"/>
        <w:rPr>
          <w:rFonts w:ascii="Times New Roman" w:hAnsi="Times New Roman" w:cs="Times New Roman"/>
          <w:sz w:val="24"/>
          <w:szCs w:val="24"/>
        </w:rPr>
      </w:pPr>
      <w:r w:rsidRPr="00514483">
        <w:rPr>
          <w:rFonts w:ascii="Times New Roman" w:hAnsi="Times New Roman" w:cs="Times New Roman"/>
          <w:sz w:val="24"/>
          <w:szCs w:val="24"/>
        </w:rPr>
        <w:t>Расширение и активизация словарного запаса детей. Рассказывание и чтение воспитателем художественной литера</w:t>
      </w:r>
      <w:r w:rsidR="00287F48">
        <w:rPr>
          <w:rFonts w:ascii="Times New Roman" w:hAnsi="Times New Roman" w:cs="Times New Roman"/>
          <w:sz w:val="24"/>
          <w:szCs w:val="24"/>
        </w:rPr>
        <w:t>туры, рассматривание детьми кар</w:t>
      </w:r>
      <w:r w:rsidRPr="00514483">
        <w:rPr>
          <w:rFonts w:ascii="Times New Roman" w:hAnsi="Times New Roman" w:cs="Times New Roman"/>
          <w:sz w:val="24"/>
          <w:szCs w:val="24"/>
        </w:rPr>
        <w:t xml:space="preserve">тин и беседы по вопросам. </w:t>
      </w:r>
    </w:p>
    <w:p w:rsidR="00514483" w:rsidRPr="00514483" w:rsidRDefault="00514483" w:rsidP="00B45196">
      <w:pPr>
        <w:pStyle w:val="a7"/>
        <w:numPr>
          <w:ilvl w:val="0"/>
          <w:numId w:val="35"/>
        </w:numPr>
        <w:spacing w:after="0"/>
        <w:ind w:left="0" w:firstLine="426"/>
        <w:jc w:val="both"/>
        <w:rPr>
          <w:rFonts w:ascii="Times New Roman" w:hAnsi="Times New Roman" w:cs="Times New Roman"/>
          <w:sz w:val="24"/>
          <w:szCs w:val="24"/>
        </w:rPr>
      </w:pPr>
      <w:r w:rsidRPr="00514483">
        <w:rPr>
          <w:rFonts w:ascii="Times New Roman" w:hAnsi="Times New Roman" w:cs="Times New Roman"/>
          <w:sz w:val="24"/>
          <w:szCs w:val="24"/>
        </w:rPr>
        <w:t xml:space="preserve">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 </w:t>
      </w:r>
    </w:p>
    <w:p w:rsidR="00514483" w:rsidRPr="00514483" w:rsidRDefault="00514483" w:rsidP="00B45196">
      <w:pPr>
        <w:pStyle w:val="a7"/>
        <w:numPr>
          <w:ilvl w:val="0"/>
          <w:numId w:val="35"/>
        </w:numPr>
        <w:spacing w:after="0"/>
        <w:ind w:left="0" w:firstLine="426"/>
        <w:jc w:val="both"/>
        <w:rPr>
          <w:rFonts w:ascii="Times New Roman" w:hAnsi="Times New Roman" w:cs="Times New Roman"/>
          <w:i/>
          <w:sz w:val="24"/>
          <w:szCs w:val="24"/>
        </w:rPr>
      </w:pPr>
      <w:r w:rsidRPr="00514483">
        <w:rPr>
          <w:rFonts w:ascii="Times New Roman" w:hAnsi="Times New Roman" w:cs="Times New Roman"/>
          <w:sz w:val="24"/>
          <w:szCs w:val="24"/>
        </w:rPr>
        <w:t>Проведение повседневного наблюдения за состоянием речевой деятельности детей, осуществление контроля за п</w:t>
      </w:r>
      <w:r w:rsidR="00287F48">
        <w:rPr>
          <w:rFonts w:ascii="Times New Roman" w:hAnsi="Times New Roman" w:cs="Times New Roman"/>
          <w:sz w:val="24"/>
          <w:szCs w:val="24"/>
        </w:rPr>
        <w:t>равильным использованием поставл</w:t>
      </w:r>
      <w:r w:rsidRPr="00514483">
        <w:rPr>
          <w:rFonts w:ascii="Times New Roman" w:hAnsi="Times New Roman" w:cs="Times New Roman"/>
          <w:sz w:val="24"/>
          <w:szCs w:val="24"/>
        </w:rPr>
        <w:t xml:space="preserve">енных или исправленных звуков, отработанных на занятиях грамматических форм по рекомендациям логопеда в </w:t>
      </w:r>
      <w:r w:rsidRPr="00514483">
        <w:rPr>
          <w:rFonts w:ascii="Times New Roman" w:hAnsi="Times New Roman" w:cs="Times New Roman"/>
          <w:i/>
          <w:sz w:val="24"/>
          <w:szCs w:val="24"/>
        </w:rPr>
        <w:t xml:space="preserve">рабочих листах по автоматизации звуков. </w:t>
      </w:r>
    </w:p>
    <w:p w:rsidR="00514483" w:rsidRPr="00514483" w:rsidRDefault="00514483" w:rsidP="00B45196">
      <w:pPr>
        <w:pStyle w:val="a7"/>
        <w:numPr>
          <w:ilvl w:val="0"/>
          <w:numId w:val="35"/>
        </w:numPr>
        <w:spacing w:after="0"/>
        <w:ind w:left="851" w:hanging="425"/>
        <w:jc w:val="both"/>
        <w:rPr>
          <w:rFonts w:ascii="Times New Roman" w:hAnsi="Times New Roman" w:cs="Times New Roman"/>
          <w:sz w:val="24"/>
          <w:szCs w:val="24"/>
        </w:rPr>
      </w:pPr>
      <w:r w:rsidRPr="00514483">
        <w:rPr>
          <w:rFonts w:ascii="Times New Roman" w:hAnsi="Times New Roman" w:cs="Times New Roman"/>
          <w:sz w:val="24"/>
          <w:szCs w:val="24"/>
        </w:rPr>
        <w:t xml:space="preserve">Развитие познавательных интересов детей в ходе занятий, экскурсий, игр, а также в свободной деятельности. </w:t>
      </w:r>
    </w:p>
    <w:p w:rsidR="00514483" w:rsidRPr="00514483" w:rsidRDefault="00514483" w:rsidP="00727E69">
      <w:pPr>
        <w:spacing w:after="0"/>
        <w:jc w:val="both"/>
        <w:rPr>
          <w:rFonts w:ascii="Times New Roman" w:hAnsi="Times New Roman" w:cs="Times New Roman"/>
          <w:sz w:val="24"/>
          <w:szCs w:val="24"/>
        </w:rPr>
      </w:pPr>
      <w:r w:rsidRPr="00514483">
        <w:rPr>
          <w:rFonts w:ascii="Times New Roman" w:hAnsi="Times New Roman" w:cs="Times New Roman"/>
          <w:sz w:val="24"/>
          <w:szCs w:val="24"/>
        </w:rPr>
        <w:t xml:space="preserve">При организации образовательной </w:t>
      </w:r>
      <w:r>
        <w:rPr>
          <w:rFonts w:ascii="Times New Roman" w:hAnsi="Times New Roman" w:cs="Times New Roman"/>
          <w:sz w:val="24"/>
          <w:szCs w:val="24"/>
        </w:rPr>
        <w:t>деятельности прослеживаются при</w:t>
      </w:r>
      <w:r w:rsidRPr="00514483">
        <w:rPr>
          <w:rFonts w:ascii="Times New Roman" w:hAnsi="Times New Roman" w:cs="Times New Roman"/>
          <w:sz w:val="24"/>
          <w:szCs w:val="24"/>
        </w:rPr>
        <w:t xml:space="preserve">оритеты в работе учителя-логопеда и воспитателей: </w:t>
      </w:r>
    </w:p>
    <w:p w:rsidR="00514483" w:rsidRPr="00514483" w:rsidRDefault="00514483" w:rsidP="00514483">
      <w:pPr>
        <w:spacing w:after="0"/>
        <w:ind w:firstLine="709"/>
        <w:jc w:val="both"/>
        <w:rPr>
          <w:rFonts w:ascii="Times New Roman" w:hAnsi="Times New Roman" w:cs="Times New Roman"/>
          <w:i/>
          <w:sz w:val="24"/>
          <w:szCs w:val="24"/>
        </w:rPr>
      </w:pPr>
      <w:r w:rsidRPr="00514483">
        <w:rPr>
          <w:rFonts w:ascii="Times New Roman" w:hAnsi="Times New Roman" w:cs="Times New Roman"/>
          <w:i/>
          <w:sz w:val="24"/>
          <w:szCs w:val="24"/>
        </w:rPr>
        <w:t xml:space="preserve">Приоритеты учителя-логопеда: </w:t>
      </w:r>
    </w:p>
    <w:p w:rsidR="00514483" w:rsidRPr="00514483" w:rsidRDefault="00514483" w:rsidP="00514483">
      <w:pPr>
        <w:spacing w:after="0"/>
        <w:ind w:firstLine="709"/>
        <w:jc w:val="both"/>
        <w:rPr>
          <w:rFonts w:ascii="Times New Roman" w:hAnsi="Times New Roman" w:cs="Times New Roman"/>
          <w:sz w:val="24"/>
          <w:szCs w:val="24"/>
        </w:rPr>
      </w:pPr>
      <w:r w:rsidRPr="00514483">
        <w:rPr>
          <w:rFonts w:ascii="Times New Roman" w:hAnsi="Times New Roman" w:cs="Times New Roman"/>
          <w:sz w:val="24"/>
          <w:szCs w:val="24"/>
        </w:rPr>
        <w:t xml:space="preserve">- звукопроизношение; </w:t>
      </w:r>
    </w:p>
    <w:p w:rsidR="00514483" w:rsidRPr="00514483" w:rsidRDefault="00514483" w:rsidP="00514483">
      <w:pPr>
        <w:spacing w:after="0"/>
        <w:ind w:firstLine="709"/>
        <w:jc w:val="both"/>
        <w:rPr>
          <w:rFonts w:ascii="Times New Roman" w:hAnsi="Times New Roman" w:cs="Times New Roman"/>
          <w:sz w:val="24"/>
          <w:szCs w:val="24"/>
        </w:rPr>
      </w:pPr>
      <w:r w:rsidRPr="00514483">
        <w:rPr>
          <w:rFonts w:ascii="Times New Roman" w:hAnsi="Times New Roman" w:cs="Times New Roman"/>
          <w:sz w:val="24"/>
          <w:szCs w:val="24"/>
        </w:rPr>
        <w:t xml:space="preserve">- фонематические процессы; </w:t>
      </w:r>
    </w:p>
    <w:p w:rsidR="00514483" w:rsidRPr="00514483" w:rsidRDefault="00514483" w:rsidP="00514483">
      <w:pPr>
        <w:spacing w:after="0"/>
        <w:ind w:firstLine="709"/>
        <w:jc w:val="both"/>
        <w:rPr>
          <w:rFonts w:ascii="Times New Roman" w:hAnsi="Times New Roman" w:cs="Times New Roman"/>
          <w:sz w:val="24"/>
          <w:szCs w:val="24"/>
        </w:rPr>
      </w:pPr>
      <w:r w:rsidRPr="00514483">
        <w:rPr>
          <w:rFonts w:ascii="Times New Roman" w:hAnsi="Times New Roman" w:cs="Times New Roman"/>
          <w:sz w:val="24"/>
          <w:szCs w:val="24"/>
        </w:rPr>
        <w:t xml:space="preserve">- языковой анализ; </w:t>
      </w:r>
    </w:p>
    <w:p w:rsidR="00514483" w:rsidRPr="00514483" w:rsidRDefault="00514483" w:rsidP="00514483">
      <w:pPr>
        <w:spacing w:after="0"/>
        <w:ind w:firstLine="709"/>
        <w:jc w:val="both"/>
        <w:rPr>
          <w:rFonts w:ascii="Times New Roman" w:hAnsi="Times New Roman" w:cs="Times New Roman"/>
          <w:i/>
          <w:sz w:val="24"/>
          <w:szCs w:val="24"/>
        </w:rPr>
      </w:pPr>
      <w:r w:rsidRPr="00514483">
        <w:rPr>
          <w:rFonts w:ascii="Times New Roman" w:hAnsi="Times New Roman" w:cs="Times New Roman"/>
          <w:i/>
          <w:sz w:val="24"/>
          <w:szCs w:val="24"/>
        </w:rPr>
        <w:lastRenderedPageBreak/>
        <w:t xml:space="preserve">Приоритеты воспитателей: </w:t>
      </w:r>
    </w:p>
    <w:p w:rsidR="00514483" w:rsidRPr="00514483" w:rsidRDefault="00514483" w:rsidP="00514483">
      <w:pPr>
        <w:spacing w:after="0"/>
        <w:ind w:firstLine="709"/>
        <w:jc w:val="both"/>
        <w:rPr>
          <w:rFonts w:ascii="Times New Roman" w:hAnsi="Times New Roman" w:cs="Times New Roman"/>
          <w:sz w:val="24"/>
          <w:szCs w:val="24"/>
        </w:rPr>
      </w:pPr>
      <w:r w:rsidRPr="00514483">
        <w:rPr>
          <w:rFonts w:ascii="Times New Roman" w:hAnsi="Times New Roman" w:cs="Times New Roman"/>
          <w:sz w:val="24"/>
          <w:szCs w:val="24"/>
        </w:rPr>
        <w:t xml:space="preserve">- моторный праксис; </w:t>
      </w:r>
    </w:p>
    <w:p w:rsidR="00514483" w:rsidRPr="00514483" w:rsidRDefault="00514483" w:rsidP="00514483">
      <w:pPr>
        <w:spacing w:after="0"/>
        <w:ind w:firstLine="709"/>
        <w:jc w:val="both"/>
        <w:rPr>
          <w:rFonts w:ascii="Times New Roman" w:hAnsi="Times New Roman" w:cs="Times New Roman"/>
          <w:sz w:val="24"/>
          <w:szCs w:val="24"/>
        </w:rPr>
      </w:pPr>
      <w:r w:rsidRPr="00514483">
        <w:rPr>
          <w:rFonts w:ascii="Times New Roman" w:hAnsi="Times New Roman" w:cs="Times New Roman"/>
          <w:sz w:val="24"/>
          <w:szCs w:val="24"/>
        </w:rPr>
        <w:t xml:space="preserve">- психологическая база речи; </w:t>
      </w:r>
    </w:p>
    <w:p w:rsidR="00514483" w:rsidRDefault="00287F48" w:rsidP="00287F48">
      <w:pPr>
        <w:spacing w:after="0"/>
        <w:ind w:firstLine="709"/>
        <w:jc w:val="both"/>
        <w:rPr>
          <w:rFonts w:ascii="Times New Roman" w:hAnsi="Times New Roman" w:cs="Times New Roman"/>
          <w:sz w:val="24"/>
          <w:szCs w:val="24"/>
        </w:rPr>
      </w:pPr>
      <w:r>
        <w:rPr>
          <w:rFonts w:ascii="Times New Roman" w:hAnsi="Times New Roman" w:cs="Times New Roman"/>
          <w:sz w:val="24"/>
          <w:szCs w:val="24"/>
        </w:rPr>
        <w:t>- обогащение и активизация сло</w:t>
      </w:r>
      <w:r w:rsidR="00514483" w:rsidRPr="00514483">
        <w:rPr>
          <w:rFonts w:ascii="Times New Roman" w:hAnsi="Times New Roman" w:cs="Times New Roman"/>
          <w:sz w:val="24"/>
          <w:szCs w:val="24"/>
        </w:rPr>
        <w:t xml:space="preserve">варя; </w:t>
      </w:r>
    </w:p>
    <w:p w:rsidR="006264B4" w:rsidRPr="006264B4" w:rsidRDefault="006264B4" w:rsidP="006264B4">
      <w:pPr>
        <w:spacing w:after="0"/>
        <w:ind w:firstLine="709"/>
        <w:jc w:val="both"/>
        <w:rPr>
          <w:rFonts w:ascii="Times New Roman" w:hAnsi="Times New Roman" w:cs="Times New Roman"/>
          <w:b/>
          <w:sz w:val="24"/>
          <w:szCs w:val="24"/>
        </w:rPr>
      </w:pPr>
      <w:r w:rsidRPr="006264B4">
        <w:rPr>
          <w:rFonts w:ascii="Times New Roman" w:hAnsi="Times New Roman" w:cs="Times New Roman"/>
          <w:sz w:val="24"/>
          <w:szCs w:val="24"/>
        </w:rPr>
        <w:t>Для успешной реализации программы учитель - логопед взаимодействует со специалистами детского сада: с музыкальным руководителем, инструктором по физическому воспитанию, педагогом дополнительного образования по ИЗО, педагогом- психологом</w:t>
      </w:r>
      <w:r w:rsidR="00EA147C">
        <w:rPr>
          <w:rFonts w:ascii="Times New Roman" w:hAnsi="Times New Roman" w:cs="Times New Roman"/>
          <w:sz w:val="24"/>
          <w:szCs w:val="24"/>
        </w:rPr>
        <w:t>.</w:t>
      </w:r>
      <w:r>
        <w:rPr>
          <w:rFonts w:ascii="Times New Roman" w:hAnsi="Times New Roman" w:cs="Times New Roman"/>
          <w:sz w:val="24"/>
          <w:szCs w:val="24"/>
        </w:rPr>
        <w:t xml:space="preserve"> </w:t>
      </w:r>
      <w:r w:rsidRPr="006264B4">
        <w:rPr>
          <w:rFonts w:ascii="Times New Roman" w:hAnsi="Times New Roman" w:cs="Times New Roman"/>
          <w:b/>
          <w:sz w:val="24"/>
          <w:szCs w:val="24"/>
        </w:rPr>
        <w:t>Музыкальный руководитель:</w:t>
      </w:r>
    </w:p>
    <w:p w:rsidR="006264B4" w:rsidRPr="006264B4" w:rsidRDefault="006264B4" w:rsidP="00B45196">
      <w:pPr>
        <w:numPr>
          <w:ilvl w:val="0"/>
          <w:numId w:val="34"/>
        </w:numPr>
        <w:spacing w:after="0"/>
        <w:jc w:val="both"/>
        <w:rPr>
          <w:rFonts w:ascii="Times New Roman" w:hAnsi="Times New Roman" w:cs="Times New Roman"/>
          <w:sz w:val="24"/>
          <w:szCs w:val="24"/>
        </w:rPr>
      </w:pPr>
      <w:r w:rsidRPr="006264B4">
        <w:rPr>
          <w:rFonts w:ascii="Times New Roman" w:hAnsi="Times New Roman" w:cs="Times New Roman"/>
          <w:sz w:val="24"/>
          <w:szCs w:val="24"/>
        </w:rPr>
        <w:t>формирование музыкального слуха и внимания к неречевым звукам;</w:t>
      </w:r>
    </w:p>
    <w:p w:rsidR="006264B4" w:rsidRPr="006264B4" w:rsidRDefault="006264B4" w:rsidP="00B45196">
      <w:pPr>
        <w:numPr>
          <w:ilvl w:val="0"/>
          <w:numId w:val="34"/>
        </w:numPr>
        <w:spacing w:after="0"/>
        <w:jc w:val="both"/>
        <w:rPr>
          <w:rFonts w:ascii="Times New Roman" w:hAnsi="Times New Roman" w:cs="Times New Roman"/>
          <w:sz w:val="24"/>
          <w:szCs w:val="24"/>
        </w:rPr>
      </w:pPr>
      <w:r w:rsidRPr="006264B4">
        <w:rPr>
          <w:rFonts w:ascii="Times New Roman" w:hAnsi="Times New Roman" w:cs="Times New Roman"/>
          <w:sz w:val="24"/>
          <w:szCs w:val="24"/>
        </w:rPr>
        <w:t xml:space="preserve">развитие двигательной памяти и координации; </w:t>
      </w:r>
    </w:p>
    <w:p w:rsidR="006264B4" w:rsidRPr="006264B4" w:rsidRDefault="006264B4" w:rsidP="00B45196">
      <w:pPr>
        <w:numPr>
          <w:ilvl w:val="0"/>
          <w:numId w:val="34"/>
        </w:numPr>
        <w:spacing w:after="0"/>
        <w:jc w:val="both"/>
        <w:rPr>
          <w:rFonts w:ascii="Times New Roman" w:hAnsi="Times New Roman" w:cs="Times New Roman"/>
          <w:sz w:val="24"/>
          <w:szCs w:val="24"/>
        </w:rPr>
      </w:pPr>
      <w:r w:rsidRPr="006264B4">
        <w:rPr>
          <w:rFonts w:ascii="Times New Roman" w:hAnsi="Times New Roman" w:cs="Times New Roman"/>
          <w:sz w:val="24"/>
          <w:szCs w:val="24"/>
        </w:rPr>
        <w:t>включение в занятие музыкальных распевов на закрепление вызванных звуков и звукоподражаний;</w:t>
      </w:r>
    </w:p>
    <w:p w:rsidR="006264B4" w:rsidRPr="006264B4" w:rsidRDefault="006264B4" w:rsidP="00B45196">
      <w:pPr>
        <w:numPr>
          <w:ilvl w:val="0"/>
          <w:numId w:val="34"/>
        </w:numPr>
        <w:spacing w:after="0"/>
        <w:jc w:val="both"/>
        <w:rPr>
          <w:rFonts w:ascii="Times New Roman" w:hAnsi="Times New Roman" w:cs="Times New Roman"/>
          <w:sz w:val="24"/>
          <w:szCs w:val="24"/>
        </w:rPr>
      </w:pPr>
      <w:r w:rsidRPr="006264B4">
        <w:rPr>
          <w:rFonts w:ascii="Times New Roman" w:hAnsi="Times New Roman" w:cs="Times New Roman"/>
          <w:sz w:val="24"/>
          <w:szCs w:val="24"/>
        </w:rPr>
        <w:t>использование музыкально-ритмических игр, логоритмических упражнений на согласование речи с движением;</w:t>
      </w:r>
    </w:p>
    <w:p w:rsidR="006264B4" w:rsidRPr="006264B4" w:rsidRDefault="006264B4" w:rsidP="00B45196">
      <w:pPr>
        <w:numPr>
          <w:ilvl w:val="0"/>
          <w:numId w:val="34"/>
        </w:numPr>
        <w:spacing w:after="0"/>
        <w:ind w:left="0" w:firstLine="360"/>
        <w:jc w:val="both"/>
        <w:rPr>
          <w:rFonts w:ascii="Times New Roman" w:hAnsi="Times New Roman" w:cs="Times New Roman"/>
          <w:sz w:val="24"/>
          <w:szCs w:val="24"/>
        </w:rPr>
      </w:pPr>
      <w:r w:rsidRPr="006264B4">
        <w:rPr>
          <w:rFonts w:ascii="Times New Roman" w:hAnsi="Times New Roman" w:cs="Times New Roman"/>
          <w:sz w:val="24"/>
          <w:szCs w:val="24"/>
        </w:rPr>
        <w:t>работа над выразительностью мимики и жестов в музыкальных этюдах; над пластикой и темпом движения в музыкальных зарисовках;</w:t>
      </w:r>
    </w:p>
    <w:p w:rsidR="00A77A24" w:rsidRPr="00A77A24" w:rsidRDefault="006264B4" w:rsidP="00B45196">
      <w:pPr>
        <w:numPr>
          <w:ilvl w:val="0"/>
          <w:numId w:val="34"/>
        </w:numPr>
        <w:spacing w:after="0"/>
        <w:jc w:val="both"/>
        <w:rPr>
          <w:rFonts w:ascii="Times New Roman" w:hAnsi="Times New Roman" w:cs="Times New Roman"/>
          <w:sz w:val="24"/>
          <w:szCs w:val="24"/>
        </w:rPr>
      </w:pPr>
      <w:r w:rsidRPr="006264B4">
        <w:rPr>
          <w:rFonts w:ascii="Times New Roman" w:hAnsi="Times New Roman" w:cs="Times New Roman"/>
          <w:sz w:val="24"/>
          <w:szCs w:val="24"/>
        </w:rPr>
        <w:t>обучение коммуникативным навыкам в играх-драматизациях.</w:t>
      </w:r>
    </w:p>
    <w:p w:rsidR="00A77A24" w:rsidRPr="006264B4" w:rsidRDefault="00A77A24" w:rsidP="00A77A24">
      <w:pPr>
        <w:spacing w:after="0"/>
        <w:jc w:val="both"/>
        <w:rPr>
          <w:rFonts w:ascii="Times New Roman" w:hAnsi="Times New Roman" w:cs="Times New Roman"/>
          <w:b/>
          <w:sz w:val="24"/>
          <w:szCs w:val="24"/>
        </w:rPr>
      </w:pPr>
      <w:r>
        <w:rPr>
          <w:rFonts w:ascii="Times New Roman" w:hAnsi="Times New Roman" w:cs="Times New Roman"/>
          <w:b/>
          <w:sz w:val="24"/>
          <w:szCs w:val="24"/>
        </w:rPr>
        <w:t>И</w:t>
      </w:r>
      <w:r w:rsidRPr="006264B4">
        <w:rPr>
          <w:rFonts w:ascii="Times New Roman" w:hAnsi="Times New Roman" w:cs="Times New Roman"/>
          <w:b/>
          <w:sz w:val="24"/>
          <w:szCs w:val="24"/>
        </w:rPr>
        <w:t>нструк</w:t>
      </w:r>
      <w:r>
        <w:rPr>
          <w:rFonts w:ascii="Times New Roman" w:hAnsi="Times New Roman" w:cs="Times New Roman"/>
          <w:b/>
          <w:sz w:val="24"/>
          <w:szCs w:val="24"/>
        </w:rPr>
        <w:t>тор</w:t>
      </w:r>
      <w:r w:rsidRPr="006264B4">
        <w:rPr>
          <w:rFonts w:ascii="Times New Roman" w:hAnsi="Times New Roman" w:cs="Times New Roman"/>
          <w:b/>
          <w:sz w:val="24"/>
          <w:szCs w:val="24"/>
        </w:rPr>
        <w:t xml:space="preserve"> по физическому воспитанию:</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преодоление нарушений общей моторики, координации движений;</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формирование правильного физиологического дыхания и фонационного выдоха с помощью специальных гимнастик;</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 xml:space="preserve">включение в занятия элементов фонетической ритмики на закрепление навыков правильного произношения звуков; </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широкое использование текстовых игр и упражнений на согласование речи с движением;</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 xml:space="preserve"> речевое сопровождение всех спортивных заданий и движений;</w:t>
      </w:r>
    </w:p>
    <w:p w:rsidR="00A77A24" w:rsidRPr="006264B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развитие связности высказывания путём объяснения детьми правил игры, последовательности и способа выполнения упражнений;</w:t>
      </w:r>
    </w:p>
    <w:p w:rsidR="00A77A24" w:rsidRPr="00A77A24" w:rsidRDefault="00A77A24" w:rsidP="00B45196">
      <w:pPr>
        <w:numPr>
          <w:ilvl w:val="0"/>
          <w:numId w:val="32"/>
        </w:numPr>
        <w:spacing w:after="0"/>
        <w:jc w:val="both"/>
        <w:rPr>
          <w:rFonts w:ascii="Times New Roman" w:hAnsi="Times New Roman" w:cs="Times New Roman"/>
          <w:sz w:val="24"/>
          <w:szCs w:val="24"/>
        </w:rPr>
      </w:pPr>
      <w:r w:rsidRPr="006264B4">
        <w:rPr>
          <w:rFonts w:ascii="Times New Roman" w:hAnsi="Times New Roman" w:cs="Times New Roman"/>
          <w:sz w:val="24"/>
          <w:szCs w:val="24"/>
        </w:rPr>
        <w:t>обучение пространственным ориентировкам в играх и упражнениях.</w:t>
      </w:r>
    </w:p>
    <w:p w:rsidR="00A77A24" w:rsidRPr="00A77A24" w:rsidRDefault="00A77A24" w:rsidP="00A77A24">
      <w:pPr>
        <w:spacing w:after="0"/>
        <w:ind w:firstLine="142"/>
        <w:jc w:val="both"/>
        <w:rPr>
          <w:rFonts w:ascii="Times New Roman" w:hAnsi="Times New Roman" w:cs="Times New Roman"/>
          <w:b/>
          <w:sz w:val="24"/>
          <w:szCs w:val="24"/>
        </w:rPr>
      </w:pPr>
      <w:r>
        <w:rPr>
          <w:rFonts w:ascii="Times New Roman" w:hAnsi="Times New Roman" w:cs="Times New Roman"/>
          <w:b/>
          <w:sz w:val="24"/>
          <w:szCs w:val="24"/>
        </w:rPr>
        <w:t>П</w:t>
      </w:r>
      <w:r w:rsidRPr="00A77A24">
        <w:rPr>
          <w:rFonts w:ascii="Times New Roman" w:hAnsi="Times New Roman" w:cs="Times New Roman"/>
          <w:b/>
          <w:sz w:val="24"/>
          <w:szCs w:val="24"/>
        </w:rPr>
        <w:t>едагог  дополнительного образования по ИЗО:</w:t>
      </w:r>
    </w:p>
    <w:p w:rsidR="00A77A24" w:rsidRPr="009C6292" w:rsidRDefault="00A77A24" w:rsidP="00B45196">
      <w:pPr>
        <w:pStyle w:val="a7"/>
        <w:numPr>
          <w:ilvl w:val="0"/>
          <w:numId w:val="31"/>
        </w:numPr>
        <w:spacing w:after="0"/>
        <w:ind w:left="709" w:hanging="283"/>
        <w:jc w:val="both"/>
        <w:rPr>
          <w:rFonts w:ascii="Times New Roman" w:hAnsi="Times New Roman" w:cs="Times New Roman"/>
          <w:sz w:val="24"/>
          <w:szCs w:val="24"/>
        </w:rPr>
      </w:pPr>
      <w:r w:rsidRPr="00A77A24">
        <w:rPr>
          <w:rFonts w:ascii="Times New Roman" w:hAnsi="Times New Roman" w:cs="Times New Roman"/>
          <w:sz w:val="24"/>
          <w:szCs w:val="24"/>
        </w:rPr>
        <w:t xml:space="preserve">Развитие общей и мелкой моторики. </w:t>
      </w:r>
    </w:p>
    <w:p w:rsidR="00A77A24" w:rsidRPr="00A77A24" w:rsidRDefault="00A77A24" w:rsidP="00B45196">
      <w:pPr>
        <w:pStyle w:val="a7"/>
        <w:numPr>
          <w:ilvl w:val="0"/>
          <w:numId w:val="31"/>
        </w:numPr>
        <w:spacing w:after="0"/>
        <w:ind w:left="709" w:hanging="283"/>
        <w:jc w:val="both"/>
        <w:rPr>
          <w:rFonts w:ascii="Times New Roman" w:hAnsi="Times New Roman" w:cs="Times New Roman"/>
          <w:sz w:val="24"/>
          <w:szCs w:val="24"/>
          <w:lang w:val="en-US"/>
        </w:rPr>
      </w:pPr>
      <w:r w:rsidRPr="00A77A24">
        <w:rPr>
          <w:rFonts w:ascii="Times New Roman" w:hAnsi="Times New Roman" w:cs="Times New Roman"/>
          <w:sz w:val="24"/>
          <w:szCs w:val="24"/>
        </w:rPr>
        <w:t xml:space="preserve">Развитие эмоциональной сферы. </w:t>
      </w:r>
    </w:p>
    <w:p w:rsidR="00A77A24" w:rsidRPr="00A77A24" w:rsidRDefault="00A77A24" w:rsidP="00B45196">
      <w:pPr>
        <w:pStyle w:val="a7"/>
        <w:numPr>
          <w:ilvl w:val="0"/>
          <w:numId w:val="31"/>
        </w:numPr>
        <w:spacing w:after="0"/>
        <w:ind w:left="709" w:hanging="283"/>
        <w:jc w:val="both"/>
        <w:rPr>
          <w:rFonts w:ascii="Times New Roman" w:hAnsi="Times New Roman" w:cs="Times New Roman"/>
          <w:sz w:val="24"/>
          <w:szCs w:val="24"/>
        </w:rPr>
      </w:pPr>
      <w:r w:rsidRPr="00A77A24">
        <w:rPr>
          <w:rFonts w:ascii="Times New Roman" w:hAnsi="Times New Roman" w:cs="Times New Roman"/>
          <w:sz w:val="24"/>
          <w:szCs w:val="24"/>
        </w:rPr>
        <w:t xml:space="preserve">Развитие слухового восприятия, двигательной памяти </w:t>
      </w:r>
    </w:p>
    <w:p w:rsidR="00A77A24" w:rsidRPr="00A77A24" w:rsidRDefault="00A77A24" w:rsidP="00B45196">
      <w:pPr>
        <w:pStyle w:val="a7"/>
        <w:numPr>
          <w:ilvl w:val="0"/>
          <w:numId w:val="31"/>
        </w:numPr>
        <w:spacing w:after="0"/>
        <w:ind w:left="709" w:hanging="283"/>
        <w:jc w:val="both"/>
        <w:rPr>
          <w:rFonts w:ascii="Times New Roman" w:hAnsi="Times New Roman" w:cs="Times New Roman"/>
          <w:sz w:val="24"/>
          <w:szCs w:val="24"/>
        </w:rPr>
      </w:pPr>
      <w:r w:rsidRPr="00A77A24">
        <w:rPr>
          <w:rFonts w:ascii="Times New Roman" w:hAnsi="Times New Roman" w:cs="Times New Roman"/>
          <w:sz w:val="24"/>
          <w:szCs w:val="24"/>
        </w:rPr>
        <w:t>Развитие сенсорной культуры</w:t>
      </w:r>
    </w:p>
    <w:p w:rsidR="00287F48" w:rsidRDefault="00287F48" w:rsidP="00A77A24">
      <w:pPr>
        <w:spacing w:after="0"/>
        <w:ind w:firstLine="142"/>
        <w:jc w:val="both"/>
        <w:rPr>
          <w:rFonts w:ascii="Times New Roman" w:hAnsi="Times New Roman" w:cs="Times New Roman"/>
          <w:b/>
          <w:sz w:val="24"/>
          <w:szCs w:val="24"/>
        </w:rPr>
      </w:pPr>
    </w:p>
    <w:p w:rsidR="00287F48" w:rsidRDefault="00287F48" w:rsidP="00A77A24">
      <w:pPr>
        <w:spacing w:after="0"/>
        <w:ind w:firstLine="142"/>
        <w:jc w:val="both"/>
        <w:rPr>
          <w:rFonts w:ascii="Times New Roman" w:hAnsi="Times New Roman" w:cs="Times New Roman"/>
          <w:b/>
          <w:sz w:val="24"/>
          <w:szCs w:val="24"/>
        </w:rPr>
      </w:pPr>
    </w:p>
    <w:p w:rsidR="006264B4" w:rsidRPr="006264B4" w:rsidRDefault="006264B4" w:rsidP="00A77A24">
      <w:pPr>
        <w:spacing w:after="0"/>
        <w:ind w:firstLine="142"/>
        <w:jc w:val="both"/>
        <w:rPr>
          <w:rFonts w:ascii="Times New Roman" w:hAnsi="Times New Roman" w:cs="Times New Roman"/>
          <w:b/>
          <w:sz w:val="24"/>
          <w:szCs w:val="24"/>
        </w:rPr>
      </w:pPr>
      <w:r w:rsidRPr="006264B4">
        <w:rPr>
          <w:rFonts w:ascii="Times New Roman" w:hAnsi="Times New Roman" w:cs="Times New Roman"/>
          <w:b/>
          <w:sz w:val="24"/>
          <w:szCs w:val="24"/>
        </w:rPr>
        <w:lastRenderedPageBreak/>
        <w:t>Педагог-психолог:</w:t>
      </w:r>
    </w:p>
    <w:p w:rsidR="006264B4" w:rsidRPr="00A77A24" w:rsidRDefault="006264B4" w:rsidP="00B45196">
      <w:pPr>
        <w:pStyle w:val="a7"/>
        <w:numPr>
          <w:ilvl w:val="0"/>
          <w:numId w:val="33"/>
        </w:numPr>
        <w:spacing w:after="0"/>
        <w:ind w:left="142" w:firstLine="218"/>
        <w:rPr>
          <w:rFonts w:ascii="Times New Roman" w:hAnsi="Times New Roman" w:cs="Times New Roman"/>
          <w:sz w:val="24"/>
          <w:szCs w:val="24"/>
        </w:rPr>
      </w:pPr>
      <w:r w:rsidRPr="00A77A24">
        <w:rPr>
          <w:rFonts w:ascii="Times New Roman" w:hAnsi="Times New Roman" w:cs="Times New Roman"/>
          <w:sz w:val="24"/>
          <w:szCs w:val="24"/>
        </w:rPr>
        <w:t>развитие психических процессов, являющихся психологической основой речи: восприятия и ощущения, внимания и памяти, воображения, словесно-логического мышления;</w:t>
      </w:r>
    </w:p>
    <w:p w:rsidR="006264B4" w:rsidRPr="00A77A24" w:rsidRDefault="006264B4" w:rsidP="00B45196">
      <w:pPr>
        <w:pStyle w:val="a7"/>
        <w:numPr>
          <w:ilvl w:val="0"/>
          <w:numId w:val="33"/>
        </w:numPr>
        <w:spacing w:after="0"/>
        <w:rPr>
          <w:rFonts w:ascii="Times New Roman" w:hAnsi="Times New Roman" w:cs="Times New Roman"/>
          <w:sz w:val="24"/>
          <w:szCs w:val="24"/>
        </w:rPr>
      </w:pPr>
      <w:r w:rsidRPr="00A77A24">
        <w:rPr>
          <w:rFonts w:ascii="Times New Roman" w:hAnsi="Times New Roman" w:cs="Times New Roman"/>
          <w:sz w:val="24"/>
          <w:szCs w:val="24"/>
        </w:rPr>
        <w:t>помощь в оречевлении своего эмоционального состояния и способов его улучшения;</w:t>
      </w:r>
    </w:p>
    <w:p w:rsidR="006264B4" w:rsidRPr="00A77A24" w:rsidRDefault="006264B4" w:rsidP="00B45196">
      <w:pPr>
        <w:pStyle w:val="a7"/>
        <w:numPr>
          <w:ilvl w:val="0"/>
          <w:numId w:val="33"/>
        </w:numPr>
        <w:spacing w:after="0"/>
        <w:rPr>
          <w:rFonts w:ascii="Times New Roman" w:hAnsi="Times New Roman" w:cs="Times New Roman"/>
          <w:sz w:val="24"/>
          <w:szCs w:val="24"/>
        </w:rPr>
      </w:pPr>
      <w:r w:rsidRPr="00A77A24">
        <w:rPr>
          <w:rFonts w:ascii="Times New Roman" w:hAnsi="Times New Roman" w:cs="Times New Roman"/>
          <w:sz w:val="24"/>
          <w:szCs w:val="24"/>
        </w:rPr>
        <w:t>включение в занятия психогимнастики в качестве фона для развития просодических компонентов речи;</w:t>
      </w:r>
    </w:p>
    <w:tbl>
      <w:tblPr>
        <w:tblStyle w:val="-441"/>
        <w:tblpPr w:leftFromText="180" w:rightFromText="180" w:vertAnchor="page" w:horzAnchor="margin" w:tblpY="2834"/>
        <w:tblW w:w="14567" w:type="dxa"/>
        <w:tblLayout w:type="fixed"/>
        <w:tblLook w:val="04A0" w:firstRow="1" w:lastRow="0" w:firstColumn="1" w:lastColumn="0" w:noHBand="0" w:noVBand="1"/>
      </w:tblPr>
      <w:tblGrid>
        <w:gridCol w:w="1384"/>
        <w:gridCol w:w="11340"/>
        <w:gridCol w:w="1843"/>
      </w:tblGrid>
      <w:tr w:rsidR="00287F48" w:rsidRPr="00287F48" w:rsidTr="006B1A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3"/>
          </w:tcPr>
          <w:p w:rsidR="00287F48" w:rsidRPr="00287F48" w:rsidRDefault="0081658B" w:rsidP="0081658B">
            <w:pPr>
              <w:spacing w:line="276" w:lineRule="auto"/>
              <w:jc w:val="center"/>
              <w:rPr>
                <w:sz w:val="24"/>
                <w:szCs w:val="24"/>
              </w:rPr>
            </w:pPr>
            <w:r>
              <w:rPr>
                <w:rFonts w:ascii="Times New Roman" w:hAnsi="Times New Roman"/>
                <w:i/>
                <w:sz w:val="24"/>
                <w:szCs w:val="28"/>
              </w:rPr>
              <w:t>План работы</w:t>
            </w:r>
            <w:r w:rsidR="00287F48" w:rsidRPr="00287F48">
              <w:rPr>
                <w:rFonts w:ascii="Times New Roman" w:hAnsi="Times New Roman"/>
                <w:i/>
                <w:sz w:val="24"/>
                <w:szCs w:val="28"/>
              </w:rPr>
              <w:t xml:space="preserve"> </w:t>
            </w:r>
            <w:r w:rsidR="009242E6">
              <w:rPr>
                <w:rFonts w:ascii="Times New Roman" w:hAnsi="Times New Roman"/>
                <w:i/>
                <w:sz w:val="24"/>
                <w:szCs w:val="28"/>
              </w:rPr>
              <w:t xml:space="preserve"> с </w:t>
            </w:r>
            <w:r w:rsidR="00287F48" w:rsidRPr="00287F48">
              <w:rPr>
                <w:rFonts w:ascii="Times New Roman" w:hAnsi="Times New Roman"/>
                <w:i/>
                <w:sz w:val="24"/>
                <w:szCs w:val="28"/>
              </w:rPr>
              <w:t xml:space="preserve">педагогами </w:t>
            </w:r>
            <w:r w:rsidR="009F1354">
              <w:rPr>
                <w:rFonts w:ascii="Times New Roman" w:hAnsi="Times New Roman"/>
                <w:i/>
                <w:sz w:val="24"/>
                <w:szCs w:val="28"/>
              </w:rPr>
              <w:t>в 2022-2023</w:t>
            </w:r>
            <w:r>
              <w:rPr>
                <w:rFonts w:ascii="Times New Roman" w:hAnsi="Times New Roman"/>
                <w:i/>
                <w:sz w:val="24"/>
                <w:szCs w:val="28"/>
              </w:rPr>
              <w:t xml:space="preserve"> учебном году</w:t>
            </w:r>
          </w:p>
        </w:tc>
      </w:tr>
      <w:tr w:rsidR="001839F9" w:rsidRPr="00287F48" w:rsidTr="00393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Pr>
          <w:p w:rsidR="001839F9" w:rsidRPr="00287F48" w:rsidRDefault="001839F9" w:rsidP="001839F9">
            <w:pPr>
              <w:spacing w:line="276" w:lineRule="auto"/>
              <w:jc w:val="center"/>
              <w:rPr>
                <w:rFonts w:ascii="Times New Roman" w:hAnsi="Times New Roman" w:cs="Times New Roman"/>
                <w:sz w:val="24"/>
                <w:szCs w:val="24"/>
              </w:rPr>
            </w:pPr>
            <w:r w:rsidRPr="00287F48">
              <w:rPr>
                <w:rFonts w:ascii="Times New Roman" w:hAnsi="Times New Roman" w:cs="Times New Roman"/>
                <w:sz w:val="24"/>
                <w:szCs w:val="24"/>
              </w:rPr>
              <w:t xml:space="preserve">1. </w:t>
            </w:r>
            <w:r>
              <w:rPr>
                <w:rFonts w:ascii="Times New Roman" w:hAnsi="Times New Roman" w:cs="Times New Roman"/>
                <w:sz w:val="24"/>
                <w:szCs w:val="24"/>
              </w:rPr>
              <w:t>Группы</w:t>
            </w:r>
            <w:r w:rsidRPr="00287F48">
              <w:rPr>
                <w:rFonts w:ascii="Times New Roman" w:hAnsi="Times New Roman" w:cs="Times New Roman"/>
                <w:sz w:val="24"/>
                <w:szCs w:val="24"/>
              </w:rPr>
              <w:t xml:space="preserve"> общеразв. направ-ти</w:t>
            </w:r>
          </w:p>
          <w:p w:rsidR="001839F9" w:rsidRPr="00287F48" w:rsidRDefault="001839F9" w:rsidP="001839F9">
            <w:pPr>
              <w:spacing w:line="276" w:lineRule="auto"/>
              <w:jc w:val="center"/>
              <w:rPr>
                <w:rFonts w:ascii="Times New Roman" w:hAnsi="Times New Roman" w:cs="Times New Roman"/>
                <w:sz w:val="24"/>
                <w:szCs w:val="24"/>
              </w:rPr>
            </w:pPr>
          </w:p>
          <w:p w:rsidR="001839F9" w:rsidRPr="00287F48" w:rsidRDefault="001839F9" w:rsidP="001839F9">
            <w:pPr>
              <w:spacing w:line="276" w:lineRule="auto"/>
              <w:jc w:val="center"/>
              <w:rPr>
                <w:rFonts w:ascii="Times New Roman" w:hAnsi="Times New Roman" w:cs="Times New Roman"/>
                <w:sz w:val="24"/>
                <w:szCs w:val="24"/>
              </w:rPr>
            </w:pPr>
          </w:p>
        </w:tc>
        <w:tc>
          <w:tcPr>
            <w:tcW w:w="11340" w:type="dxa"/>
            <w:tcBorders>
              <w:top w:val="single" w:sz="12" w:space="0" w:color="auto"/>
            </w:tcBorders>
          </w:tcPr>
          <w:p w:rsidR="001839F9" w:rsidRPr="003522D7"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napToGrid w:val="0"/>
                <w:sz w:val="24"/>
                <w:szCs w:val="24"/>
              </w:rPr>
            </w:pPr>
            <w:r w:rsidRPr="003522D7">
              <w:rPr>
                <w:rFonts w:ascii="Times New Roman" w:eastAsia="Calibri" w:hAnsi="Times New Roman" w:cs="Times New Roman"/>
                <w:sz w:val="24"/>
                <w:szCs w:val="24"/>
              </w:rPr>
              <w:t>-</w:t>
            </w:r>
            <w:r w:rsidRPr="003522D7">
              <w:rPr>
                <w:rFonts w:ascii="Times New Roman" w:eastAsia="Calibri" w:hAnsi="Times New Roman" w:cs="Times New Roman"/>
                <w:snapToGrid w:val="0"/>
                <w:sz w:val="24"/>
                <w:szCs w:val="24"/>
              </w:rPr>
              <w:t xml:space="preserve"> Ознакомление со списками детей, зачисленных на логопедические занятия.</w:t>
            </w:r>
          </w:p>
          <w:p w:rsidR="001839F9" w:rsidRPr="003522D7" w:rsidRDefault="001839F9" w:rsidP="001839F9">
            <w:pPr>
              <w:keepLines/>
              <w:tabs>
                <w:tab w:val="left" w:pos="411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К</w:t>
            </w:r>
            <w:r w:rsidRPr="003522D7">
              <w:rPr>
                <w:rFonts w:ascii="Times New Roman" w:eastAsia="Calibri" w:hAnsi="Times New Roman" w:cs="Times New Roman"/>
                <w:sz w:val="24"/>
                <w:szCs w:val="24"/>
              </w:rPr>
              <w:t>онсультирование по ведению тетрадей для вечерних занятий с детьми- логопатами.</w:t>
            </w:r>
          </w:p>
        </w:tc>
        <w:tc>
          <w:tcPr>
            <w:tcW w:w="1843" w:type="dxa"/>
            <w:vAlign w:val="center"/>
          </w:tcPr>
          <w:p w:rsidR="001839F9" w:rsidRPr="007A4B5F"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Сентябрь</w:t>
            </w:r>
          </w:p>
          <w:p w:rsidR="001839F9" w:rsidRPr="007A4B5F"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Октябрь</w:t>
            </w:r>
          </w:p>
        </w:tc>
      </w:tr>
      <w:tr w:rsidR="001839F9" w:rsidRPr="00287F48" w:rsidTr="00C02615">
        <w:trPr>
          <w:trHeight w:val="596"/>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3522D7">
              <w:rPr>
                <w:rFonts w:ascii="Times New Roman" w:eastAsia="Calibri" w:hAnsi="Times New Roman" w:cs="Times New Roman"/>
                <w:b/>
                <w:sz w:val="24"/>
                <w:szCs w:val="24"/>
              </w:rPr>
              <w:t>Консультация - практикум:</w:t>
            </w:r>
            <w:r w:rsidRPr="003522D7">
              <w:rPr>
                <w:rFonts w:ascii="Times New Roman" w:eastAsia="Calibri" w:hAnsi="Times New Roman" w:cs="Times New Roman"/>
                <w:sz w:val="24"/>
                <w:szCs w:val="24"/>
              </w:rPr>
              <w:t xml:space="preserve"> </w:t>
            </w:r>
            <w:r>
              <w:rPr>
                <w:rFonts w:ascii="Times New Roman" w:hAnsi="Times New Roman" w:cs="Times New Roman"/>
                <w:sz w:val="24"/>
                <w:szCs w:val="24"/>
              </w:rPr>
              <w:t>«Правила выполнения артикуляционной гимнастики».</w:t>
            </w:r>
            <w:r w:rsidRPr="003522D7">
              <w:rPr>
                <w:rFonts w:ascii="Times New Roman" w:eastAsia="Calibri" w:hAnsi="Times New Roman" w:cs="Times New Roman"/>
                <w:sz w:val="24"/>
                <w:szCs w:val="24"/>
              </w:rPr>
              <w:t xml:space="preserve"> Привлечение воспитателей к работе по автоматизации и дифференциации поставленных звуков</w:t>
            </w:r>
          </w:p>
        </w:tc>
        <w:tc>
          <w:tcPr>
            <w:tcW w:w="1843" w:type="dxa"/>
            <w:vAlign w:val="center"/>
          </w:tcPr>
          <w:p w:rsidR="001839F9" w:rsidRPr="007A4B5F"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Ноябрь</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7A4B5F"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Памятки: «Речевой уголок в группе»</w:t>
            </w:r>
            <w:r>
              <w:rPr>
                <w:rFonts w:ascii="Times New Roman" w:hAnsi="Times New Roman" w:cs="Times New Roman"/>
                <w:sz w:val="24"/>
                <w:szCs w:val="24"/>
              </w:rPr>
              <w:t xml:space="preserve">,  </w:t>
            </w:r>
            <w:r>
              <w:t xml:space="preserve"> </w:t>
            </w:r>
            <w:r>
              <w:rPr>
                <w:rFonts w:ascii="Times New Roman" w:hAnsi="Times New Roman" w:cs="Times New Roman"/>
                <w:sz w:val="24"/>
                <w:szCs w:val="24"/>
              </w:rPr>
              <w:t>Консультация-практикум</w:t>
            </w:r>
            <w:r w:rsidRPr="003C27E5">
              <w:rPr>
                <w:rFonts w:ascii="Times New Roman" w:hAnsi="Times New Roman" w:cs="Times New Roman"/>
                <w:sz w:val="24"/>
                <w:szCs w:val="24"/>
              </w:rPr>
              <w:t>:</w:t>
            </w:r>
            <w:r w:rsidRPr="008B5356">
              <w:rPr>
                <w:rFonts w:ascii="Times New Roman" w:hAnsi="Times New Roman" w:cs="Times New Roman"/>
                <w:sz w:val="24"/>
                <w:szCs w:val="24"/>
              </w:rPr>
              <w:t xml:space="preserve"> </w:t>
            </w:r>
            <w:r w:rsidRPr="003C27E5">
              <w:rPr>
                <w:rFonts w:ascii="Times New Roman" w:hAnsi="Times New Roman" w:cs="Times New Roman"/>
                <w:sz w:val="24"/>
                <w:szCs w:val="24"/>
              </w:rPr>
              <w:t>«</w:t>
            </w:r>
            <w:r w:rsidRPr="003C27E5">
              <w:rPr>
                <w:rFonts w:ascii="Times New Roman" w:hAnsi="Times New Roman" w:cs="Times New Roman"/>
                <w:bCs/>
                <w:sz w:val="24"/>
                <w:szCs w:val="24"/>
              </w:rPr>
              <w:t>Средства развития мелкой моторики рук у детей с нарушением речи</w:t>
            </w:r>
            <w:r w:rsidRPr="003C27E5">
              <w:rPr>
                <w:rFonts w:ascii="Times New Roman" w:hAnsi="Times New Roman" w:cs="Times New Roman"/>
                <w:sz w:val="24"/>
                <w:szCs w:val="24"/>
              </w:rPr>
              <w:t>;</w:t>
            </w:r>
          </w:p>
        </w:tc>
        <w:tc>
          <w:tcPr>
            <w:tcW w:w="1843" w:type="dxa"/>
            <w:vAlign w:val="center"/>
          </w:tcPr>
          <w:p w:rsidR="001839F9" w:rsidRPr="007A4B5F"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Декабрь</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3522D7">
              <w:rPr>
                <w:rFonts w:ascii="Times New Roman" w:hAnsi="Times New Roman" w:cs="Times New Roman"/>
                <w:sz w:val="24"/>
                <w:szCs w:val="24"/>
              </w:rPr>
              <w:t>Консультации по вопросам профилактики и пропедевтики речевых нарушений у детей дошкольного возраста</w:t>
            </w:r>
          </w:p>
        </w:tc>
        <w:tc>
          <w:tcPr>
            <w:tcW w:w="1843" w:type="dxa"/>
            <w:vAlign w:val="center"/>
          </w:tcPr>
          <w:p w:rsidR="001839F9" w:rsidRPr="007A4B5F"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В течение года</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rPr>
                <w:rFonts w:ascii="Times New Roman" w:hAnsi="Times New Roman" w:cs="Times New Roman"/>
                <w:sz w:val="24"/>
                <w:szCs w:val="24"/>
              </w:rPr>
            </w:pPr>
          </w:p>
        </w:tc>
        <w:tc>
          <w:tcPr>
            <w:tcW w:w="11340" w:type="dxa"/>
          </w:tcPr>
          <w:p w:rsidR="001839F9" w:rsidRPr="003522D7"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D270F6">
              <w:rPr>
                <w:rFonts w:ascii="Times New Roman" w:hAnsi="Times New Roman" w:cs="Times New Roman"/>
                <w:b/>
                <w:bCs/>
                <w:color w:val="000000"/>
                <w:sz w:val="24"/>
                <w:szCs w:val="24"/>
              </w:rPr>
              <w:t xml:space="preserve">Семинар- практикум </w:t>
            </w:r>
            <w:r w:rsidRPr="003522D7">
              <w:rPr>
                <w:rFonts w:ascii="Times New Roman" w:eastAsia="Calibri" w:hAnsi="Times New Roman" w:cs="Times New Roman"/>
                <w:sz w:val="24"/>
                <w:szCs w:val="24"/>
              </w:rPr>
              <w:t xml:space="preserve">«Игры и упражнения на развитие фонематических процессов у </w:t>
            </w:r>
            <w:r w:rsidRPr="008B5356">
              <w:rPr>
                <w:rFonts w:ascii="Times New Roman" w:eastAsia="Calibri" w:hAnsi="Times New Roman" w:cs="Times New Roman"/>
                <w:sz w:val="24"/>
                <w:szCs w:val="24"/>
              </w:rPr>
              <w:t>дошкольников»</w:t>
            </w:r>
            <w:r w:rsidRPr="008B5356">
              <w:rPr>
                <w:rFonts w:ascii="Times New Roman" w:hAnsi="Times New Roman" w:cs="Times New Roman"/>
                <w:i/>
                <w:sz w:val="24"/>
                <w:szCs w:val="24"/>
              </w:rPr>
              <w:t>,</w:t>
            </w:r>
            <w:r w:rsidRPr="007A4B5F">
              <w:rPr>
                <w:rFonts w:ascii="Times New Roman" w:hAnsi="Times New Roman" w:cs="Times New Roman"/>
                <w:sz w:val="24"/>
                <w:szCs w:val="24"/>
              </w:rPr>
              <w:t xml:space="preserve"> Консультация:</w:t>
            </w:r>
            <w:r w:rsidRPr="007A4B5F">
              <w:rPr>
                <w:rFonts w:ascii="Times New Roman" w:hAnsi="Times New Roman" w:cs="Times New Roman"/>
                <w:b/>
                <w:sz w:val="24"/>
                <w:szCs w:val="24"/>
              </w:rPr>
              <w:t xml:space="preserve"> </w:t>
            </w:r>
            <w:r w:rsidRPr="007A4B5F">
              <w:rPr>
                <w:rFonts w:ascii="Times New Roman" w:hAnsi="Times New Roman" w:cs="Times New Roman"/>
                <w:sz w:val="24"/>
                <w:szCs w:val="24"/>
              </w:rPr>
              <w:t>«Профилактика нарушений письменной речи»</w:t>
            </w:r>
          </w:p>
        </w:tc>
        <w:tc>
          <w:tcPr>
            <w:tcW w:w="1843" w:type="dxa"/>
            <w:vAlign w:val="center"/>
          </w:tcPr>
          <w:p w:rsidR="001839F9" w:rsidRPr="007A4B5F"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Февраль</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rPr>
                <w:rFonts w:ascii="Times New Roman" w:hAnsi="Times New Roman" w:cs="Times New Roman"/>
                <w:sz w:val="24"/>
                <w:szCs w:val="24"/>
              </w:rPr>
            </w:pPr>
          </w:p>
        </w:tc>
        <w:tc>
          <w:tcPr>
            <w:tcW w:w="11340" w:type="dxa"/>
          </w:tcPr>
          <w:p w:rsidR="001839F9" w:rsidRPr="007A4B5F"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22D7">
              <w:rPr>
                <w:rFonts w:ascii="Times New Roman" w:eastAsia="Times New Roman" w:hAnsi="Times New Roman" w:cs="Times New Roman"/>
                <w:sz w:val="24"/>
                <w:szCs w:val="24"/>
                <w:lang w:eastAsia="ru-RU"/>
              </w:rPr>
              <w:t>Буклеты для воспитателей: «Развиваемся,  играя!» (дидактические игры на развитие внимания, зрительного и слухового восприятия, памяти)»</w:t>
            </w:r>
          </w:p>
        </w:tc>
        <w:tc>
          <w:tcPr>
            <w:tcW w:w="1843" w:type="dxa"/>
            <w:vAlign w:val="center"/>
          </w:tcPr>
          <w:p w:rsidR="001839F9" w:rsidRPr="007A4B5F"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4B5F">
              <w:rPr>
                <w:rFonts w:ascii="Times New Roman" w:hAnsi="Times New Roman" w:cs="Times New Roman"/>
                <w:sz w:val="24"/>
                <w:szCs w:val="24"/>
              </w:rPr>
              <w:t>Март</w:t>
            </w:r>
          </w:p>
        </w:tc>
      </w:tr>
      <w:tr w:rsidR="001839F9" w:rsidRPr="00287F48" w:rsidTr="00393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rPr>
                <w:rFonts w:ascii="Times New Roman" w:hAnsi="Times New Roman" w:cs="Times New Roman"/>
                <w:sz w:val="24"/>
                <w:szCs w:val="24"/>
              </w:rPr>
            </w:pPr>
          </w:p>
        </w:tc>
        <w:tc>
          <w:tcPr>
            <w:tcW w:w="11340" w:type="dxa"/>
            <w:tcBorders>
              <w:bottom w:val="single" w:sz="12" w:space="0" w:color="auto"/>
            </w:tcBorders>
          </w:tcPr>
          <w:p w:rsidR="001839F9" w:rsidRPr="00321B44"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Консультация-практикум</w:t>
            </w:r>
            <w:r w:rsidRPr="00321B44">
              <w:rPr>
                <w:rFonts w:ascii="Times New Roman" w:hAnsi="Times New Roman" w:cs="Times New Roman"/>
                <w:b/>
                <w:sz w:val="24"/>
                <w:szCs w:val="24"/>
              </w:rPr>
              <w:t xml:space="preserve">: </w:t>
            </w:r>
            <w:r>
              <w:rPr>
                <w:rFonts w:ascii="Times New Roman" w:hAnsi="Times New Roman" w:cs="Times New Roman"/>
                <w:b/>
                <w:sz w:val="24"/>
                <w:szCs w:val="24"/>
              </w:rPr>
              <w:t>«В мяч играем- речь развиваем!»</w:t>
            </w:r>
          </w:p>
        </w:tc>
        <w:tc>
          <w:tcPr>
            <w:tcW w:w="1843" w:type="dxa"/>
            <w:vAlign w:val="center"/>
          </w:tcPr>
          <w:p w:rsidR="001839F9" w:rsidRPr="005F7D2E"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Апрель</w:t>
            </w:r>
          </w:p>
        </w:tc>
      </w:tr>
      <w:tr w:rsidR="001839F9" w:rsidRPr="00287F48" w:rsidTr="00CE5389">
        <w:tc>
          <w:tcPr>
            <w:cnfStyle w:val="001000000000" w:firstRow="0" w:lastRow="0" w:firstColumn="1" w:lastColumn="0" w:oddVBand="0" w:evenVBand="0" w:oddHBand="0" w:evenHBand="0" w:firstRowFirstColumn="0" w:firstRowLastColumn="0" w:lastRowFirstColumn="0" w:lastRowLastColumn="0"/>
            <w:tcW w:w="1384" w:type="dxa"/>
            <w:vMerge w:val="restart"/>
          </w:tcPr>
          <w:p w:rsidR="001839F9" w:rsidRPr="00287F48" w:rsidRDefault="001839F9" w:rsidP="001839F9">
            <w:pPr>
              <w:spacing w:line="276" w:lineRule="auto"/>
              <w:jc w:val="center"/>
              <w:rPr>
                <w:rFonts w:ascii="Times New Roman" w:hAnsi="Times New Roman" w:cs="Times New Roman"/>
                <w:sz w:val="24"/>
                <w:szCs w:val="24"/>
              </w:rPr>
            </w:pPr>
          </w:p>
          <w:p w:rsidR="001839F9" w:rsidRPr="00287F48" w:rsidRDefault="001839F9" w:rsidP="001839F9">
            <w:pPr>
              <w:spacing w:line="276" w:lineRule="auto"/>
              <w:jc w:val="center"/>
              <w:rPr>
                <w:rFonts w:ascii="Times New Roman" w:hAnsi="Times New Roman" w:cs="Times New Roman"/>
                <w:sz w:val="24"/>
                <w:szCs w:val="24"/>
              </w:rPr>
            </w:pPr>
            <w:r w:rsidRPr="00287F48">
              <w:rPr>
                <w:rFonts w:ascii="Times New Roman" w:hAnsi="Times New Roman" w:cs="Times New Roman"/>
                <w:sz w:val="24"/>
                <w:szCs w:val="24"/>
              </w:rPr>
              <w:t>2. Группа для детей с ТНР</w:t>
            </w:r>
          </w:p>
          <w:p w:rsidR="001839F9" w:rsidRPr="00287F48" w:rsidRDefault="001839F9" w:rsidP="001839F9">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 5 </w:t>
            </w:r>
            <w:r w:rsidRPr="00287F48">
              <w:rPr>
                <w:rFonts w:ascii="Times New Roman" w:hAnsi="Times New Roman" w:cs="Times New Roman"/>
                <w:sz w:val="24"/>
                <w:szCs w:val="24"/>
              </w:rPr>
              <w:t>лет</w:t>
            </w:r>
          </w:p>
          <w:p w:rsidR="001839F9" w:rsidRPr="00287F48" w:rsidRDefault="001839F9" w:rsidP="001839F9">
            <w:pPr>
              <w:spacing w:line="276" w:lineRule="auto"/>
              <w:rPr>
                <w:rFonts w:ascii="Times New Roman" w:hAnsi="Times New Roman" w:cs="Times New Roman"/>
                <w:sz w:val="24"/>
                <w:szCs w:val="24"/>
              </w:rPr>
            </w:pPr>
          </w:p>
        </w:tc>
        <w:tc>
          <w:tcPr>
            <w:tcW w:w="11340" w:type="dxa"/>
            <w:tcBorders>
              <w:top w:val="single" w:sz="12" w:space="0" w:color="auto"/>
            </w:tcBorders>
          </w:tcPr>
          <w:p w:rsidR="001839F9" w:rsidRPr="003522D7" w:rsidRDefault="001839F9" w:rsidP="001839F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Консультации</w:t>
            </w:r>
            <w:r w:rsidRPr="003522D7">
              <w:rPr>
                <w:rFonts w:ascii="Times New Roman" w:eastAsia="Times New Roman" w:hAnsi="Times New Roman" w:cs="Times New Roman"/>
                <w:sz w:val="24"/>
                <w:szCs w:val="24"/>
                <w:lang w:eastAsia="ru-RU"/>
              </w:rPr>
              <w:t xml:space="preserve"> для воспитателей и специалистов ДОУ: </w:t>
            </w:r>
          </w:p>
          <w:p w:rsidR="001839F9" w:rsidRPr="003522D7"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3522D7">
              <w:rPr>
                <w:rFonts w:ascii="Times New Roman" w:eastAsia="Times New Roman" w:hAnsi="Times New Roman" w:cs="Times New Roman"/>
                <w:sz w:val="24"/>
                <w:szCs w:val="24"/>
                <w:lang w:eastAsia="ru-RU"/>
              </w:rPr>
              <w:t xml:space="preserve">«Результаты диагностики уровня речевого развития детей, особенности психоречевого развития  данной группы детей » </w:t>
            </w:r>
          </w:p>
        </w:tc>
        <w:tc>
          <w:tcPr>
            <w:tcW w:w="1843" w:type="dxa"/>
            <w:vAlign w:val="center"/>
          </w:tcPr>
          <w:p w:rsidR="001839F9" w:rsidRPr="005F7D2E"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4"/>
              </w:rPr>
              <w:t>Сентябрь</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3522D7">
              <w:rPr>
                <w:rFonts w:ascii="Times New Roman" w:hAnsi="Times New Roman" w:cs="Times New Roman"/>
                <w:sz w:val="24"/>
                <w:szCs w:val="24"/>
              </w:rPr>
              <w:t>Индивидуальные консультации для педагогов по вопросам, связанным со спецификой работы коррекционной группы (программно – методическое обеспечение, психологические особенности детей группы, структура деятельности группы)</w:t>
            </w:r>
          </w:p>
        </w:tc>
        <w:tc>
          <w:tcPr>
            <w:tcW w:w="1843" w:type="dxa"/>
            <w:vAlign w:val="center"/>
          </w:tcPr>
          <w:p w:rsidR="001839F9" w:rsidRPr="005F7D2E"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4"/>
              </w:rPr>
              <w:t>Не реже одного раза в неделю</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3522D7">
              <w:rPr>
                <w:rFonts w:ascii="Times New Roman" w:hAnsi="Times New Roman" w:cs="Times New Roman"/>
                <w:sz w:val="24"/>
                <w:szCs w:val="24"/>
              </w:rPr>
              <w:t>Организация коррекционно – развивающей работы  с детьми (анализ результативности коррекционной работы за прошедшую неделю и обсуждение содержания коррекционного процесса на предстоящую неделю)</w:t>
            </w:r>
          </w:p>
        </w:tc>
        <w:tc>
          <w:tcPr>
            <w:tcW w:w="1843" w:type="dxa"/>
            <w:vAlign w:val="center"/>
          </w:tcPr>
          <w:p w:rsidR="001839F9" w:rsidRPr="005F7D2E"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5F7D2E">
              <w:rPr>
                <w:rFonts w:ascii="Times New Roman" w:hAnsi="Times New Roman" w:cs="Times New Roman"/>
                <w:sz w:val="24"/>
                <w:szCs w:val="28"/>
              </w:rPr>
              <w:t>Не реже одного раза в неделю конец недели</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3522D7">
              <w:rPr>
                <w:rFonts w:ascii="Times New Roman" w:hAnsi="Times New Roman" w:cs="Times New Roman"/>
                <w:sz w:val="24"/>
                <w:szCs w:val="24"/>
              </w:rPr>
              <w:t>Консультации по практическим вопросам коррекции речевых нарушений у детей для педагогов (показ артикуляционных укладов, дыхательных упражнений,</w:t>
            </w:r>
            <w:r>
              <w:rPr>
                <w:rFonts w:ascii="Times New Roman" w:hAnsi="Times New Roman" w:cs="Times New Roman"/>
                <w:sz w:val="24"/>
                <w:szCs w:val="24"/>
              </w:rPr>
              <w:t xml:space="preserve"> </w:t>
            </w:r>
            <w:r w:rsidRPr="003522D7">
              <w:rPr>
                <w:rFonts w:ascii="Times New Roman" w:hAnsi="Times New Roman" w:cs="Times New Roman"/>
                <w:sz w:val="24"/>
                <w:szCs w:val="24"/>
              </w:rPr>
              <w:t>подбор ма</w:t>
            </w:r>
            <w:r>
              <w:rPr>
                <w:rFonts w:ascii="Times New Roman" w:hAnsi="Times New Roman" w:cs="Times New Roman"/>
                <w:sz w:val="24"/>
                <w:szCs w:val="24"/>
              </w:rPr>
              <w:t xml:space="preserve">териала по лексическим темам  и </w:t>
            </w:r>
            <w:r w:rsidRPr="003522D7">
              <w:rPr>
                <w:rFonts w:ascii="Times New Roman" w:hAnsi="Times New Roman" w:cs="Times New Roman"/>
                <w:sz w:val="24"/>
                <w:szCs w:val="24"/>
              </w:rPr>
              <w:t>т.</w:t>
            </w:r>
            <w:r>
              <w:rPr>
                <w:rFonts w:ascii="Times New Roman" w:hAnsi="Times New Roman" w:cs="Times New Roman"/>
                <w:sz w:val="24"/>
                <w:szCs w:val="24"/>
              </w:rPr>
              <w:t xml:space="preserve"> </w:t>
            </w:r>
            <w:r w:rsidRPr="003522D7">
              <w:rPr>
                <w:rFonts w:ascii="Times New Roman" w:hAnsi="Times New Roman" w:cs="Times New Roman"/>
                <w:sz w:val="24"/>
                <w:szCs w:val="24"/>
              </w:rPr>
              <w:t>д.)</w:t>
            </w:r>
          </w:p>
        </w:tc>
        <w:tc>
          <w:tcPr>
            <w:tcW w:w="1843" w:type="dxa"/>
            <w:vAlign w:val="center"/>
          </w:tcPr>
          <w:p w:rsidR="001839F9" w:rsidRPr="005F7D2E"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5F7D2E">
              <w:rPr>
                <w:rFonts w:ascii="Times New Roman" w:hAnsi="Times New Roman" w:cs="Times New Roman"/>
                <w:sz w:val="24"/>
                <w:szCs w:val="28"/>
              </w:rPr>
              <w:t>Октябрь</w:t>
            </w:r>
          </w:p>
          <w:p w:rsidR="001839F9" w:rsidRPr="005F7D2E"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8"/>
              </w:rPr>
              <w:t>в течение года</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A4B5F">
              <w:rPr>
                <w:rFonts w:ascii="Times New Roman" w:eastAsia="Times New Roman" w:hAnsi="Times New Roman" w:cs="Times New Roman"/>
                <w:b/>
                <w:sz w:val="24"/>
                <w:szCs w:val="24"/>
                <w:lang w:eastAsia="ru-RU"/>
              </w:rPr>
              <w:t>Практикум для воспитателей:</w:t>
            </w:r>
            <w:r w:rsidRPr="003522D7">
              <w:rPr>
                <w:rFonts w:ascii="Times New Roman" w:eastAsia="Times New Roman" w:hAnsi="Times New Roman" w:cs="Times New Roman"/>
                <w:sz w:val="24"/>
                <w:szCs w:val="24"/>
                <w:lang w:eastAsia="ru-RU"/>
              </w:rPr>
              <w:t xml:space="preserve"> «Роль артикуляционной гимнастики в развитии речи детей дошкольного возраста. Правила выполнения</w:t>
            </w:r>
            <w:r>
              <w:rPr>
                <w:rFonts w:ascii="Times New Roman" w:eastAsia="Times New Roman" w:hAnsi="Times New Roman" w:cs="Times New Roman"/>
                <w:sz w:val="24"/>
                <w:szCs w:val="24"/>
                <w:lang w:eastAsia="ru-RU"/>
              </w:rPr>
              <w:t>»</w:t>
            </w:r>
            <w:r w:rsidRPr="003522D7">
              <w:rPr>
                <w:rFonts w:ascii="Times New Roman" w:eastAsia="Times New Roman" w:hAnsi="Times New Roman" w:cs="Times New Roman"/>
                <w:sz w:val="24"/>
                <w:szCs w:val="24"/>
                <w:lang w:eastAsia="ru-RU"/>
              </w:rPr>
              <w:t>;</w:t>
            </w:r>
          </w:p>
        </w:tc>
        <w:tc>
          <w:tcPr>
            <w:tcW w:w="1843" w:type="dxa"/>
            <w:vAlign w:val="center"/>
          </w:tcPr>
          <w:p w:rsidR="001839F9" w:rsidRPr="005F7D2E"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4"/>
              </w:rPr>
              <w:t>Ноябрь</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661D2A"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1D2A">
              <w:rPr>
                <w:rFonts w:ascii="Times New Roman" w:hAnsi="Times New Roman" w:cs="Times New Roman"/>
                <w:b/>
                <w:bCs/>
                <w:sz w:val="24"/>
                <w:szCs w:val="24"/>
              </w:rPr>
              <w:t>Семинар- практикум на тему:</w:t>
            </w:r>
            <w:r w:rsidRPr="00661D2A">
              <w:rPr>
                <w:rFonts w:ascii="Times New Roman" w:hAnsi="Times New Roman" w:cs="Times New Roman"/>
                <w:bCs/>
                <w:sz w:val="24"/>
                <w:szCs w:val="24"/>
              </w:rPr>
              <w:t xml:space="preserve"> </w:t>
            </w:r>
            <w:r>
              <w:rPr>
                <w:rFonts w:ascii="Times New Roman" w:hAnsi="Times New Roman" w:cs="Times New Roman"/>
                <w:bCs/>
                <w:sz w:val="24"/>
                <w:szCs w:val="24"/>
              </w:rPr>
              <w:t>«</w:t>
            </w:r>
            <w:r w:rsidRPr="00661D2A">
              <w:rPr>
                <w:rFonts w:ascii="Times New Roman" w:hAnsi="Times New Roman" w:cs="Times New Roman"/>
                <w:bCs/>
                <w:sz w:val="24"/>
                <w:szCs w:val="24"/>
              </w:rPr>
              <w:t>Игра как средство коррекционно-образовательной деятельности детей с ТНР</w:t>
            </w:r>
            <w:r>
              <w:rPr>
                <w:rFonts w:ascii="Times New Roman" w:hAnsi="Times New Roman" w:cs="Times New Roman"/>
                <w:bCs/>
                <w:sz w:val="24"/>
                <w:szCs w:val="24"/>
              </w:rPr>
              <w:t>»</w:t>
            </w:r>
          </w:p>
        </w:tc>
        <w:tc>
          <w:tcPr>
            <w:tcW w:w="1843" w:type="dxa"/>
            <w:vAlign w:val="center"/>
          </w:tcPr>
          <w:p w:rsidR="001839F9" w:rsidRPr="005F7D2E"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4"/>
              </w:rPr>
              <w:t>Декабрь</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Default="001839F9" w:rsidP="001839F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w:t>
            </w:r>
            <w:r w:rsidRPr="007A4B5F">
              <w:rPr>
                <w:rFonts w:ascii="Times New Roman" w:eastAsia="Times New Roman" w:hAnsi="Times New Roman" w:cs="Times New Roman"/>
                <w:b/>
                <w:sz w:val="24"/>
                <w:szCs w:val="24"/>
                <w:lang w:eastAsia="ru-RU"/>
              </w:rPr>
              <w:t>онсультация</w:t>
            </w:r>
            <w:r>
              <w:rPr>
                <w:rFonts w:ascii="Times New Roman" w:eastAsia="Times New Roman" w:hAnsi="Times New Roman" w:cs="Times New Roman"/>
                <w:b/>
                <w:sz w:val="24"/>
                <w:szCs w:val="24"/>
                <w:lang w:eastAsia="ru-RU"/>
              </w:rPr>
              <w:t>- практикум</w:t>
            </w:r>
            <w:r>
              <w:rPr>
                <w:rFonts w:ascii="Times New Roman" w:eastAsia="Times New Roman" w:hAnsi="Times New Roman" w:cs="Times New Roman"/>
                <w:sz w:val="24"/>
                <w:szCs w:val="24"/>
                <w:lang w:eastAsia="ru-RU"/>
              </w:rPr>
              <w:t xml:space="preserve"> на тему</w:t>
            </w:r>
            <w:r w:rsidRPr="005F7D2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522D7">
              <w:rPr>
                <w:rFonts w:ascii="Times New Roman" w:eastAsia="Times New Roman" w:hAnsi="Times New Roman" w:cs="Times New Roman"/>
                <w:sz w:val="24"/>
                <w:szCs w:val="24"/>
                <w:lang w:eastAsia="ru-RU"/>
              </w:rPr>
              <w:t>«Использование наглядного материала при обучении детей рассказу (пересказу)»</w:t>
            </w:r>
          </w:p>
          <w:p w:rsidR="001839F9" w:rsidRPr="005F7D2E" w:rsidRDefault="001839F9" w:rsidP="001839F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661D2A">
              <w:rPr>
                <w:rFonts w:ascii="Times New Roman" w:eastAsia="Times New Roman" w:hAnsi="Times New Roman" w:cs="Times New Roman"/>
                <w:b/>
                <w:sz w:val="24"/>
                <w:szCs w:val="24"/>
                <w:lang w:eastAsia="ru-RU"/>
              </w:rPr>
              <w:t>Демонстрация практических приемов</w:t>
            </w:r>
            <w:r>
              <w:rPr>
                <w:rFonts w:ascii="Times New Roman" w:eastAsia="Times New Roman" w:hAnsi="Times New Roman" w:cs="Times New Roman"/>
                <w:sz w:val="24"/>
                <w:szCs w:val="24"/>
                <w:lang w:eastAsia="ru-RU"/>
              </w:rPr>
              <w:t xml:space="preserve"> запоминания графического образа буквы</w:t>
            </w:r>
          </w:p>
        </w:tc>
        <w:tc>
          <w:tcPr>
            <w:tcW w:w="1843" w:type="dxa"/>
            <w:vAlign w:val="center"/>
          </w:tcPr>
          <w:p w:rsidR="001839F9" w:rsidRPr="005F7D2E"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F7D2E">
              <w:rPr>
                <w:rFonts w:ascii="Times New Roman" w:hAnsi="Times New Roman" w:cs="Times New Roman"/>
                <w:sz w:val="24"/>
                <w:szCs w:val="24"/>
              </w:rPr>
              <w:t>Январь</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661D2A"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61D2A">
              <w:rPr>
                <w:rFonts w:ascii="Times New Roman" w:hAnsi="Times New Roman" w:cs="Times New Roman"/>
                <w:b/>
                <w:sz w:val="24"/>
                <w:szCs w:val="24"/>
              </w:rPr>
              <w:t xml:space="preserve">Творческая мастерская по изготовлению букв своего имени </w:t>
            </w:r>
            <w:r w:rsidRPr="00661D2A">
              <w:rPr>
                <w:rFonts w:ascii="Times New Roman" w:hAnsi="Times New Roman" w:cs="Times New Roman"/>
                <w:sz w:val="24"/>
                <w:szCs w:val="24"/>
              </w:rPr>
              <w:t>(в рамках проекта АБВГДЕЙка)</w:t>
            </w:r>
          </w:p>
        </w:tc>
        <w:tc>
          <w:tcPr>
            <w:tcW w:w="1843" w:type="dxa"/>
            <w:vAlign w:val="center"/>
          </w:tcPr>
          <w:p w:rsidR="001839F9" w:rsidRPr="00661D2A"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1D2A">
              <w:rPr>
                <w:rFonts w:ascii="Times New Roman" w:hAnsi="Times New Roman" w:cs="Times New Roman"/>
                <w:sz w:val="24"/>
                <w:szCs w:val="24"/>
              </w:rPr>
              <w:t>Февраль</w:t>
            </w:r>
          </w:p>
        </w:tc>
      </w:tr>
      <w:tr w:rsidR="001839F9" w:rsidRPr="00287F48"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3522D7" w:rsidRDefault="001839F9" w:rsidP="001839F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Pr>
                <w:rFonts w:ascii="Times New Roman" w:eastAsia="Times New Roman" w:hAnsi="Times New Roman" w:cs="Times New Roman"/>
                <w:b/>
                <w:sz w:val="24"/>
                <w:szCs w:val="24"/>
                <w:lang w:eastAsia="ru-RU"/>
              </w:rPr>
              <w:t>Игровой тренинг</w:t>
            </w:r>
            <w:r w:rsidRPr="007A4B5F">
              <w:rPr>
                <w:rFonts w:ascii="Times New Roman" w:eastAsia="Times New Roman" w:hAnsi="Times New Roman" w:cs="Times New Roman"/>
                <w:b/>
                <w:sz w:val="24"/>
                <w:szCs w:val="24"/>
                <w:lang w:eastAsia="ru-RU"/>
              </w:rPr>
              <w:t>:</w:t>
            </w:r>
            <w:r w:rsidRPr="003522D7">
              <w:rPr>
                <w:rFonts w:ascii="Times New Roman" w:eastAsia="Times New Roman" w:hAnsi="Times New Roman" w:cs="Times New Roman"/>
                <w:sz w:val="24"/>
                <w:szCs w:val="24"/>
                <w:lang w:eastAsia="ru-RU"/>
              </w:rPr>
              <w:t xml:space="preserve"> «</w:t>
            </w:r>
            <w:r w:rsidRPr="003C27E5">
              <w:rPr>
                <w:color w:val="000000"/>
                <w:shd w:val="clear" w:color="auto" w:fill="FFFFFF"/>
              </w:rPr>
              <w:t xml:space="preserve"> </w:t>
            </w:r>
            <w:r w:rsidRPr="003C27E5">
              <w:rPr>
                <w:rFonts w:ascii="Times New Roman" w:eastAsia="Times New Roman" w:hAnsi="Times New Roman" w:cs="Times New Roman"/>
                <w:sz w:val="24"/>
                <w:szCs w:val="24"/>
                <w:lang w:eastAsia="ru-RU"/>
              </w:rPr>
              <w:t xml:space="preserve">Приемы </w:t>
            </w:r>
            <w:r>
              <w:rPr>
                <w:rFonts w:ascii="Times New Roman" w:eastAsia="Times New Roman" w:hAnsi="Times New Roman" w:cs="Times New Roman"/>
                <w:sz w:val="24"/>
                <w:szCs w:val="24"/>
                <w:lang w:eastAsia="ru-RU"/>
              </w:rPr>
              <w:t>развития</w:t>
            </w:r>
            <w:r w:rsidRPr="003C27E5">
              <w:rPr>
                <w:rFonts w:ascii="Times New Roman" w:eastAsia="Times New Roman" w:hAnsi="Times New Roman" w:cs="Times New Roman"/>
                <w:sz w:val="24"/>
                <w:szCs w:val="24"/>
                <w:lang w:eastAsia="ru-RU"/>
              </w:rPr>
              <w:t xml:space="preserve"> грамматически правильной речи у детей </w:t>
            </w:r>
            <w:r w:rsidRPr="003522D7">
              <w:rPr>
                <w:rFonts w:ascii="Times New Roman" w:eastAsia="Times New Roman" w:hAnsi="Times New Roman" w:cs="Times New Roman"/>
                <w:sz w:val="24"/>
                <w:szCs w:val="24"/>
                <w:lang w:eastAsia="ru-RU"/>
              </w:rPr>
              <w:t>».</w:t>
            </w:r>
          </w:p>
        </w:tc>
        <w:tc>
          <w:tcPr>
            <w:tcW w:w="1843" w:type="dxa"/>
            <w:vAlign w:val="center"/>
          </w:tcPr>
          <w:p w:rsidR="001839F9" w:rsidRPr="001620D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20D2">
              <w:rPr>
                <w:rFonts w:ascii="Times New Roman" w:hAnsi="Times New Roman" w:cs="Times New Roman"/>
                <w:sz w:val="24"/>
                <w:szCs w:val="24"/>
              </w:rPr>
              <w:t>Март</w:t>
            </w:r>
          </w:p>
        </w:tc>
      </w:tr>
      <w:tr w:rsidR="001839F9" w:rsidRPr="00287F48"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287F48" w:rsidRDefault="001839F9" w:rsidP="001839F9">
            <w:pPr>
              <w:spacing w:line="276" w:lineRule="auto"/>
              <w:jc w:val="center"/>
              <w:rPr>
                <w:rFonts w:ascii="Times New Roman" w:hAnsi="Times New Roman" w:cs="Times New Roman"/>
                <w:sz w:val="24"/>
                <w:szCs w:val="24"/>
              </w:rPr>
            </w:pPr>
          </w:p>
        </w:tc>
        <w:tc>
          <w:tcPr>
            <w:tcW w:w="11340" w:type="dxa"/>
          </w:tcPr>
          <w:p w:rsidR="001839F9" w:rsidRPr="001620D2"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sidRPr="001620D2">
              <w:rPr>
                <w:rFonts w:ascii="Times New Roman" w:eastAsia="Times New Roman" w:hAnsi="Times New Roman" w:cs="Times New Roman"/>
                <w:b/>
                <w:sz w:val="24"/>
                <w:szCs w:val="24"/>
                <w:lang w:eastAsia="ru-RU"/>
              </w:rPr>
              <w:t>Выступление на  итоговом педсовете:</w:t>
            </w:r>
          </w:p>
          <w:p w:rsidR="001839F9"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20D2">
              <w:rPr>
                <w:rFonts w:ascii="Times New Roman" w:eastAsia="Times New Roman" w:hAnsi="Times New Roman" w:cs="Times New Roman"/>
                <w:sz w:val="24"/>
                <w:szCs w:val="24"/>
                <w:lang w:eastAsia="ru-RU"/>
              </w:rPr>
              <w:t>Отчет о проделанной работе по теме самообразования</w:t>
            </w:r>
            <w:r>
              <w:rPr>
                <w:rFonts w:ascii="Times New Roman" w:eastAsia="Times New Roman" w:hAnsi="Times New Roman" w:cs="Times New Roman"/>
                <w:sz w:val="24"/>
                <w:szCs w:val="24"/>
                <w:lang w:eastAsia="ru-RU"/>
              </w:rPr>
              <w:t>.</w:t>
            </w:r>
          </w:p>
          <w:p w:rsidR="001839F9"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p>
          <w:p w:rsidR="001839F9" w:rsidRPr="001620D2" w:rsidRDefault="001839F9" w:rsidP="001839F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843" w:type="dxa"/>
            <w:vAlign w:val="center"/>
          </w:tcPr>
          <w:p w:rsidR="001839F9" w:rsidRPr="001620D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20D2">
              <w:rPr>
                <w:rFonts w:ascii="Times New Roman" w:hAnsi="Times New Roman" w:cs="Times New Roman"/>
                <w:sz w:val="24"/>
                <w:szCs w:val="24"/>
              </w:rPr>
              <w:t>Апрель</w:t>
            </w:r>
          </w:p>
          <w:p w:rsidR="001839F9" w:rsidRPr="001620D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20D2">
              <w:rPr>
                <w:rFonts w:ascii="Times New Roman" w:hAnsi="Times New Roman" w:cs="Times New Roman"/>
                <w:sz w:val="24"/>
                <w:szCs w:val="24"/>
              </w:rPr>
              <w:t>Май</w:t>
            </w:r>
          </w:p>
        </w:tc>
      </w:tr>
      <w:tr w:rsidR="00287F48" w:rsidRPr="00287F48" w:rsidTr="006B1A39">
        <w:tc>
          <w:tcPr>
            <w:cnfStyle w:val="001000000000" w:firstRow="0" w:lastRow="0" w:firstColumn="1" w:lastColumn="0" w:oddVBand="0" w:evenVBand="0" w:oddHBand="0" w:evenHBand="0" w:firstRowFirstColumn="0" w:firstRowLastColumn="0" w:lastRowFirstColumn="0" w:lastRowLastColumn="0"/>
            <w:tcW w:w="14567" w:type="dxa"/>
            <w:gridSpan w:val="3"/>
          </w:tcPr>
          <w:p w:rsidR="00287F48" w:rsidRPr="00287F48" w:rsidRDefault="00287F48" w:rsidP="003B7F7E">
            <w:pPr>
              <w:spacing w:line="276" w:lineRule="auto"/>
              <w:jc w:val="center"/>
              <w:rPr>
                <w:sz w:val="24"/>
                <w:szCs w:val="24"/>
              </w:rPr>
            </w:pPr>
            <w:r w:rsidRPr="00287F48">
              <w:rPr>
                <w:rFonts w:ascii="Times New Roman" w:hAnsi="Times New Roman"/>
                <w:i/>
                <w:sz w:val="24"/>
                <w:szCs w:val="28"/>
              </w:rPr>
              <w:t>В рамках методического объединения «Особый ребенок»</w:t>
            </w:r>
          </w:p>
        </w:tc>
      </w:tr>
      <w:tr w:rsidR="00287F48" w:rsidRPr="00287F48" w:rsidTr="006B1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Pr>
          <w:p w:rsidR="00287F48" w:rsidRPr="00287F48" w:rsidRDefault="00287F48" w:rsidP="003B7F7E">
            <w:pPr>
              <w:spacing w:line="276" w:lineRule="auto"/>
              <w:jc w:val="center"/>
              <w:rPr>
                <w:rFonts w:ascii="Times New Roman" w:hAnsi="Times New Roman" w:cs="Times New Roman"/>
                <w:sz w:val="24"/>
                <w:szCs w:val="24"/>
              </w:rPr>
            </w:pPr>
          </w:p>
        </w:tc>
        <w:tc>
          <w:tcPr>
            <w:tcW w:w="11340" w:type="dxa"/>
          </w:tcPr>
          <w:p w:rsidR="00287F48" w:rsidRPr="00287F48" w:rsidRDefault="00287F48" w:rsidP="003B7F7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287F48">
              <w:rPr>
                <w:rFonts w:ascii="Times New Roman" w:hAnsi="Times New Roman"/>
                <w:sz w:val="24"/>
                <w:szCs w:val="28"/>
              </w:rPr>
              <w:t xml:space="preserve">Разработка плана работы МО </w:t>
            </w:r>
          </w:p>
        </w:tc>
        <w:tc>
          <w:tcPr>
            <w:tcW w:w="1843" w:type="dxa"/>
          </w:tcPr>
          <w:p w:rsidR="00287F48" w:rsidRPr="00287F48" w:rsidRDefault="00287F48" w:rsidP="003B7F7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87F48">
              <w:rPr>
                <w:rFonts w:ascii="Times New Roman" w:hAnsi="Times New Roman" w:cs="Times New Roman"/>
                <w:sz w:val="24"/>
                <w:szCs w:val="24"/>
              </w:rPr>
              <w:t>Сентябрь</w:t>
            </w:r>
          </w:p>
        </w:tc>
      </w:tr>
      <w:tr w:rsidR="00287F48" w:rsidRPr="00287F48" w:rsidTr="006B1A39">
        <w:trPr>
          <w:trHeight w:val="562"/>
        </w:trPr>
        <w:tc>
          <w:tcPr>
            <w:cnfStyle w:val="001000000000" w:firstRow="0" w:lastRow="0" w:firstColumn="1" w:lastColumn="0" w:oddVBand="0" w:evenVBand="0" w:oddHBand="0" w:evenHBand="0" w:firstRowFirstColumn="0" w:firstRowLastColumn="0" w:lastRowFirstColumn="0" w:lastRowLastColumn="0"/>
            <w:tcW w:w="1384" w:type="dxa"/>
            <w:vMerge/>
          </w:tcPr>
          <w:p w:rsidR="00287F48" w:rsidRPr="00287F48" w:rsidRDefault="00287F48" w:rsidP="003B7F7E">
            <w:pPr>
              <w:spacing w:line="276" w:lineRule="auto"/>
              <w:jc w:val="center"/>
              <w:rPr>
                <w:rFonts w:ascii="Times New Roman" w:hAnsi="Times New Roman" w:cs="Times New Roman"/>
                <w:sz w:val="24"/>
                <w:szCs w:val="24"/>
              </w:rPr>
            </w:pPr>
          </w:p>
        </w:tc>
        <w:tc>
          <w:tcPr>
            <w:tcW w:w="11340" w:type="dxa"/>
          </w:tcPr>
          <w:p w:rsidR="00287F48" w:rsidRPr="00287F48" w:rsidRDefault="00287F48" w:rsidP="003B7F7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287F48">
              <w:rPr>
                <w:rFonts w:ascii="Times New Roman" w:hAnsi="Times New Roman"/>
                <w:sz w:val="24"/>
                <w:szCs w:val="28"/>
              </w:rPr>
              <w:t>Организация и проведение заседаний в соответствии с планом</w:t>
            </w:r>
          </w:p>
          <w:p w:rsidR="00287F48" w:rsidRPr="00287F48" w:rsidRDefault="00287F48" w:rsidP="003B7F7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287F48">
              <w:rPr>
                <w:rFonts w:ascii="Times New Roman" w:hAnsi="Times New Roman"/>
                <w:sz w:val="24"/>
                <w:szCs w:val="28"/>
              </w:rPr>
              <w:t>Осуществление консультативной помощи педагогам коррекционных групп</w:t>
            </w:r>
          </w:p>
        </w:tc>
        <w:tc>
          <w:tcPr>
            <w:tcW w:w="1843" w:type="dxa"/>
          </w:tcPr>
          <w:p w:rsidR="00287F48" w:rsidRPr="00287F48" w:rsidRDefault="00287F48" w:rsidP="003B7F7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7F48">
              <w:rPr>
                <w:rFonts w:ascii="Times New Roman" w:hAnsi="Times New Roman" w:cs="Times New Roman"/>
                <w:sz w:val="24"/>
                <w:szCs w:val="24"/>
              </w:rPr>
              <w:t>В течение года</w:t>
            </w:r>
          </w:p>
        </w:tc>
      </w:tr>
      <w:tr w:rsidR="00287F48" w:rsidRPr="00287F48" w:rsidTr="006B1A3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567" w:type="dxa"/>
            <w:gridSpan w:val="3"/>
          </w:tcPr>
          <w:p w:rsidR="00287F48" w:rsidRPr="00287F48" w:rsidRDefault="00287F48" w:rsidP="003B7F7E">
            <w:pPr>
              <w:spacing w:line="276" w:lineRule="auto"/>
              <w:jc w:val="center"/>
              <w:rPr>
                <w:rFonts w:ascii="Times New Roman" w:hAnsi="Times New Roman" w:cs="Times New Roman"/>
                <w:b w:val="0"/>
                <w:i/>
                <w:sz w:val="24"/>
                <w:szCs w:val="24"/>
              </w:rPr>
            </w:pPr>
            <w:r w:rsidRPr="00287F48">
              <w:rPr>
                <w:rFonts w:ascii="Times New Roman" w:hAnsi="Times New Roman" w:cs="Times New Roman"/>
                <w:i/>
                <w:sz w:val="24"/>
                <w:szCs w:val="24"/>
              </w:rPr>
              <w:t>В рамках сетевого взаимодействия</w:t>
            </w:r>
          </w:p>
        </w:tc>
      </w:tr>
      <w:tr w:rsidR="00287F48" w:rsidRPr="00287F48" w:rsidTr="006B1A39">
        <w:trPr>
          <w:trHeight w:val="562"/>
        </w:trPr>
        <w:tc>
          <w:tcPr>
            <w:cnfStyle w:val="001000000000" w:firstRow="0" w:lastRow="0" w:firstColumn="1" w:lastColumn="0" w:oddVBand="0" w:evenVBand="0" w:oddHBand="0" w:evenHBand="0" w:firstRowFirstColumn="0" w:firstRowLastColumn="0" w:lastRowFirstColumn="0" w:lastRowLastColumn="0"/>
            <w:tcW w:w="1384" w:type="dxa"/>
          </w:tcPr>
          <w:p w:rsidR="00287F48" w:rsidRPr="00287F48" w:rsidRDefault="00287F48" w:rsidP="003B7F7E">
            <w:pPr>
              <w:spacing w:line="276" w:lineRule="auto"/>
              <w:jc w:val="center"/>
              <w:rPr>
                <w:rFonts w:ascii="Times New Roman" w:hAnsi="Times New Roman" w:cs="Times New Roman"/>
                <w:sz w:val="24"/>
                <w:szCs w:val="24"/>
              </w:rPr>
            </w:pPr>
          </w:p>
          <w:p w:rsidR="00287F48" w:rsidRPr="00287F48" w:rsidRDefault="00287F48" w:rsidP="003B7F7E">
            <w:pPr>
              <w:spacing w:line="276" w:lineRule="auto"/>
              <w:rPr>
                <w:rFonts w:ascii="Times New Roman" w:hAnsi="Times New Roman" w:cs="Times New Roman"/>
                <w:sz w:val="24"/>
                <w:szCs w:val="24"/>
              </w:rPr>
            </w:pPr>
          </w:p>
        </w:tc>
        <w:tc>
          <w:tcPr>
            <w:tcW w:w="11340" w:type="dxa"/>
          </w:tcPr>
          <w:p w:rsidR="00287F48" w:rsidRPr="00287F48" w:rsidRDefault="00287F48" w:rsidP="003B7F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F48">
              <w:rPr>
                <w:rFonts w:ascii="Times New Roman" w:hAnsi="Times New Roman" w:cs="Times New Roman"/>
              </w:rPr>
              <w:t>Участие в районном методическом объединении логопедов, участие в семинарах, в работе творческой группы.</w:t>
            </w:r>
          </w:p>
          <w:p w:rsidR="00287F48" w:rsidRPr="00287F48" w:rsidRDefault="00287F48" w:rsidP="003B7F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F48">
              <w:rPr>
                <w:rFonts w:ascii="Times New Roman" w:hAnsi="Times New Roman" w:cs="Times New Roman"/>
              </w:rPr>
              <w:t>Проведение работы по осуществлению преемственности ДОУ и школы.</w:t>
            </w:r>
          </w:p>
          <w:p w:rsidR="00287F48" w:rsidRPr="00287F48" w:rsidRDefault="00287F48" w:rsidP="003B7F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F48">
              <w:rPr>
                <w:rFonts w:ascii="Times New Roman" w:hAnsi="Times New Roman" w:cs="Times New Roman"/>
              </w:rPr>
              <w:t xml:space="preserve"> Участие в форумах, на  логопедических сайтах.</w:t>
            </w:r>
          </w:p>
        </w:tc>
        <w:tc>
          <w:tcPr>
            <w:tcW w:w="1843" w:type="dxa"/>
          </w:tcPr>
          <w:p w:rsidR="00287F48" w:rsidRPr="00287F48" w:rsidRDefault="00287F48" w:rsidP="003B7F7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7F48">
              <w:rPr>
                <w:rFonts w:ascii="Times New Roman" w:hAnsi="Times New Roman" w:cs="Times New Roman"/>
                <w:sz w:val="24"/>
                <w:szCs w:val="24"/>
              </w:rPr>
              <w:t>В течение года</w:t>
            </w:r>
          </w:p>
        </w:tc>
      </w:tr>
    </w:tbl>
    <w:p w:rsidR="00287F48" w:rsidRPr="006548D3" w:rsidRDefault="006264B4" w:rsidP="006548D3">
      <w:pPr>
        <w:spacing w:after="0"/>
        <w:rPr>
          <w:rFonts w:ascii="Times New Roman" w:hAnsi="Times New Roman" w:cs="Times New Roman"/>
          <w:sz w:val="24"/>
          <w:szCs w:val="24"/>
        </w:rPr>
      </w:pPr>
      <w:r w:rsidRPr="006548D3">
        <w:rPr>
          <w:rFonts w:ascii="Times New Roman" w:hAnsi="Times New Roman" w:cs="Times New Roman"/>
          <w:sz w:val="24"/>
          <w:szCs w:val="24"/>
        </w:rPr>
        <w:t>.</w:t>
      </w:r>
    </w:p>
    <w:p w:rsidR="00287F48" w:rsidRDefault="00287F48" w:rsidP="00287F48">
      <w:pPr>
        <w:spacing w:after="0"/>
        <w:rPr>
          <w:rFonts w:ascii="Times New Roman" w:hAnsi="Times New Roman" w:cs="Times New Roman"/>
          <w:sz w:val="24"/>
          <w:szCs w:val="24"/>
        </w:rPr>
      </w:pPr>
    </w:p>
    <w:p w:rsidR="00287F48" w:rsidRPr="00287F48" w:rsidRDefault="00287F48" w:rsidP="00287F48">
      <w:pPr>
        <w:spacing w:after="0"/>
        <w:rPr>
          <w:rFonts w:ascii="Times New Roman" w:hAnsi="Times New Roman" w:cs="Times New Roman"/>
          <w:sz w:val="24"/>
          <w:szCs w:val="24"/>
        </w:rPr>
        <w:sectPr w:rsidR="00287F48" w:rsidRPr="00287F48" w:rsidSect="005A6905">
          <w:pgSz w:w="16838" w:h="11906" w:orient="landscape"/>
          <w:pgMar w:top="1134" w:right="850" w:bottom="1134" w:left="1701" w:header="708" w:footer="458" w:gutter="0"/>
          <w:cols w:space="708"/>
          <w:docGrid w:linePitch="360"/>
        </w:sectPr>
      </w:pPr>
    </w:p>
    <w:p w:rsidR="00A442AE" w:rsidRPr="00A442AE" w:rsidRDefault="00A442AE" w:rsidP="00A442AE">
      <w:pPr>
        <w:pStyle w:val="a7"/>
        <w:spacing w:after="0"/>
        <w:ind w:firstLine="709"/>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 xml:space="preserve">2.6. </w:t>
      </w:r>
      <w:r w:rsidRPr="00A442AE">
        <w:rPr>
          <w:rFonts w:ascii="Times New Roman" w:eastAsiaTheme="minorEastAsia" w:hAnsi="Times New Roman" w:cs="Times New Roman"/>
          <w:b/>
          <w:sz w:val="24"/>
          <w:szCs w:val="24"/>
          <w:lang w:eastAsia="ru-RU"/>
        </w:rPr>
        <w:t>Особенности взаимодействия учителя</w:t>
      </w:r>
      <w:r>
        <w:rPr>
          <w:rFonts w:ascii="Times New Roman" w:eastAsiaTheme="minorEastAsia" w:hAnsi="Times New Roman" w:cs="Times New Roman"/>
          <w:b/>
          <w:sz w:val="24"/>
          <w:szCs w:val="24"/>
          <w:lang w:eastAsia="ru-RU"/>
        </w:rPr>
        <w:t xml:space="preserve"> </w:t>
      </w:r>
      <w:r w:rsidRPr="00A442AE">
        <w:rPr>
          <w:rFonts w:ascii="Times New Roman" w:eastAsiaTheme="minorEastAsia" w:hAnsi="Times New Roman" w:cs="Times New Roman"/>
          <w:b/>
          <w:sz w:val="24"/>
          <w:szCs w:val="24"/>
          <w:lang w:eastAsia="ru-RU"/>
        </w:rPr>
        <w:t>- логопеда с семьями воспитанников</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Взаимодействие с родителями учитель-логопед строит в соответствии с индивидуальными особенностями каждой семьи, их интересами и потребностями. Главным моментом в контексте «семья – дошкольное учреждение» - является личностное взаимодействие учителя-логопеда и родителей в процессе воспитания ребенка.</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Реализовать открытость ДОУ «внутрь» - это означает сделать учебный процесс более свободным, гибким, дифференцированным, гуманизировать отношения между детьми, педагогами и родителями. Для этого нужно создать некоторые условия:</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w:t>
      </w:r>
      <w:r w:rsidRPr="00287F48">
        <w:rPr>
          <w:rFonts w:ascii="Times New Roman" w:hAnsi="Times New Roman" w:cs="Times New Roman"/>
          <w:sz w:val="24"/>
          <w:szCs w:val="24"/>
        </w:rPr>
        <w:tab/>
        <w:t>активное участие, вовлечение родителей в образовательный процесс детского сада, (родители участвуют в мероприятиях и подготовке к ним);</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w:t>
      </w:r>
      <w:r w:rsidRPr="00287F48">
        <w:rPr>
          <w:rFonts w:ascii="Times New Roman" w:hAnsi="Times New Roman" w:cs="Times New Roman"/>
          <w:sz w:val="24"/>
          <w:szCs w:val="24"/>
        </w:rPr>
        <w:tab/>
        <w:t>помощь со стороны родителя ребёнку в выполнении заданий, в оформлении логопедической тетради, дидактического материала для занятий дома;</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w:t>
      </w:r>
      <w:r w:rsidRPr="00287F48">
        <w:rPr>
          <w:rFonts w:ascii="Times New Roman" w:hAnsi="Times New Roman" w:cs="Times New Roman"/>
          <w:sz w:val="24"/>
          <w:szCs w:val="24"/>
        </w:rPr>
        <w:tab/>
        <w:t>игры и упражнения на развитие артикуляционной моторики ребенка, 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w:t>
      </w:r>
      <w:r w:rsidRPr="00287F48">
        <w:rPr>
          <w:rFonts w:ascii="Times New Roman" w:hAnsi="Times New Roman" w:cs="Times New Roman"/>
          <w:sz w:val="24"/>
          <w:szCs w:val="24"/>
        </w:rPr>
        <w:tab/>
        <w:t>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rsidR="00287F48" w:rsidRPr="00E555B5" w:rsidRDefault="00287F48" w:rsidP="00E555B5">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Без   постоянного   и   тесного   взаимодействия   с   семьями   воспитанников коррекционная логопедическая работа будет неполной и недостаточно эффективной. Поэтому интеграция детского сада и семьи – одно из основных ус</w:t>
      </w:r>
      <w:r w:rsidR="00E555B5">
        <w:rPr>
          <w:rFonts w:ascii="Times New Roman" w:hAnsi="Times New Roman" w:cs="Times New Roman"/>
          <w:sz w:val="24"/>
          <w:szCs w:val="24"/>
        </w:rPr>
        <w:t xml:space="preserve">ловий работы учителя-логопеда. </w:t>
      </w:r>
    </w:p>
    <w:p w:rsidR="00287F48" w:rsidRPr="00E555B5" w:rsidRDefault="00287F48" w:rsidP="00837C1E">
      <w:pPr>
        <w:pStyle w:val="a7"/>
        <w:spacing w:after="0"/>
        <w:ind w:firstLine="709"/>
        <w:jc w:val="both"/>
        <w:rPr>
          <w:rFonts w:ascii="Times New Roman" w:hAnsi="Times New Roman" w:cs="Times New Roman"/>
          <w:b/>
          <w:sz w:val="24"/>
          <w:szCs w:val="24"/>
        </w:rPr>
      </w:pPr>
      <w:r w:rsidRPr="00E555B5">
        <w:rPr>
          <w:rFonts w:ascii="Times New Roman" w:hAnsi="Times New Roman" w:cs="Times New Roman"/>
          <w:b/>
          <w:sz w:val="24"/>
          <w:szCs w:val="24"/>
        </w:rPr>
        <w:t>Формы взаимодействия учителя-логопеда с родителями:</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 изучение семьи (беседа заполнение речевых карт), информирование родителей (буклеты, родительские собрания, информационные стенды, с использованием интернет- ресурсов), консультирование родителей (консультации по различным вопросам</w:t>
      </w:r>
      <w:r w:rsidR="00E555B5">
        <w:rPr>
          <w:rFonts w:ascii="Times New Roman" w:hAnsi="Times New Roman" w:cs="Times New Roman"/>
          <w:sz w:val="24"/>
          <w:szCs w:val="24"/>
        </w:rPr>
        <w:t xml:space="preserve"> лично, в режиме онлайн и офлайн</w:t>
      </w:r>
      <w:r w:rsidRPr="00287F48">
        <w:rPr>
          <w:rFonts w:ascii="Times New Roman" w:hAnsi="Times New Roman" w:cs="Times New Roman"/>
          <w:sz w:val="24"/>
          <w:szCs w:val="24"/>
        </w:rPr>
        <w:t xml:space="preserve">), просвещение и обучение родителей (семинары-практикумы, мастер-классы очно и/или в режиме онлайн). </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Учитель-логопед проводит индивидуальные консультации для родителей, на которых знакомит их с основными приемами постановки звуков, рассказывает и показывает, какие упражнения надо делать дома, объясняет, как выполнять задания в рабочих тетрадях ребенка. В течение учебного года учитель - логопед проводит открытые НОД для родителей.</w:t>
      </w:r>
    </w:p>
    <w:p w:rsidR="00287F48" w:rsidRPr="00287F48" w:rsidRDefault="00287F48" w:rsidP="00837C1E">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С</w:t>
      </w:r>
      <w:r w:rsidRPr="00287F48">
        <w:rPr>
          <w:rFonts w:ascii="Times New Roman" w:hAnsi="Times New Roman" w:cs="Times New Roman"/>
          <w:sz w:val="24"/>
          <w:szCs w:val="24"/>
        </w:rPr>
        <w:tab/>
        <w:t xml:space="preserve">целью пропаганды знаний в области коррекционной педагогики учитель – логопед и воспитатель в течение года оформляют стенды. На них помещаются сведения, касающиеся развития речи ребенка в норме и различных видов речевой </w:t>
      </w:r>
      <w:r w:rsidRPr="00287F48">
        <w:rPr>
          <w:rFonts w:ascii="Times New Roman" w:hAnsi="Times New Roman" w:cs="Times New Roman"/>
          <w:sz w:val="24"/>
          <w:szCs w:val="24"/>
        </w:rPr>
        <w:lastRenderedPageBreak/>
        <w:t>аномалии. В специальном разделе стенда для родителей указываются даты родительских собраний, время консультаций специалистов, помещается информация о приглашении для беседы с учителем-логопедом.</w:t>
      </w:r>
    </w:p>
    <w:p w:rsidR="00A77A24" w:rsidRDefault="00287F48" w:rsidP="0058011F">
      <w:pPr>
        <w:pStyle w:val="a7"/>
        <w:spacing w:after="0"/>
        <w:ind w:firstLine="709"/>
        <w:jc w:val="both"/>
        <w:rPr>
          <w:rFonts w:ascii="Times New Roman" w:hAnsi="Times New Roman" w:cs="Times New Roman"/>
          <w:sz w:val="24"/>
          <w:szCs w:val="24"/>
        </w:rPr>
      </w:pPr>
      <w:r w:rsidRPr="00287F48">
        <w:rPr>
          <w:rFonts w:ascii="Times New Roman" w:hAnsi="Times New Roman" w:cs="Times New Roman"/>
          <w:sz w:val="24"/>
          <w:szCs w:val="24"/>
        </w:rPr>
        <w:t>Для включения родителей в общий процесс преодоления речевых недостатков, учитель-логопед использует домашние задания, которые выполняются ими один раз в неделю и способствуют закреплению результатов достигнутых в логопедическом процессе. Игровые задания являются логическим продолжением занятий учителя-логопеда, и родители имеют возможность следить за успехами своих детей не время от времени, а систематически.</w:t>
      </w:r>
    </w:p>
    <w:p w:rsidR="00287F48" w:rsidRPr="00E555B5" w:rsidRDefault="00E555B5" w:rsidP="009242E6">
      <w:pPr>
        <w:spacing w:after="0"/>
        <w:ind w:left="709"/>
        <w:jc w:val="center"/>
        <w:rPr>
          <w:rFonts w:ascii="Times New Roman" w:hAnsi="Times New Roman" w:cs="Times New Roman"/>
          <w:sz w:val="24"/>
          <w:szCs w:val="24"/>
        </w:rPr>
      </w:pPr>
      <w:r w:rsidRPr="00E555B5">
        <w:rPr>
          <w:rFonts w:ascii="Times New Roman" w:eastAsia="Times New Roman" w:hAnsi="Times New Roman" w:cs="Times New Roman"/>
          <w:color w:val="000000"/>
          <w:spacing w:val="4"/>
          <w:sz w:val="20"/>
          <w:szCs w:val="20"/>
          <w:lang w:bidi="en-US"/>
        </w:rPr>
        <w:t>Содержание работы с родителями в рамках программы</w:t>
      </w:r>
    </w:p>
    <w:p w:rsidR="00287F48" w:rsidRDefault="00E555B5" w:rsidP="00A77A24">
      <w:pPr>
        <w:spacing w:after="0"/>
        <w:ind w:left="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2F6EDD7A" wp14:editId="4B336683">
            <wp:simplePos x="0" y="0"/>
            <wp:positionH relativeFrom="column">
              <wp:posOffset>3048635</wp:posOffset>
            </wp:positionH>
            <wp:positionV relativeFrom="paragraph">
              <wp:posOffset>25400</wp:posOffset>
            </wp:positionV>
            <wp:extent cx="3429000" cy="267017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2670175"/>
                    </a:xfrm>
                    <a:prstGeom prst="rect">
                      <a:avLst/>
                    </a:prstGeom>
                    <a:noFill/>
                  </pic:spPr>
                </pic:pic>
              </a:graphicData>
            </a:graphic>
            <wp14:sizeRelH relativeFrom="page">
              <wp14:pctWidth>0</wp14:pctWidth>
            </wp14:sizeRelH>
            <wp14:sizeRelV relativeFrom="page">
              <wp14:pctHeight>0</wp14:pctHeight>
            </wp14:sizeRelV>
          </wp:anchor>
        </w:drawing>
      </w:r>
    </w:p>
    <w:p w:rsidR="00287F48" w:rsidRDefault="00287F48"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Default="0058011F" w:rsidP="00A77A24">
      <w:pPr>
        <w:spacing w:after="0"/>
        <w:ind w:left="709"/>
        <w:jc w:val="both"/>
        <w:rPr>
          <w:rFonts w:ascii="Times New Roman" w:hAnsi="Times New Roman" w:cs="Times New Roman"/>
          <w:sz w:val="24"/>
          <w:szCs w:val="24"/>
        </w:rPr>
      </w:pPr>
    </w:p>
    <w:p w:rsidR="0058011F" w:rsidRPr="003E0283" w:rsidRDefault="0058011F" w:rsidP="0058011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Рабочая п</w:t>
      </w:r>
      <w:r w:rsidRPr="003E0283">
        <w:rPr>
          <w:rFonts w:ascii="Times New Roman" w:hAnsi="Times New Roman" w:cs="Times New Roman"/>
          <w:sz w:val="24"/>
          <w:szCs w:val="24"/>
        </w:rPr>
        <w:t xml:space="preserve">рограмма предусматривает </w:t>
      </w:r>
      <w:r w:rsidRPr="003E0283">
        <w:rPr>
          <w:rFonts w:ascii="Times New Roman" w:hAnsi="Times New Roman" w:cs="Times New Roman"/>
          <w:b/>
          <w:i/>
          <w:sz w:val="24"/>
          <w:szCs w:val="24"/>
        </w:rPr>
        <w:t>дистанционный формат работы с родителями</w:t>
      </w:r>
      <w:r w:rsidRPr="003E0283">
        <w:rPr>
          <w:rFonts w:ascii="Times New Roman" w:hAnsi="Times New Roman" w:cs="Times New Roman"/>
          <w:sz w:val="24"/>
          <w:szCs w:val="24"/>
        </w:rPr>
        <w:t>. С помощью дистанционных форм взаимодействия</w:t>
      </w:r>
      <w:r>
        <w:rPr>
          <w:rFonts w:ascii="Times New Roman" w:hAnsi="Times New Roman" w:cs="Times New Roman"/>
          <w:sz w:val="24"/>
          <w:szCs w:val="24"/>
        </w:rPr>
        <w:t xml:space="preserve"> (страница на сайте ДОУ, личный сайт учителя- логопеда, электронная почта, мессенджеры вайбер и ватсап)</w:t>
      </w:r>
      <w:r w:rsidRPr="003E0283">
        <w:rPr>
          <w:rFonts w:ascii="Times New Roman" w:hAnsi="Times New Roman" w:cs="Times New Roman"/>
          <w:sz w:val="24"/>
          <w:szCs w:val="24"/>
        </w:rPr>
        <w:t xml:space="preserve"> </w:t>
      </w:r>
      <w:r>
        <w:rPr>
          <w:rFonts w:ascii="Times New Roman" w:hAnsi="Times New Roman" w:cs="Times New Roman"/>
          <w:sz w:val="24"/>
          <w:szCs w:val="24"/>
        </w:rPr>
        <w:t>учитель- логопед сможет</w:t>
      </w:r>
      <w:r w:rsidRPr="003E0283">
        <w:rPr>
          <w:rFonts w:ascii="Times New Roman" w:hAnsi="Times New Roman" w:cs="Times New Roman"/>
          <w:sz w:val="24"/>
          <w:szCs w:val="24"/>
        </w:rPr>
        <w:t xml:space="preserve"> сформировать у родителей положительную мотивацию к участию в </w:t>
      </w:r>
      <w:r>
        <w:rPr>
          <w:rFonts w:ascii="Times New Roman" w:hAnsi="Times New Roman" w:cs="Times New Roman"/>
          <w:sz w:val="24"/>
          <w:szCs w:val="24"/>
        </w:rPr>
        <w:t xml:space="preserve">коррекционно- </w:t>
      </w:r>
      <w:r w:rsidRPr="003E0283">
        <w:rPr>
          <w:rFonts w:ascii="Times New Roman" w:hAnsi="Times New Roman" w:cs="Times New Roman"/>
          <w:sz w:val="24"/>
          <w:szCs w:val="24"/>
        </w:rPr>
        <w:t xml:space="preserve">образовательной деятельности и жизни детского сада в целом. Кроме того, такая системная работа с родителями поможет повысить качество </w:t>
      </w:r>
      <w:r>
        <w:rPr>
          <w:rFonts w:ascii="Times New Roman" w:hAnsi="Times New Roman" w:cs="Times New Roman"/>
          <w:sz w:val="24"/>
          <w:szCs w:val="24"/>
        </w:rPr>
        <w:t>коррекционно- развивающего</w:t>
      </w:r>
      <w:r w:rsidRPr="003E0283">
        <w:rPr>
          <w:rFonts w:ascii="Times New Roman" w:hAnsi="Times New Roman" w:cs="Times New Roman"/>
          <w:sz w:val="24"/>
          <w:szCs w:val="24"/>
        </w:rPr>
        <w:t xml:space="preserve"> процесса в условиях пандемии.</w:t>
      </w:r>
    </w:p>
    <w:p w:rsidR="0058011F" w:rsidRDefault="0058011F" w:rsidP="00A77A24">
      <w:pPr>
        <w:spacing w:after="0"/>
        <w:ind w:left="709"/>
        <w:jc w:val="both"/>
        <w:rPr>
          <w:rFonts w:ascii="Times New Roman" w:hAnsi="Times New Roman" w:cs="Times New Roman"/>
          <w:sz w:val="24"/>
          <w:szCs w:val="24"/>
        </w:rPr>
      </w:pPr>
    </w:p>
    <w:tbl>
      <w:tblPr>
        <w:tblStyle w:val="-441"/>
        <w:tblpPr w:leftFromText="180" w:rightFromText="180" w:vertAnchor="page" w:horzAnchor="margin" w:tblpY="1269"/>
        <w:tblW w:w="14567" w:type="dxa"/>
        <w:tblLayout w:type="fixed"/>
        <w:tblLook w:val="04A0" w:firstRow="1" w:lastRow="0" w:firstColumn="1" w:lastColumn="0" w:noHBand="0" w:noVBand="1"/>
      </w:tblPr>
      <w:tblGrid>
        <w:gridCol w:w="1384"/>
        <w:gridCol w:w="11907"/>
        <w:gridCol w:w="1276"/>
      </w:tblGrid>
      <w:tr w:rsidR="00287F48" w:rsidRPr="009C6292" w:rsidTr="00654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3"/>
          </w:tcPr>
          <w:p w:rsidR="00287F48" w:rsidRPr="009242E6" w:rsidRDefault="006548D3" w:rsidP="009F1354">
            <w:pPr>
              <w:spacing w:line="276" w:lineRule="auto"/>
              <w:jc w:val="center"/>
              <w:rPr>
                <w:rFonts w:ascii="Times New Roman" w:hAnsi="Times New Roman" w:cs="Times New Roman"/>
                <w:i/>
                <w:sz w:val="24"/>
                <w:szCs w:val="24"/>
              </w:rPr>
            </w:pPr>
            <w:r w:rsidRPr="009242E6">
              <w:rPr>
                <w:rFonts w:ascii="Times New Roman" w:hAnsi="Times New Roman" w:cs="Times New Roman"/>
                <w:i/>
                <w:sz w:val="24"/>
                <w:szCs w:val="24"/>
              </w:rPr>
              <w:lastRenderedPageBreak/>
              <w:t>План рабо</w:t>
            </w:r>
            <w:r w:rsidR="009F1354">
              <w:rPr>
                <w:rFonts w:ascii="Times New Roman" w:hAnsi="Times New Roman" w:cs="Times New Roman"/>
                <w:i/>
                <w:sz w:val="24"/>
                <w:szCs w:val="24"/>
              </w:rPr>
              <w:t>ты с родителями в 2022</w:t>
            </w:r>
            <w:r w:rsidR="001839F9">
              <w:rPr>
                <w:rFonts w:ascii="Times New Roman" w:hAnsi="Times New Roman" w:cs="Times New Roman"/>
                <w:i/>
                <w:sz w:val="24"/>
                <w:szCs w:val="24"/>
              </w:rPr>
              <w:t>-202</w:t>
            </w:r>
            <w:r w:rsidR="009F1354">
              <w:rPr>
                <w:rFonts w:ascii="Times New Roman" w:hAnsi="Times New Roman" w:cs="Times New Roman"/>
                <w:i/>
                <w:sz w:val="24"/>
                <w:szCs w:val="24"/>
              </w:rPr>
              <w:t>3</w:t>
            </w:r>
            <w:r w:rsidRPr="009242E6">
              <w:rPr>
                <w:rFonts w:ascii="Times New Roman" w:hAnsi="Times New Roman" w:cs="Times New Roman"/>
                <w:i/>
                <w:sz w:val="24"/>
                <w:szCs w:val="24"/>
              </w:rPr>
              <w:t xml:space="preserve"> учебном году</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Pr>
          <w:p w:rsidR="001839F9" w:rsidRPr="009C6292" w:rsidRDefault="001839F9" w:rsidP="001839F9">
            <w:pPr>
              <w:spacing w:line="276" w:lineRule="auto"/>
              <w:rPr>
                <w:rFonts w:ascii="Times New Roman" w:hAnsi="Times New Roman" w:cs="Times New Roman"/>
                <w:sz w:val="24"/>
                <w:szCs w:val="24"/>
              </w:rPr>
            </w:pPr>
            <w:r w:rsidRPr="009C6292">
              <w:rPr>
                <w:rFonts w:ascii="Times New Roman" w:hAnsi="Times New Roman" w:cs="Times New Roman"/>
                <w:sz w:val="24"/>
                <w:szCs w:val="24"/>
              </w:rPr>
              <w:t>1. Старшая группа общеразв. направ-ти</w:t>
            </w:r>
          </w:p>
          <w:p w:rsidR="001839F9" w:rsidRPr="009C6292" w:rsidRDefault="001839F9" w:rsidP="001839F9">
            <w:pPr>
              <w:spacing w:line="276" w:lineRule="auto"/>
              <w:rPr>
                <w:rFonts w:ascii="Times New Roman" w:hAnsi="Times New Roman" w:cs="Times New Roman"/>
                <w:sz w:val="24"/>
                <w:szCs w:val="24"/>
              </w:rPr>
            </w:pPr>
          </w:p>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w:t>
            </w:r>
            <w:r w:rsidRPr="001839F9">
              <w:rPr>
                <w:rFonts w:ascii="Times New Roman" w:hAnsi="Times New Roman" w:cs="Times New Roman"/>
                <w:b/>
                <w:sz w:val="24"/>
                <w:szCs w:val="24"/>
              </w:rPr>
              <w:t>Участие в  групповых родительских собраниях</w:t>
            </w:r>
            <w:r w:rsidRPr="001839F9">
              <w:rPr>
                <w:rFonts w:ascii="Times New Roman" w:hAnsi="Times New Roman" w:cs="Times New Roman"/>
                <w:sz w:val="24"/>
                <w:szCs w:val="24"/>
              </w:rPr>
              <w:t xml:space="preserve"> в режиме онлайн на тему: «Партнерство ДОУ и семьи в логопедической работе».</w:t>
            </w:r>
          </w:p>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hAnsi="Times New Roman" w:cs="Times New Roman"/>
                <w:sz w:val="24"/>
                <w:szCs w:val="24"/>
              </w:rPr>
              <w:t xml:space="preserve">- Проведение онлайн тестирования родителей  с использованием </w:t>
            </w:r>
            <w:r w:rsidRPr="001839F9">
              <w:rPr>
                <w:rFonts w:ascii="Times New Roman" w:hAnsi="Times New Roman" w:cs="Times New Roman"/>
                <w:sz w:val="24"/>
                <w:szCs w:val="24"/>
                <w:lang w:val="en-US"/>
              </w:rPr>
              <w:t>Google</w:t>
            </w:r>
            <w:r w:rsidRPr="001839F9">
              <w:rPr>
                <w:rFonts w:ascii="Times New Roman" w:hAnsi="Times New Roman" w:cs="Times New Roman"/>
                <w:sz w:val="24"/>
                <w:szCs w:val="24"/>
              </w:rPr>
              <w:t xml:space="preserve"> форм (выявление уровня родительской компетентности в вопросах речевого развития детей).</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Сентябрь</w:t>
            </w:r>
          </w:p>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1839F9" w:rsidRPr="009C6292"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pStyle w:val="a7"/>
              <w:spacing w:line="276" w:lineRule="auto"/>
              <w:ind w:lef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Индивидуальное консультирование родителей, чьи дети зачислены на логопедические занятия   (в дистанционной форме): информация о результатах  логопедического обследования, уточнение анамнестических данных.</w:t>
            </w:r>
          </w:p>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Создание базы данных с адресами электронных почтовых ящиков родителей.</w:t>
            </w:r>
          </w:p>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Рассылка сообщений на тему: «Организация логопедического сопровождения детей в ДОУ в 2021-2022 учебном году».</w:t>
            </w:r>
          </w:p>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hAnsi="Times New Roman" w:cs="Times New Roman"/>
                <w:sz w:val="24"/>
                <w:szCs w:val="24"/>
              </w:rPr>
              <w:t>- Памятки на тему:  «Зачем нужны домашние логопедические задания?»;</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Октябрь</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pStyle w:val="a7"/>
              <w:spacing w:line="276" w:lineRule="auto"/>
              <w:ind w:left="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w:t>
            </w:r>
            <w:r w:rsidRPr="001839F9">
              <w:rPr>
                <w:rFonts w:ascii="Times New Roman" w:hAnsi="Times New Roman" w:cs="Times New Roman"/>
                <w:b/>
                <w:sz w:val="24"/>
                <w:szCs w:val="24"/>
              </w:rPr>
              <w:t>Видеоролики  на тему:</w:t>
            </w:r>
            <w:r w:rsidRPr="001839F9">
              <w:rPr>
                <w:rFonts w:ascii="Times New Roman" w:hAnsi="Times New Roman" w:cs="Times New Roman"/>
                <w:sz w:val="24"/>
                <w:szCs w:val="24"/>
              </w:rPr>
              <w:t xml:space="preserve"> «Общие и специальные упражнения по развитию артикуляционной моторики у детей».</w:t>
            </w:r>
          </w:p>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hAnsi="Times New Roman" w:cs="Times New Roman"/>
                <w:sz w:val="24"/>
                <w:szCs w:val="24"/>
              </w:rPr>
              <w:t>- Знакомство родителей с «Домашней игротекой» на сайте ДОУ.</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Ноябрь</w:t>
            </w:r>
          </w:p>
        </w:tc>
      </w:tr>
      <w:tr w:rsidR="001839F9" w:rsidRPr="009C6292"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w:t>
            </w:r>
            <w:r w:rsidRPr="001839F9">
              <w:rPr>
                <w:rFonts w:ascii="Times New Roman" w:hAnsi="Times New Roman" w:cs="Times New Roman"/>
                <w:b/>
                <w:sz w:val="24"/>
                <w:szCs w:val="24"/>
              </w:rPr>
              <w:t>Консультация в режиме онлайн на тему:</w:t>
            </w:r>
            <w:r w:rsidRPr="001839F9">
              <w:rPr>
                <w:rFonts w:ascii="Times New Roman" w:hAnsi="Times New Roman" w:cs="Times New Roman"/>
                <w:sz w:val="24"/>
                <w:szCs w:val="24"/>
              </w:rPr>
              <w:t xml:space="preserve"> «Роль семьи в автоматизации поставленных звуков»;</w:t>
            </w:r>
          </w:p>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w:t>
            </w:r>
            <w:r w:rsidRPr="001839F9">
              <w:rPr>
                <w:rFonts w:ascii="Times New Roman" w:hAnsi="Times New Roman" w:cs="Times New Roman"/>
                <w:b/>
                <w:sz w:val="24"/>
                <w:szCs w:val="24"/>
              </w:rPr>
              <w:t xml:space="preserve">Игровой видеотренинг </w:t>
            </w:r>
            <w:r w:rsidRPr="001839F9">
              <w:rPr>
                <w:rFonts w:ascii="Times New Roman" w:hAnsi="Times New Roman" w:cs="Times New Roman"/>
                <w:sz w:val="24"/>
                <w:szCs w:val="24"/>
              </w:rPr>
              <w:t>для детей и родителей на тему:  «Весёлые игры со звуками».</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Декабрь</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pStyle w:val="a7"/>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w:t>
            </w:r>
            <w:r w:rsidRPr="001839F9">
              <w:rPr>
                <w:rFonts w:ascii="Times New Roman" w:hAnsi="Times New Roman" w:cs="Times New Roman"/>
                <w:b/>
                <w:sz w:val="24"/>
                <w:szCs w:val="24"/>
              </w:rPr>
              <w:t>Онлайн мастер-класс</w:t>
            </w:r>
            <w:r w:rsidRPr="001839F9">
              <w:rPr>
                <w:rFonts w:ascii="Times New Roman" w:hAnsi="Times New Roman" w:cs="Times New Roman"/>
                <w:sz w:val="24"/>
                <w:szCs w:val="24"/>
              </w:rPr>
              <w:t xml:space="preserve"> на тему: «Чтобы чётко говорить надо с пальцами дружить!»</w:t>
            </w:r>
          </w:p>
          <w:p w:rsidR="001839F9" w:rsidRPr="001839F9" w:rsidRDefault="001839F9" w:rsidP="001839F9">
            <w:pPr>
              <w:pStyle w:val="a7"/>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«Родительские пятиминутки» в режиме онлайн.</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Январь Февраль</w:t>
            </w:r>
          </w:p>
        </w:tc>
      </w:tr>
      <w:tr w:rsidR="001839F9" w:rsidRPr="009C6292" w:rsidTr="00C02615">
        <w:trPr>
          <w:trHeight w:val="516"/>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Опрос родителей об удовлетворенности результатами логопедической работы с детьми в ДОУ через </w:t>
            </w:r>
            <w:r w:rsidRPr="001839F9">
              <w:rPr>
                <w:rFonts w:ascii="Times New Roman" w:hAnsi="Times New Roman" w:cs="Times New Roman"/>
                <w:sz w:val="24"/>
                <w:szCs w:val="24"/>
                <w:lang w:val="en-US"/>
              </w:rPr>
              <w:t>Google</w:t>
            </w:r>
            <w:r w:rsidRPr="001839F9">
              <w:rPr>
                <w:rFonts w:ascii="Times New Roman" w:hAnsi="Times New Roman" w:cs="Times New Roman"/>
                <w:sz w:val="24"/>
                <w:szCs w:val="24"/>
              </w:rPr>
              <w:t xml:space="preserve"> формы . </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Март</w:t>
            </w:r>
          </w:p>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Апрель</w:t>
            </w:r>
          </w:p>
        </w:tc>
      </w:tr>
      <w:tr w:rsidR="001839F9" w:rsidRPr="009C6292" w:rsidTr="00AF1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Borders>
              <w:bottom w:val="single" w:sz="12" w:space="0" w:color="auto"/>
            </w:tcBorders>
          </w:tcPr>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 Информационные бюллетени на тему: «Скоро лето!» (рекомендации по закреплению  навыков правильного произношения на летний период).</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427E2">
              <w:rPr>
                <w:rFonts w:ascii="Times New Roman" w:hAnsi="Times New Roman" w:cs="Times New Roman"/>
                <w:sz w:val="24"/>
              </w:rPr>
              <w:t>Май</w:t>
            </w:r>
          </w:p>
        </w:tc>
      </w:tr>
      <w:tr w:rsidR="001839F9" w:rsidRPr="009C6292" w:rsidTr="00565A12">
        <w:tc>
          <w:tcPr>
            <w:cnfStyle w:val="001000000000" w:firstRow="0" w:lastRow="0" w:firstColumn="1" w:lastColumn="0" w:oddVBand="0" w:evenVBand="0" w:oddHBand="0" w:evenHBand="0" w:firstRowFirstColumn="0" w:firstRowLastColumn="0" w:lastRowFirstColumn="0" w:lastRowLastColumn="0"/>
            <w:tcW w:w="1384" w:type="dxa"/>
            <w:vMerge w:val="restart"/>
          </w:tcPr>
          <w:p w:rsidR="001839F9" w:rsidRPr="009C6292" w:rsidRDefault="001839F9" w:rsidP="001839F9">
            <w:pPr>
              <w:spacing w:line="276" w:lineRule="auto"/>
              <w:rPr>
                <w:rFonts w:ascii="Times New Roman" w:hAnsi="Times New Roman" w:cs="Times New Roman"/>
                <w:sz w:val="24"/>
                <w:szCs w:val="24"/>
              </w:rPr>
            </w:pPr>
          </w:p>
          <w:p w:rsidR="001839F9" w:rsidRPr="009C6292" w:rsidRDefault="001839F9" w:rsidP="001839F9">
            <w:pPr>
              <w:spacing w:line="276" w:lineRule="auto"/>
              <w:rPr>
                <w:rFonts w:ascii="Times New Roman" w:hAnsi="Times New Roman" w:cs="Times New Roman"/>
                <w:sz w:val="24"/>
                <w:szCs w:val="24"/>
              </w:rPr>
            </w:pPr>
            <w:r w:rsidRPr="009C6292">
              <w:rPr>
                <w:rFonts w:ascii="Times New Roman" w:hAnsi="Times New Roman" w:cs="Times New Roman"/>
                <w:sz w:val="24"/>
                <w:szCs w:val="24"/>
              </w:rPr>
              <w:t>2. Группа для детей с ТНР</w:t>
            </w:r>
          </w:p>
          <w:p w:rsidR="001839F9" w:rsidRPr="009C6292" w:rsidRDefault="001839F9" w:rsidP="001839F9">
            <w:pPr>
              <w:spacing w:line="276" w:lineRule="auto"/>
              <w:rPr>
                <w:rFonts w:ascii="Times New Roman" w:hAnsi="Times New Roman" w:cs="Times New Roman"/>
                <w:sz w:val="24"/>
                <w:szCs w:val="24"/>
              </w:rPr>
            </w:pPr>
            <w:r>
              <w:rPr>
                <w:rFonts w:ascii="Times New Roman" w:hAnsi="Times New Roman" w:cs="Times New Roman"/>
                <w:sz w:val="24"/>
                <w:szCs w:val="24"/>
              </w:rPr>
              <w:t xml:space="preserve">с 5 </w:t>
            </w:r>
            <w:r w:rsidRPr="009C6292">
              <w:rPr>
                <w:rFonts w:ascii="Times New Roman" w:hAnsi="Times New Roman" w:cs="Times New Roman"/>
                <w:sz w:val="24"/>
                <w:szCs w:val="24"/>
              </w:rPr>
              <w:t>лет</w:t>
            </w:r>
          </w:p>
          <w:p w:rsidR="001839F9" w:rsidRPr="009C6292" w:rsidRDefault="001839F9" w:rsidP="001839F9">
            <w:pPr>
              <w:spacing w:line="276" w:lineRule="auto"/>
              <w:rPr>
                <w:rFonts w:ascii="Times New Roman" w:hAnsi="Times New Roman" w:cs="Times New Roman"/>
                <w:sz w:val="24"/>
                <w:szCs w:val="24"/>
              </w:rPr>
            </w:pPr>
          </w:p>
          <w:p w:rsidR="001839F9" w:rsidRPr="009C6292" w:rsidRDefault="001839F9" w:rsidP="001839F9">
            <w:pPr>
              <w:spacing w:line="276" w:lineRule="auto"/>
              <w:rPr>
                <w:rFonts w:ascii="Times New Roman" w:hAnsi="Times New Roman" w:cs="Times New Roman"/>
                <w:sz w:val="24"/>
                <w:szCs w:val="24"/>
              </w:rPr>
            </w:pPr>
          </w:p>
        </w:tc>
        <w:tc>
          <w:tcPr>
            <w:tcW w:w="11907" w:type="dxa"/>
            <w:tcBorders>
              <w:top w:val="single" w:sz="12" w:space="0" w:color="auto"/>
            </w:tcBorders>
          </w:tcPr>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b/>
                <w:sz w:val="24"/>
                <w:szCs w:val="24"/>
              </w:rPr>
              <w:lastRenderedPageBreak/>
              <w:t>Участие в  групповых родительских собраниях</w:t>
            </w:r>
            <w:r w:rsidRPr="001839F9">
              <w:rPr>
                <w:rFonts w:ascii="Times New Roman" w:hAnsi="Times New Roman" w:cs="Times New Roman"/>
                <w:sz w:val="24"/>
                <w:szCs w:val="24"/>
              </w:rPr>
              <w:t xml:space="preserve"> в режиме онлайн на тему: «Коррекция речи дошкольников в условиях ДОУ и семьи»</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Сентябрь</w:t>
            </w:r>
          </w:p>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pStyle w:val="a7"/>
              <w:spacing w:line="276" w:lineRule="auto"/>
              <w:ind w:left="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Проведение онлайн тестирования родителей  с использованием Google форм (выявление уровня родительской компетентности в вопросах речевого развития детей).</w:t>
            </w:r>
          </w:p>
          <w:p w:rsidR="001839F9" w:rsidRPr="001839F9" w:rsidRDefault="001839F9" w:rsidP="001839F9">
            <w:pPr>
              <w:pStyle w:val="a7"/>
              <w:spacing w:line="276" w:lineRule="auto"/>
              <w:ind w:left="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Индивидуальное консультирование родителей, чьи дети зачислены на логопедические занятия   (в дистанционной форме): информация о результатах  логопедического обследования, уточнение анамнестических </w:t>
            </w:r>
            <w:r w:rsidRPr="001839F9">
              <w:rPr>
                <w:rFonts w:ascii="Times New Roman" w:hAnsi="Times New Roman" w:cs="Times New Roman"/>
                <w:sz w:val="24"/>
                <w:szCs w:val="24"/>
              </w:rPr>
              <w:lastRenderedPageBreak/>
              <w:t>данных.</w:t>
            </w:r>
          </w:p>
          <w:p w:rsidR="001839F9" w:rsidRPr="001839F9" w:rsidRDefault="001839F9" w:rsidP="001839F9">
            <w:pPr>
              <w:pStyle w:val="a7"/>
              <w:spacing w:line="276" w:lineRule="auto"/>
              <w:ind w:left="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Памятки на тему:  «Зачем нужны домашние логопедические задания?» (для родителей вновь прибывших детей).</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lastRenderedPageBreak/>
              <w:t>Октябрь</w:t>
            </w:r>
          </w:p>
        </w:tc>
      </w:tr>
      <w:tr w:rsidR="001839F9" w:rsidRPr="009C6292"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pStyle w:val="a7"/>
              <w:spacing w:line="276" w:lineRule="auto"/>
              <w:ind w:lef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b/>
                <w:sz w:val="24"/>
                <w:szCs w:val="24"/>
              </w:rPr>
              <w:t xml:space="preserve">Видеоролики  на тему: </w:t>
            </w:r>
            <w:r w:rsidRPr="001839F9">
              <w:rPr>
                <w:rFonts w:ascii="Times New Roman" w:hAnsi="Times New Roman" w:cs="Times New Roman"/>
                <w:sz w:val="24"/>
                <w:szCs w:val="24"/>
              </w:rPr>
              <w:t>«Весёлые игры для развития артикуляционной моторики» (с предметами); «Логопедический массаж. Для чего и как?»</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Ноябрь</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839F9">
              <w:rPr>
                <w:rFonts w:ascii="Times New Roman" w:hAnsi="Times New Roman" w:cs="Times New Roman"/>
                <w:b/>
                <w:sz w:val="24"/>
                <w:szCs w:val="24"/>
              </w:rPr>
              <w:t xml:space="preserve">Консультации </w:t>
            </w:r>
            <w:r w:rsidRPr="001839F9">
              <w:rPr>
                <w:rFonts w:ascii="Times New Roman" w:hAnsi="Times New Roman"/>
                <w:sz w:val="24"/>
                <w:szCs w:val="24"/>
              </w:rPr>
              <w:t xml:space="preserve">«Вопрос – ответ» </w:t>
            </w:r>
            <w:r w:rsidRPr="001839F9">
              <w:rPr>
                <w:rFonts w:ascii="Times New Roman" w:hAnsi="Times New Roman" w:cs="Times New Roman"/>
                <w:b/>
                <w:sz w:val="24"/>
                <w:szCs w:val="24"/>
              </w:rPr>
              <w:t xml:space="preserve"> в режиме онлайн.</w:t>
            </w:r>
            <w:r w:rsidRPr="001839F9">
              <w:rPr>
                <w:rFonts w:ascii="Times New Roman" w:hAnsi="Times New Roman"/>
                <w:sz w:val="24"/>
                <w:szCs w:val="24"/>
              </w:rPr>
              <w:t xml:space="preserve">  </w:t>
            </w:r>
          </w:p>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hAnsi="Times New Roman"/>
                <w:b/>
                <w:sz w:val="24"/>
                <w:szCs w:val="24"/>
              </w:rPr>
              <w:t>Открытое занятие  для родителей</w:t>
            </w:r>
            <w:r w:rsidRPr="001839F9">
              <w:rPr>
                <w:rFonts w:ascii="Times New Roman" w:hAnsi="Times New Roman"/>
                <w:sz w:val="24"/>
                <w:szCs w:val="24"/>
              </w:rPr>
              <w:t xml:space="preserve"> на тему: «Развитие лексико- грамматических средств языка у детей с ТНР» </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 xml:space="preserve">Декабрь </w:t>
            </w:r>
          </w:p>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Январь</w:t>
            </w:r>
          </w:p>
        </w:tc>
      </w:tr>
      <w:tr w:rsidR="001839F9" w:rsidRPr="009C6292" w:rsidTr="00C02615">
        <w:trPr>
          <w:trHeight w:val="782"/>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1839F9">
              <w:rPr>
                <w:rFonts w:ascii="Times New Roman" w:eastAsia="Times New Roman" w:hAnsi="Times New Roman" w:cs="Times New Roman"/>
                <w:b/>
                <w:sz w:val="24"/>
                <w:szCs w:val="24"/>
                <w:lang w:eastAsia="ru-RU"/>
              </w:rPr>
              <w:t>Логопедический проект для родителей и детей  «АБВГДЕЙка»:</w:t>
            </w:r>
          </w:p>
          <w:p w:rsidR="001839F9" w:rsidRPr="001839F9" w:rsidRDefault="001839F9" w:rsidP="001839F9">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839F9">
              <w:rPr>
                <w:rFonts w:ascii="Times New Roman" w:hAnsi="Times New Roman" w:cs="Times New Roman"/>
                <w:sz w:val="24"/>
                <w:szCs w:val="24"/>
              </w:rPr>
              <w:t>- Видеоролики  на тему: «Приемы запоминания графического образа буквы».</w:t>
            </w:r>
          </w:p>
          <w:p w:rsidR="001839F9" w:rsidRPr="001839F9" w:rsidRDefault="001839F9" w:rsidP="001839F9">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839F9">
              <w:rPr>
                <w:rFonts w:ascii="Times New Roman" w:hAnsi="Times New Roman" w:cs="Times New Roman"/>
                <w:sz w:val="24"/>
                <w:szCs w:val="24"/>
              </w:rPr>
              <w:t xml:space="preserve">- Мастер-класс на тему: </w:t>
            </w:r>
            <w:r w:rsidRPr="001839F9">
              <w:rPr>
                <w:rFonts w:ascii="Times New Roman" w:eastAsia="Times New Roman" w:hAnsi="Times New Roman" w:cs="Times New Roman"/>
                <w:color w:val="333333"/>
                <w:kern w:val="36"/>
                <w:sz w:val="24"/>
                <w:szCs w:val="24"/>
                <w:lang w:eastAsia="ru-RU"/>
              </w:rPr>
              <w:t>«В игре готовимся к школе».</w:t>
            </w:r>
          </w:p>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39F9">
              <w:rPr>
                <w:rFonts w:ascii="Times New Roman" w:hAnsi="Times New Roman" w:cs="Times New Roman"/>
                <w:sz w:val="24"/>
                <w:szCs w:val="24"/>
              </w:rPr>
              <w:t>- Игровой видеотренинг для родителей и детей на тему: «Учимся читать»</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Февраль</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sz w:val="24"/>
                <w:szCs w:val="24"/>
              </w:rPr>
              <w:t xml:space="preserve">- </w:t>
            </w:r>
            <w:r w:rsidRPr="001839F9">
              <w:rPr>
                <w:rFonts w:ascii="Times New Roman" w:hAnsi="Times New Roman" w:cs="Times New Roman"/>
                <w:b/>
                <w:sz w:val="24"/>
                <w:szCs w:val="24"/>
              </w:rPr>
              <w:t>Игровой видеотренинг для родителей и детей на тему:</w:t>
            </w:r>
            <w:r w:rsidRPr="001839F9">
              <w:rPr>
                <w:rFonts w:ascii="Times New Roman" w:hAnsi="Times New Roman" w:cs="Times New Roman"/>
                <w:sz w:val="24"/>
                <w:szCs w:val="24"/>
              </w:rPr>
              <w:t xml:space="preserve"> </w:t>
            </w:r>
          </w:p>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eastAsia="Times New Roman" w:hAnsi="Times New Roman" w:cs="Times New Roman"/>
                <w:sz w:val="24"/>
                <w:szCs w:val="24"/>
                <w:lang w:eastAsia="ru-RU"/>
              </w:rPr>
              <w:t>-«А речь, словно реченька льется» (приемы развития связной речи)</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Март</w:t>
            </w:r>
          </w:p>
        </w:tc>
      </w:tr>
      <w:tr w:rsidR="001839F9" w:rsidRPr="009C6292" w:rsidTr="00C02615">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839F9">
              <w:rPr>
                <w:rFonts w:ascii="Times New Roman" w:hAnsi="Times New Roman" w:cs="Times New Roman"/>
                <w:sz w:val="24"/>
                <w:szCs w:val="24"/>
              </w:rPr>
              <w:t xml:space="preserve">- Опрос родителей об удовлетворенности результатами логопедической работы с детьми в ДОУ через </w:t>
            </w:r>
            <w:r w:rsidRPr="001839F9">
              <w:rPr>
                <w:rFonts w:ascii="Times New Roman" w:hAnsi="Times New Roman" w:cs="Times New Roman"/>
                <w:sz w:val="24"/>
                <w:szCs w:val="24"/>
                <w:lang w:val="en-US"/>
              </w:rPr>
              <w:t>Google</w:t>
            </w:r>
            <w:r w:rsidRPr="001839F9">
              <w:rPr>
                <w:rFonts w:ascii="Times New Roman" w:hAnsi="Times New Roman" w:cs="Times New Roman"/>
                <w:sz w:val="24"/>
                <w:szCs w:val="24"/>
              </w:rPr>
              <w:t xml:space="preserve"> формы.</w:t>
            </w:r>
          </w:p>
        </w:tc>
        <w:tc>
          <w:tcPr>
            <w:tcW w:w="1276" w:type="dxa"/>
            <w:vAlign w:val="center"/>
          </w:tcPr>
          <w:p w:rsidR="001839F9" w:rsidRPr="00B427E2" w:rsidRDefault="001839F9" w:rsidP="001839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Апрель</w:t>
            </w:r>
          </w:p>
        </w:tc>
      </w:tr>
      <w:tr w:rsidR="001839F9" w:rsidRPr="009C6292" w:rsidTr="00C0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rsidR="001839F9" w:rsidRPr="009C6292" w:rsidRDefault="001839F9" w:rsidP="001839F9">
            <w:pPr>
              <w:spacing w:line="276" w:lineRule="auto"/>
              <w:rPr>
                <w:rFonts w:ascii="Times New Roman" w:hAnsi="Times New Roman" w:cs="Times New Roman"/>
                <w:sz w:val="24"/>
                <w:szCs w:val="24"/>
              </w:rPr>
            </w:pPr>
          </w:p>
        </w:tc>
        <w:tc>
          <w:tcPr>
            <w:tcW w:w="11907" w:type="dxa"/>
          </w:tcPr>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9F9">
              <w:rPr>
                <w:rFonts w:ascii="Times New Roman" w:hAnsi="Times New Roman" w:cs="Times New Roman"/>
                <w:b/>
                <w:sz w:val="24"/>
                <w:szCs w:val="24"/>
              </w:rPr>
              <w:t xml:space="preserve">- Открытое мероприятие: </w:t>
            </w:r>
            <w:r w:rsidRPr="001839F9">
              <w:rPr>
                <w:rFonts w:ascii="Times New Roman" w:hAnsi="Times New Roman" w:cs="Times New Roman"/>
                <w:sz w:val="24"/>
                <w:szCs w:val="24"/>
              </w:rPr>
              <w:t>праздник</w:t>
            </w:r>
            <w:r w:rsidRPr="001839F9">
              <w:rPr>
                <w:rFonts w:ascii="Times New Roman" w:hAnsi="Times New Roman" w:cs="Times New Roman"/>
                <w:b/>
                <w:sz w:val="24"/>
                <w:szCs w:val="24"/>
              </w:rPr>
              <w:t xml:space="preserve"> </w:t>
            </w:r>
            <w:r w:rsidRPr="001839F9">
              <w:rPr>
                <w:rFonts w:ascii="Times New Roman" w:hAnsi="Times New Roman" w:cs="Times New Roman"/>
                <w:sz w:val="24"/>
                <w:szCs w:val="24"/>
              </w:rPr>
              <w:t>«Правильной речи»</w:t>
            </w:r>
          </w:p>
          <w:p w:rsidR="001839F9" w:rsidRPr="001839F9" w:rsidRDefault="001839F9" w:rsidP="001839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839F9">
              <w:rPr>
                <w:rFonts w:ascii="Times New Roman" w:hAnsi="Times New Roman" w:cs="Times New Roman"/>
                <w:sz w:val="24"/>
                <w:szCs w:val="24"/>
              </w:rPr>
              <w:t>- Информационные бюллетени на тему: «Скоро лето!» (рекомендации по закреплению  навыков правильного произношения на летний период).</w:t>
            </w:r>
          </w:p>
        </w:tc>
        <w:tc>
          <w:tcPr>
            <w:tcW w:w="1276" w:type="dxa"/>
            <w:vAlign w:val="center"/>
          </w:tcPr>
          <w:p w:rsidR="001839F9" w:rsidRPr="00B427E2" w:rsidRDefault="001839F9" w:rsidP="001839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27E2">
              <w:rPr>
                <w:rFonts w:ascii="Times New Roman" w:hAnsi="Times New Roman" w:cs="Times New Roman"/>
                <w:sz w:val="24"/>
                <w:szCs w:val="24"/>
              </w:rPr>
              <w:t>Май</w:t>
            </w:r>
          </w:p>
        </w:tc>
      </w:tr>
    </w:tbl>
    <w:p w:rsidR="003E0283" w:rsidRPr="003E0283" w:rsidRDefault="003E0283" w:rsidP="00E72FCE">
      <w:pPr>
        <w:spacing w:after="0"/>
        <w:ind w:firstLine="567"/>
        <w:jc w:val="both"/>
        <w:rPr>
          <w:rFonts w:ascii="Times New Roman" w:hAnsi="Times New Roman" w:cs="Times New Roman"/>
          <w:b/>
          <w:sz w:val="24"/>
          <w:szCs w:val="24"/>
        </w:rPr>
      </w:pPr>
    </w:p>
    <w:p w:rsidR="00734631" w:rsidRDefault="00734631" w:rsidP="00A77A24">
      <w:pPr>
        <w:spacing w:after="0"/>
        <w:ind w:left="709"/>
        <w:jc w:val="both"/>
        <w:rPr>
          <w:rFonts w:ascii="Times New Roman" w:hAnsi="Times New Roman" w:cs="Times New Roman"/>
          <w:sz w:val="24"/>
          <w:szCs w:val="24"/>
        </w:rPr>
        <w:sectPr w:rsidR="00734631" w:rsidSect="005A6905">
          <w:pgSz w:w="16838" w:h="11906" w:orient="landscape"/>
          <w:pgMar w:top="1134" w:right="850" w:bottom="1134" w:left="1701" w:header="708" w:footer="458" w:gutter="0"/>
          <w:cols w:space="708"/>
          <w:docGrid w:linePitch="360"/>
        </w:sectPr>
      </w:pPr>
    </w:p>
    <w:p w:rsidR="00287F48" w:rsidRDefault="00F92366" w:rsidP="00734631">
      <w:pPr>
        <w:spacing w:after="0"/>
        <w:ind w:left="709"/>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734631" w:rsidRPr="00734631">
        <w:rPr>
          <w:rFonts w:ascii="Times New Roman" w:hAnsi="Times New Roman" w:cs="Times New Roman"/>
          <w:b/>
          <w:sz w:val="24"/>
          <w:szCs w:val="24"/>
          <w:lang w:val="en-US"/>
        </w:rPr>
        <w:t xml:space="preserve">. </w:t>
      </w:r>
      <w:r w:rsidR="00734631" w:rsidRPr="00734631">
        <w:rPr>
          <w:rFonts w:ascii="Times New Roman" w:hAnsi="Times New Roman" w:cs="Times New Roman"/>
          <w:b/>
          <w:sz w:val="24"/>
          <w:szCs w:val="24"/>
        </w:rPr>
        <w:t>ОРГАНИЗАЦИОННЫЙ РАЗДЕЛ</w:t>
      </w:r>
    </w:p>
    <w:p w:rsidR="0099532D" w:rsidRPr="0099532D" w:rsidRDefault="0099532D" w:rsidP="00061ABE">
      <w:pPr>
        <w:tabs>
          <w:tab w:val="left" w:pos="340"/>
        </w:tabs>
        <w:spacing w:after="0"/>
        <w:ind w:right="13"/>
        <w:jc w:val="center"/>
        <w:rPr>
          <w:rFonts w:ascii="Times New Roman" w:eastAsiaTheme="minorEastAsia" w:hAnsi="Times New Roman" w:cs="Times New Roman"/>
          <w:sz w:val="18"/>
          <w:szCs w:val="20"/>
          <w:lang w:eastAsia="ru-RU"/>
        </w:rPr>
      </w:pPr>
      <w:r w:rsidRPr="0099532D">
        <w:rPr>
          <w:rFonts w:ascii="Times New Roman" w:eastAsia="Times New Roman" w:hAnsi="Times New Roman" w:cs="Times New Roman"/>
          <w:b/>
          <w:bCs/>
          <w:sz w:val="24"/>
          <w:szCs w:val="28"/>
          <w:lang w:eastAsia="ru-RU"/>
        </w:rPr>
        <w:t>3.1</w:t>
      </w:r>
      <w:r w:rsidRPr="0099532D">
        <w:rPr>
          <w:rFonts w:ascii="Times New Roman" w:eastAsiaTheme="minorEastAsia" w:hAnsi="Times New Roman" w:cs="Times New Roman"/>
          <w:sz w:val="18"/>
          <w:szCs w:val="20"/>
          <w:lang w:eastAsia="ru-RU"/>
        </w:rPr>
        <w:tab/>
      </w:r>
      <w:r w:rsidRPr="0099532D">
        <w:rPr>
          <w:rFonts w:ascii="Times New Roman" w:eastAsia="Times New Roman" w:hAnsi="Times New Roman" w:cs="Times New Roman"/>
          <w:b/>
          <w:bCs/>
          <w:sz w:val="24"/>
          <w:szCs w:val="28"/>
          <w:lang w:eastAsia="ru-RU"/>
        </w:rPr>
        <w:t>Организационно-пед</w:t>
      </w:r>
      <w:r w:rsidR="00780864">
        <w:rPr>
          <w:rFonts w:ascii="Times New Roman" w:eastAsia="Times New Roman" w:hAnsi="Times New Roman" w:cs="Times New Roman"/>
          <w:b/>
          <w:bCs/>
          <w:sz w:val="24"/>
          <w:szCs w:val="28"/>
          <w:lang w:eastAsia="ru-RU"/>
        </w:rPr>
        <w:t>агогические условия реализации п</w:t>
      </w:r>
      <w:r w:rsidRPr="0099532D">
        <w:rPr>
          <w:rFonts w:ascii="Times New Roman" w:eastAsia="Times New Roman" w:hAnsi="Times New Roman" w:cs="Times New Roman"/>
          <w:b/>
          <w:bCs/>
          <w:sz w:val="24"/>
          <w:szCs w:val="28"/>
          <w:lang w:eastAsia="ru-RU"/>
        </w:rPr>
        <w:t>рограммы</w:t>
      </w:r>
    </w:p>
    <w:p w:rsidR="00197681" w:rsidRDefault="00061ABE" w:rsidP="00197681">
      <w:pPr>
        <w:spacing w:after="0"/>
        <w:ind w:left="7" w:firstLine="566"/>
        <w:jc w:val="both"/>
        <w:rPr>
          <w:rFonts w:ascii="Times New Roman" w:eastAsiaTheme="minorEastAsia" w:hAnsi="Times New Roman" w:cs="Times New Roman"/>
          <w:sz w:val="18"/>
          <w:szCs w:val="20"/>
          <w:lang w:eastAsia="ru-RU"/>
        </w:rPr>
      </w:pPr>
      <w:r w:rsidRPr="00061ABE">
        <w:rPr>
          <w:rFonts w:ascii="Times New Roman" w:eastAsia="Times New Roman" w:hAnsi="Times New Roman" w:cs="Times New Roman"/>
          <w:sz w:val="24"/>
          <w:szCs w:val="28"/>
          <w:lang w:eastAsia="ru-RU"/>
        </w:rPr>
        <w:t>Эффективность коррекционно-</w:t>
      </w:r>
      <w:r>
        <w:rPr>
          <w:rFonts w:ascii="Times New Roman" w:eastAsia="Times New Roman" w:hAnsi="Times New Roman" w:cs="Times New Roman"/>
          <w:sz w:val="24"/>
          <w:szCs w:val="28"/>
          <w:lang w:eastAsia="ru-RU"/>
        </w:rPr>
        <w:t xml:space="preserve">развивающей </w:t>
      </w:r>
      <w:r w:rsidRPr="00061ABE">
        <w:rPr>
          <w:rFonts w:ascii="Times New Roman" w:eastAsia="Times New Roman" w:hAnsi="Times New Roman" w:cs="Times New Roman"/>
          <w:sz w:val="24"/>
          <w:szCs w:val="28"/>
          <w:lang w:eastAsia="ru-RU"/>
        </w:rPr>
        <w:t>работы определяется чёткой орган</w:t>
      </w:r>
      <w:r>
        <w:rPr>
          <w:rFonts w:ascii="Times New Roman" w:eastAsia="Times New Roman" w:hAnsi="Times New Roman" w:cs="Times New Roman"/>
          <w:sz w:val="24"/>
          <w:szCs w:val="28"/>
          <w:lang w:eastAsia="ru-RU"/>
        </w:rPr>
        <w:t>изацией детей в период их пребы</w:t>
      </w:r>
      <w:r w:rsidRPr="00061ABE">
        <w:rPr>
          <w:rFonts w:ascii="Times New Roman" w:eastAsia="Times New Roman" w:hAnsi="Times New Roman" w:cs="Times New Roman"/>
          <w:sz w:val="24"/>
          <w:szCs w:val="28"/>
          <w:lang w:eastAsia="ru-RU"/>
        </w:rPr>
        <w:t>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rsidR="0099532D" w:rsidRPr="00197681" w:rsidRDefault="00061ABE" w:rsidP="008D7F14">
      <w:pPr>
        <w:spacing w:after="0"/>
        <w:ind w:left="7" w:firstLine="566"/>
        <w:jc w:val="both"/>
        <w:rPr>
          <w:rFonts w:ascii="Times New Roman" w:eastAsiaTheme="minorEastAsia" w:hAnsi="Times New Roman" w:cs="Times New Roman"/>
          <w:sz w:val="18"/>
          <w:szCs w:val="20"/>
          <w:lang w:eastAsia="ru-RU"/>
        </w:rPr>
      </w:pPr>
      <w:r w:rsidRPr="00061ABE">
        <w:rPr>
          <w:rFonts w:ascii="Times New Roman" w:eastAsia="Times New Roman" w:hAnsi="Times New Roman" w:cs="Times New Roman"/>
          <w:sz w:val="24"/>
          <w:szCs w:val="28"/>
          <w:lang w:eastAsia="ru-RU"/>
        </w:rPr>
        <w:t xml:space="preserve">Содержание коррекционной логопедической работы по преодолению </w:t>
      </w:r>
      <w:r>
        <w:rPr>
          <w:rFonts w:ascii="Times New Roman" w:eastAsia="Times New Roman" w:hAnsi="Times New Roman" w:cs="Times New Roman"/>
          <w:sz w:val="24"/>
          <w:szCs w:val="28"/>
          <w:lang w:eastAsia="ru-RU"/>
        </w:rPr>
        <w:t xml:space="preserve">ФНР, </w:t>
      </w:r>
      <w:r w:rsidR="001839F9">
        <w:rPr>
          <w:rFonts w:ascii="Times New Roman" w:eastAsia="Times New Roman" w:hAnsi="Times New Roman" w:cs="Times New Roman"/>
          <w:sz w:val="24"/>
          <w:szCs w:val="28"/>
          <w:lang w:eastAsia="ru-RU"/>
        </w:rPr>
        <w:t>ФФНР</w:t>
      </w:r>
      <w:r w:rsidRPr="00061ABE">
        <w:rPr>
          <w:rFonts w:ascii="Times New Roman" w:eastAsia="Times New Roman" w:hAnsi="Times New Roman" w:cs="Times New Roman"/>
          <w:sz w:val="24"/>
          <w:szCs w:val="28"/>
          <w:lang w:eastAsia="ru-RU"/>
        </w:rPr>
        <w:t xml:space="preserve"> и ОНР у детей, обеспечивает вариативность</w:t>
      </w:r>
      <w:r>
        <w:rPr>
          <w:rFonts w:ascii="Times New Roman" w:eastAsiaTheme="minorEastAsia" w:hAnsi="Times New Roman" w:cs="Times New Roman"/>
          <w:sz w:val="18"/>
          <w:szCs w:val="20"/>
          <w:lang w:eastAsia="ru-RU"/>
        </w:rPr>
        <w:t xml:space="preserve"> и </w:t>
      </w:r>
      <w:r w:rsidRPr="00061ABE">
        <w:rPr>
          <w:rFonts w:ascii="Times New Roman" w:eastAsia="Times New Roman" w:hAnsi="Times New Roman" w:cs="Times New Roman"/>
          <w:sz w:val="24"/>
          <w:szCs w:val="28"/>
          <w:lang w:eastAsia="ru-RU"/>
        </w:rPr>
        <w:t>личностную ориентацию образовательного процесса с учетом индивидуальных возможностей и потребностей детей.</w:t>
      </w:r>
    </w:p>
    <w:p w:rsidR="00197681" w:rsidRPr="00197681" w:rsidRDefault="00197681" w:rsidP="008D7F14">
      <w:pPr>
        <w:spacing w:after="0"/>
        <w:ind w:firstLine="567"/>
        <w:jc w:val="both"/>
        <w:rPr>
          <w:rFonts w:ascii="Times New Roman" w:eastAsia="Times New Roman" w:hAnsi="Times New Roman" w:cs="Times New Roman"/>
          <w:sz w:val="24"/>
          <w:szCs w:val="24"/>
          <w:lang w:bidi="en-US"/>
        </w:rPr>
      </w:pPr>
      <w:r w:rsidRPr="00197681">
        <w:rPr>
          <w:rFonts w:ascii="Times New Roman" w:eastAsia="Times New Roman" w:hAnsi="Times New Roman" w:cs="Times New Roman"/>
          <w:sz w:val="24"/>
          <w:szCs w:val="24"/>
          <w:lang w:bidi="en-US"/>
        </w:rPr>
        <w:t xml:space="preserve">Форма организации обучения - </w:t>
      </w:r>
      <w:r w:rsidRPr="00197681">
        <w:rPr>
          <w:rFonts w:ascii="Times New Roman" w:eastAsia="Times New Roman" w:hAnsi="Times New Roman" w:cs="Times New Roman"/>
          <w:i/>
          <w:iCs/>
          <w:sz w:val="24"/>
          <w:szCs w:val="24"/>
          <w:lang w:bidi="en-US"/>
        </w:rPr>
        <w:t>подгрупповая</w:t>
      </w:r>
      <w:r w:rsidRPr="00197681">
        <w:rPr>
          <w:rFonts w:ascii="Times New Roman" w:eastAsia="Times New Roman" w:hAnsi="Times New Roman" w:cs="Times New Roman"/>
          <w:sz w:val="24"/>
          <w:szCs w:val="24"/>
          <w:lang w:bidi="en-US"/>
        </w:rPr>
        <w:t xml:space="preserve"> и </w:t>
      </w:r>
      <w:r w:rsidRPr="00197681">
        <w:rPr>
          <w:rFonts w:ascii="Times New Roman" w:eastAsia="Times New Roman" w:hAnsi="Times New Roman" w:cs="Times New Roman"/>
          <w:i/>
          <w:iCs/>
          <w:sz w:val="24"/>
          <w:szCs w:val="24"/>
          <w:lang w:bidi="en-US"/>
        </w:rPr>
        <w:t>индивидуальная.</w:t>
      </w:r>
    </w:p>
    <w:p w:rsidR="008D7F14" w:rsidRDefault="00197681" w:rsidP="008D7F14">
      <w:pPr>
        <w:spacing w:after="0"/>
        <w:ind w:firstLine="567"/>
        <w:jc w:val="both"/>
        <w:rPr>
          <w:rFonts w:ascii="Times New Roman" w:eastAsia="Times New Roman" w:hAnsi="Times New Roman" w:cs="Times New Roman"/>
          <w:sz w:val="24"/>
          <w:szCs w:val="24"/>
          <w:lang w:bidi="en-US"/>
        </w:rPr>
      </w:pPr>
      <w:r w:rsidRPr="00197681">
        <w:rPr>
          <w:rFonts w:ascii="Times New Roman" w:eastAsia="Times New Roman" w:hAnsi="Times New Roman" w:cs="Times New Roman"/>
          <w:sz w:val="24"/>
          <w:szCs w:val="24"/>
          <w:lang w:bidi="en-US"/>
        </w:rPr>
        <w:t>В соответствии с ФГОС ДО основной формой работы с детьми-дошкольниками является игровая деятельность.</w:t>
      </w:r>
    </w:p>
    <w:p w:rsidR="00197681" w:rsidRPr="00197681" w:rsidRDefault="00197681" w:rsidP="008D7F14">
      <w:pPr>
        <w:spacing w:after="0"/>
        <w:ind w:firstLine="567"/>
        <w:jc w:val="both"/>
        <w:rPr>
          <w:rFonts w:ascii="Times New Roman" w:eastAsia="Times New Roman" w:hAnsi="Times New Roman" w:cs="Times New Roman"/>
          <w:sz w:val="24"/>
          <w:szCs w:val="24"/>
          <w:lang w:bidi="en-US"/>
        </w:rPr>
      </w:pPr>
      <w:r w:rsidRPr="00197681">
        <w:rPr>
          <w:rFonts w:ascii="Times New Roman" w:eastAsia="Times New Roman" w:hAnsi="Times New Roman" w:cs="Times New Roman"/>
          <w:sz w:val="24"/>
          <w:szCs w:val="24"/>
          <w:lang w:bidi="en-US"/>
        </w:rPr>
        <w:t>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w:t>
      </w:r>
    </w:p>
    <w:p w:rsidR="008D7F14" w:rsidRDefault="00197681" w:rsidP="00197681">
      <w:pPr>
        <w:spacing w:after="0"/>
        <w:ind w:firstLine="709"/>
        <w:jc w:val="both"/>
        <w:rPr>
          <w:rFonts w:ascii="Times New Roman" w:eastAsia="Times New Roman" w:hAnsi="Times New Roman" w:cs="Times New Roman"/>
          <w:sz w:val="24"/>
          <w:szCs w:val="24"/>
          <w:lang w:bidi="en-US"/>
        </w:rPr>
      </w:pPr>
      <w:r w:rsidRPr="00197681">
        <w:rPr>
          <w:rFonts w:ascii="Times New Roman" w:eastAsia="Times New Roman" w:hAnsi="Times New Roman" w:cs="Times New Roman"/>
          <w:sz w:val="24"/>
          <w:szCs w:val="24"/>
          <w:lang w:bidi="en-US"/>
        </w:rPr>
        <w:t xml:space="preserve">Организация деятельности </w:t>
      </w:r>
      <w:r w:rsidR="008D7F14">
        <w:rPr>
          <w:rFonts w:ascii="Times New Roman" w:eastAsia="Times New Roman" w:hAnsi="Times New Roman" w:cs="Times New Roman"/>
          <w:sz w:val="24"/>
          <w:szCs w:val="24"/>
          <w:lang w:bidi="en-US"/>
        </w:rPr>
        <w:t xml:space="preserve">учителя- </w:t>
      </w:r>
      <w:r w:rsidRPr="00197681">
        <w:rPr>
          <w:rFonts w:ascii="Times New Roman" w:eastAsia="Times New Roman" w:hAnsi="Times New Roman" w:cs="Times New Roman"/>
          <w:sz w:val="24"/>
          <w:szCs w:val="24"/>
          <w:lang w:bidi="en-US"/>
        </w:rPr>
        <w:t>логопеда в течение года определяется задачами, поставленными Рабочей программой</w:t>
      </w:r>
      <w:r w:rsidR="008D7F14">
        <w:rPr>
          <w:rFonts w:ascii="Times New Roman" w:eastAsia="Times New Roman" w:hAnsi="Times New Roman" w:cs="Times New Roman"/>
          <w:sz w:val="24"/>
          <w:szCs w:val="24"/>
          <w:lang w:bidi="en-US"/>
        </w:rPr>
        <w:t>.</w:t>
      </w:r>
    </w:p>
    <w:p w:rsidR="00216BA6" w:rsidRPr="00AC5A9E" w:rsidRDefault="00216BA6" w:rsidP="00197681">
      <w:pPr>
        <w:spacing w:after="0"/>
        <w:ind w:firstLine="709"/>
        <w:jc w:val="both"/>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 xml:space="preserve">Процесс коррекционно-образовательного обучения условно делится на три периода:  </w:t>
      </w:r>
    </w:p>
    <w:p w:rsidR="00216BA6" w:rsidRPr="00AC5A9E" w:rsidRDefault="00216BA6" w:rsidP="00216BA6">
      <w:pPr>
        <w:spacing w:after="0"/>
        <w:ind w:firstLine="709"/>
        <w:jc w:val="both"/>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 xml:space="preserve">1-й период обучения – сентябрь, октябрь, ноябрь; </w:t>
      </w:r>
    </w:p>
    <w:p w:rsidR="00216BA6" w:rsidRPr="00AC5A9E" w:rsidRDefault="00216BA6" w:rsidP="00216BA6">
      <w:pPr>
        <w:spacing w:after="0"/>
        <w:ind w:firstLine="709"/>
        <w:jc w:val="both"/>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 xml:space="preserve">2-й период обучения – декабрь, январь, февраль; </w:t>
      </w:r>
    </w:p>
    <w:p w:rsidR="00216BA6" w:rsidRPr="00AC5A9E" w:rsidRDefault="00216BA6" w:rsidP="00216BA6">
      <w:pPr>
        <w:spacing w:after="0"/>
        <w:ind w:firstLine="709"/>
        <w:jc w:val="both"/>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 xml:space="preserve">3-й период обучения – март, апрель, май. </w:t>
      </w:r>
    </w:p>
    <w:p w:rsidR="008D7F14" w:rsidRDefault="00216BA6" w:rsidP="008D7F14">
      <w:pPr>
        <w:spacing w:after="0"/>
        <w:ind w:left="709"/>
        <w:jc w:val="center"/>
        <w:rPr>
          <w:rFonts w:ascii="Times New Roman" w:eastAsia="Times New Roman" w:hAnsi="Times New Roman" w:cs="Times New Roman"/>
          <w:sz w:val="24"/>
          <w:szCs w:val="24"/>
          <w:lang w:bidi="en-US"/>
        </w:rPr>
      </w:pPr>
      <w:r w:rsidRPr="00AC5A9E">
        <w:rPr>
          <w:rFonts w:ascii="Times New Roman" w:eastAsia="Times New Roman" w:hAnsi="Times New Roman" w:cs="Times New Roman"/>
          <w:sz w:val="24"/>
          <w:szCs w:val="24"/>
          <w:lang w:bidi="en-US"/>
        </w:rPr>
        <w:t>Каждый из периодов подготавливает детей к изучению нового, более сложного речевого материала на протяжении учебного года.</w:t>
      </w:r>
    </w:p>
    <w:p w:rsidR="008D7F14" w:rsidRPr="008D7F14" w:rsidRDefault="008D7F14" w:rsidP="008D7F14">
      <w:pPr>
        <w:spacing w:after="0"/>
        <w:ind w:firstLine="567"/>
        <w:jc w:val="both"/>
        <w:rPr>
          <w:rFonts w:ascii="Times New Roman" w:eastAsia="Times New Roman" w:hAnsi="Times New Roman" w:cs="Times New Roman"/>
          <w:sz w:val="24"/>
          <w:szCs w:val="24"/>
          <w:lang w:bidi="en-US"/>
        </w:rPr>
      </w:pPr>
      <w:r w:rsidRPr="008D7F14">
        <w:rPr>
          <w:rFonts w:ascii="Times New Roman" w:eastAsia="Times New Roman" w:hAnsi="Times New Roman" w:cs="Times New Roman"/>
          <w:b/>
          <w:sz w:val="24"/>
          <w:szCs w:val="24"/>
          <w:lang w:eastAsia="ru-RU"/>
        </w:rPr>
        <w:t>Коррекционно-развивающая работа учителя-логопеда</w:t>
      </w:r>
      <w:r w:rsidRPr="008D7F14">
        <w:rPr>
          <w:rFonts w:ascii="Times New Roman" w:eastAsia="Times New Roman" w:hAnsi="Times New Roman" w:cs="Times New Roman"/>
          <w:sz w:val="24"/>
          <w:szCs w:val="24"/>
          <w:lang w:eastAsia="ru-RU"/>
        </w:rPr>
        <w:t xml:space="preserve"> </w:t>
      </w:r>
      <w:r w:rsidRPr="008D7F14">
        <w:rPr>
          <w:rFonts w:ascii="Times New Roman" w:eastAsia="Times New Roman" w:hAnsi="Times New Roman" w:cs="Times New Roman"/>
          <w:b/>
          <w:sz w:val="24"/>
          <w:szCs w:val="24"/>
          <w:lang w:eastAsia="ru-RU"/>
        </w:rPr>
        <w:t xml:space="preserve">с </w:t>
      </w:r>
      <w:r w:rsidRPr="00213FBF">
        <w:rPr>
          <w:rFonts w:ascii="Times New Roman" w:eastAsia="Times New Roman" w:hAnsi="Times New Roman" w:cs="Times New Roman"/>
          <w:b/>
          <w:sz w:val="24"/>
          <w:szCs w:val="24"/>
          <w:lang w:eastAsia="ru-RU"/>
        </w:rPr>
        <w:t>воспитанниками старшей группы общеразвивающей направленности</w:t>
      </w:r>
      <w:r>
        <w:rPr>
          <w:rFonts w:ascii="Times New Roman" w:eastAsia="Times New Roman" w:hAnsi="Times New Roman" w:cs="Times New Roman"/>
          <w:sz w:val="24"/>
          <w:szCs w:val="24"/>
          <w:lang w:eastAsia="ru-RU"/>
        </w:rPr>
        <w:t xml:space="preserve"> с такими нарушениями как</w:t>
      </w:r>
      <w:r w:rsidRPr="008D7F1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ФНР,</w:t>
      </w:r>
      <w:r w:rsidRPr="008D7F14">
        <w:rPr>
          <w:rFonts w:ascii="Times New Roman" w:eastAsia="Times New Roman" w:hAnsi="Times New Roman" w:cs="Times New Roman"/>
          <w:sz w:val="24"/>
          <w:szCs w:val="24"/>
          <w:lang w:eastAsia="ru-RU"/>
        </w:rPr>
        <w:t xml:space="preserve"> </w:t>
      </w:r>
      <w:r w:rsidR="001839F9">
        <w:rPr>
          <w:rFonts w:ascii="Times New Roman" w:eastAsia="Times New Roman" w:hAnsi="Times New Roman" w:cs="Times New Roman"/>
          <w:sz w:val="24"/>
          <w:szCs w:val="24"/>
          <w:lang w:eastAsia="ru-RU"/>
        </w:rPr>
        <w:t>ФФНР</w:t>
      </w:r>
      <w:r>
        <w:rPr>
          <w:rFonts w:ascii="Times New Roman" w:eastAsia="Times New Roman" w:hAnsi="Times New Roman" w:cs="Times New Roman"/>
          <w:sz w:val="24"/>
          <w:szCs w:val="24"/>
          <w:lang w:eastAsia="ru-RU"/>
        </w:rPr>
        <w:t xml:space="preserve">, ОНР </w:t>
      </w:r>
      <w:r>
        <w:rPr>
          <w:rFonts w:ascii="Times New Roman" w:eastAsia="Times New Roman" w:hAnsi="Times New Roman" w:cs="Times New Roman"/>
          <w:sz w:val="24"/>
          <w:szCs w:val="24"/>
          <w:lang w:val="en-US" w:eastAsia="ru-RU"/>
        </w:rPr>
        <w:t>III</w:t>
      </w:r>
      <w:r w:rsidRPr="008D7F14">
        <w:rPr>
          <w:rFonts w:ascii="Times New Roman" w:eastAsia="Times New Roman" w:hAnsi="Times New Roman" w:cs="Times New Roman"/>
          <w:sz w:val="24"/>
          <w:szCs w:val="24"/>
          <w:lang w:eastAsia="ru-RU"/>
        </w:rPr>
        <w:t xml:space="preserve"> включает в себя те направления, которые соответствуют структуре </w:t>
      </w:r>
      <w:r>
        <w:rPr>
          <w:rFonts w:ascii="Times New Roman" w:eastAsia="Times New Roman" w:hAnsi="Times New Roman" w:cs="Times New Roman"/>
          <w:sz w:val="24"/>
          <w:szCs w:val="24"/>
          <w:lang w:eastAsia="ru-RU"/>
        </w:rPr>
        <w:t xml:space="preserve">их речевого дефекта. </w:t>
      </w:r>
    </w:p>
    <w:p w:rsidR="008D7F14" w:rsidRDefault="008D7F14" w:rsidP="008D7F14">
      <w:pPr>
        <w:spacing w:after="0"/>
        <w:ind w:firstLine="709"/>
        <w:jc w:val="both"/>
        <w:rPr>
          <w:rFonts w:ascii="Times New Roman" w:hAnsi="Times New Roman" w:cs="Times New Roman"/>
          <w:sz w:val="24"/>
          <w:szCs w:val="24"/>
        </w:rPr>
      </w:pPr>
      <w:r w:rsidRPr="008D7F14">
        <w:rPr>
          <w:rFonts w:ascii="Times New Roman" w:hAnsi="Times New Roman" w:cs="Times New Roman"/>
          <w:sz w:val="24"/>
          <w:szCs w:val="24"/>
        </w:rPr>
        <w:t>Основную  нагрузку несёт  индивидуальная и подгрупповая логопедическая работа,  которая  проводится   2  раза в неделю с каждым ребёнком.</w:t>
      </w:r>
      <w:r w:rsidR="00213FBF" w:rsidRPr="00213FBF">
        <w:rPr>
          <w:rFonts w:ascii="Times New Roman" w:hAnsi="Times New Roman" w:cs="Times New Roman"/>
          <w:color w:val="FF0000"/>
          <w:sz w:val="24"/>
          <w:szCs w:val="24"/>
        </w:rPr>
        <w:t xml:space="preserve"> </w:t>
      </w:r>
      <w:r w:rsidR="00213FBF" w:rsidRPr="00213FBF">
        <w:rPr>
          <w:rFonts w:ascii="Times New Roman" w:hAnsi="Times New Roman" w:cs="Times New Roman"/>
          <w:sz w:val="24"/>
          <w:szCs w:val="24"/>
        </w:rPr>
        <w:t>Для подгрупповых занятий объединяются дети, имеющие сходные по характеру и степени выраженности речевые нарушения.  </w:t>
      </w:r>
    </w:p>
    <w:p w:rsidR="00213FBF" w:rsidRPr="00213FBF" w:rsidRDefault="00213FBF" w:rsidP="00AB5E60">
      <w:pPr>
        <w:spacing w:after="0"/>
        <w:ind w:firstLine="709"/>
        <w:jc w:val="both"/>
        <w:rPr>
          <w:rFonts w:ascii="Times New Roman" w:hAnsi="Times New Roman" w:cs="Times New Roman"/>
          <w:sz w:val="24"/>
          <w:szCs w:val="24"/>
        </w:rPr>
      </w:pPr>
      <w:r w:rsidRPr="00213FBF">
        <w:rPr>
          <w:rFonts w:ascii="Times New Roman" w:hAnsi="Times New Roman" w:cs="Times New Roman"/>
          <w:sz w:val="24"/>
          <w:szCs w:val="24"/>
        </w:rPr>
        <w:t>Логопедические подгрупповые и индивидуальные занятия проводятся с</w:t>
      </w:r>
      <w:r>
        <w:rPr>
          <w:rFonts w:ascii="Times New Roman" w:hAnsi="Times New Roman" w:cs="Times New Roman"/>
          <w:sz w:val="24"/>
          <w:szCs w:val="24"/>
        </w:rPr>
        <w:t xml:space="preserve"> 1</w:t>
      </w:r>
      <w:r w:rsidR="00CF7C83">
        <w:rPr>
          <w:rFonts w:ascii="Times New Roman" w:hAnsi="Times New Roman" w:cs="Times New Roman"/>
          <w:sz w:val="24"/>
          <w:szCs w:val="24"/>
        </w:rPr>
        <w:t>5</w:t>
      </w:r>
      <w:r w:rsidRPr="00213FBF">
        <w:rPr>
          <w:rFonts w:ascii="Times New Roman" w:hAnsi="Times New Roman" w:cs="Times New Roman"/>
          <w:sz w:val="24"/>
          <w:szCs w:val="24"/>
        </w:rPr>
        <w:t xml:space="preserve"> сентября по </w:t>
      </w:r>
      <w:r w:rsidR="00CF7C83">
        <w:rPr>
          <w:rFonts w:ascii="Times New Roman" w:hAnsi="Times New Roman" w:cs="Times New Roman"/>
          <w:sz w:val="24"/>
          <w:szCs w:val="24"/>
        </w:rPr>
        <w:t>15</w:t>
      </w:r>
      <w:r>
        <w:rPr>
          <w:rFonts w:ascii="Times New Roman" w:hAnsi="Times New Roman" w:cs="Times New Roman"/>
          <w:sz w:val="24"/>
          <w:szCs w:val="24"/>
        </w:rPr>
        <w:t xml:space="preserve"> мая по </w:t>
      </w:r>
      <w:r w:rsidRPr="00213FBF">
        <w:rPr>
          <w:rFonts w:ascii="Times New Roman" w:hAnsi="Times New Roman" w:cs="Times New Roman"/>
          <w:sz w:val="24"/>
          <w:szCs w:val="24"/>
        </w:rPr>
        <w:t>регламенту НОД, составленному учителем-логопедом.</w:t>
      </w:r>
      <w:r w:rsidR="00C92394" w:rsidRPr="00C92394">
        <w:rPr>
          <w:rFonts w:ascii="Times New Roman" w:eastAsia="Times New Roman" w:hAnsi="Times New Roman" w:cs="Times New Roman"/>
          <w:sz w:val="27"/>
          <w:szCs w:val="27"/>
          <w:lang w:eastAsia="ru-RU"/>
        </w:rPr>
        <w:t xml:space="preserve"> </w:t>
      </w:r>
      <w:r w:rsidR="00C92394" w:rsidRPr="00C92394">
        <w:rPr>
          <w:rFonts w:ascii="Times New Roman" w:hAnsi="Times New Roman" w:cs="Times New Roman"/>
          <w:sz w:val="24"/>
          <w:szCs w:val="24"/>
        </w:rPr>
        <w:t>По договоренности с администрацией ДОУ и воспитателями групп</w:t>
      </w:r>
      <w:r w:rsidR="00C92394">
        <w:rPr>
          <w:rFonts w:ascii="Times New Roman" w:hAnsi="Times New Roman" w:cs="Times New Roman"/>
          <w:sz w:val="24"/>
          <w:szCs w:val="24"/>
        </w:rPr>
        <w:t>ы</w:t>
      </w:r>
      <w:r w:rsidR="00C92394" w:rsidRPr="00C92394">
        <w:rPr>
          <w:rFonts w:ascii="Times New Roman" w:hAnsi="Times New Roman" w:cs="Times New Roman"/>
          <w:sz w:val="24"/>
          <w:szCs w:val="24"/>
        </w:rPr>
        <w:t xml:space="preserve"> </w:t>
      </w:r>
      <w:r w:rsidR="00C92394">
        <w:rPr>
          <w:rFonts w:ascii="Times New Roman" w:hAnsi="Times New Roman" w:cs="Times New Roman"/>
          <w:sz w:val="24"/>
          <w:szCs w:val="24"/>
        </w:rPr>
        <w:t>учитель-</w:t>
      </w:r>
      <w:r w:rsidR="00C92394" w:rsidRPr="00C92394">
        <w:rPr>
          <w:rFonts w:ascii="Times New Roman" w:hAnsi="Times New Roman" w:cs="Times New Roman"/>
          <w:sz w:val="24"/>
          <w:szCs w:val="24"/>
        </w:rPr>
        <w:t>логопед может брать детей со всех занятий. В отличие от специализированно</w:t>
      </w:r>
      <w:r w:rsidR="00C92394">
        <w:rPr>
          <w:rFonts w:ascii="Times New Roman" w:hAnsi="Times New Roman" w:cs="Times New Roman"/>
          <w:sz w:val="24"/>
          <w:szCs w:val="24"/>
        </w:rPr>
        <w:t>й группы</w:t>
      </w:r>
      <w:r w:rsidR="00C92394" w:rsidRPr="00C92394">
        <w:rPr>
          <w:rFonts w:ascii="Times New Roman" w:hAnsi="Times New Roman" w:cs="Times New Roman"/>
          <w:sz w:val="24"/>
          <w:szCs w:val="24"/>
        </w:rPr>
        <w:t xml:space="preserve"> задача коррекции речевой деятельности в системе работы </w:t>
      </w:r>
      <w:r w:rsidR="00AB5E60">
        <w:rPr>
          <w:rFonts w:ascii="Times New Roman" w:hAnsi="Times New Roman" w:cs="Times New Roman"/>
          <w:sz w:val="24"/>
          <w:szCs w:val="24"/>
        </w:rPr>
        <w:t xml:space="preserve">логопедической помощи детям общеразвивающих групп </w:t>
      </w:r>
      <w:r w:rsidR="00C92394" w:rsidRPr="00C92394">
        <w:rPr>
          <w:rFonts w:ascii="Times New Roman" w:hAnsi="Times New Roman" w:cs="Times New Roman"/>
          <w:sz w:val="24"/>
          <w:szCs w:val="24"/>
        </w:rPr>
        <w:t xml:space="preserve"> является дополнительной. Поэтому в расписании образовательной деятельности нет времени, специально отведенного для занятий с логопедом. Регламент логопедической ООД составляется таким образом, чтобы не мешать усвоению </w:t>
      </w:r>
      <w:r w:rsidR="00C92394" w:rsidRPr="00C92394">
        <w:rPr>
          <w:rFonts w:ascii="Times New Roman" w:hAnsi="Times New Roman" w:cs="Times New Roman"/>
          <w:sz w:val="24"/>
          <w:szCs w:val="24"/>
        </w:rPr>
        <w:lastRenderedPageBreak/>
        <w:t>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w:t>
      </w:r>
      <w:r w:rsidR="00AB5E60">
        <w:rPr>
          <w:rFonts w:ascii="Times New Roman" w:hAnsi="Times New Roman" w:cs="Times New Roman"/>
          <w:sz w:val="24"/>
          <w:szCs w:val="24"/>
        </w:rPr>
        <w:t>ынесена во вторую половину дня.</w:t>
      </w:r>
    </w:p>
    <w:p w:rsidR="00213FBF" w:rsidRPr="00213FBF" w:rsidRDefault="00213FBF" w:rsidP="008D7F1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213FBF">
        <w:rPr>
          <w:rFonts w:ascii="Times New Roman" w:hAnsi="Times New Roman" w:cs="Times New Roman"/>
          <w:sz w:val="24"/>
          <w:szCs w:val="24"/>
        </w:rPr>
        <w:t>соответствии с СанПин продолжительность подгрупповых занятий с детьми 6-го года жизни составляет 20-25 минут</w:t>
      </w:r>
      <w:r>
        <w:rPr>
          <w:rFonts w:ascii="Times New Roman" w:hAnsi="Times New Roman" w:cs="Times New Roman"/>
          <w:sz w:val="24"/>
          <w:szCs w:val="24"/>
        </w:rPr>
        <w:t>, индивидуальных занятий- 15-20 мин.</w:t>
      </w:r>
    </w:p>
    <w:p w:rsidR="005C01CB" w:rsidRDefault="005C01CB" w:rsidP="00A255BA">
      <w:pPr>
        <w:spacing w:after="0"/>
        <w:ind w:firstLine="709"/>
        <w:jc w:val="both"/>
        <w:rPr>
          <w:rFonts w:ascii="Times New Roman" w:hAnsi="Times New Roman" w:cs="Times New Roman"/>
          <w:sz w:val="24"/>
          <w:szCs w:val="24"/>
        </w:rPr>
      </w:pPr>
      <w:r w:rsidRPr="005C01CB">
        <w:rPr>
          <w:rFonts w:ascii="Times New Roman" w:hAnsi="Times New Roman" w:cs="Times New Roman"/>
          <w:sz w:val="24"/>
          <w:szCs w:val="24"/>
        </w:rPr>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ФНР составляет 6 месяцев, </w:t>
      </w:r>
      <w:r w:rsidR="001839F9">
        <w:rPr>
          <w:rFonts w:ascii="Times New Roman" w:hAnsi="Times New Roman" w:cs="Times New Roman"/>
          <w:sz w:val="24"/>
          <w:szCs w:val="24"/>
        </w:rPr>
        <w:t>ФФНР</w:t>
      </w:r>
      <w:r w:rsidRPr="005C01CB">
        <w:rPr>
          <w:rFonts w:ascii="Times New Roman" w:hAnsi="Times New Roman" w:cs="Times New Roman"/>
          <w:sz w:val="24"/>
          <w:szCs w:val="24"/>
        </w:rPr>
        <w:t xml:space="preserve"> - 1 год, ОНР – 1</w:t>
      </w:r>
      <w:r w:rsidR="005C6892">
        <w:rPr>
          <w:rFonts w:ascii="Times New Roman" w:hAnsi="Times New Roman" w:cs="Times New Roman"/>
          <w:sz w:val="24"/>
          <w:szCs w:val="24"/>
        </w:rPr>
        <w:t>-3</w:t>
      </w:r>
      <w:r w:rsidRPr="005C01CB">
        <w:rPr>
          <w:rFonts w:ascii="Times New Roman" w:hAnsi="Times New Roman" w:cs="Times New Roman"/>
          <w:sz w:val="24"/>
          <w:szCs w:val="24"/>
        </w:rPr>
        <w:t xml:space="preserve"> года.   </w:t>
      </w:r>
    </w:p>
    <w:p w:rsidR="005C01CB" w:rsidRPr="005C01CB" w:rsidRDefault="005C01CB" w:rsidP="005C01CB">
      <w:pPr>
        <w:spacing w:after="0"/>
        <w:ind w:firstLine="709"/>
        <w:jc w:val="both"/>
        <w:rPr>
          <w:rFonts w:ascii="Times New Roman" w:hAnsi="Times New Roman" w:cs="Times New Roman"/>
          <w:sz w:val="24"/>
          <w:szCs w:val="24"/>
        </w:rPr>
      </w:pPr>
      <w:r w:rsidRPr="005C01CB">
        <w:rPr>
          <w:rFonts w:ascii="Times New Roman" w:hAnsi="Times New Roman" w:cs="Times New Roman"/>
          <w:sz w:val="24"/>
          <w:szCs w:val="24"/>
        </w:rPr>
        <w:t>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5C01CB" w:rsidRDefault="005C01CB" w:rsidP="005C01CB">
      <w:pPr>
        <w:spacing w:after="0"/>
        <w:ind w:firstLine="709"/>
        <w:jc w:val="both"/>
        <w:rPr>
          <w:rFonts w:ascii="Times New Roman" w:hAnsi="Times New Roman" w:cs="Times New Roman"/>
          <w:sz w:val="24"/>
          <w:szCs w:val="24"/>
        </w:rPr>
      </w:pPr>
      <w:r w:rsidRPr="005C01CB">
        <w:rPr>
          <w:rFonts w:ascii="Times New Roman" w:hAnsi="Times New Roman" w:cs="Times New Roman"/>
          <w:sz w:val="24"/>
          <w:szCs w:val="24"/>
        </w:rPr>
        <w:t xml:space="preserve">В летний период непосредственная образовательная деятельность не </w:t>
      </w:r>
      <w:r w:rsidR="006C06C6">
        <w:rPr>
          <w:rFonts w:ascii="Times New Roman" w:hAnsi="Times New Roman" w:cs="Times New Roman"/>
          <w:sz w:val="24"/>
          <w:szCs w:val="24"/>
        </w:rPr>
        <w:t>проводится</w:t>
      </w:r>
      <w:r w:rsidRPr="005C01CB">
        <w:rPr>
          <w:rFonts w:ascii="Times New Roman" w:hAnsi="Times New Roman" w:cs="Times New Roman"/>
          <w:sz w:val="24"/>
          <w:szCs w:val="24"/>
        </w:rPr>
        <w:t>. Вместо нее возможно проводить спортивные и подвижные игры, спортивные праздники, экскурсии и другие мероприятия, а также увеличивать продолжительность прогулок.</w:t>
      </w:r>
    </w:p>
    <w:p w:rsidR="002C474D" w:rsidRPr="002C474D" w:rsidRDefault="002C474D" w:rsidP="002C474D">
      <w:pPr>
        <w:spacing w:after="0"/>
        <w:ind w:firstLine="709"/>
        <w:jc w:val="both"/>
        <w:rPr>
          <w:rFonts w:ascii="Times New Roman" w:eastAsia="Times New Roman" w:hAnsi="Times New Roman" w:cs="Times New Roman"/>
          <w:sz w:val="24"/>
          <w:szCs w:val="24"/>
          <w:lang w:eastAsia="ru-RU"/>
        </w:rPr>
      </w:pPr>
      <w:r w:rsidRPr="008D7F14">
        <w:rPr>
          <w:rFonts w:ascii="Times New Roman" w:eastAsia="Times New Roman" w:hAnsi="Times New Roman" w:cs="Times New Roman"/>
          <w:b/>
          <w:sz w:val="24"/>
          <w:szCs w:val="24"/>
          <w:lang w:eastAsia="ru-RU"/>
        </w:rPr>
        <w:t xml:space="preserve">Коррекционно-развивающая работа учителя-логопеда </w:t>
      </w:r>
      <w:r w:rsidRPr="002C474D">
        <w:rPr>
          <w:rFonts w:ascii="Times New Roman" w:eastAsia="Times New Roman" w:hAnsi="Times New Roman" w:cs="Times New Roman"/>
          <w:b/>
          <w:sz w:val="24"/>
          <w:szCs w:val="24"/>
          <w:lang w:eastAsia="ru-RU"/>
        </w:rPr>
        <w:t xml:space="preserve"> с воспитанниками, имеющими заключение ТПМПК с рекомендациями об обучении по АООП для детей с ТНР.</w:t>
      </w:r>
      <w:r>
        <w:rPr>
          <w:rFonts w:ascii="Times New Roman" w:eastAsia="Times New Roman" w:hAnsi="Times New Roman" w:cs="Times New Roman"/>
          <w:sz w:val="24"/>
          <w:szCs w:val="24"/>
          <w:lang w:eastAsia="ru-RU"/>
        </w:rPr>
        <w:t xml:space="preserve"> </w:t>
      </w:r>
      <w:r w:rsidRPr="002C474D">
        <w:rPr>
          <w:rFonts w:ascii="Times New Roman" w:eastAsia="Times New Roman" w:hAnsi="Times New Roman" w:cs="Times New Roman"/>
          <w:sz w:val="24"/>
          <w:szCs w:val="24"/>
          <w:lang w:eastAsia="ru-RU"/>
        </w:rPr>
        <w:t xml:space="preserve">Для  групп компенсирующей направленности  характерным  является  работа  с детьми воспитателя и учителя - логопеда (специализация в соответствие с дефектом развития). </w:t>
      </w:r>
    </w:p>
    <w:p w:rsidR="002C474D" w:rsidRPr="002C474D" w:rsidRDefault="002C474D" w:rsidP="002C474D">
      <w:pPr>
        <w:spacing w:after="0"/>
        <w:ind w:firstLine="709"/>
        <w:jc w:val="both"/>
        <w:rPr>
          <w:rFonts w:ascii="Times New Roman" w:eastAsia="Times New Roman" w:hAnsi="Times New Roman" w:cs="Times New Roman"/>
          <w:sz w:val="24"/>
          <w:szCs w:val="24"/>
          <w:lang w:eastAsia="ru-RU"/>
        </w:rPr>
      </w:pPr>
      <w:r w:rsidRPr="002C474D">
        <w:rPr>
          <w:rFonts w:ascii="Times New Roman" w:eastAsia="Times New Roman" w:hAnsi="Times New Roman" w:cs="Times New Roman"/>
          <w:sz w:val="24"/>
          <w:szCs w:val="24"/>
          <w:lang w:eastAsia="ru-RU"/>
        </w:rPr>
        <w:t>Образовательную деятельность общеразвивающей направленности проводит воспитатель, специализированные занятия – учитель-логопед, что отражено в сетке НОД группы. Распорядок дня составлен в соответствие с режимом работы учреждения.</w:t>
      </w:r>
    </w:p>
    <w:p w:rsidR="002C474D" w:rsidRPr="005C01CB" w:rsidRDefault="002C474D" w:rsidP="00D97B19">
      <w:pPr>
        <w:spacing w:after="0"/>
        <w:ind w:firstLine="709"/>
        <w:jc w:val="both"/>
        <w:rPr>
          <w:rFonts w:ascii="Times New Roman" w:hAnsi="Times New Roman" w:cs="Times New Roman"/>
          <w:sz w:val="24"/>
          <w:szCs w:val="24"/>
        </w:rPr>
      </w:pPr>
      <w:r w:rsidRPr="002C474D">
        <w:rPr>
          <w:rFonts w:ascii="Times New Roman" w:hAnsi="Times New Roman" w:cs="Times New Roman"/>
          <w:sz w:val="24"/>
          <w:szCs w:val="24"/>
        </w:rPr>
        <w:t xml:space="preserve"> </w:t>
      </w:r>
      <w:r>
        <w:rPr>
          <w:rFonts w:ascii="Times New Roman" w:hAnsi="Times New Roman" w:cs="Times New Roman"/>
          <w:sz w:val="24"/>
          <w:szCs w:val="24"/>
        </w:rPr>
        <w:t>Р</w:t>
      </w:r>
      <w:r w:rsidRPr="00AC5A9E">
        <w:rPr>
          <w:rFonts w:ascii="Times New Roman" w:hAnsi="Times New Roman" w:cs="Times New Roman"/>
          <w:sz w:val="24"/>
          <w:szCs w:val="24"/>
        </w:rPr>
        <w:t>еализация всех программных задач осуществляется за счет комбинированного подхода к ним: проведения комплексных занятий, вкл</w:t>
      </w:r>
      <w:r>
        <w:rPr>
          <w:rFonts w:ascii="Times New Roman" w:hAnsi="Times New Roman" w:cs="Times New Roman"/>
          <w:sz w:val="24"/>
          <w:szCs w:val="24"/>
        </w:rPr>
        <w:t xml:space="preserve">ючающих в себя </w:t>
      </w:r>
      <w:r w:rsidRPr="00AC5A9E">
        <w:rPr>
          <w:rFonts w:ascii="Times New Roman" w:hAnsi="Times New Roman" w:cs="Times New Roman"/>
          <w:sz w:val="24"/>
          <w:szCs w:val="24"/>
        </w:rPr>
        <w:t>формирование и развитие вс</w:t>
      </w:r>
      <w:r w:rsidR="00D97B19">
        <w:rPr>
          <w:rFonts w:ascii="Times New Roman" w:hAnsi="Times New Roman" w:cs="Times New Roman"/>
          <w:sz w:val="24"/>
          <w:szCs w:val="24"/>
        </w:rPr>
        <w:t>ех компонентов речевой системы.</w:t>
      </w:r>
    </w:p>
    <w:p w:rsidR="00A255BA" w:rsidRPr="00AC5A9E" w:rsidRDefault="00A255BA" w:rsidP="00A255BA">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Каждый ребенок не менее трех раз в неделю занимается индивидуально с логопедом и воспитателем. Индивидуальные занятия со специалистами не включаются в сетку занятий, но отражаются в листе занятости индивидуальной работы. По мере формирования у детей произносительных навыков, учитель-логопед может объединять детей в микрогруппы (2-3 ребенка) для автоматизации произношения. Продолжительность индивидуальных занятий составляет 10- 15 минут (в зависимости от уровня речевого развития) </w:t>
      </w:r>
    </w:p>
    <w:p w:rsidR="00A255BA" w:rsidRDefault="00A255BA" w:rsidP="00A255BA">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sz w:val="24"/>
          <w:szCs w:val="24"/>
          <w:lang w:eastAsia="ru-RU"/>
        </w:rPr>
        <w:t>Подгрупповые занятия проводятся логопедом в соответствии с расписанием, индивидуальные — ежедневно, в соответствии с режимом дня в данной группе.</w:t>
      </w:r>
    </w:p>
    <w:p w:rsidR="00973C43" w:rsidRPr="00AC5A9E" w:rsidRDefault="00973C43" w:rsidP="00973C43">
      <w:pPr>
        <w:spacing w:after="0"/>
        <w:ind w:firstLine="709"/>
        <w:jc w:val="both"/>
        <w:rPr>
          <w:rFonts w:ascii="Times New Roman" w:eastAsiaTheme="minorEastAsia" w:hAnsi="Times New Roman" w:cs="Times New Roman"/>
          <w:sz w:val="24"/>
          <w:szCs w:val="24"/>
          <w:lang w:eastAsia="ru-RU"/>
        </w:rPr>
      </w:pPr>
      <w:r w:rsidRPr="00AC5A9E">
        <w:rPr>
          <w:rFonts w:ascii="Times New Roman" w:eastAsiaTheme="minorEastAsia" w:hAnsi="Times New Roman" w:cs="Times New Roman"/>
          <w:b/>
          <w:sz w:val="24"/>
          <w:szCs w:val="24"/>
          <w:lang w:eastAsia="ru-RU"/>
        </w:rPr>
        <w:t>Количество и виды подгрупповых занятий</w:t>
      </w:r>
      <w:r w:rsidRPr="00AC5A9E">
        <w:rPr>
          <w:rFonts w:ascii="Times New Roman" w:eastAsiaTheme="minorEastAsia" w:hAnsi="Times New Roman" w:cs="Times New Roman"/>
          <w:sz w:val="24"/>
          <w:szCs w:val="24"/>
          <w:lang w:eastAsia="ru-RU"/>
        </w:rPr>
        <w:t xml:space="preserve"> зависят от уровня речевого развития детей данной группы:</w:t>
      </w:r>
    </w:p>
    <w:p w:rsidR="0002333B" w:rsidRDefault="00973C43" w:rsidP="0002333B">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Для детей с ОНР</w:t>
      </w:r>
      <w:r w:rsidR="0002333B">
        <w:rPr>
          <w:rFonts w:ascii="Times New Roman" w:hAnsi="Times New Roman" w:cs="Times New Roman"/>
          <w:sz w:val="24"/>
          <w:szCs w:val="24"/>
        </w:rPr>
        <w:t xml:space="preserve"> </w:t>
      </w:r>
      <w:r w:rsidR="0002333B">
        <w:rPr>
          <w:rFonts w:ascii="Times New Roman" w:hAnsi="Times New Roman" w:cs="Times New Roman"/>
          <w:sz w:val="24"/>
          <w:szCs w:val="24"/>
          <w:lang w:val="en-US"/>
        </w:rPr>
        <w:t>I</w:t>
      </w:r>
      <w:r w:rsidR="0002333B" w:rsidRPr="0002333B">
        <w:rPr>
          <w:rFonts w:ascii="Times New Roman" w:hAnsi="Times New Roman" w:cs="Times New Roman"/>
          <w:sz w:val="24"/>
          <w:szCs w:val="24"/>
        </w:rPr>
        <w:t>-</w:t>
      </w:r>
      <w:r w:rsidRPr="00AC5A9E">
        <w:rPr>
          <w:rFonts w:ascii="Times New Roman" w:hAnsi="Times New Roman" w:cs="Times New Roman"/>
          <w:sz w:val="24"/>
          <w:szCs w:val="24"/>
        </w:rPr>
        <w:t xml:space="preserve">II проводится </w:t>
      </w:r>
      <w:r w:rsidR="00AE5015">
        <w:rPr>
          <w:rFonts w:ascii="Times New Roman" w:hAnsi="Times New Roman" w:cs="Times New Roman"/>
          <w:sz w:val="24"/>
          <w:szCs w:val="24"/>
        </w:rPr>
        <w:t>2</w:t>
      </w:r>
      <w:r w:rsidR="0002333B">
        <w:rPr>
          <w:rFonts w:ascii="Times New Roman" w:hAnsi="Times New Roman" w:cs="Times New Roman"/>
          <w:sz w:val="24"/>
          <w:szCs w:val="24"/>
        </w:rPr>
        <w:t xml:space="preserve"> заняти</w:t>
      </w:r>
      <w:r w:rsidR="00AE5015">
        <w:rPr>
          <w:rFonts w:ascii="Times New Roman" w:hAnsi="Times New Roman" w:cs="Times New Roman"/>
          <w:sz w:val="24"/>
          <w:szCs w:val="24"/>
        </w:rPr>
        <w:t>я</w:t>
      </w:r>
      <w:r w:rsidRPr="00AC5A9E">
        <w:rPr>
          <w:rFonts w:ascii="Times New Roman" w:hAnsi="Times New Roman" w:cs="Times New Roman"/>
          <w:sz w:val="24"/>
          <w:szCs w:val="24"/>
        </w:rPr>
        <w:t xml:space="preserve"> по формированию лексико-грамматических средств языка и 1 занятие по развитию связной речи. </w:t>
      </w:r>
      <w:r w:rsidR="0002333B">
        <w:rPr>
          <w:rFonts w:ascii="Times New Roman" w:hAnsi="Times New Roman" w:cs="Times New Roman"/>
          <w:sz w:val="24"/>
          <w:szCs w:val="24"/>
        </w:rPr>
        <w:t>В</w:t>
      </w:r>
      <w:r w:rsidR="00A16A93">
        <w:rPr>
          <w:rFonts w:ascii="Times New Roman" w:hAnsi="Times New Roman" w:cs="Times New Roman"/>
          <w:sz w:val="24"/>
          <w:szCs w:val="24"/>
        </w:rPr>
        <w:t>сего предусмотрено 3</w:t>
      </w:r>
      <w:r w:rsidR="0002333B">
        <w:rPr>
          <w:rFonts w:ascii="Times New Roman" w:hAnsi="Times New Roman" w:cs="Times New Roman"/>
          <w:sz w:val="24"/>
          <w:szCs w:val="24"/>
        </w:rPr>
        <w:t xml:space="preserve"> подгрупповых занятия в неделю.</w:t>
      </w:r>
      <w:r w:rsidR="0002333B" w:rsidRPr="0002333B">
        <w:rPr>
          <w:rFonts w:ascii="Times New Roman" w:hAnsi="Times New Roman" w:cs="Times New Roman"/>
          <w:sz w:val="24"/>
          <w:szCs w:val="24"/>
        </w:rPr>
        <w:t xml:space="preserve"> </w:t>
      </w:r>
    </w:p>
    <w:p w:rsidR="0002333B" w:rsidRPr="00AC5A9E" w:rsidRDefault="0002333B" w:rsidP="0002333B">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Занятия по развитию звукопроизношения проводятся только индивидуально или в микрогруппах.</w:t>
      </w:r>
    </w:p>
    <w:p w:rsidR="00973C43" w:rsidRPr="0002333B" w:rsidRDefault="00973C43" w:rsidP="00973C43">
      <w:pPr>
        <w:spacing w:after="0"/>
        <w:ind w:firstLine="709"/>
        <w:jc w:val="both"/>
        <w:rPr>
          <w:rFonts w:ascii="Times New Roman" w:hAnsi="Times New Roman" w:cs="Times New Roman"/>
          <w:sz w:val="24"/>
          <w:szCs w:val="24"/>
        </w:rPr>
      </w:pPr>
    </w:p>
    <w:p w:rsidR="00973C43" w:rsidRDefault="00973C43" w:rsidP="00AE5015">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lastRenderedPageBreak/>
        <w:t xml:space="preserve">•   Для детей с ОНР III уровня в </w:t>
      </w:r>
      <w:r w:rsidRPr="00AC5A9E">
        <w:rPr>
          <w:rFonts w:ascii="Times New Roman" w:hAnsi="Times New Roman" w:cs="Times New Roman"/>
          <w:i/>
          <w:sz w:val="24"/>
          <w:szCs w:val="24"/>
        </w:rPr>
        <w:t>первом полугодии проводится</w:t>
      </w:r>
      <w:r w:rsidRPr="00AC5A9E">
        <w:rPr>
          <w:rFonts w:ascii="Times New Roman" w:hAnsi="Times New Roman" w:cs="Times New Roman"/>
          <w:sz w:val="24"/>
          <w:szCs w:val="24"/>
        </w:rPr>
        <w:t xml:space="preserve"> 1 занятие в неделю по коррекции фонетико- фонематических нарушений (подготовка к обучению грамоте), 2 занятия по развитию лексико-грамматических средств языка и 1 занятие по развитию навыков связной речи. </w:t>
      </w:r>
      <w:r w:rsidRPr="00AC5A9E">
        <w:rPr>
          <w:rFonts w:ascii="Times New Roman" w:hAnsi="Times New Roman" w:cs="Times New Roman"/>
          <w:i/>
          <w:sz w:val="24"/>
          <w:szCs w:val="24"/>
        </w:rPr>
        <w:t>Со второго полугодия вводятся</w:t>
      </w:r>
      <w:r w:rsidRPr="00AC5A9E">
        <w:rPr>
          <w:rFonts w:ascii="Times New Roman" w:hAnsi="Times New Roman" w:cs="Times New Roman"/>
          <w:sz w:val="24"/>
          <w:szCs w:val="24"/>
        </w:rPr>
        <w:t xml:space="preserve"> занятия по обучению грамоте: </w:t>
      </w:r>
      <w:r w:rsidRPr="00AC5A9E">
        <w:rPr>
          <w:rFonts w:ascii="Times New Roman" w:hAnsi="Times New Roman" w:cs="Times New Roman"/>
          <w:i/>
          <w:sz w:val="24"/>
          <w:szCs w:val="24"/>
        </w:rPr>
        <w:t>во втором периоде обучения проводится</w:t>
      </w:r>
      <w:r w:rsidRPr="00AC5A9E">
        <w:rPr>
          <w:rFonts w:ascii="Times New Roman" w:hAnsi="Times New Roman" w:cs="Times New Roman"/>
          <w:sz w:val="24"/>
          <w:szCs w:val="24"/>
        </w:rPr>
        <w:t xml:space="preserve"> 1 занятие по обучению грамоте, 2 занятия по развитию лексико-грамматического строя, 1 занятие по развитию связной речи; в третьем периоде- 2 занятия по обучению грамоте, 1 занятие по развитию лексико-грамматических средств, 1 занятие по развитию связной речи. </w:t>
      </w:r>
      <w:r w:rsidR="00A16A93">
        <w:rPr>
          <w:rFonts w:ascii="Times New Roman" w:hAnsi="Times New Roman" w:cs="Times New Roman"/>
          <w:sz w:val="24"/>
          <w:szCs w:val="24"/>
        </w:rPr>
        <w:t>Всего четыре подгрупповых занятия в неделю</w:t>
      </w:r>
    </w:p>
    <w:p w:rsidR="00AE5015" w:rsidRPr="00AE5015" w:rsidRDefault="00AE5015" w:rsidP="00AE5015">
      <w:pPr>
        <w:spacing w:after="0"/>
        <w:ind w:firstLine="709"/>
        <w:jc w:val="both"/>
        <w:rPr>
          <w:rFonts w:ascii="Times New Roman" w:hAnsi="Times New Roman" w:cs="Times New Roman"/>
          <w:sz w:val="24"/>
          <w:szCs w:val="24"/>
        </w:rPr>
      </w:pPr>
    </w:p>
    <w:p w:rsidR="005C6892" w:rsidRDefault="005C6892" w:rsidP="00A255BA">
      <w:pPr>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СЕТКА РАСПРЕДЕЛЕНИЯ</w:t>
      </w:r>
      <w:r w:rsidRPr="00767693">
        <w:rPr>
          <w:rFonts w:ascii="Times New Roman" w:eastAsia="Calibri" w:hAnsi="Times New Roman" w:cs="Times New Roman"/>
          <w:b/>
          <w:sz w:val="24"/>
          <w:szCs w:val="24"/>
          <w:lang w:eastAsia="ru-RU"/>
        </w:rPr>
        <w:t xml:space="preserve"> ПОДГРУППОВОЙ  НЕПОСРЕДСТВЕННО ОБРАЗОВАТЕЛЬНОЙ ДЕЯТЕЛЬНОСТИ </w:t>
      </w:r>
    </w:p>
    <w:p w:rsidR="00A255BA" w:rsidRPr="00767693" w:rsidRDefault="005C6892" w:rsidP="005C6892">
      <w:pPr>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в   группе </w:t>
      </w:r>
      <w:r w:rsidR="00A255BA" w:rsidRPr="00767693">
        <w:rPr>
          <w:rFonts w:ascii="Times New Roman" w:eastAsia="Calibri" w:hAnsi="Times New Roman" w:cs="Times New Roman"/>
          <w:b/>
          <w:sz w:val="24"/>
          <w:szCs w:val="24"/>
          <w:lang w:eastAsia="ru-RU"/>
        </w:rPr>
        <w:t xml:space="preserve">компенсирующей направленности для детей с ТНР (ОНР </w:t>
      </w:r>
      <w:r w:rsidR="00A255BA">
        <w:rPr>
          <w:rFonts w:ascii="Times New Roman" w:eastAsia="Calibri" w:hAnsi="Times New Roman" w:cs="Times New Roman"/>
          <w:b/>
          <w:sz w:val="24"/>
          <w:szCs w:val="24"/>
          <w:lang w:val="en-US" w:eastAsia="ru-RU"/>
        </w:rPr>
        <w:t>I</w:t>
      </w:r>
      <w:r w:rsidR="00973C43">
        <w:rPr>
          <w:rFonts w:ascii="Times New Roman" w:eastAsia="Calibri" w:hAnsi="Times New Roman" w:cs="Times New Roman"/>
          <w:b/>
          <w:sz w:val="24"/>
          <w:szCs w:val="24"/>
          <w:lang w:eastAsia="ru-RU"/>
        </w:rPr>
        <w:t xml:space="preserve">, </w:t>
      </w:r>
      <w:r w:rsidR="00A255BA" w:rsidRPr="00767693">
        <w:rPr>
          <w:rFonts w:ascii="Times New Roman" w:eastAsia="Calibri" w:hAnsi="Times New Roman" w:cs="Times New Roman"/>
          <w:b/>
          <w:sz w:val="24"/>
          <w:szCs w:val="24"/>
          <w:lang w:val="en-US" w:eastAsia="ru-RU"/>
        </w:rPr>
        <w:t>II</w:t>
      </w:r>
      <w:r w:rsidR="00A255BA" w:rsidRPr="00767693">
        <w:rPr>
          <w:rFonts w:ascii="Times New Roman" w:eastAsia="Calibri" w:hAnsi="Times New Roman" w:cs="Times New Roman"/>
          <w:b/>
          <w:sz w:val="24"/>
          <w:szCs w:val="24"/>
          <w:lang w:eastAsia="ru-RU"/>
        </w:rPr>
        <w:t xml:space="preserve">, </w:t>
      </w:r>
      <w:r w:rsidR="00A255BA" w:rsidRPr="00767693">
        <w:rPr>
          <w:rFonts w:ascii="Times New Roman" w:eastAsia="Calibri" w:hAnsi="Times New Roman" w:cs="Times New Roman"/>
          <w:b/>
          <w:sz w:val="24"/>
          <w:szCs w:val="24"/>
          <w:lang w:val="en-US" w:eastAsia="ru-RU"/>
        </w:rPr>
        <w:t>III</w:t>
      </w:r>
      <w:r w:rsidR="00A255BA" w:rsidRPr="00767693">
        <w:rPr>
          <w:rFonts w:ascii="Times New Roman" w:eastAsia="Calibri" w:hAnsi="Times New Roman" w:cs="Times New Roman"/>
          <w:b/>
          <w:sz w:val="24"/>
          <w:szCs w:val="24"/>
          <w:lang w:eastAsia="ru-RU"/>
        </w:rPr>
        <w:t xml:space="preserve"> уровень)</w:t>
      </w:r>
    </w:p>
    <w:tbl>
      <w:tblPr>
        <w:tblStyle w:val="1"/>
        <w:tblpPr w:leftFromText="180" w:rightFromText="180" w:vertAnchor="text" w:horzAnchor="margin" w:tblpXSpec="center" w:tblpY="74"/>
        <w:tblW w:w="13575" w:type="dxa"/>
        <w:tblLayout w:type="fixed"/>
        <w:tblLook w:val="04A0" w:firstRow="1" w:lastRow="0" w:firstColumn="1" w:lastColumn="0" w:noHBand="0" w:noVBand="1"/>
      </w:tblPr>
      <w:tblGrid>
        <w:gridCol w:w="3544"/>
        <w:gridCol w:w="851"/>
        <w:gridCol w:w="850"/>
        <w:gridCol w:w="1100"/>
        <w:gridCol w:w="993"/>
        <w:gridCol w:w="850"/>
        <w:gridCol w:w="992"/>
        <w:gridCol w:w="851"/>
        <w:gridCol w:w="992"/>
        <w:gridCol w:w="851"/>
        <w:gridCol w:w="992"/>
        <w:gridCol w:w="709"/>
      </w:tblGrid>
      <w:tr w:rsidR="00A255BA" w:rsidRPr="00CF7C83" w:rsidTr="00361F69">
        <w:trPr>
          <w:trHeight w:val="406"/>
        </w:trPr>
        <w:tc>
          <w:tcPr>
            <w:tcW w:w="3544" w:type="dxa"/>
            <w:vMerge w:val="restart"/>
          </w:tcPr>
          <w:p w:rsidR="00DC12E6" w:rsidRPr="000520A4" w:rsidRDefault="00DC12E6"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
                <w:bCs/>
                <w:sz w:val="24"/>
                <w:szCs w:val="24"/>
                <w:lang w:eastAsia="ru-RU"/>
              </w:rPr>
              <w:t>Коммуникация:</w:t>
            </w:r>
          </w:p>
          <w:p w:rsidR="00A255BA" w:rsidRPr="000520A4" w:rsidRDefault="00DC12E6" w:rsidP="00DC12E6">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
                <w:bCs/>
                <w:sz w:val="24"/>
                <w:szCs w:val="24"/>
                <w:lang w:eastAsia="ru-RU"/>
              </w:rPr>
              <w:t>подгрупповая НОД</w:t>
            </w:r>
          </w:p>
        </w:tc>
        <w:tc>
          <w:tcPr>
            <w:tcW w:w="5636" w:type="dxa"/>
            <w:gridSpan w:val="6"/>
            <w:shd w:val="clear" w:color="auto" w:fill="auto"/>
          </w:tcPr>
          <w:p w:rsidR="00A255BA" w:rsidRPr="000520A4" w:rsidRDefault="00A255BA" w:rsidP="00973C43">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
                <w:bCs/>
                <w:sz w:val="24"/>
                <w:szCs w:val="24"/>
                <w:lang w:eastAsia="ru-RU"/>
              </w:rPr>
              <w:t>Количество  по периодам</w:t>
            </w:r>
          </w:p>
        </w:tc>
        <w:tc>
          <w:tcPr>
            <w:tcW w:w="3686" w:type="dxa"/>
            <w:gridSpan w:val="4"/>
            <w:vMerge w:val="restart"/>
          </w:tcPr>
          <w:p w:rsidR="00A255BA" w:rsidRPr="000520A4" w:rsidRDefault="00A255BA" w:rsidP="00722B1D">
            <w:pPr>
              <w:jc w:val="center"/>
              <w:rPr>
                <w:rFonts w:ascii="Times New Roman" w:eastAsia="Calibri" w:hAnsi="Times New Roman" w:cs="Times New Roman"/>
                <w:b/>
                <w:bCs/>
                <w:sz w:val="24"/>
                <w:szCs w:val="24"/>
                <w:lang w:eastAsia="ru-RU"/>
              </w:rPr>
            </w:pPr>
          </w:p>
          <w:p w:rsidR="00A255BA" w:rsidRPr="000520A4" w:rsidRDefault="00A255BA" w:rsidP="00722B1D">
            <w:pPr>
              <w:jc w:val="center"/>
              <w:rPr>
                <w:rFonts w:ascii="Times New Roman" w:eastAsia="Calibri" w:hAnsi="Times New Roman" w:cs="Times New Roman"/>
                <w:b/>
                <w:bCs/>
                <w:sz w:val="24"/>
                <w:szCs w:val="24"/>
                <w:lang w:eastAsia="ru-RU"/>
              </w:rPr>
            </w:pPr>
          </w:p>
          <w:p w:rsidR="00A255BA" w:rsidRPr="000520A4" w:rsidRDefault="00A255BA"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
                <w:bCs/>
                <w:sz w:val="24"/>
                <w:szCs w:val="24"/>
                <w:lang w:eastAsia="ru-RU"/>
              </w:rPr>
              <w:t>Всего</w:t>
            </w:r>
          </w:p>
        </w:tc>
        <w:tc>
          <w:tcPr>
            <w:tcW w:w="709" w:type="dxa"/>
            <w:vMerge w:val="restart"/>
            <w:textDirection w:val="btLr"/>
          </w:tcPr>
          <w:p w:rsidR="00A255BA" w:rsidRPr="000520A4" w:rsidRDefault="00A255BA" w:rsidP="00722B1D">
            <w:pPr>
              <w:jc w:val="center"/>
              <w:rPr>
                <w:rFonts w:ascii="Times New Roman" w:eastAsia="Calibri" w:hAnsi="Times New Roman" w:cs="Times New Roman"/>
                <w:b/>
                <w:bCs/>
                <w:sz w:val="20"/>
                <w:szCs w:val="20"/>
                <w:lang w:eastAsia="ru-RU"/>
              </w:rPr>
            </w:pPr>
            <w:r w:rsidRPr="000520A4">
              <w:rPr>
                <w:rFonts w:ascii="Times New Roman" w:eastAsia="Calibri" w:hAnsi="Times New Roman" w:cs="Times New Roman"/>
                <w:bCs/>
                <w:sz w:val="20"/>
                <w:szCs w:val="20"/>
                <w:lang w:eastAsia="ru-RU"/>
              </w:rPr>
              <w:t>Примечание</w:t>
            </w:r>
          </w:p>
        </w:tc>
      </w:tr>
      <w:tr w:rsidR="00A255BA" w:rsidRPr="00CF7C83" w:rsidTr="00361F69">
        <w:trPr>
          <w:trHeight w:val="668"/>
        </w:trPr>
        <w:tc>
          <w:tcPr>
            <w:tcW w:w="3544" w:type="dxa"/>
            <w:vMerge/>
          </w:tcPr>
          <w:p w:rsidR="00A255BA" w:rsidRPr="000520A4" w:rsidRDefault="00A255BA" w:rsidP="00722B1D">
            <w:pPr>
              <w:rPr>
                <w:rFonts w:ascii="Times New Roman" w:eastAsia="Calibri" w:hAnsi="Times New Roman" w:cs="Times New Roman"/>
                <w:b/>
                <w:bCs/>
                <w:sz w:val="24"/>
                <w:szCs w:val="24"/>
                <w:lang w:eastAsia="ru-RU"/>
              </w:rPr>
            </w:pPr>
          </w:p>
        </w:tc>
        <w:tc>
          <w:tcPr>
            <w:tcW w:w="1701" w:type="dxa"/>
            <w:gridSpan w:val="2"/>
            <w:shd w:val="clear" w:color="auto" w:fill="B6DDE8" w:themeFill="accent5" w:themeFillTint="66"/>
          </w:tcPr>
          <w:p w:rsidR="00A255BA" w:rsidRPr="000520A4" w:rsidRDefault="00A255BA" w:rsidP="00722B1D">
            <w:pPr>
              <w:jc w:val="center"/>
              <w:rPr>
                <w:rFonts w:ascii="Times New Roman" w:eastAsia="Calibri" w:hAnsi="Times New Roman" w:cs="Times New Roman"/>
                <w:sz w:val="24"/>
                <w:szCs w:val="24"/>
                <w:u w:val="single"/>
                <w:lang w:eastAsia="ru-RU"/>
              </w:rPr>
            </w:pPr>
            <w:r w:rsidRPr="000520A4">
              <w:rPr>
                <w:rFonts w:ascii="Times New Roman" w:eastAsia="Calibri" w:hAnsi="Times New Roman" w:cs="Times New Roman"/>
                <w:sz w:val="24"/>
                <w:szCs w:val="24"/>
                <w:u w:val="single"/>
                <w:lang w:eastAsia="ru-RU"/>
              </w:rPr>
              <w:t>1 период</w:t>
            </w:r>
          </w:p>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октябрь ноябрь</w:t>
            </w:r>
          </w:p>
        </w:tc>
        <w:tc>
          <w:tcPr>
            <w:tcW w:w="2093" w:type="dxa"/>
            <w:gridSpan w:val="2"/>
            <w:shd w:val="clear" w:color="auto" w:fill="B6DDE8" w:themeFill="accent5" w:themeFillTint="66"/>
          </w:tcPr>
          <w:p w:rsidR="00A255BA" w:rsidRPr="000520A4" w:rsidRDefault="00A255BA" w:rsidP="00722B1D">
            <w:pPr>
              <w:jc w:val="center"/>
              <w:rPr>
                <w:rFonts w:ascii="Times New Roman" w:eastAsia="Calibri" w:hAnsi="Times New Roman" w:cs="Times New Roman"/>
                <w:sz w:val="24"/>
                <w:szCs w:val="24"/>
                <w:u w:val="single"/>
                <w:lang w:eastAsia="ru-RU"/>
              </w:rPr>
            </w:pPr>
            <w:r w:rsidRPr="000520A4">
              <w:rPr>
                <w:rFonts w:ascii="Times New Roman" w:eastAsia="Calibri" w:hAnsi="Times New Roman" w:cs="Times New Roman"/>
                <w:sz w:val="24"/>
                <w:szCs w:val="24"/>
                <w:u w:val="single"/>
                <w:lang w:eastAsia="ru-RU"/>
              </w:rPr>
              <w:t>2 период</w:t>
            </w:r>
          </w:p>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декабрь</w:t>
            </w:r>
          </w:p>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январь февраль</w:t>
            </w:r>
          </w:p>
        </w:tc>
        <w:tc>
          <w:tcPr>
            <w:tcW w:w="1842" w:type="dxa"/>
            <w:gridSpan w:val="2"/>
            <w:shd w:val="clear" w:color="auto" w:fill="B6DDE8" w:themeFill="accent5" w:themeFillTint="66"/>
          </w:tcPr>
          <w:p w:rsidR="00A255BA" w:rsidRPr="000520A4" w:rsidRDefault="00A255BA" w:rsidP="00722B1D">
            <w:pPr>
              <w:jc w:val="center"/>
              <w:rPr>
                <w:rFonts w:ascii="Times New Roman" w:eastAsia="Calibri" w:hAnsi="Times New Roman" w:cs="Times New Roman"/>
                <w:sz w:val="24"/>
                <w:szCs w:val="24"/>
                <w:u w:val="single"/>
                <w:lang w:eastAsia="ru-RU"/>
              </w:rPr>
            </w:pPr>
            <w:r w:rsidRPr="000520A4">
              <w:rPr>
                <w:rFonts w:ascii="Times New Roman" w:eastAsia="Calibri" w:hAnsi="Times New Roman" w:cs="Times New Roman"/>
                <w:sz w:val="24"/>
                <w:szCs w:val="24"/>
                <w:u w:val="single"/>
                <w:lang w:eastAsia="ru-RU"/>
              </w:rPr>
              <w:t>3 период</w:t>
            </w:r>
          </w:p>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март апрель</w:t>
            </w:r>
          </w:p>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май</w:t>
            </w:r>
          </w:p>
        </w:tc>
        <w:tc>
          <w:tcPr>
            <w:tcW w:w="3686" w:type="dxa"/>
            <w:gridSpan w:val="4"/>
            <w:vMerge/>
          </w:tcPr>
          <w:p w:rsidR="00A255BA" w:rsidRPr="000520A4" w:rsidRDefault="00A255BA" w:rsidP="00722B1D">
            <w:pPr>
              <w:rPr>
                <w:rFonts w:ascii="Times New Roman" w:eastAsia="Calibri" w:hAnsi="Times New Roman" w:cs="Times New Roman"/>
                <w:sz w:val="24"/>
                <w:szCs w:val="24"/>
                <w:lang w:eastAsia="ru-RU"/>
              </w:rPr>
            </w:pPr>
          </w:p>
        </w:tc>
        <w:tc>
          <w:tcPr>
            <w:tcW w:w="709" w:type="dxa"/>
            <w:vMerge/>
          </w:tcPr>
          <w:p w:rsidR="00A255BA" w:rsidRPr="000520A4" w:rsidRDefault="00A255BA" w:rsidP="00722B1D">
            <w:pPr>
              <w:rPr>
                <w:rFonts w:ascii="Times New Roman" w:eastAsia="Calibri" w:hAnsi="Times New Roman" w:cs="Times New Roman"/>
                <w:sz w:val="20"/>
                <w:szCs w:val="20"/>
                <w:lang w:eastAsia="ru-RU"/>
              </w:rPr>
            </w:pPr>
          </w:p>
        </w:tc>
      </w:tr>
      <w:tr w:rsidR="00A255BA" w:rsidRPr="00CF7C83" w:rsidTr="00DC12E6">
        <w:trPr>
          <w:trHeight w:val="238"/>
        </w:trPr>
        <w:tc>
          <w:tcPr>
            <w:tcW w:w="3544" w:type="dxa"/>
            <w:vMerge/>
          </w:tcPr>
          <w:p w:rsidR="00A255BA" w:rsidRPr="000520A4" w:rsidRDefault="00A255BA" w:rsidP="00722B1D">
            <w:pPr>
              <w:rPr>
                <w:rFonts w:ascii="Times New Roman" w:eastAsia="Calibri" w:hAnsi="Times New Roman" w:cs="Times New Roman"/>
                <w:b/>
                <w:bCs/>
                <w:sz w:val="24"/>
                <w:szCs w:val="24"/>
                <w:lang w:eastAsia="ru-RU"/>
              </w:rPr>
            </w:pPr>
          </w:p>
        </w:tc>
        <w:tc>
          <w:tcPr>
            <w:tcW w:w="851" w:type="dxa"/>
            <w:vMerge w:val="restart"/>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r w:rsidRPr="000520A4">
              <w:rPr>
                <w:rFonts w:ascii="Times New Roman" w:eastAsia="Calibri" w:hAnsi="Times New Roman" w:cs="Times New Roman"/>
                <w:sz w:val="24"/>
                <w:szCs w:val="24"/>
                <w:lang w:val="en-US" w:eastAsia="ru-RU"/>
              </w:rPr>
              <w:t>I-II</w:t>
            </w:r>
          </w:p>
        </w:tc>
        <w:tc>
          <w:tcPr>
            <w:tcW w:w="850" w:type="dxa"/>
            <w:vMerge w:val="restart"/>
          </w:tcPr>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ОНР</w:t>
            </w:r>
          </w:p>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val="en-US" w:eastAsia="ru-RU"/>
              </w:rPr>
              <w:t>III</w:t>
            </w:r>
          </w:p>
        </w:tc>
        <w:tc>
          <w:tcPr>
            <w:tcW w:w="1100" w:type="dxa"/>
            <w:vMerge w:val="restart"/>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p>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val="en-US" w:eastAsia="ru-RU"/>
              </w:rPr>
              <w:t>I-II</w:t>
            </w:r>
          </w:p>
        </w:tc>
        <w:tc>
          <w:tcPr>
            <w:tcW w:w="993" w:type="dxa"/>
            <w:vMerge w:val="restart"/>
          </w:tcPr>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ОНР</w:t>
            </w:r>
          </w:p>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val="en-US" w:eastAsia="ru-RU"/>
              </w:rPr>
              <w:t>III</w:t>
            </w:r>
          </w:p>
        </w:tc>
        <w:tc>
          <w:tcPr>
            <w:tcW w:w="850" w:type="dxa"/>
            <w:vMerge w:val="restart"/>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ОНР</w:t>
            </w:r>
          </w:p>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val="en-US" w:eastAsia="ru-RU"/>
              </w:rPr>
              <w:t>I-</w:t>
            </w:r>
            <w:r w:rsidRPr="000520A4">
              <w:rPr>
                <w:rFonts w:ascii="Times New Roman" w:eastAsia="Calibri" w:hAnsi="Times New Roman" w:cs="Times New Roman"/>
                <w:sz w:val="24"/>
                <w:szCs w:val="24"/>
                <w:lang w:eastAsia="ru-RU"/>
              </w:rPr>
              <w:t xml:space="preserve"> </w:t>
            </w:r>
            <w:r w:rsidRPr="000520A4">
              <w:rPr>
                <w:rFonts w:ascii="Times New Roman" w:eastAsia="Calibri" w:hAnsi="Times New Roman" w:cs="Times New Roman"/>
                <w:sz w:val="24"/>
                <w:szCs w:val="24"/>
                <w:lang w:val="en-US" w:eastAsia="ru-RU"/>
              </w:rPr>
              <w:t>II</w:t>
            </w:r>
          </w:p>
        </w:tc>
        <w:tc>
          <w:tcPr>
            <w:tcW w:w="992" w:type="dxa"/>
            <w:vMerge w:val="restart"/>
          </w:tcPr>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ОНР</w:t>
            </w:r>
          </w:p>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val="en-US" w:eastAsia="ru-RU"/>
              </w:rPr>
              <w:t>III</w:t>
            </w:r>
          </w:p>
        </w:tc>
        <w:tc>
          <w:tcPr>
            <w:tcW w:w="1843" w:type="dxa"/>
            <w:gridSpan w:val="2"/>
          </w:tcPr>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По плану</w:t>
            </w:r>
          </w:p>
        </w:tc>
        <w:tc>
          <w:tcPr>
            <w:tcW w:w="1843" w:type="dxa"/>
            <w:gridSpan w:val="2"/>
          </w:tcPr>
          <w:p w:rsidR="00A255BA" w:rsidRPr="000520A4" w:rsidRDefault="00A255BA" w:rsidP="00722B1D">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По факту</w:t>
            </w:r>
          </w:p>
        </w:tc>
        <w:tc>
          <w:tcPr>
            <w:tcW w:w="709" w:type="dxa"/>
            <w:vMerge w:val="restart"/>
          </w:tcPr>
          <w:p w:rsidR="00A255BA" w:rsidRPr="000520A4" w:rsidRDefault="00A255BA" w:rsidP="00722B1D">
            <w:pPr>
              <w:rPr>
                <w:rFonts w:ascii="Times New Roman" w:eastAsia="Calibri" w:hAnsi="Times New Roman" w:cs="Times New Roman"/>
                <w:sz w:val="20"/>
                <w:szCs w:val="20"/>
                <w:lang w:eastAsia="ru-RU"/>
              </w:rPr>
            </w:pPr>
          </w:p>
        </w:tc>
      </w:tr>
      <w:tr w:rsidR="00A255BA" w:rsidRPr="00CF7C83" w:rsidTr="00DC12E6">
        <w:trPr>
          <w:trHeight w:val="513"/>
        </w:trPr>
        <w:tc>
          <w:tcPr>
            <w:tcW w:w="3544" w:type="dxa"/>
            <w:vMerge/>
          </w:tcPr>
          <w:p w:rsidR="00A255BA" w:rsidRPr="000520A4" w:rsidRDefault="00A255BA" w:rsidP="00722B1D">
            <w:pPr>
              <w:rPr>
                <w:rFonts w:ascii="Times New Roman" w:eastAsia="Calibri" w:hAnsi="Times New Roman" w:cs="Times New Roman"/>
                <w:b/>
                <w:bCs/>
                <w:sz w:val="24"/>
                <w:szCs w:val="24"/>
                <w:lang w:eastAsia="ru-RU"/>
              </w:rPr>
            </w:pPr>
          </w:p>
        </w:tc>
        <w:tc>
          <w:tcPr>
            <w:tcW w:w="851" w:type="dxa"/>
            <w:vMerge/>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eastAsia="ru-RU"/>
              </w:rPr>
            </w:pPr>
          </w:p>
        </w:tc>
        <w:tc>
          <w:tcPr>
            <w:tcW w:w="850" w:type="dxa"/>
            <w:vMerge/>
          </w:tcPr>
          <w:p w:rsidR="00A255BA" w:rsidRPr="000520A4" w:rsidRDefault="00A255BA" w:rsidP="00722B1D">
            <w:pPr>
              <w:jc w:val="center"/>
              <w:rPr>
                <w:rFonts w:ascii="Times New Roman" w:eastAsia="Calibri" w:hAnsi="Times New Roman" w:cs="Times New Roman"/>
                <w:sz w:val="24"/>
                <w:szCs w:val="24"/>
                <w:lang w:eastAsia="ru-RU"/>
              </w:rPr>
            </w:pPr>
          </w:p>
        </w:tc>
        <w:tc>
          <w:tcPr>
            <w:tcW w:w="1100" w:type="dxa"/>
            <w:vMerge/>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eastAsia="ru-RU"/>
              </w:rPr>
            </w:pPr>
          </w:p>
        </w:tc>
        <w:tc>
          <w:tcPr>
            <w:tcW w:w="993" w:type="dxa"/>
            <w:vMerge/>
          </w:tcPr>
          <w:p w:rsidR="00A255BA" w:rsidRPr="000520A4" w:rsidRDefault="00A255BA" w:rsidP="00722B1D">
            <w:pPr>
              <w:jc w:val="center"/>
              <w:rPr>
                <w:rFonts w:ascii="Times New Roman" w:eastAsia="Calibri" w:hAnsi="Times New Roman" w:cs="Times New Roman"/>
                <w:sz w:val="24"/>
                <w:szCs w:val="24"/>
                <w:lang w:eastAsia="ru-RU"/>
              </w:rPr>
            </w:pPr>
          </w:p>
        </w:tc>
        <w:tc>
          <w:tcPr>
            <w:tcW w:w="850" w:type="dxa"/>
            <w:vMerge/>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eastAsia="ru-RU"/>
              </w:rPr>
            </w:pPr>
          </w:p>
        </w:tc>
        <w:tc>
          <w:tcPr>
            <w:tcW w:w="992" w:type="dxa"/>
            <w:vMerge/>
          </w:tcPr>
          <w:p w:rsidR="00A255BA" w:rsidRPr="000520A4" w:rsidRDefault="00A255BA" w:rsidP="00722B1D">
            <w:pPr>
              <w:jc w:val="center"/>
              <w:rPr>
                <w:rFonts w:ascii="Times New Roman" w:eastAsia="Calibri" w:hAnsi="Times New Roman" w:cs="Times New Roman"/>
                <w:sz w:val="24"/>
                <w:szCs w:val="24"/>
                <w:lang w:eastAsia="ru-RU"/>
              </w:rPr>
            </w:pPr>
          </w:p>
        </w:tc>
        <w:tc>
          <w:tcPr>
            <w:tcW w:w="851" w:type="dxa"/>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r w:rsidRPr="000520A4">
              <w:rPr>
                <w:rFonts w:ascii="Times New Roman" w:eastAsia="Calibri" w:hAnsi="Times New Roman" w:cs="Times New Roman"/>
                <w:sz w:val="24"/>
                <w:szCs w:val="24"/>
                <w:lang w:val="en-US" w:eastAsia="ru-RU"/>
              </w:rPr>
              <w:t>I-II</w:t>
            </w:r>
          </w:p>
        </w:tc>
        <w:tc>
          <w:tcPr>
            <w:tcW w:w="992" w:type="dxa"/>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r w:rsidRPr="000520A4">
              <w:rPr>
                <w:rFonts w:ascii="Times New Roman" w:eastAsia="Calibri" w:hAnsi="Times New Roman" w:cs="Times New Roman"/>
                <w:sz w:val="24"/>
                <w:szCs w:val="24"/>
                <w:lang w:val="en-US" w:eastAsia="ru-RU"/>
              </w:rPr>
              <w:t>III</w:t>
            </w:r>
          </w:p>
        </w:tc>
        <w:tc>
          <w:tcPr>
            <w:tcW w:w="851" w:type="dxa"/>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r w:rsidRPr="000520A4">
              <w:rPr>
                <w:rFonts w:ascii="Times New Roman" w:eastAsia="Calibri" w:hAnsi="Times New Roman" w:cs="Times New Roman"/>
                <w:sz w:val="24"/>
                <w:szCs w:val="24"/>
                <w:lang w:val="en-US" w:eastAsia="ru-RU"/>
              </w:rPr>
              <w:t>I- II</w:t>
            </w:r>
          </w:p>
        </w:tc>
        <w:tc>
          <w:tcPr>
            <w:tcW w:w="992" w:type="dxa"/>
          </w:tcPr>
          <w:p w:rsidR="00A255BA" w:rsidRPr="000520A4" w:rsidRDefault="00A255BA" w:rsidP="00722B1D">
            <w:pPr>
              <w:jc w:val="center"/>
              <w:rPr>
                <w:rFonts w:ascii="Times New Roman" w:eastAsia="Calibri" w:hAnsi="Times New Roman" w:cs="Times New Roman"/>
                <w:sz w:val="24"/>
                <w:szCs w:val="24"/>
                <w:lang w:val="en-US" w:eastAsia="ru-RU"/>
              </w:rPr>
            </w:pPr>
            <w:r w:rsidRPr="000520A4">
              <w:rPr>
                <w:rFonts w:ascii="Times New Roman" w:eastAsia="Calibri" w:hAnsi="Times New Roman" w:cs="Times New Roman"/>
                <w:sz w:val="24"/>
                <w:szCs w:val="24"/>
                <w:lang w:eastAsia="ru-RU"/>
              </w:rPr>
              <w:t xml:space="preserve">ОНР </w:t>
            </w:r>
            <w:r w:rsidRPr="000520A4">
              <w:rPr>
                <w:rFonts w:ascii="Times New Roman" w:eastAsia="Calibri" w:hAnsi="Times New Roman" w:cs="Times New Roman"/>
                <w:sz w:val="24"/>
                <w:szCs w:val="24"/>
                <w:lang w:val="en-US" w:eastAsia="ru-RU"/>
              </w:rPr>
              <w:t>III</w:t>
            </w:r>
          </w:p>
        </w:tc>
        <w:tc>
          <w:tcPr>
            <w:tcW w:w="709" w:type="dxa"/>
            <w:vMerge/>
          </w:tcPr>
          <w:p w:rsidR="00A255BA" w:rsidRPr="000520A4" w:rsidRDefault="00A255BA" w:rsidP="00722B1D">
            <w:pPr>
              <w:rPr>
                <w:rFonts w:ascii="Times New Roman" w:eastAsia="Calibri" w:hAnsi="Times New Roman" w:cs="Times New Roman"/>
                <w:sz w:val="20"/>
                <w:szCs w:val="20"/>
                <w:lang w:eastAsia="ru-RU"/>
              </w:rPr>
            </w:pPr>
          </w:p>
        </w:tc>
      </w:tr>
      <w:tr w:rsidR="00A255BA" w:rsidRPr="00CF7C83" w:rsidTr="00DC12E6">
        <w:trPr>
          <w:trHeight w:val="508"/>
        </w:trPr>
        <w:tc>
          <w:tcPr>
            <w:tcW w:w="3544" w:type="dxa"/>
          </w:tcPr>
          <w:p w:rsidR="00A255BA" w:rsidRPr="000520A4" w:rsidRDefault="00A255BA" w:rsidP="00722B1D">
            <w:pPr>
              <w:jc w:val="center"/>
              <w:rPr>
                <w:rFonts w:ascii="Times New Roman" w:eastAsia="Calibri" w:hAnsi="Times New Roman" w:cs="Times New Roman"/>
                <w:b/>
                <w:bCs/>
                <w:sz w:val="24"/>
                <w:szCs w:val="24"/>
              </w:rPr>
            </w:pPr>
            <w:r w:rsidRPr="000520A4">
              <w:rPr>
                <w:rFonts w:ascii="Times New Roman" w:eastAsia="Calibri" w:hAnsi="Times New Roman" w:cs="Times New Roman"/>
                <w:bCs/>
                <w:sz w:val="24"/>
                <w:szCs w:val="24"/>
                <w:lang w:eastAsia="ru-RU"/>
              </w:rPr>
              <w:t>Коррекция фонетико- фонематических нарушений</w:t>
            </w:r>
          </w:p>
        </w:tc>
        <w:tc>
          <w:tcPr>
            <w:tcW w:w="851" w:type="dxa"/>
            <w:shd w:val="clear" w:color="auto" w:fill="DAEEF3" w:themeFill="accent5" w:themeFillTint="33"/>
          </w:tcPr>
          <w:p w:rsidR="00A255BA" w:rsidRPr="000520A4" w:rsidRDefault="001C112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w:t>
            </w:r>
          </w:p>
          <w:p w:rsidR="00A255BA" w:rsidRPr="000520A4" w:rsidRDefault="00A255BA" w:rsidP="00DC12E6">
            <w:pPr>
              <w:jc w:val="center"/>
              <w:rPr>
                <w:rFonts w:ascii="Times New Roman" w:eastAsia="Calibri" w:hAnsi="Times New Roman" w:cs="Times New Roman"/>
                <w:sz w:val="24"/>
                <w:szCs w:val="24"/>
                <w:lang w:eastAsia="ru-RU"/>
              </w:rPr>
            </w:pPr>
          </w:p>
        </w:tc>
        <w:tc>
          <w:tcPr>
            <w:tcW w:w="850" w:type="dxa"/>
          </w:tcPr>
          <w:p w:rsidR="00A255BA" w:rsidRPr="000520A4" w:rsidRDefault="009167F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8</w:t>
            </w:r>
          </w:p>
        </w:tc>
        <w:tc>
          <w:tcPr>
            <w:tcW w:w="1100" w:type="dxa"/>
            <w:shd w:val="clear" w:color="auto" w:fill="DAEEF3" w:themeFill="accent5" w:themeFillTint="33"/>
          </w:tcPr>
          <w:p w:rsidR="00A255BA" w:rsidRPr="000520A4" w:rsidRDefault="001C112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w:t>
            </w:r>
          </w:p>
        </w:tc>
        <w:tc>
          <w:tcPr>
            <w:tcW w:w="993" w:type="dxa"/>
          </w:tcPr>
          <w:p w:rsidR="00A255BA" w:rsidRPr="000520A4" w:rsidRDefault="009167F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11</w:t>
            </w:r>
          </w:p>
        </w:tc>
        <w:tc>
          <w:tcPr>
            <w:tcW w:w="850" w:type="dxa"/>
            <w:shd w:val="clear" w:color="auto" w:fill="DAEEF3" w:themeFill="accent5" w:themeFillTint="33"/>
          </w:tcPr>
          <w:p w:rsidR="00A255BA" w:rsidRPr="000520A4" w:rsidRDefault="001C112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w:t>
            </w:r>
          </w:p>
          <w:p w:rsidR="00A255BA" w:rsidRPr="000520A4" w:rsidRDefault="00A255BA" w:rsidP="00DC12E6">
            <w:pPr>
              <w:jc w:val="center"/>
              <w:rPr>
                <w:rFonts w:ascii="Times New Roman" w:eastAsia="Calibri" w:hAnsi="Times New Roman" w:cs="Times New Roman"/>
                <w:sz w:val="24"/>
                <w:szCs w:val="24"/>
                <w:lang w:eastAsia="ru-RU"/>
              </w:rPr>
            </w:pPr>
          </w:p>
        </w:tc>
        <w:tc>
          <w:tcPr>
            <w:tcW w:w="992" w:type="dxa"/>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25</w:t>
            </w:r>
          </w:p>
        </w:tc>
        <w:tc>
          <w:tcPr>
            <w:tcW w:w="851" w:type="dxa"/>
            <w:shd w:val="clear" w:color="auto" w:fill="DAEEF3" w:themeFill="accent5" w:themeFillTint="33"/>
          </w:tcPr>
          <w:p w:rsidR="00A255BA" w:rsidRPr="000520A4" w:rsidRDefault="001C1126" w:rsidP="005727B3">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w:t>
            </w:r>
          </w:p>
        </w:tc>
        <w:tc>
          <w:tcPr>
            <w:tcW w:w="992" w:type="dxa"/>
          </w:tcPr>
          <w:p w:rsidR="00A255BA" w:rsidRPr="000520A4" w:rsidRDefault="000520A4" w:rsidP="00722B1D">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44</w:t>
            </w:r>
          </w:p>
        </w:tc>
        <w:tc>
          <w:tcPr>
            <w:tcW w:w="851" w:type="dxa"/>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eastAsia="ru-RU"/>
              </w:rPr>
            </w:pPr>
          </w:p>
        </w:tc>
        <w:tc>
          <w:tcPr>
            <w:tcW w:w="992" w:type="dxa"/>
          </w:tcPr>
          <w:p w:rsidR="00A255BA" w:rsidRPr="000520A4" w:rsidRDefault="00A255BA" w:rsidP="00722B1D">
            <w:pPr>
              <w:jc w:val="center"/>
              <w:rPr>
                <w:rFonts w:ascii="Times New Roman" w:eastAsia="Calibri" w:hAnsi="Times New Roman" w:cs="Times New Roman"/>
                <w:sz w:val="24"/>
                <w:szCs w:val="24"/>
                <w:lang w:eastAsia="ru-RU"/>
              </w:rPr>
            </w:pPr>
          </w:p>
        </w:tc>
        <w:tc>
          <w:tcPr>
            <w:tcW w:w="709" w:type="dxa"/>
          </w:tcPr>
          <w:p w:rsidR="00A255BA" w:rsidRPr="000520A4" w:rsidRDefault="00A255BA" w:rsidP="00722B1D">
            <w:pPr>
              <w:rPr>
                <w:rFonts w:ascii="Times New Roman" w:eastAsia="Calibri" w:hAnsi="Times New Roman" w:cs="Times New Roman"/>
                <w:sz w:val="20"/>
                <w:szCs w:val="20"/>
                <w:lang w:eastAsia="ru-RU"/>
              </w:rPr>
            </w:pPr>
          </w:p>
        </w:tc>
      </w:tr>
      <w:tr w:rsidR="00DC12E6" w:rsidRPr="00CF7C83" w:rsidTr="005C6892">
        <w:trPr>
          <w:trHeight w:val="867"/>
        </w:trPr>
        <w:tc>
          <w:tcPr>
            <w:tcW w:w="3544" w:type="dxa"/>
            <w:shd w:val="clear" w:color="auto" w:fill="B6DDE8" w:themeFill="accent5" w:themeFillTint="66"/>
          </w:tcPr>
          <w:p w:rsidR="00A255BA" w:rsidRPr="000520A4" w:rsidRDefault="00A255BA" w:rsidP="00722B1D">
            <w:pPr>
              <w:jc w:val="center"/>
              <w:rPr>
                <w:rFonts w:ascii="Times New Roman" w:eastAsia="Calibri" w:hAnsi="Times New Roman" w:cs="Times New Roman"/>
                <w:b/>
                <w:bCs/>
                <w:sz w:val="24"/>
                <w:szCs w:val="24"/>
              </w:rPr>
            </w:pPr>
            <w:r w:rsidRPr="000520A4">
              <w:rPr>
                <w:rFonts w:ascii="Times New Roman" w:eastAsia="Calibri" w:hAnsi="Times New Roman" w:cs="Times New Roman"/>
                <w:bCs/>
                <w:sz w:val="24"/>
                <w:szCs w:val="24"/>
              </w:rPr>
              <w:t xml:space="preserve">Формирование </w:t>
            </w:r>
          </w:p>
          <w:p w:rsidR="00A255BA" w:rsidRPr="000520A4" w:rsidRDefault="00A255BA"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Cs/>
                <w:sz w:val="24"/>
                <w:szCs w:val="24"/>
              </w:rPr>
              <w:t>и развитие лексико-грамматических средств</w:t>
            </w:r>
          </w:p>
        </w:tc>
        <w:tc>
          <w:tcPr>
            <w:tcW w:w="851" w:type="dxa"/>
            <w:shd w:val="clear" w:color="auto" w:fill="B6DDE8" w:themeFill="accent5" w:themeFillTint="66"/>
            <w:vAlign w:val="center"/>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20</w:t>
            </w:r>
          </w:p>
        </w:tc>
        <w:tc>
          <w:tcPr>
            <w:tcW w:w="850" w:type="dxa"/>
            <w:shd w:val="clear" w:color="auto" w:fill="B6DDE8" w:themeFill="accent5" w:themeFillTint="66"/>
            <w:vAlign w:val="center"/>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20</w:t>
            </w:r>
          </w:p>
        </w:tc>
        <w:tc>
          <w:tcPr>
            <w:tcW w:w="1100" w:type="dxa"/>
            <w:shd w:val="clear" w:color="auto" w:fill="B6DDE8" w:themeFill="accent5" w:themeFillTint="66"/>
            <w:vAlign w:val="center"/>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23</w:t>
            </w:r>
          </w:p>
        </w:tc>
        <w:tc>
          <w:tcPr>
            <w:tcW w:w="993" w:type="dxa"/>
            <w:shd w:val="clear" w:color="auto" w:fill="B6DDE8" w:themeFill="accent5" w:themeFillTint="66"/>
            <w:vAlign w:val="center"/>
          </w:tcPr>
          <w:p w:rsidR="00A255BA" w:rsidRPr="000520A4" w:rsidRDefault="005866EB"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w:t>
            </w:r>
            <w:r w:rsidR="00321B75" w:rsidRPr="000520A4">
              <w:rPr>
                <w:rFonts w:ascii="Times New Roman" w:eastAsia="Calibri" w:hAnsi="Times New Roman" w:cs="Times New Roman"/>
                <w:sz w:val="24"/>
                <w:szCs w:val="24"/>
                <w:lang w:eastAsia="ru-RU"/>
              </w:rPr>
              <w:t>3</w:t>
            </w:r>
          </w:p>
        </w:tc>
        <w:tc>
          <w:tcPr>
            <w:tcW w:w="850" w:type="dxa"/>
            <w:shd w:val="clear" w:color="auto" w:fill="B6DDE8" w:themeFill="accent5" w:themeFillTint="66"/>
            <w:vAlign w:val="center"/>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23</w:t>
            </w:r>
          </w:p>
        </w:tc>
        <w:tc>
          <w:tcPr>
            <w:tcW w:w="992" w:type="dxa"/>
            <w:shd w:val="clear" w:color="auto" w:fill="B6DDE8" w:themeFill="accent5" w:themeFillTint="66"/>
            <w:vAlign w:val="center"/>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11</w:t>
            </w:r>
          </w:p>
        </w:tc>
        <w:tc>
          <w:tcPr>
            <w:tcW w:w="851" w:type="dxa"/>
            <w:shd w:val="clear" w:color="auto" w:fill="B6DDE8" w:themeFill="accent5" w:themeFillTint="66"/>
            <w:vAlign w:val="center"/>
          </w:tcPr>
          <w:p w:rsidR="00A255BA" w:rsidRPr="000520A4" w:rsidRDefault="000520A4" w:rsidP="006E4FA9">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66</w:t>
            </w:r>
          </w:p>
        </w:tc>
        <w:tc>
          <w:tcPr>
            <w:tcW w:w="992" w:type="dxa"/>
            <w:shd w:val="clear" w:color="auto" w:fill="B6DDE8" w:themeFill="accent5" w:themeFillTint="66"/>
            <w:vAlign w:val="center"/>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54</w:t>
            </w:r>
          </w:p>
        </w:tc>
        <w:tc>
          <w:tcPr>
            <w:tcW w:w="851" w:type="dxa"/>
            <w:shd w:val="clear" w:color="auto" w:fill="B6DDE8" w:themeFill="accent5" w:themeFillTint="66"/>
            <w:vAlign w:val="center"/>
          </w:tcPr>
          <w:p w:rsidR="00A255BA" w:rsidRPr="000520A4" w:rsidRDefault="00A255BA" w:rsidP="00DC12E6">
            <w:pPr>
              <w:jc w:val="center"/>
              <w:rPr>
                <w:rFonts w:ascii="Times New Roman" w:eastAsia="Calibri" w:hAnsi="Times New Roman" w:cs="Times New Roman"/>
                <w:sz w:val="24"/>
                <w:szCs w:val="24"/>
                <w:lang w:eastAsia="ru-RU"/>
              </w:rPr>
            </w:pPr>
          </w:p>
        </w:tc>
        <w:tc>
          <w:tcPr>
            <w:tcW w:w="992" w:type="dxa"/>
            <w:shd w:val="clear" w:color="auto" w:fill="B6DDE8" w:themeFill="accent5" w:themeFillTint="66"/>
          </w:tcPr>
          <w:p w:rsidR="00A255BA" w:rsidRPr="000520A4" w:rsidRDefault="00A255BA" w:rsidP="0002333B">
            <w:pPr>
              <w:rPr>
                <w:rFonts w:ascii="Times New Roman" w:eastAsia="Calibri" w:hAnsi="Times New Roman" w:cs="Times New Roman"/>
                <w:sz w:val="24"/>
                <w:szCs w:val="24"/>
                <w:lang w:eastAsia="ru-RU"/>
              </w:rPr>
            </w:pPr>
          </w:p>
        </w:tc>
        <w:tc>
          <w:tcPr>
            <w:tcW w:w="709" w:type="dxa"/>
            <w:shd w:val="clear" w:color="auto" w:fill="B6DDE8" w:themeFill="accent5" w:themeFillTint="66"/>
          </w:tcPr>
          <w:p w:rsidR="00A255BA" w:rsidRPr="000520A4" w:rsidRDefault="00A255BA" w:rsidP="00722B1D">
            <w:pPr>
              <w:rPr>
                <w:rFonts w:ascii="Times New Roman" w:eastAsia="Calibri" w:hAnsi="Times New Roman" w:cs="Times New Roman"/>
                <w:sz w:val="20"/>
                <w:szCs w:val="20"/>
                <w:lang w:eastAsia="ru-RU"/>
              </w:rPr>
            </w:pPr>
          </w:p>
        </w:tc>
      </w:tr>
      <w:tr w:rsidR="00A255BA" w:rsidRPr="00CF7C83" w:rsidTr="00DC12E6">
        <w:trPr>
          <w:trHeight w:val="546"/>
        </w:trPr>
        <w:tc>
          <w:tcPr>
            <w:tcW w:w="3544" w:type="dxa"/>
          </w:tcPr>
          <w:p w:rsidR="00A255BA" w:rsidRPr="000520A4" w:rsidRDefault="00A255BA"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Cs/>
                <w:sz w:val="24"/>
                <w:szCs w:val="24"/>
                <w:lang w:eastAsia="ru-RU"/>
              </w:rPr>
              <w:t xml:space="preserve">Развитие связной речи </w:t>
            </w:r>
          </w:p>
          <w:p w:rsidR="00A255BA" w:rsidRPr="000520A4" w:rsidRDefault="00A255BA"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Cs/>
                <w:sz w:val="24"/>
                <w:szCs w:val="24"/>
                <w:lang w:eastAsia="ru-RU"/>
              </w:rPr>
              <w:t>и речевого общения.</w:t>
            </w:r>
          </w:p>
        </w:tc>
        <w:tc>
          <w:tcPr>
            <w:tcW w:w="851" w:type="dxa"/>
            <w:shd w:val="clear" w:color="auto" w:fill="DAEEF3" w:themeFill="accent5" w:themeFillTint="33"/>
          </w:tcPr>
          <w:p w:rsidR="00A255BA" w:rsidRPr="000520A4" w:rsidRDefault="001C112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10</w:t>
            </w:r>
          </w:p>
        </w:tc>
        <w:tc>
          <w:tcPr>
            <w:tcW w:w="850" w:type="dxa"/>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10</w:t>
            </w:r>
          </w:p>
        </w:tc>
        <w:tc>
          <w:tcPr>
            <w:tcW w:w="1100" w:type="dxa"/>
            <w:shd w:val="clear" w:color="auto" w:fill="DAEEF3" w:themeFill="accent5" w:themeFillTint="33"/>
          </w:tcPr>
          <w:p w:rsidR="00A255BA" w:rsidRPr="000520A4" w:rsidRDefault="00321B75"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11</w:t>
            </w:r>
          </w:p>
        </w:tc>
        <w:tc>
          <w:tcPr>
            <w:tcW w:w="993" w:type="dxa"/>
          </w:tcPr>
          <w:p w:rsidR="00A255BA" w:rsidRPr="000520A4" w:rsidRDefault="00DC12E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11</w:t>
            </w:r>
          </w:p>
        </w:tc>
        <w:tc>
          <w:tcPr>
            <w:tcW w:w="850" w:type="dxa"/>
            <w:shd w:val="clear" w:color="auto" w:fill="DAEEF3" w:themeFill="accent5" w:themeFillTint="33"/>
          </w:tcPr>
          <w:p w:rsidR="00A255BA" w:rsidRPr="000520A4" w:rsidRDefault="001C112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10</w:t>
            </w:r>
          </w:p>
        </w:tc>
        <w:tc>
          <w:tcPr>
            <w:tcW w:w="992" w:type="dxa"/>
          </w:tcPr>
          <w:p w:rsidR="00A255BA" w:rsidRPr="000520A4" w:rsidRDefault="00DC12E6" w:rsidP="00DC12E6">
            <w:pPr>
              <w:jc w:val="center"/>
              <w:rPr>
                <w:rFonts w:ascii="Times New Roman" w:eastAsia="Calibri" w:hAnsi="Times New Roman" w:cs="Times New Roman"/>
                <w:sz w:val="24"/>
                <w:szCs w:val="24"/>
                <w:lang w:eastAsia="ru-RU"/>
              </w:rPr>
            </w:pPr>
            <w:r w:rsidRPr="000520A4">
              <w:rPr>
                <w:rFonts w:ascii="Times New Roman" w:eastAsia="Calibri" w:hAnsi="Times New Roman" w:cs="Times New Roman"/>
                <w:sz w:val="24"/>
                <w:szCs w:val="24"/>
                <w:lang w:eastAsia="ru-RU"/>
              </w:rPr>
              <w:t>11</w:t>
            </w:r>
          </w:p>
        </w:tc>
        <w:tc>
          <w:tcPr>
            <w:tcW w:w="851" w:type="dxa"/>
            <w:shd w:val="clear" w:color="auto" w:fill="DAEEF3" w:themeFill="accent5" w:themeFillTint="33"/>
          </w:tcPr>
          <w:p w:rsidR="00A255BA" w:rsidRPr="000520A4" w:rsidRDefault="00321B75" w:rsidP="00722B1D">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31</w:t>
            </w:r>
          </w:p>
        </w:tc>
        <w:tc>
          <w:tcPr>
            <w:tcW w:w="992" w:type="dxa"/>
          </w:tcPr>
          <w:p w:rsidR="00A255BA" w:rsidRPr="000520A4" w:rsidRDefault="00DC12E6" w:rsidP="00722B1D">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31</w:t>
            </w:r>
          </w:p>
        </w:tc>
        <w:tc>
          <w:tcPr>
            <w:tcW w:w="851" w:type="dxa"/>
            <w:shd w:val="clear" w:color="auto" w:fill="DAEEF3" w:themeFill="accent5" w:themeFillTint="33"/>
          </w:tcPr>
          <w:p w:rsidR="00A255BA" w:rsidRPr="000520A4" w:rsidRDefault="00A255BA" w:rsidP="00722B1D">
            <w:pPr>
              <w:jc w:val="center"/>
              <w:rPr>
                <w:rFonts w:ascii="Times New Roman" w:eastAsia="Calibri" w:hAnsi="Times New Roman" w:cs="Times New Roman"/>
                <w:sz w:val="24"/>
                <w:szCs w:val="24"/>
                <w:lang w:eastAsia="ru-RU"/>
              </w:rPr>
            </w:pPr>
          </w:p>
        </w:tc>
        <w:tc>
          <w:tcPr>
            <w:tcW w:w="992" w:type="dxa"/>
          </w:tcPr>
          <w:p w:rsidR="00A255BA" w:rsidRPr="000520A4" w:rsidRDefault="00A255BA" w:rsidP="00722B1D">
            <w:pPr>
              <w:jc w:val="center"/>
              <w:rPr>
                <w:rFonts w:ascii="Times New Roman" w:eastAsia="Calibri" w:hAnsi="Times New Roman" w:cs="Times New Roman"/>
                <w:sz w:val="24"/>
                <w:szCs w:val="24"/>
                <w:lang w:eastAsia="ru-RU"/>
              </w:rPr>
            </w:pPr>
          </w:p>
        </w:tc>
        <w:tc>
          <w:tcPr>
            <w:tcW w:w="709" w:type="dxa"/>
          </w:tcPr>
          <w:p w:rsidR="00A255BA" w:rsidRPr="000520A4" w:rsidRDefault="00A255BA" w:rsidP="00722B1D">
            <w:pPr>
              <w:rPr>
                <w:rFonts w:ascii="Times New Roman" w:eastAsia="Calibri" w:hAnsi="Times New Roman" w:cs="Times New Roman"/>
                <w:sz w:val="20"/>
                <w:szCs w:val="20"/>
                <w:lang w:eastAsia="ru-RU"/>
              </w:rPr>
            </w:pPr>
          </w:p>
        </w:tc>
      </w:tr>
      <w:tr w:rsidR="00DC12E6" w:rsidRPr="00CF7C83" w:rsidTr="005C6892">
        <w:tc>
          <w:tcPr>
            <w:tcW w:w="3544" w:type="dxa"/>
            <w:shd w:val="clear" w:color="auto" w:fill="B6DDE8" w:themeFill="accent5" w:themeFillTint="66"/>
          </w:tcPr>
          <w:p w:rsidR="00A255BA" w:rsidRPr="000520A4" w:rsidRDefault="00A255BA" w:rsidP="00722B1D">
            <w:pPr>
              <w:jc w:val="center"/>
              <w:rPr>
                <w:rFonts w:ascii="Times New Roman" w:eastAsia="Calibri" w:hAnsi="Times New Roman" w:cs="Times New Roman"/>
                <w:b/>
                <w:bCs/>
                <w:sz w:val="24"/>
                <w:szCs w:val="24"/>
                <w:lang w:eastAsia="ru-RU"/>
              </w:rPr>
            </w:pPr>
            <w:r w:rsidRPr="000520A4">
              <w:rPr>
                <w:rFonts w:ascii="Times New Roman" w:eastAsia="Calibri" w:hAnsi="Times New Roman" w:cs="Times New Roman"/>
                <w:b/>
                <w:bCs/>
                <w:sz w:val="24"/>
                <w:szCs w:val="24"/>
                <w:lang w:eastAsia="ru-RU"/>
              </w:rPr>
              <w:t>Всего:</w:t>
            </w:r>
          </w:p>
        </w:tc>
        <w:tc>
          <w:tcPr>
            <w:tcW w:w="851"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30</w:t>
            </w:r>
          </w:p>
        </w:tc>
        <w:tc>
          <w:tcPr>
            <w:tcW w:w="850"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38</w:t>
            </w:r>
          </w:p>
        </w:tc>
        <w:tc>
          <w:tcPr>
            <w:tcW w:w="1100"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34</w:t>
            </w:r>
          </w:p>
        </w:tc>
        <w:tc>
          <w:tcPr>
            <w:tcW w:w="993"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45</w:t>
            </w:r>
          </w:p>
        </w:tc>
        <w:tc>
          <w:tcPr>
            <w:tcW w:w="850"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33</w:t>
            </w:r>
          </w:p>
        </w:tc>
        <w:tc>
          <w:tcPr>
            <w:tcW w:w="992" w:type="dxa"/>
            <w:shd w:val="clear" w:color="auto" w:fill="B6DDE8" w:themeFill="accent5" w:themeFillTint="66"/>
          </w:tcPr>
          <w:p w:rsidR="00A255BA" w:rsidRPr="000520A4" w:rsidRDefault="000520A4" w:rsidP="00DC12E6">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47</w:t>
            </w:r>
          </w:p>
        </w:tc>
        <w:tc>
          <w:tcPr>
            <w:tcW w:w="851" w:type="dxa"/>
            <w:shd w:val="clear" w:color="auto" w:fill="B6DDE8" w:themeFill="accent5" w:themeFillTint="66"/>
          </w:tcPr>
          <w:p w:rsidR="00A255BA" w:rsidRPr="000520A4" w:rsidRDefault="00DC12E6" w:rsidP="006E4FA9">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9</w:t>
            </w:r>
            <w:r w:rsidR="000520A4" w:rsidRPr="000520A4">
              <w:rPr>
                <w:rFonts w:ascii="Times New Roman" w:eastAsia="Calibri" w:hAnsi="Times New Roman" w:cs="Times New Roman"/>
                <w:b/>
                <w:sz w:val="24"/>
                <w:szCs w:val="24"/>
                <w:lang w:eastAsia="ru-RU"/>
              </w:rPr>
              <w:t>7</w:t>
            </w:r>
          </w:p>
        </w:tc>
        <w:tc>
          <w:tcPr>
            <w:tcW w:w="992" w:type="dxa"/>
            <w:shd w:val="clear" w:color="auto" w:fill="B6DDE8" w:themeFill="accent5" w:themeFillTint="66"/>
          </w:tcPr>
          <w:p w:rsidR="00A255BA" w:rsidRPr="000520A4" w:rsidRDefault="000520A4" w:rsidP="00722B1D">
            <w:pPr>
              <w:jc w:val="center"/>
              <w:rPr>
                <w:rFonts w:ascii="Times New Roman" w:eastAsia="Calibri" w:hAnsi="Times New Roman" w:cs="Times New Roman"/>
                <w:b/>
                <w:sz w:val="24"/>
                <w:szCs w:val="24"/>
                <w:lang w:eastAsia="ru-RU"/>
              </w:rPr>
            </w:pPr>
            <w:r w:rsidRPr="000520A4">
              <w:rPr>
                <w:rFonts w:ascii="Times New Roman" w:eastAsia="Calibri" w:hAnsi="Times New Roman" w:cs="Times New Roman"/>
                <w:b/>
                <w:sz w:val="24"/>
                <w:szCs w:val="24"/>
                <w:lang w:eastAsia="ru-RU"/>
              </w:rPr>
              <w:t>129</w:t>
            </w:r>
          </w:p>
        </w:tc>
        <w:tc>
          <w:tcPr>
            <w:tcW w:w="851" w:type="dxa"/>
            <w:shd w:val="clear" w:color="auto" w:fill="B6DDE8" w:themeFill="accent5" w:themeFillTint="66"/>
          </w:tcPr>
          <w:p w:rsidR="00A255BA" w:rsidRPr="000520A4" w:rsidRDefault="00A255BA" w:rsidP="00722B1D">
            <w:pPr>
              <w:jc w:val="center"/>
              <w:rPr>
                <w:rFonts w:ascii="Times New Roman" w:eastAsia="Calibri" w:hAnsi="Times New Roman" w:cs="Times New Roman"/>
                <w:b/>
                <w:sz w:val="24"/>
                <w:szCs w:val="24"/>
                <w:lang w:eastAsia="ru-RU"/>
              </w:rPr>
            </w:pPr>
          </w:p>
        </w:tc>
        <w:tc>
          <w:tcPr>
            <w:tcW w:w="992" w:type="dxa"/>
            <w:shd w:val="clear" w:color="auto" w:fill="B6DDE8" w:themeFill="accent5" w:themeFillTint="66"/>
          </w:tcPr>
          <w:p w:rsidR="00A255BA" w:rsidRPr="000520A4" w:rsidRDefault="00A255BA" w:rsidP="00722B1D">
            <w:pPr>
              <w:jc w:val="center"/>
              <w:rPr>
                <w:rFonts w:ascii="Times New Roman" w:eastAsia="Calibri" w:hAnsi="Times New Roman" w:cs="Times New Roman"/>
                <w:sz w:val="24"/>
                <w:szCs w:val="24"/>
                <w:lang w:eastAsia="ru-RU"/>
              </w:rPr>
            </w:pPr>
          </w:p>
        </w:tc>
        <w:tc>
          <w:tcPr>
            <w:tcW w:w="709" w:type="dxa"/>
            <w:shd w:val="clear" w:color="auto" w:fill="B6DDE8" w:themeFill="accent5" w:themeFillTint="66"/>
          </w:tcPr>
          <w:p w:rsidR="00A255BA" w:rsidRPr="000520A4" w:rsidRDefault="00A255BA" w:rsidP="00722B1D">
            <w:pPr>
              <w:rPr>
                <w:rFonts w:ascii="Times New Roman" w:eastAsia="Calibri" w:hAnsi="Times New Roman" w:cs="Times New Roman"/>
                <w:sz w:val="20"/>
                <w:szCs w:val="20"/>
                <w:lang w:eastAsia="ru-RU"/>
              </w:rPr>
            </w:pPr>
          </w:p>
        </w:tc>
      </w:tr>
    </w:tbl>
    <w:p w:rsidR="00A255BA" w:rsidRPr="00AC5A9E" w:rsidRDefault="00A255BA" w:rsidP="00A255BA">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Во время занятия логопеда с первой подгруппой  воспитатель может проводить занятия с параллельной подгруппой по следующим видам учебной деятельности: математике, лепке, аппликации, рисованию, конструированию, развитию речи и т.п. Виды деятельности, которые необходимо осуществлять целой группой проводятся воспитателем в соответствии с сеткой занятий. </w:t>
      </w:r>
    </w:p>
    <w:p w:rsidR="00A255BA" w:rsidRPr="00AC5A9E" w:rsidRDefault="00A255BA" w:rsidP="00A255BA">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 xml:space="preserve">Во вторую половину дня воспитатель осуществляет индивидуальную работу с отдельными детьми по заданию логопеда. Это может быть выполнение с детьми различных упражнений, направленных на закрепление или дифференциацию уже поставленных звуков, </w:t>
      </w:r>
      <w:r w:rsidRPr="00AC5A9E">
        <w:rPr>
          <w:rFonts w:ascii="Times New Roman" w:hAnsi="Times New Roman" w:cs="Times New Roman"/>
          <w:sz w:val="24"/>
          <w:szCs w:val="24"/>
        </w:rPr>
        <w:lastRenderedPageBreak/>
        <w:t>по развитию внимания и памяти, фонематического слуха и восприятия, по закреплению навыков произношения слов разной слоговой структуры и т.п.</w:t>
      </w:r>
    </w:p>
    <w:p w:rsidR="00A255BA" w:rsidRPr="00AC5A9E" w:rsidRDefault="00A255BA" w:rsidP="00A255BA">
      <w:pPr>
        <w:spacing w:after="0"/>
        <w:ind w:firstLine="709"/>
        <w:jc w:val="both"/>
        <w:rPr>
          <w:rFonts w:ascii="Times New Roman" w:hAnsi="Times New Roman" w:cs="Times New Roman"/>
          <w:sz w:val="24"/>
          <w:szCs w:val="24"/>
        </w:rPr>
      </w:pPr>
      <w:r w:rsidRPr="00AC5A9E">
        <w:rPr>
          <w:rFonts w:ascii="Times New Roman" w:hAnsi="Times New Roman" w:cs="Times New Roman"/>
          <w:sz w:val="24"/>
          <w:szCs w:val="24"/>
        </w:rPr>
        <w:t>Однако в зависимости от особенностей детей (уровня их интеллектуальной готовности к обучению, сформированности учебных навыков, соматического состоянии.) и в случае изменения образовательной ситуации, наконец, желания логопеда занятия могут дробиться, видоизменяться, дублироваться и т.д.</w:t>
      </w:r>
    </w:p>
    <w:p w:rsidR="00D6596E" w:rsidRDefault="00A255BA" w:rsidP="00D6596E">
      <w:pPr>
        <w:spacing w:after="0"/>
        <w:ind w:firstLine="709"/>
        <w:jc w:val="both"/>
        <w:rPr>
          <w:rFonts w:ascii="Times New Roman" w:eastAsia="Times New Roman" w:hAnsi="Times New Roman" w:cs="Times New Roman"/>
          <w:sz w:val="24"/>
          <w:szCs w:val="24"/>
          <w:lang w:eastAsia="ru-RU"/>
        </w:rPr>
      </w:pPr>
      <w:r w:rsidRPr="00A255BA">
        <w:rPr>
          <w:rFonts w:ascii="Times New Roman" w:eastAsia="Times New Roman" w:hAnsi="Times New Roman" w:cs="Times New Roman"/>
          <w:sz w:val="24"/>
          <w:szCs w:val="24"/>
          <w:lang w:eastAsia="ru-RU"/>
        </w:rPr>
        <w:t>Логоритмические занятия внесены в сетку образовательной деятельности, проводятся учителем-логопедом и музыкальным руководителем вместо одного музыкального занятия 1 раз в неделю. Темы и содержание занятий по логоритмике соответствуют календарно- тематическому плану группы компенсирующей направленности для детей с ТНР (ОНР) Всего пр</w:t>
      </w:r>
      <w:r w:rsidR="00525651">
        <w:rPr>
          <w:rFonts w:ascii="Times New Roman" w:eastAsia="Times New Roman" w:hAnsi="Times New Roman" w:cs="Times New Roman"/>
          <w:sz w:val="24"/>
          <w:szCs w:val="24"/>
          <w:lang w:eastAsia="ru-RU"/>
        </w:rPr>
        <w:t>едусмотрено 30 занятий</w:t>
      </w:r>
      <w:r w:rsidRPr="00A255BA">
        <w:rPr>
          <w:rFonts w:ascii="Times New Roman" w:eastAsia="Times New Roman" w:hAnsi="Times New Roman" w:cs="Times New Roman"/>
          <w:sz w:val="24"/>
          <w:szCs w:val="24"/>
          <w:lang w:eastAsia="ru-RU"/>
        </w:rPr>
        <w:t xml:space="preserve"> в год.  </w:t>
      </w:r>
    </w:p>
    <w:p w:rsidR="00D6596E" w:rsidRDefault="00D6596E" w:rsidP="00D6596E">
      <w:pPr>
        <w:spacing w:after="0"/>
        <w:jc w:val="center"/>
        <w:rPr>
          <w:rFonts w:ascii="Times New Roman" w:eastAsia="Times New Roman" w:hAnsi="Times New Roman" w:cs="Times New Roman"/>
          <w:b/>
          <w:sz w:val="24"/>
          <w:szCs w:val="24"/>
          <w:lang w:eastAsia="ru-RU"/>
        </w:rPr>
      </w:pPr>
      <w:r w:rsidRPr="00FC0162">
        <w:rPr>
          <w:rFonts w:ascii="Times New Roman" w:eastAsia="Times New Roman" w:hAnsi="Times New Roman" w:cs="Times New Roman"/>
          <w:b/>
          <w:sz w:val="24"/>
          <w:szCs w:val="24"/>
          <w:lang w:eastAsia="ru-RU"/>
        </w:rPr>
        <w:t>СЕТКА НЕПРЕРЫВНОЙ ОБРАЗОВАТЕЛЬНОЙ ДЕЯТЕЛЬНОСТИ</w:t>
      </w:r>
      <w:r>
        <w:rPr>
          <w:rFonts w:ascii="Times New Roman" w:eastAsia="Times New Roman" w:hAnsi="Times New Roman" w:cs="Times New Roman"/>
          <w:b/>
          <w:sz w:val="24"/>
          <w:szCs w:val="24"/>
          <w:lang w:eastAsia="ru-RU"/>
        </w:rPr>
        <w:t xml:space="preserve"> </w:t>
      </w:r>
    </w:p>
    <w:p w:rsidR="00D6596E" w:rsidRPr="00722B1D" w:rsidRDefault="00D6596E" w:rsidP="00D6596E">
      <w:pPr>
        <w:spacing w:after="0"/>
        <w:jc w:val="center"/>
        <w:rPr>
          <w:rFonts w:ascii="Times New Roman" w:eastAsia="Times New Roman" w:hAnsi="Times New Roman" w:cs="Times New Roman"/>
          <w:b/>
          <w:sz w:val="24"/>
          <w:szCs w:val="24"/>
          <w:lang w:eastAsia="ru-RU"/>
        </w:rPr>
      </w:pPr>
      <w:r w:rsidRPr="00FC0162">
        <w:rPr>
          <w:rFonts w:ascii="Times New Roman" w:eastAsia="Times New Roman" w:hAnsi="Times New Roman" w:cs="Times New Roman"/>
          <w:b/>
          <w:sz w:val="24"/>
          <w:szCs w:val="24"/>
          <w:lang w:eastAsia="ru-RU"/>
        </w:rPr>
        <w:t>в группе</w:t>
      </w:r>
      <w:r>
        <w:rPr>
          <w:rFonts w:ascii="Times New Roman" w:eastAsia="Times New Roman" w:hAnsi="Times New Roman" w:cs="Times New Roman"/>
          <w:b/>
          <w:sz w:val="24"/>
          <w:szCs w:val="24"/>
          <w:lang w:eastAsia="ru-RU"/>
        </w:rPr>
        <w:t xml:space="preserve"> компенсирующей направленности </w:t>
      </w:r>
      <w:r w:rsidRPr="00FC0162">
        <w:rPr>
          <w:rFonts w:ascii="Times New Roman" w:eastAsia="Times New Roman" w:hAnsi="Times New Roman" w:cs="Times New Roman"/>
          <w:b/>
          <w:sz w:val="24"/>
          <w:szCs w:val="24"/>
          <w:lang w:eastAsia="ru-RU"/>
        </w:rPr>
        <w:t xml:space="preserve">для детей с ТНР </w:t>
      </w:r>
      <w:r>
        <w:rPr>
          <w:rFonts w:ascii="Times New Roman" w:eastAsia="Times New Roman" w:hAnsi="Times New Roman" w:cs="Times New Roman"/>
          <w:b/>
          <w:sz w:val="24"/>
          <w:szCs w:val="24"/>
          <w:lang w:eastAsia="ru-RU"/>
        </w:rPr>
        <w:t xml:space="preserve"> </w:t>
      </w:r>
      <w:r w:rsidRPr="00FC0162">
        <w:rPr>
          <w:rFonts w:ascii="Times New Roman" w:eastAsia="Times New Roman" w:hAnsi="Times New Roman" w:cs="Times New Roman"/>
          <w:b/>
          <w:sz w:val="24"/>
          <w:szCs w:val="24"/>
          <w:lang w:eastAsia="ru-RU"/>
        </w:rPr>
        <w:t xml:space="preserve">с 5  лет </w:t>
      </w:r>
    </w:p>
    <w:tbl>
      <w:tblPr>
        <w:tblpPr w:leftFromText="180" w:rightFromText="180" w:vertAnchor="text" w:horzAnchor="page" w:tblpX="2910" w:tblpY="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8297"/>
        <w:gridCol w:w="1984"/>
      </w:tblGrid>
      <w:tr w:rsidR="00CF7C83" w:rsidRPr="00AA5BD8" w:rsidTr="00CF7C83">
        <w:trPr>
          <w:trHeight w:val="277"/>
        </w:trPr>
        <w:tc>
          <w:tcPr>
            <w:tcW w:w="2301" w:type="dxa"/>
            <w:shd w:val="clear" w:color="auto" w:fill="E5DFEC" w:themeFill="accent4" w:themeFillTint="33"/>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День недели</w:t>
            </w:r>
          </w:p>
        </w:tc>
        <w:tc>
          <w:tcPr>
            <w:tcW w:w="8297" w:type="dxa"/>
            <w:shd w:val="clear" w:color="auto" w:fill="E5DFEC" w:themeFill="accent4" w:themeFillTint="33"/>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НОД</w:t>
            </w:r>
          </w:p>
        </w:tc>
        <w:tc>
          <w:tcPr>
            <w:tcW w:w="1984" w:type="dxa"/>
            <w:shd w:val="clear" w:color="auto" w:fill="E5DFEC" w:themeFill="accent4" w:themeFillTint="33"/>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Время</w:t>
            </w:r>
          </w:p>
        </w:tc>
      </w:tr>
      <w:tr w:rsidR="00CF7C83" w:rsidRPr="00AA5BD8" w:rsidTr="00CF7C83">
        <w:trPr>
          <w:trHeight w:val="564"/>
        </w:trPr>
        <w:tc>
          <w:tcPr>
            <w:tcW w:w="2301" w:type="dxa"/>
            <w:shd w:val="clear" w:color="auto" w:fill="auto"/>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Понедельник</w:t>
            </w:r>
          </w:p>
        </w:tc>
        <w:tc>
          <w:tcPr>
            <w:tcW w:w="8297" w:type="dxa"/>
            <w:shd w:val="clear" w:color="auto" w:fill="auto"/>
            <w:vAlign w:val="center"/>
          </w:tcPr>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 Познание</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2) Логопедическое занятие</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3) Аппликация/конструирование</w:t>
            </w:r>
          </w:p>
        </w:tc>
        <w:tc>
          <w:tcPr>
            <w:tcW w:w="1984" w:type="dxa"/>
            <w:shd w:val="clear" w:color="auto" w:fill="auto"/>
            <w:vAlign w:val="center"/>
          </w:tcPr>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9.00-9.25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9.35-10.00</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15.30- 15.55</w:t>
            </w:r>
          </w:p>
        </w:tc>
      </w:tr>
      <w:tr w:rsidR="00CF7C83" w:rsidRPr="00AA5BD8" w:rsidTr="00CF7C83">
        <w:trPr>
          <w:trHeight w:val="750"/>
        </w:trPr>
        <w:tc>
          <w:tcPr>
            <w:tcW w:w="2301" w:type="dxa"/>
            <w:shd w:val="clear" w:color="auto" w:fill="auto"/>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Вторник</w:t>
            </w:r>
          </w:p>
        </w:tc>
        <w:tc>
          <w:tcPr>
            <w:tcW w:w="8297" w:type="dxa"/>
            <w:shd w:val="clear" w:color="auto" w:fill="auto"/>
            <w:vAlign w:val="center"/>
          </w:tcPr>
          <w:p w:rsidR="00CF7C83" w:rsidRPr="00CF7C83" w:rsidRDefault="00CF7C83" w:rsidP="00CF7C83">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1) </w:t>
            </w:r>
            <w:r w:rsidRPr="00CF7C83">
              <w:rPr>
                <w:rFonts w:ascii="Times New Roman" w:eastAsia="Times New Roman" w:hAnsi="Times New Roman" w:cs="Times New Roman"/>
                <w:szCs w:val="24"/>
                <w:lang w:eastAsia="ru-RU"/>
              </w:rPr>
              <w:t>Логопедическое занятие (</w:t>
            </w:r>
            <w:r w:rsidRPr="00CF7C83">
              <w:rPr>
                <w:rFonts w:ascii="Times New Roman" w:eastAsia="Times New Roman" w:hAnsi="Times New Roman" w:cs="Times New Roman"/>
                <w:i/>
                <w:szCs w:val="24"/>
                <w:lang w:eastAsia="ru-RU"/>
              </w:rPr>
              <w:t>фронтальное)</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2) Физкультура</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3) Лепка/рисование</w:t>
            </w:r>
          </w:p>
        </w:tc>
        <w:tc>
          <w:tcPr>
            <w:tcW w:w="1984" w:type="dxa"/>
            <w:shd w:val="clear" w:color="auto" w:fill="auto"/>
            <w:vAlign w:val="center"/>
          </w:tcPr>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9.00-9.25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10.10-10.35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16.00-16.25</w:t>
            </w:r>
          </w:p>
        </w:tc>
      </w:tr>
      <w:tr w:rsidR="00CF7C83" w:rsidRPr="00AA5BD8" w:rsidTr="00CF7C83">
        <w:trPr>
          <w:trHeight w:val="865"/>
        </w:trPr>
        <w:tc>
          <w:tcPr>
            <w:tcW w:w="2301" w:type="dxa"/>
            <w:shd w:val="clear" w:color="auto" w:fill="auto"/>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Среда</w:t>
            </w:r>
          </w:p>
        </w:tc>
        <w:tc>
          <w:tcPr>
            <w:tcW w:w="8297" w:type="dxa"/>
            <w:shd w:val="clear" w:color="auto" w:fill="auto"/>
            <w:vAlign w:val="center"/>
          </w:tcPr>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 xml:space="preserve">1) Музыка </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 xml:space="preserve">2) Физкультура </w:t>
            </w:r>
            <w:r w:rsidRPr="00CF7C83">
              <w:rPr>
                <w:rFonts w:ascii="Times New Roman" w:eastAsia="Times New Roman" w:hAnsi="Times New Roman" w:cs="Times New Roman"/>
                <w:i/>
                <w:szCs w:val="24"/>
                <w:lang w:eastAsia="ru-RU"/>
              </w:rPr>
              <w:t>(на воздухе</w:t>
            </w:r>
            <w:r w:rsidRPr="00CF7C83">
              <w:rPr>
                <w:rFonts w:ascii="Times New Roman" w:eastAsia="Times New Roman" w:hAnsi="Times New Roman" w:cs="Times New Roman"/>
                <w:szCs w:val="24"/>
                <w:lang w:eastAsia="ru-RU"/>
              </w:rPr>
              <w:t xml:space="preserve">)              </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 xml:space="preserve">3) Обучение грамоте </w:t>
            </w:r>
          </w:p>
        </w:tc>
        <w:tc>
          <w:tcPr>
            <w:tcW w:w="1984" w:type="dxa"/>
            <w:shd w:val="clear" w:color="auto" w:fill="auto"/>
            <w:vAlign w:val="center"/>
          </w:tcPr>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10.10- 10.35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11.00-11.25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15.30-15.55</w:t>
            </w:r>
          </w:p>
        </w:tc>
      </w:tr>
      <w:tr w:rsidR="00CF7C83" w:rsidRPr="00AA5BD8" w:rsidTr="00CF7C83">
        <w:trPr>
          <w:trHeight w:val="751"/>
        </w:trPr>
        <w:tc>
          <w:tcPr>
            <w:tcW w:w="2301" w:type="dxa"/>
            <w:shd w:val="clear" w:color="auto" w:fill="auto"/>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Четверг</w:t>
            </w:r>
          </w:p>
        </w:tc>
        <w:tc>
          <w:tcPr>
            <w:tcW w:w="8297" w:type="dxa"/>
            <w:shd w:val="clear" w:color="auto" w:fill="auto"/>
            <w:vAlign w:val="center"/>
          </w:tcPr>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  Математика</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 xml:space="preserve">2) Физкультура       </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3) Логопедическое занятие</w:t>
            </w:r>
          </w:p>
        </w:tc>
        <w:tc>
          <w:tcPr>
            <w:tcW w:w="1984" w:type="dxa"/>
            <w:shd w:val="clear" w:color="auto" w:fill="auto"/>
            <w:vAlign w:val="center"/>
          </w:tcPr>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9.30-9.55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10.05-10.30</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15.30-15.55</w:t>
            </w:r>
          </w:p>
        </w:tc>
      </w:tr>
      <w:tr w:rsidR="00CF7C83" w:rsidRPr="00AA5BD8" w:rsidTr="00CF7C83">
        <w:trPr>
          <w:trHeight w:val="544"/>
        </w:trPr>
        <w:tc>
          <w:tcPr>
            <w:tcW w:w="2301" w:type="dxa"/>
            <w:shd w:val="clear" w:color="auto" w:fill="auto"/>
            <w:vAlign w:val="center"/>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Пятница</w:t>
            </w:r>
          </w:p>
        </w:tc>
        <w:tc>
          <w:tcPr>
            <w:tcW w:w="8297" w:type="dxa"/>
            <w:shd w:val="clear" w:color="auto" w:fill="auto"/>
            <w:vAlign w:val="center"/>
          </w:tcPr>
          <w:p w:rsidR="00CF7C83" w:rsidRPr="00CF7C83" w:rsidRDefault="00CF7C83" w:rsidP="00CF7C83">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1) </w:t>
            </w:r>
            <w:r w:rsidRPr="00CF7C83">
              <w:rPr>
                <w:rFonts w:ascii="Times New Roman" w:eastAsia="Times New Roman" w:hAnsi="Times New Roman" w:cs="Times New Roman"/>
                <w:szCs w:val="24"/>
                <w:lang w:eastAsia="ru-RU"/>
              </w:rPr>
              <w:t>Музыка (</w:t>
            </w:r>
            <w:r w:rsidRPr="00CF7C83">
              <w:rPr>
                <w:rFonts w:ascii="Times New Roman" w:eastAsia="Times New Roman" w:hAnsi="Times New Roman" w:cs="Times New Roman"/>
                <w:i/>
                <w:szCs w:val="24"/>
                <w:lang w:eastAsia="ru-RU"/>
              </w:rPr>
              <w:t>логоритмика</w:t>
            </w:r>
            <w:r w:rsidRPr="00CF7C83">
              <w:rPr>
                <w:rFonts w:ascii="Times New Roman" w:eastAsia="Times New Roman" w:hAnsi="Times New Roman" w:cs="Times New Roman"/>
                <w:szCs w:val="24"/>
                <w:lang w:eastAsia="ru-RU"/>
              </w:rPr>
              <w:t xml:space="preserve">) </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2) Познание</w:t>
            </w:r>
          </w:p>
          <w:p w:rsidR="00CF7C83" w:rsidRPr="00CF7C83" w:rsidRDefault="00CF7C83" w:rsidP="00CF7C83">
            <w:pPr>
              <w:spacing w:after="0" w:line="240" w:lineRule="auto"/>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 xml:space="preserve">3) Развитие речи  </w:t>
            </w:r>
          </w:p>
        </w:tc>
        <w:tc>
          <w:tcPr>
            <w:tcW w:w="1984" w:type="dxa"/>
            <w:shd w:val="clear" w:color="auto" w:fill="auto"/>
            <w:vAlign w:val="center"/>
          </w:tcPr>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9.00-9.25</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9.35-10.00</w:t>
            </w:r>
          </w:p>
          <w:p w:rsidR="00CF7C83" w:rsidRPr="00CF7C83" w:rsidRDefault="00CF7C83" w:rsidP="00CF7C83">
            <w:pPr>
              <w:spacing w:after="0" w:line="240" w:lineRule="auto"/>
              <w:jc w:val="center"/>
              <w:rPr>
                <w:rFonts w:ascii="Times New Roman" w:eastAsia="Times New Roman" w:hAnsi="Times New Roman" w:cs="Times New Roman"/>
                <w:szCs w:val="24"/>
                <w:lang w:eastAsia="ru-RU"/>
              </w:rPr>
            </w:pPr>
            <w:r w:rsidRPr="00CF7C83">
              <w:rPr>
                <w:rFonts w:ascii="Times New Roman" w:eastAsia="Times New Roman" w:hAnsi="Times New Roman" w:cs="Times New Roman"/>
                <w:szCs w:val="24"/>
                <w:lang w:eastAsia="ru-RU"/>
              </w:rPr>
              <w:t>15.30-15.55</w:t>
            </w:r>
          </w:p>
        </w:tc>
      </w:tr>
      <w:tr w:rsidR="00CF7C83" w:rsidRPr="00AA5BD8" w:rsidTr="00CF7C83">
        <w:trPr>
          <w:trHeight w:val="194"/>
        </w:trPr>
        <w:tc>
          <w:tcPr>
            <w:tcW w:w="2301" w:type="dxa"/>
            <w:shd w:val="clear" w:color="auto" w:fill="E5DFEC" w:themeFill="accent4" w:themeFillTint="33"/>
          </w:tcPr>
          <w:p w:rsidR="00CF7C83" w:rsidRPr="00AA5BD8" w:rsidRDefault="00CF7C83" w:rsidP="00CF7C83">
            <w:pPr>
              <w:spacing w:after="0" w:line="240" w:lineRule="auto"/>
              <w:jc w:val="center"/>
              <w:rPr>
                <w:rFonts w:ascii="Times New Roman" w:eastAsia="Times New Roman" w:hAnsi="Times New Roman" w:cs="Times New Roman"/>
                <w:b/>
                <w:szCs w:val="24"/>
                <w:lang w:eastAsia="ru-RU"/>
              </w:rPr>
            </w:pPr>
            <w:r w:rsidRPr="00AA5BD8">
              <w:rPr>
                <w:rFonts w:ascii="Times New Roman" w:eastAsia="Times New Roman" w:hAnsi="Times New Roman" w:cs="Times New Roman"/>
                <w:b/>
                <w:szCs w:val="24"/>
                <w:lang w:eastAsia="ru-RU"/>
              </w:rPr>
              <w:t>Итого за неделю:</w:t>
            </w:r>
          </w:p>
        </w:tc>
        <w:tc>
          <w:tcPr>
            <w:tcW w:w="8297" w:type="dxa"/>
            <w:shd w:val="clear" w:color="auto" w:fill="E5DFEC" w:themeFill="accent4" w:themeFillTint="33"/>
            <w:vAlign w:val="center"/>
          </w:tcPr>
          <w:p w:rsidR="00CF7C83" w:rsidRPr="00CF7C83" w:rsidRDefault="00CF7C83" w:rsidP="00CF7C83">
            <w:pPr>
              <w:spacing w:after="0" w:line="240" w:lineRule="auto"/>
              <w:jc w:val="center"/>
              <w:rPr>
                <w:rFonts w:ascii="Times New Roman" w:eastAsia="Times New Roman" w:hAnsi="Times New Roman" w:cs="Times New Roman"/>
                <w:b/>
                <w:szCs w:val="24"/>
                <w:lang w:eastAsia="ru-RU"/>
              </w:rPr>
            </w:pPr>
            <w:r w:rsidRPr="00CF7C83">
              <w:rPr>
                <w:rFonts w:ascii="Times New Roman" w:eastAsia="Times New Roman" w:hAnsi="Times New Roman" w:cs="Times New Roman"/>
                <w:b/>
                <w:szCs w:val="24"/>
                <w:lang w:eastAsia="ru-RU"/>
              </w:rPr>
              <w:t>Количество НОД-  15</w:t>
            </w:r>
          </w:p>
        </w:tc>
        <w:tc>
          <w:tcPr>
            <w:tcW w:w="1984" w:type="dxa"/>
            <w:shd w:val="clear" w:color="auto" w:fill="E5DFEC" w:themeFill="accent4" w:themeFillTint="33"/>
            <w:vAlign w:val="center"/>
          </w:tcPr>
          <w:p w:rsidR="00CF7C83" w:rsidRPr="00CF7C83" w:rsidRDefault="00CF7C83" w:rsidP="00CF7C83">
            <w:pPr>
              <w:spacing w:after="0" w:line="240" w:lineRule="auto"/>
              <w:jc w:val="center"/>
              <w:rPr>
                <w:rFonts w:ascii="Times New Roman" w:eastAsia="Times New Roman" w:hAnsi="Times New Roman" w:cs="Times New Roman"/>
                <w:b/>
                <w:szCs w:val="24"/>
                <w:lang w:eastAsia="ru-RU"/>
              </w:rPr>
            </w:pPr>
            <w:r w:rsidRPr="00CF7C83">
              <w:rPr>
                <w:rFonts w:ascii="Times New Roman" w:eastAsia="Times New Roman" w:hAnsi="Times New Roman" w:cs="Times New Roman"/>
                <w:b/>
                <w:szCs w:val="24"/>
                <w:lang w:eastAsia="ru-RU"/>
              </w:rPr>
              <w:t>6 часов 25 минут</w:t>
            </w:r>
          </w:p>
        </w:tc>
      </w:tr>
    </w:tbl>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D6596E" w:rsidRDefault="00D6596E" w:rsidP="00D6596E">
      <w:pPr>
        <w:spacing w:after="0"/>
        <w:ind w:firstLine="709"/>
        <w:jc w:val="both"/>
        <w:rPr>
          <w:rFonts w:ascii="Times New Roman" w:eastAsia="Times New Roman" w:hAnsi="Times New Roman" w:cs="Times New Roman"/>
          <w:sz w:val="24"/>
          <w:szCs w:val="24"/>
          <w:lang w:eastAsia="ru-RU"/>
        </w:rPr>
      </w:pPr>
    </w:p>
    <w:p w:rsidR="00CF7C83" w:rsidRDefault="00CF7C83" w:rsidP="00CF7C83">
      <w:pPr>
        <w:spacing w:after="0"/>
        <w:ind w:left="142" w:firstLine="785"/>
        <w:jc w:val="both"/>
        <w:rPr>
          <w:rFonts w:ascii="Times New Roman" w:eastAsiaTheme="minorEastAsia" w:hAnsi="Times New Roman" w:cs="Times New Roman"/>
          <w:b/>
          <w:sz w:val="24"/>
          <w:szCs w:val="24"/>
          <w:lang w:eastAsia="ru-RU" w:bidi="ru-RU"/>
        </w:rPr>
      </w:pPr>
    </w:p>
    <w:p w:rsidR="00CF7C83" w:rsidRPr="00CF7C83" w:rsidRDefault="00CF7C83" w:rsidP="00CF7C83">
      <w:pPr>
        <w:spacing w:after="0"/>
        <w:ind w:left="142" w:firstLine="785"/>
        <w:jc w:val="both"/>
        <w:rPr>
          <w:rFonts w:ascii="Times New Roman" w:eastAsiaTheme="minorEastAsia" w:hAnsi="Times New Roman" w:cs="Times New Roman"/>
          <w:i/>
          <w:sz w:val="24"/>
          <w:szCs w:val="24"/>
          <w:lang w:eastAsia="ru-RU" w:bidi="ru-RU"/>
        </w:rPr>
      </w:pPr>
      <w:r w:rsidRPr="00CF7C83">
        <w:rPr>
          <w:rFonts w:ascii="Times New Roman" w:eastAsiaTheme="minorEastAsia" w:hAnsi="Times New Roman" w:cs="Times New Roman"/>
          <w:b/>
          <w:sz w:val="24"/>
          <w:szCs w:val="24"/>
          <w:lang w:eastAsia="ru-RU" w:bidi="ru-RU"/>
        </w:rPr>
        <w:t>Чтение художественной литературы</w:t>
      </w:r>
      <w:r w:rsidRPr="00CF7C83">
        <w:rPr>
          <w:rFonts w:ascii="Times New Roman" w:eastAsiaTheme="minorEastAsia" w:hAnsi="Times New Roman" w:cs="Times New Roman"/>
          <w:sz w:val="24"/>
          <w:szCs w:val="24"/>
          <w:lang w:eastAsia="ru-RU" w:bidi="ru-RU"/>
        </w:rPr>
        <w:t xml:space="preserve"> осуществляется в совместной, свободно- самостоятельной деятельности детей и в режимных моментах.    </w:t>
      </w:r>
      <w:r w:rsidRPr="00CF7C83">
        <w:rPr>
          <w:rFonts w:ascii="Times New Roman" w:eastAsiaTheme="minorEastAsia" w:hAnsi="Times New Roman" w:cs="Times New Roman"/>
          <w:i/>
          <w:sz w:val="24"/>
          <w:szCs w:val="24"/>
          <w:lang w:eastAsia="ru-RU" w:bidi="ru-RU"/>
        </w:rPr>
        <w:t xml:space="preserve"> </w:t>
      </w:r>
    </w:p>
    <w:p w:rsidR="00CF7C83" w:rsidRPr="00CF7C83" w:rsidRDefault="00CF7C83" w:rsidP="00CF7C83">
      <w:pPr>
        <w:spacing w:after="0"/>
        <w:ind w:left="142" w:firstLine="785"/>
        <w:jc w:val="both"/>
        <w:rPr>
          <w:rFonts w:ascii="Times New Roman" w:eastAsiaTheme="minorEastAsia" w:hAnsi="Times New Roman" w:cs="Times New Roman"/>
          <w:sz w:val="24"/>
          <w:szCs w:val="24"/>
          <w:lang w:eastAsia="ru-RU" w:bidi="ru-RU"/>
        </w:rPr>
      </w:pPr>
      <w:r w:rsidRPr="00CF7C83">
        <w:rPr>
          <w:rFonts w:ascii="Times New Roman" w:eastAsiaTheme="minorEastAsia" w:hAnsi="Times New Roman" w:cs="Times New Roman"/>
          <w:b/>
          <w:sz w:val="24"/>
          <w:szCs w:val="24"/>
          <w:lang w:eastAsia="ru-RU" w:bidi="ru-RU"/>
        </w:rPr>
        <w:lastRenderedPageBreak/>
        <w:t>Вариативная часть АООП</w:t>
      </w:r>
      <w:r w:rsidRPr="00CF7C83">
        <w:rPr>
          <w:rFonts w:ascii="Times New Roman" w:eastAsiaTheme="minorEastAsia" w:hAnsi="Times New Roman" w:cs="Times New Roman"/>
          <w:sz w:val="24"/>
          <w:szCs w:val="24"/>
          <w:lang w:eastAsia="ru-RU" w:bidi="ru-RU"/>
        </w:rPr>
        <w:t xml:space="preserve"> (дополнительные программы «Светофор» ПДД </w:t>
      </w:r>
      <w:r w:rsidRPr="00CF7C83">
        <w:rPr>
          <w:rFonts w:ascii="Times New Roman" w:eastAsiaTheme="minorEastAsia" w:hAnsi="Times New Roman" w:cs="Times New Roman"/>
          <w:bCs/>
          <w:sz w:val="24"/>
          <w:szCs w:val="24"/>
          <w:lang w:eastAsia="ru-RU" w:bidi="ru-RU"/>
        </w:rPr>
        <w:t>(Автор: Т.И. Данилова)</w:t>
      </w:r>
      <w:r w:rsidRPr="00CF7C83">
        <w:rPr>
          <w:rFonts w:ascii="Times New Roman" w:eastAsiaTheme="minorEastAsia" w:hAnsi="Times New Roman" w:cs="Times New Roman"/>
          <w:sz w:val="24"/>
          <w:szCs w:val="24"/>
          <w:lang w:eastAsia="ru-RU" w:bidi="ru-RU"/>
        </w:rPr>
        <w:t xml:space="preserve"> и Наследие Югры: на пути к истокам (Авторы: </w:t>
      </w:r>
    </w:p>
    <w:p w:rsidR="00CF7C83" w:rsidRPr="00CF7C83" w:rsidRDefault="00CF7C83" w:rsidP="00CF7C83">
      <w:pPr>
        <w:spacing w:after="0"/>
        <w:ind w:left="142" w:firstLine="785"/>
        <w:jc w:val="both"/>
        <w:rPr>
          <w:rFonts w:ascii="Times New Roman" w:eastAsiaTheme="minorEastAsia" w:hAnsi="Times New Roman" w:cs="Times New Roman"/>
          <w:i/>
          <w:sz w:val="24"/>
          <w:szCs w:val="24"/>
          <w:lang w:eastAsia="ru-RU" w:bidi="ru-RU"/>
        </w:rPr>
      </w:pPr>
      <w:r w:rsidRPr="00CF7C83">
        <w:rPr>
          <w:rFonts w:ascii="Times New Roman" w:eastAsiaTheme="minorEastAsia" w:hAnsi="Times New Roman" w:cs="Times New Roman"/>
          <w:sz w:val="24"/>
          <w:szCs w:val="24"/>
          <w:lang w:eastAsia="ru-RU" w:bidi="ru-RU"/>
        </w:rPr>
        <w:t xml:space="preserve">Л.Л. Лашакова, П.П. Ушакова, С.А. Якоб.) </w:t>
      </w:r>
      <w:r w:rsidRPr="00CF7C83">
        <w:rPr>
          <w:rFonts w:ascii="Times New Roman" w:eastAsiaTheme="minorEastAsia" w:hAnsi="Times New Roman" w:cs="Times New Roman"/>
          <w:b/>
          <w:sz w:val="24"/>
          <w:szCs w:val="24"/>
          <w:lang w:eastAsia="ru-RU" w:bidi="ru-RU"/>
        </w:rPr>
        <w:t xml:space="preserve">реализуются </w:t>
      </w:r>
      <w:r w:rsidRPr="00CF7C83">
        <w:rPr>
          <w:rFonts w:ascii="Times New Roman" w:eastAsiaTheme="minorEastAsia" w:hAnsi="Times New Roman" w:cs="Times New Roman"/>
          <w:sz w:val="24"/>
          <w:szCs w:val="24"/>
          <w:lang w:eastAsia="ru-RU" w:bidi="ru-RU"/>
        </w:rPr>
        <w:t xml:space="preserve">в совместной и  свободно- самостоятельной деятельности детей.   </w:t>
      </w:r>
      <w:r w:rsidRPr="00CF7C83">
        <w:rPr>
          <w:rFonts w:ascii="Times New Roman" w:eastAsiaTheme="minorEastAsia" w:hAnsi="Times New Roman" w:cs="Times New Roman"/>
          <w:i/>
          <w:sz w:val="24"/>
          <w:szCs w:val="24"/>
          <w:lang w:eastAsia="ru-RU" w:bidi="ru-RU"/>
        </w:rPr>
        <w:t xml:space="preserve"> </w:t>
      </w:r>
    </w:p>
    <w:p w:rsidR="00D6596E" w:rsidRDefault="00D6596E" w:rsidP="00CF7C83">
      <w:pPr>
        <w:spacing w:after="0"/>
        <w:ind w:left="142" w:firstLine="785"/>
        <w:jc w:val="both"/>
        <w:rPr>
          <w:rFonts w:ascii="Times New Roman" w:eastAsia="Times New Roman" w:hAnsi="Times New Roman" w:cs="Times New Roman"/>
          <w:b/>
          <w:sz w:val="24"/>
          <w:szCs w:val="24"/>
          <w:lang w:eastAsia="ru-RU"/>
        </w:rPr>
      </w:pPr>
    </w:p>
    <w:p w:rsidR="0017510F" w:rsidRDefault="0017510F" w:rsidP="0017510F">
      <w:pPr>
        <w:spacing w:after="0"/>
        <w:ind w:left="142" w:firstLine="785"/>
        <w:jc w:val="center"/>
        <w:rPr>
          <w:rFonts w:ascii="Times New Roman" w:eastAsia="Times New Roman" w:hAnsi="Times New Roman" w:cs="Times New Roman"/>
          <w:b/>
          <w:sz w:val="24"/>
          <w:szCs w:val="24"/>
          <w:lang w:eastAsia="ru-RU"/>
        </w:rPr>
      </w:pPr>
      <w:r w:rsidRPr="00130FDC">
        <w:rPr>
          <w:rFonts w:ascii="Times New Roman" w:eastAsia="Times New Roman" w:hAnsi="Times New Roman" w:cs="Times New Roman"/>
          <w:b/>
          <w:sz w:val="24"/>
          <w:szCs w:val="24"/>
          <w:lang w:eastAsia="ru-RU"/>
        </w:rPr>
        <w:t xml:space="preserve">ГОДОВОЙ КАЛЕНДАРНЫЙ УЧЕБНЫЙ ГРАФИК </w:t>
      </w:r>
    </w:p>
    <w:p w:rsidR="0017510F" w:rsidRPr="00130FDC" w:rsidRDefault="0017510F" w:rsidP="0017510F">
      <w:pPr>
        <w:spacing w:after="0"/>
        <w:ind w:left="142" w:firstLine="785"/>
        <w:jc w:val="center"/>
        <w:rPr>
          <w:rFonts w:ascii="Times New Roman" w:eastAsia="Times New Roman" w:hAnsi="Times New Roman" w:cs="Times New Roman"/>
          <w:b/>
          <w:sz w:val="24"/>
          <w:szCs w:val="24"/>
          <w:lang w:eastAsia="ru-RU"/>
        </w:rPr>
      </w:pPr>
      <w:r w:rsidRPr="00130FDC">
        <w:rPr>
          <w:rFonts w:ascii="Times New Roman" w:eastAsia="Times New Roman" w:hAnsi="Times New Roman" w:cs="Times New Roman"/>
          <w:b/>
          <w:sz w:val="24"/>
          <w:szCs w:val="24"/>
          <w:lang w:eastAsia="ru-RU"/>
        </w:rPr>
        <w:t>групп</w:t>
      </w:r>
      <w:r>
        <w:rPr>
          <w:rFonts w:ascii="Times New Roman" w:eastAsia="Times New Roman" w:hAnsi="Times New Roman" w:cs="Times New Roman"/>
          <w:b/>
          <w:sz w:val="24"/>
          <w:szCs w:val="24"/>
          <w:lang w:eastAsia="ru-RU"/>
        </w:rPr>
        <w:t>ы</w:t>
      </w:r>
      <w:r w:rsidRPr="00130FDC">
        <w:rPr>
          <w:rFonts w:ascii="Times New Roman" w:eastAsia="Times New Roman" w:hAnsi="Times New Roman" w:cs="Times New Roman"/>
          <w:b/>
          <w:sz w:val="24"/>
          <w:szCs w:val="24"/>
          <w:lang w:eastAsia="ru-RU"/>
        </w:rPr>
        <w:t xml:space="preserve"> компенсирующе</w:t>
      </w:r>
      <w:r>
        <w:rPr>
          <w:rFonts w:ascii="Times New Roman" w:eastAsia="Times New Roman" w:hAnsi="Times New Roman" w:cs="Times New Roman"/>
          <w:b/>
          <w:sz w:val="24"/>
          <w:szCs w:val="24"/>
          <w:lang w:eastAsia="ru-RU"/>
        </w:rPr>
        <w:t>й направленности для детей с ТНР</w:t>
      </w:r>
    </w:p>
    <w:p w:rsidR="0017510F" w:rsidRPr="005C6892" w:rsidRDefault="0017510F" w:rsidP="0017510F">
      <w:pPr>
        <w:spacing w:after="0"/>
        <w:ind w:left="142" w:firstLine="785"/>
        <w:jc w:val="center"/>
        <w:rPr>
          <w:rFonts w:ascii="Times New Roman" w:eastAsia="Times New Roman" w:hAnsi="Times New Roman" w:cs="Times New Roman"/>
          <w:sz w:val="24"/>
          <w:szCs w:val="24"/>
          <w:lang w:eastAsia="ru-RU"/>
        </w:rPr>
      </w:pPr>
      <w:r w:rsidRPr="005C6892">
        <w:rPr>
          <w:rFonts w:ascii="Times New Roman" w:eastAsia="Times New Roman" w:hAnsi="Times New Roman" w:cs="Times New Roman"/>
          <w:sz w:val="24"/>
          <w:szCs w:val="24"/>
          <w:lang w:eastAsia="ru-RU"/>
        </w:rPr>
        <w:t xml:space="preserve"> </w:t>
      </w:r>
      <w:r w:rsidR="00C02615">
        <w:rPr>
          <w:rFonts w:ascii="Times New Roman" w:eastAsia="Times New Roman" w:hAnsi="Times New Roman" w:cs="Times New Roman"/>
          <w:sz w:val="24"/>
          <w:szCs w:val="24"/>
          <w:lang w:eastAsia="ru-RU"/>
        </w:rPr>
        <w:t>202</w:t>
      </w:r>
      <w:r w:rsidR="009F1354">
        <w:rPr>
          <w:rFonts w:ascii="Times New Roman" w:eastAsia="Times New Roman" w:hAnsi="Times New Roman" w:cs="Times New Roman"/>
          <w:sz w:val="24"/>
          <w:szCs w:val="24"/>
          <w:lang w:eastAsia="ru-RU"/>
        </w:rPr>
        <w:t>2</w:t>
      </w:r>
      <w:r w:rsidR="00C02615">
        <w:rPr>
          <w:rFonts w:ascii="Times New Roman" w:eastAsia="Times New Roman" w:hAnsi="Times New Roman" w:cs="Times New Roman"/>
          <w:sz w:val="24"/>
          <w:szCs w:val="24"/>
          <w:lang w:eastAsia="ru-RU"/>
        </w:rPr>
        <w:t>-202</w:t>
      </w:r>
      <w:r w:rsidR="009F1354">
        <w:rPr>
          <w:rFonts w:ascii="Times New Roman" w:eastAsia="Times New Roman" w:hAnsi="Times New Roman" w:cs="Times New Roman"/>
          <w:sz w:val="24"/>
          <w:szCs w:val="24"/>
          <w:lang w:eastAsia="ru-RU"/>
        </w:rPr>
        <w:t>3</w:t>
      </w:r>
      <w:r w:rsidRPr="00130FDC">
        <w:rPr>
          <w:rFonts w:ascii="Times New Roman" w:eastAsia="Times New Roman" w:hAnsi="Times New Roman" w:cs="Times New Roman"/>
          <w:sz w:val="24"/>
          <w:szCs w:val="24"/>
          <w:lang w:eastAsia="ru-RU"/>
        </w:rPr>
        <w:t xml:space="preserve"> учебный год</w:t>
      </w:r>
    </w:p>
    <w:tbl>
      <w:tblPr>
        <w:tblStyle w:val="11"/>
        <w:tblW w:w="14709" w:type="dxa"/>
        <w:tblLayout w:type="fixed"/>
        <w:tblLook w:val="04A0" w:firstRow="1" w:lastRow="0" w:firstColumn="1" w:lastColumn="0" w:noHBand="0" w:noVBand="1"/>
      </w:tblPr>
      <w:tblGrid>
        <w:gridCol w:w="3936"/>
        <w:gridCol w:w="2551"/>
        <w:gridCol w:w="3969"/>
        <w:gridCol w:w="4253"/>
      </w:tblGrid>
      <w:tr w:rsidR="0017510F" w:rsidRPr="00130FDC" w:rsidTr="003E5E7A">
        <w:tc>
          <w:tcPr>
            <w:tcW w:w="3936" w:type="dxa"/>
            <w:shd w:val="clear" w:color="auto" w:fill="E5DFEC" w:themeFill="accent4" w:themeFillTint="33"/>
          </w:tcPr>
          <w:p w:rsidR="0017510F" w:rsidRPr="00130FDC" w:rsidRDefault="0017510F" w:rsidP="003E5E7A">
            <w:pPr>
              <w:jc w:val="center"/>
              <w:rPr>
                <w:rFonts w:ascii="Times New Roman" w:hAnsi="Times New Roman" w:cs="Times New Roman"/>
                <w:b/>
              </w:rPr>
            </w:pPr>
            <w:r w:rsidRPr="00130FDC">
              <w:rPr>
                <w:rFonts w:ascii="Times New Roman" w:hAnsi="Times New Roman" w:cs="Times New Roman"/>
                <w:b/>
              </w:rPr>
              <w:t>Этапы</w:t>
            </w:r>
          </w:p>
        </w:tc>
        <w:tc>
          <w:tcPr>
            <w:tcW w:w="10773" w:type="dxa"/>
            <w:gridSpan w:val="3"/>
            <w:shd w:val="clear" w:color="auto" w:fill="E5DFEC" w:themeFill="accent4" w:themeFillTint="33"/>
          </w:tcPr>
          <w:p w:rsidR="0017510F" w:rsidRPr="00130FDC" w:rsidRDefault="0017510F" w:rsidP="003E5E7A">
            <w:pPr>
              <w:jc w:val="center"/>
              <w:rPr>
                <w:rFonts w:ascii="Times New Roman" w:hAnsi="Times New Roman" w:cs="Times New Roman"/>
                <w:b/>
              </w:rPr>
            </w:pPr>
            <w:r w:rsidRPr="00130FDC">
              <w:rPr>
                <w:rFonts w:ascii="Times New Roman" w:hAnsi="Times New Roman" w:cs="Times New Roman"/>
                <w:b/>
              </w:rPr>
              <w:t>Содержание</w:t>
            </w:r>
          </w:p>
        </w:tc>
      </w:tr>
      <w:tr w:rsidR="00C02615" w:rsidRPr="00130FDC" w:rsidTr="00C02615">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Режим работы</w:t>
            </w:r>
          </w:p>
        </w:tc>
        <w:tc>
          <w:tcPr>
            <w:tcW w:w="10773" w:type="dxa"/>
            <w:gridSpan w:val="3"/>
          </w:tcPr>
          <w:p w:rsidR="00C02615" w:rsidRPr="00C02615" w:rsidRDefault="00C02615" w:rsidP="00C02615">
            <w:pPr>
              <w:autoSpaceDE w:val="0"/>
              <w:autoSpaceDN w:val="0"/>
              <w:adjustRightInd w:val="0"/>
              <w:spacing w:line="276" w:lineRule="auto"/>
              <w:jc w:val="center"/>
              <w:rPr>
                <w:rFonts w:ascii="Times New Roman" w:hAnsi="Times New Roman" w:cs="Times New Roman"/>
              </w:rPr>
            </w:pPr>
            <w:r w:rsidRPr="00C02615">
              <w:rPr>
                <w:rFonts w:ascii="Times New Roman" w:hAnsi="Times New Roman" w:cs="Times New Roman"/>
              </w:rPr>
              <w:t xml:space="preserve">Пятидневная рабочая неделя, ежедневная продолжительность работы – 12 часов, </w:t>
            </w:r>
          </w:p>
          <w:p w:rsidR="00C02615" w:rsidRPr="00C02615" w:rsidRDefault="00C02615" w:rsidP="00C02615">
            <w:pPr>
              <w:autoSpaceDE w:val="0"/>
              <w:autoSpaceDN w:val="0"/>
              <w:adjustRightInd w:val="0"/>
              <w:spacing w:line="276" w:lineRule="auto"/>
              <w:jc w:val="center"/>
              <w:rPr>
                <w:rFonts w:ascii="Times New Roman" w:hAnsi="Times New Roman" w:cs="Times New Roman"/>
              </w:rPr>
            </w:pPr>
            <w:r w:rsidRPr="00C02615">
              <w:rPr>
                <w:rFonts w:ascii="Times New Roman" w:hAnsi="Times New Roman" w:cs="Times New Roman"/>
              </w:rPr>
              <w:t>с 7.00 – 19.00 часов</w:t>
            </w:r>
          </w:p>
        </w:tc>
      </w:tr>
      <w:tr w:rsidR="00C02615" w:rsidRPr="00130FDC" w:rsidTr="00C02615">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Продолжительность учебного года</w:t>
            </w:r>
          </w:p>
        </w:tc>
        <w:tc>
          <w:tcPr>
            <w:tcW w:w="10773" w:type="dxa"/>
            <w:gridSpan w:val="3"/>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начало учебного года: 01.09.2020;     окончание учебного года: 31.08.2021</w:t>
            </w:r>
          </w:p>
        </w:tc>
      </w:tr>
      <w:tr w:rsidR="00C02615" w:rsidRPr="00130FDC" w:rsidTr="00C02615">
        <w:trPr>
          <w:trHeight w:val="345"/>
        </w:trPr>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Адаптационный период</w:t>
            </w:r>
          </w:p>
        </w:tc>
        <w:tc>
          <w:tcPr>
            <w:tcW w:w="10773" w:type="dxa"/>
            <w:gridSpan w:val="3"/>
          </w:tcPr>
          <w:p w:rsidR="00C02615" w:rsidRPr="00C02615" w:rsidRDefault="00C02615" w:rsidP="00C02615">
            <w:pPr>
              <w:autoSpaceDE w:val="0"/>
              <w:autoSpaceDN w:val="0"/>
              <w:adjustRightInd w:val="0"/>
              <w:spacing w:line="276" w:lineRule="auto"/>
              <w:jc w:val="center"/>
              <w:rPr>
                <w:rFonts w:ascii="Times New Roman" w:eastAsia="Calibri" w:hAnsi="Times New Roman" w:cs="Times New Roman"/>
              </w:rPr>
            </w:pPr>
            <w:r w:rsidRPr="00C02615">
              <w:rPr>
                <w:rFonts w:ascii="Times New Roman" w:hAnsi="Times New Roman" w:cs="Times New Roman"/>
              </w:rPr>
              <w:t>с  01.09.2021- 24.09.2021</w:t>
            </w:r>
          </w:p>
        </w:tc>
      </w:tr>
      <w:tr w:rsidR="00C02615" w:rsidRPr="00130FDC" w:rsidTr="00C02615">
        <w:trPr>
          <w:trHeight w:val="249"/>
        </w:trPr>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Учебный период</w:t>
            </w:r>
          </w:p>
        </w:tc>
        <w:tc>
          <w:tcPr>
            <w:tcW w:w="10773" w:type="dxa"/>
            <w:gridSpan w:val="3"/>
          </w:tcPr>
          <w:p w:rsidR="00C02615" w:rsidRPr="00C02615" w:rsidRDefault="00C02615" w:rsidP="00C02615">
            <w:pPr>
              <w:autoSpaceDE w:val="0"/>
              <w:autoSpaceDN w:val="0"/>
              <w:adjustRightInd w:val="0"/>
              <w:spacing w:line="276" w:lineRule="auto"/>
              <w:jc w:val="center"/>
              <w:rPr>
                <w:rFonts w:ascii="Times New Roman" w:hAnsi="Times New Roman" w:cs="Times New Roman"/>
              </w:rPr>
            </w:pPr>
            <w:r w:rsidRPr="00C02615">
              <w:rPr>
                <w:rFonts w:ascii="Times New Roman" w:hAnsi="Times New Roman" w:cs="Times New Roman"/>
              </w:rPr>
              <w:t>с 27.09.2021 по 16.05.2021</w:t>
            </w:r>
          </w:p>
        </w:tc>
      </w:tr>
      <w:tr w:rsidR="00C02615" w:rsidRPr="00130FDC" w:rsidTr="00C02615">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Диагностический</w:t>
            </w:r>
          </w:p>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период</w:t>
            </w:r>
          </w:p>
        </w:tc>
        <w:tc>
          <w:tcPr>
            <w:tcW w:w="10773" w:type="dxa"/>
            <w:gridSpan w:val="3"/>
          </w:tcPr>
          <w:p w:rsidR="00C02615" w:rsidRPr="00C02615" w:rsidRDefault="00C02615" w:rsidP="00C02615">
            <w:pPr>
              <w:autoSpaceDE w:val="0"/>
              <w:autoSpaceDN w:val="0"/>
              <w:adjustRightInd w:val="0"/>
              <w:spacing w:line="276" w:lineRule="auto"/>
              <w:jc w:val="center"/>
              <w:rPr>
                <w:rFonts w:ascii="Times New Roman" w:hAnsi="Times New Roman" w:cs="Times New Roman"/>
              </w:rPr>
            </w:pPr>
            <w:r w:rsidRPr="00C02615">
              <w:rPr>
                <w:rFonts w:ascii="Times New Roman" w:hAnsi="Times New Roman" w:cs="Times New Roman"/>
              </w:rPr>
              <w:t xml:space="preserve">с  01.09. 2021- 24.09.2021 </w:t>
            </w:r>
          </w:p>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Итоговая диагностика: 16.05.2021 – 31.05.2021</w:t>
            </w:r>
          </w:p>
        </w:tc>
      </w:tr>
      <w:tr w:rsidR="00C02615" w:rsidRPr="00130FDC" w:rsidTr="00C02615">
        <w:trPr>
          <w:trHeight w:val="393"/>
        </w:trPr>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Каникулы</w:t>
            </w:r>
          </w:p>
        </w:tc>
        <w:tc>
          <w:tcPr>
            <w:tcW w:w="10773" w:type="dxa"/>
            <w:gridSpan w:val="3"/>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 xml:space="preserve"> с 27 декабря  2021– 9 января 2022</w:t>
            </w:r>
          </w:p>
        </w:tc>
      </w:tr>
      <w:tr w:rsidR="00C02615" w:rsidRPr="00130FDC" w:rsidTr="00C02615">
        <w:trPr>
          <w:trHeight w:val="393"/>
        </w:trPr>
        <w:tc>
          <w:tcPr>
            <w:tcW w:w="3936"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Летний оздоровительный период</w:t>
            </w:r>
          </w:p>
        </w:tc>
        <w:tc>
          <w:tcPr>
            <w:tcW w:w="10773" w:type="dxa"/>
            <w:gridSpan w:val="3"/>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 июня по 31 августа 2022</w:t>
            </w:r>
          </w:p>
        </w:tc>
      </w:tr>
      <w:tr w:rsidR="00C02615" w:rsidRPr="00130FDC" w:rsidTr="00C02615">
        <w:tc>
          <w:tcPr>
            <w:tcW w:w="3936"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Праздничные даты</w:t>
            </w:r>
          </w:p>
        </w:tc>
        <w:tc>
          <w:tcPr>
            <w:tcW w:w="10773" w:type="dxa"/>
            <w:gridSpan w:val="3"/>
          </w:tcPr>
          <w:p w:rsidR="00C02615" w:rsidRPr="00C02615" w:rsidRDefault="00C02615" w:rsidP="00C02615">
            <w:pPr>
              <w:spacing w:line="276" w:lineRule="auto"/>
              <w:jc w:val="both"/>
              <w:rPr>
                <w:rFonts w:ascii="Times New Roman" w:hAnsi="Times New Roman" w:cs="Times New Roman"/>
              </w:rPr>
            </w:pPr>
            <w:r w:rsidRPr="00C02615">
              <w:rPr>
                <w:rFonts w:ascii="Times New Roman" w:hAnsi="Times New Roman" w:cs="Times New Roman"/>
              </w:rPr>
              <w:t>День народного единства -  4-7 ноября 2021;Новогодние каникулы — с 31 декабря по 9 января 2022; День защитника Отечества — 23 февраля 2022;Международный женский день — с 5 по 8 марта 2022;День Весны и Труда - с 30 апреля по 3 мая 2022;День Победы — с 7 по 9 мая 2022; День России - с 11 по 13 июня 2022.</w:t>
            </w:r>
          </w:p>
        </w:tc>
      </w:tr>
      <w:tr w:rsidR="00C02615" w:rsidRPr="00130FDC" w:rsidTr="00C02615">
        <w:tc>
          <w:tcPr>
            <w:tcW w:w="3936"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Учебный период</w:t>
            </w:r>
          </w:p>
        </w:tc>
        <w:tc>
          <w:tcPr>
            <w:tcW w:w="2551"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месяц</w:t>
            </w:r>
          </w:p>
        </w:tc>
        <w:tc>
          <w:tcPr>
            <w:tcW w:w="3969"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количество учебных недель</w:t>
            </w:r>
          </w:p>
        </w:tc>
        <w:tc>
          <w:tcPr>
            <w:tcW w:w="4253"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количество  учебных дней</w:t>
            </w:r>
          </w:p>
        </w:tc>
      </w:tr>
      <w:tr w:rsidR="00C02615" w:rsidRPr="00130FDC" w:rsidTr="00C02615">
        <w:tc>
          <w:tcPr>
            <w:tcW w:w="3936" w:type="dxa"/>
            <w:vMerge w:val="restart"/>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1 полугодие</w:t>
            </w:r>
          </w:p>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с 27.09.2021 по 24.12.2021</w:t>
            </w: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сентябрь</w:t>
            </w:r>
          </w:p>
        </w:tc>
        <w:tc>
          <w:tcPr>
            <w:tcW w:w="3969" w:type="dxa"/>
          </w:tcPr>
          <w:p w:rsidR="00C02615" w:rsidRPr="00C02615" w:rsidRDefault="00C02615" w:rsidP="00C02615">
            <w:pPr>
              <w:spacing w:line="276" w:lineRule="auto"/>
              <w:contextualSpacing/>
              <w:jc w:val="center"/>
              <w:rPr>
                <w:rFonts w:ascii="Times New Roman" w:hAnsi="Times New Roman" w:cs="Times New Roman"/>
              </w:rPr>
            </w:pPr>
            <w:r w:rsidRPr="00C02615">
              <w:rPr>
                <w:rFonts w:ascii="Times New Roman" w:hAnsi="Times New Roman" w:cs="Times New Roman"/>
              </w:rPr>
              <w:t>4 дня</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4</w:t>
            </w:r>
          </w:p>
        </w:tc>
      </w:tr>
      <w:tr w:rsidR="00C02615" w:rsidRPr="00130FDC" w:rsidTr="00C02615">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октябрь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4 недели, 1 день</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21</w:t>
            </w:r>
          </w:p>
        </w:tc>
      </w:tr>
      <w:tr w:rsidR="00C02615" w:rsidRPr="00130FDC" w:rsidTr="00C02615">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ноябрь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4 недели</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20</w:t>
            </w:r>
          </w:p>
        </w:tc>
      </w:tr>
      <w:tr w:rsidR="00C02615" w:rsidRPr="00130FDC" w:rsidTr="00C02615">
        <w:trPr>
          <w:trHeight w:val="359"/>
        </w:trPr>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декабрь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3 недели,3 дня</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18</w:t>
            </w:r>
          </w:p>
        </w:tc>
      </w:tr>
      <w:tr w:rsidR="00C02615" w:rsidRPr="00130FDC" w:rsidTr="00C02615">
        <w:trPr>
          <w:trHeight w:val="299"/>
        </w:trPr>
        <w:tc>
          <w:tcPr>
            <w:tcW w:w="3936" w:type="dxa"/>
            <w:vMerge w:val="restart"/>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2 полугодие</w:t>
            </w:r>
          </w:p>
          <w:p w:rsidR="00C02615" w:rsidRPr="00C02615" w:rsidRDefault="00C02615" w:rsidP="00C02615">
            <w:pPr>
              <w:spacing w:line="276" w:lineRule="auto"/>
              <w:jc w:val="center"/>
              <w:rPr>
                <w:rFonts w:ascii="Times New Roman" w:hAnsi="Times New Roman" w:cs="Times New Roman"/>
              </w:rPr>
            </w:pPr>
            <w:r>
              <w:rPr>
                <w:rFonts w:ascii="Times New Roman" w:hAnsi="Times New Roman" w:cs="Times New Roman"/>
              </w:rPr>
              <w:t>с 11.01.2022   по 14.05.2022</w:t>
            </w:r>
          </w:p>
          <w:p w:rsidR="00C02615" w:rsidRPr="00C02615" w:rsidRDefault="00C02615" w:rsidP="00C02615">
            <w:pPr>
              <w:spacing w:line="276" w:lineRule="auto"/>
              <w:jc w:val="center"/>
              <w:rPr>
                <w:rFonts w:ascii="Times New Roman" w:hAnsi="Times New Roman" w:cs="Times New Roman"/>
              </w:rPr>
            </w:pPr>
          </w:p>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lastRenderedPageBreak/>
              <w:t>январь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3 недели 1 день</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16</w:t>
            </w:r>
          </w:p>
        </w:tc>
      </w:tr>
      <w:tr w:rsidR="00C02615" w:rsidRPr="00130FDC" w:rsidTr="003E5E7A">
        <w:trPr>
          <w:trHeight w:val="183"/>
        </w:trPr>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февраль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3 недели, 4 дня</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19</w:t>
            </w:r>
          </w:p>
        </w:tc>
      </w:tr>
      <w:tr w:rsidR="00C02615" w:rsidRPr="00130FDC" w:rsidTr="003E5E7A">
        <w:trPr>
          <w:trHeight w:val="189"/>
        </w:trPr>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март</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4 недели,1 день</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21</w:t>
            </w:r>
          </w:p>
        </w:tc>
      </w:tr>
      <w:tr w:rsidR="00C02615" w:rsidRPr="00130FDC" w:rsidTr="003E5E7A">
        <w:trPr>
          <w:trHeight w:val="233"/>
        </w:trPr>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апрель</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4 недели, 1 день</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21</w:t>
            </w:r>
          </w:p>
        </w:tc>
      </w:tr>
      <w:tr w:rsidR="00C02615" w:rsidRPr="00130FDC" w:rsidTr="003E5E7A">
        <w:trPr>
          <w:trHeight w:val="280"/>
        </w:trPr>
        <w:tc>
          <w:tcPr>
            <w:tcW w:w="3936" w:type="dxa"/>
            <w:vMerge/>
          </w:tcPr>
          <w:p w:rsidR="00C02615" w:rsidRPr="00C02615" w:rsidRDefault="00C02615" w:rsidP="00C02615">
            <w:pPr>
              <w:spacing w:line="276" w:lineRule="auto"/>
              <w:jc w:val="center"/>
              <w:rPr>
                <w:rFonts w:ascii="Times New Roman" w:hAnsi="Times New Roman" w:cs="Times New Roman"/>
              </w:rPr>
            </w:pPr>
          </w:p>
        </w:tc>
        <w:tc>
          <w:tcPr>
            <w:tcW w:w="2551"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май</w:t>
            </w:r>
          </w:p>
        </w:tc>
        <w:tc>
          <w:tcPr>
            <w:tcW w:w="3969"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 неделя 2 дня</w:t>
            </w:r>
          </w:p>
        </w:tc>
        <w:tc>
          <w:tcPr>
            <w:tcW w:w="4253" w:type="dxa"/>
          </w:tcPr>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 xml:space="preserve">7 </w:t>
            </w:r>
          </w:p>
        </w:tc>
      </w:tr>
      <w:tr w:rsidR="00C02615" w:rsidRPr="00130FDC" w:rsidTr="003E5E7A">
        <w:trPr>
          <w:trHeight w:val="355"/>
        </w:trPr>
        <w:tc>
          <w:tcPr>
            <w:tcW w:w="10456" w:type="dxa"/>
            <w:gridSpan w:val="3"/>
          </w:tcPr>
          <w:p w:rsidR="00C02615" w:rsidRPr="00C02615" w:rsidRDefault="00C02615" w:rsidP="00C02615">
            <w:pPr>
              <w:spacing w:line="276" w:lineRule="auto"/>
              <w:rPr>
                <w:rFonts w:ascii="Times New Roman" w:hAnsi="Times New Roman" w:cs="Times New Roman"/>
                <w:b/>
              </w:rPr>
            </w:pPr>
            <w:r w:rsidRPr="00C02615">
              <w:rPr>
                <w:rFonts w:ascii="Times New Roman" w:hAnsi="Times New Roman" w:cs="Times New Roman"/>
                <w:b/>
              </w:rPr>
              <w:t xml:space="preserve">Учебных недель: </w:t>
            </w:r>
          </w:p>
          <w:p w:rsidR="00C02615" w:rsidRPr="00C02615" w:rsidRDefault="00C02615" w:rsidP="00C02615">
            <w:pPr>
              <w:spacing w:line="276" w:lineRule="auto"/>
              <w:rPr>
                <w:rFonts w:ascii="Times New Roman" w:hAnsi="Times New Roman" w:cs="Times New Roman"/>
                <w:b/>
              </w:rPr>
            </w:pPr>
            <w:r w:rsidRPr="00C02615">
              <w:rPr>
                <w:rFonts w:ascii="Times New Roman" w:hAnsi="Times New Roman" w:cs="Times New Roman"/>
                <w:b/>
              </w:rPr>
              <w:t>1 полугодие</w:t>
            </w:r>
            <w:r w:rsidRPr="00C02615">
              <w:rPr>
                <w:rFonts w:ascii="Times New Roman" w:hAnsi="Times New Roman" w:cs="Times New Roman"/>
              </w:rPr>
              <w:t>: 12 недель 3 дня</w:t>
            </w:r>
          </w:p>
          <w:p w:rsidR="00C02615" w:rsidRPr="00C02615" w:rsidRDefault="00C02615" w:rsidP="00C02615">
            <w:pPr>
              <w:spacing w:line="276" w:lineRule="auto"/>
              <w:jc w:val="both"/>
              <w:rPr>
                <w:rFonts w:ascii="Times New Roman" w:hAnsi="Times New Roman" w:cs="Times New Roman"/>
                <w:b/>
              </w:rPr>
            </w:pPr>
            <w:r w:rsidRPr="00C02615">
              <w:rPr>
                <w:rFonts w:ascii="Times New Roman" w:hAnsi="Times New Roman" w:cs="Times New Roman"/>
                <w:b/>
              </w:rPr>
              <w:t>2 полугодие</w:t>
            </w:r>
            <w:r w:rsidRPr="00C02615">
              <w:rPr>
                <w:rFonts w:ascii="Times New Roman" w:hAnsi="Times New Roman" w:cs="Times New Roman"/>
              </w:rPr>
              <w:t>:– 16 недель 4 дня</w:t>
            </w:r>
          </w:p>
          <w:p w:rsidR="00C02615" w:rsidRPr="00C02615" w:rsidRDefault="00C02615" w:rsidP="00C02615">
            <w:pPr>
              <w:spacing w:line="276" w:lineRule="auto"/>
              <w:jc w:val="both"/>
              <w:rPr>
                <w:rFonts w:ascii="Times New Roman" w:hAnsi="Times New Roman" w:cs="Times New Roman"/>
              </w:rPr>
            </w:pPr>
            <w:r w:rsidRPr="00C02615">
              <w:rPr>
                <w:rFonts w:ascii="Times New Roman" w:hAnsi="Times New Roman" w:cs="Times New Roman"/>
                <w:b/>
              </w:rPr>
              <w:t xml:space="preserve">Всего в год:  </w:t>
            </w:r>
            <w:r w:rsidRPr="00C02615">
              <w:rPr>
                <w:rFonts w:ascii="Times New Roman" w:hAnsi="Times New Roman" w:cs="Times New Roman"/>
              </w:rPr>
              <w:t xml:space="preserve">- </w:t>
            </w:r>
            <w:r w:rsidRPr="00C02615">
              <w:rPr>
                <w:rFonts w:ascii="Times New Roman" w:hAnsi="Times New Roman" w:cs="Times New Roman"/>
                <w:b/>
              </w:rPr>
              <w:t xml:space="preserve">29 недель 2 дня                          </w:t>
            </w:r>
          </w:p>
        </w:tc>
        <w:tc>
          <w:tcPr>
            <w:tcW w:w="4253" w:type="dxa"/>
            <w:shd w:val="clear" w:color="auto" w:fill="E5DFEC" w:themeFill="accent4" w:themeFillTint="33"/>
          </w:tcPr>
          <w:p w:rsidR="00C02615" w:rsidRPr="00C02615" w:rsidRDefault="00C02615" w:rsidP="00C02615">
            <w:pPr>
              <w:spacing w:line="276" w:lineRule="auto"/>
              <w:jc w:val="center"/>
              <w:rPr>
                <w:rFonts w:ascii="Times New Roman" w:hAnsi="Times New Roman" w:cs="Times New Roman"/>
                <w:b/>
              </w:rPr>
            </w:pPr>
            <w:r w:rsidRPr="00C02615">
              <w:rPr>
                <w:rFonts w:ascii="Times New Roman" w:hAnsi="Times New Roman" w:cs="Times New Roman"/>
                <w:b/>
              </w:rPr>
              <w:t>Всего учебных дней:</w:t>
            </w:r>
          </w:p>
          <w:p w:rsidR="00C02615" w:rsidRPr="00C02615" w:rsidRDefault="00C02615" w:rsidP="00C02615">
            <w:pPr>
              <w:spacing w:line="276" w:lineRule="auto"/>
              <w:jc w:val="center"/>
              <w:rPr>
                <w:rFonts w:ascii="Times New Roman" w:hAnsi="Times New Roman" w:cs="Times New Roman"/>
              </w:rPr>
            </w:pPr>
            <w:r w:rsidRPr="00C02615">
              <w:rPr>
                <w:rFonts w:ascii="Times New Roman" w:hAnsi="Times New Roman" w:cs="Times New Roman"/>
              </w:rPr>
              <w:t>147</w:t>
            </w:r>
          </w:p>
        </w:tc>
      </w:tr>
    </w:tbl>
    <w:p w:rsidR="00C02615" w:rsidRDefault="00C02615" w:rsidP="00D6596E">
      <w:pPr>
        <w:spacing w:after="0"/>
        <w:jc w:val="center"/>
        <w:rPr>
          <w:rFonts w:ascii="Times New Roman" w:hAnsi="Times New Roman" w:cs="Times New Roman"/>
          <w:b/>
          <w:sz w:val="24"/>
          <w:szCs w:val="28"/>
        </w:rPr>
      </w:pPr>
    </w:p>
    <w:p w:rsidR="00722B1D" w:rsidRPr="00722B1D" w:rsidRDefault="005C6892" w:rsidP="00D6596E">
      <w:pPr>
        <w:spacing w:after="0"/>
        <w:jc w:val="center"/>
        <w:rPr>
          <w:rFonts w:ascii="Times New Roman" w:hAnsi="Times New Roman" w:cs="Times New Roman"/>
          <w:b/>
          <w:sz w:val="24"/>
          <w:szCs w:val="28"/>
        </w:rPr>
      </w:pPr>
      <w:r w:rsidRPr="00722B1D">
        <w:rPr>
          <w:rFonts w:ascii="Times New Roman" w:hAnsi="Times New Roman" w:cs="Times New Roman"/>
          <w:b/>
          <w:sz w:val="24"/>
          <w:szCs w:val="28"/>
        </w:rPr>
        <w:t>ЦИКЛОГРАММА РАБОЧЕГО ВРЕМЕНИ УЧИТЕЛЯ – ЛОГОПЕДА ИМАШЕВОЙ А.Ж</w:t>
      </w:r>
    </w:p>
    <w:p w:rsidR="00FC0162" w:rsidRDefault="00FC0162" w:rsidP="0017510F">
      <w:pPr>
        <w:spacing w:after="0"/>
        <w:jc w:val="center"/>
        <w:rPr>
          <w:rFonts w:ascii="Times New Roman" w:eastAsiaTheme="minorEastAsia" w:hAnsi="Times New Roman" w:cs="Times New Roman"/>
          <w:b/>
          <w:sz w:val="24"/>
          <w:szCs w:val="24"/>
          <w:lang w:eastAsia="ru-RU"/>
        </w:rPr>
      </w:pPr>
    </w:p>
    <w:tbl>
      <w:tblPr>
        <w:tblStyle w:val="aa"/>
        <w:tblW w:w="14601" w:type="dxa"/>
        <w:tblInd w:w="108" w:type="dxa"/>
        <w:tblLayout w:type="fixed"/>
        <w:tblLook w:val="04A0" w:firstRow="1" w:lastRow="0" w:firstColumn="1" w:lastColumn="0" w:noHBand="0" w:noVBand="1"/>
      </w:tblPr>
      <w:tblGrid>
        <w:gridCol w:w="2977"/>
        <w:gridCol w:w="4678"/>
        <w:gridCol w:w="6946"/>
      </w:tblGrid>
      <w:tr w:rsidR="00C02615" w:rsidRPr="00C02615" w:rsidTr="00C02615">
        <w:tc>
          <w:tcPr>
            <w:tcW w:w="2977"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День недели/часы работы</w:t>
            </w:r>
          </w:p>
        </w:tc>
        <w:tc>
          <w:tcPr>
            <w:tcW w:w="4678"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Деятельность</w:t>
            </w:r>
          </w:p>
        </w:tc>
        <w:tc>
          <w:tcPr>
            <w:tcW w:w="6946"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Группа</w:t>
            </w:r>
          </w:p>
        </w:tc>
      </w:tr>
      <w:tr w:rsidR="00C02615" w:rsidRPr="00C02615" w:rsidTr="00C02615">
        <w:tc>
          <w:tcPr>
            <w:tcW w:w="2977" w:type="dxa"/>
            <w:tcBorders>
              <w:bottom w:val="single" w:sz="12" w:space="0" w:color="auto"/>
            </w:tcBorders>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Понедельник- 5,5 часов</w:t>
            </w:r>
          </w:p>
        </w:tc>
        <w:tc>
          <w:tcPr>
            <w:tcW w:w="11624" w:type="dxa"/>
            <w:gridSpan w:val="2"/>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 xml:space="preserve">8.00 – 12.00; 15.30-17.00 </w:t>
            </w:r>
          </w:p>
        </w:tc>
      </w:tr>
      <w:tr w:rsidR="00C02615" w:rsidRPr="00C02615" w:rsidTr="00C02615">
        <w:trPr>
          <w:trHeight w:val="275"/>
        </w:trPr>
        <w:tc>
          <w:tcPr>
            <w:tcW w:w="2977"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8.00 – 8.45</w:t>
            </w:r>
          </w:p>
        </w:tc>
        <w:tc>
          <w:tcPr>
            <w:tcW w:w="4678"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tcBorders>
              <w:top w:val="single" w:sz="12" w:space="0" w:color="auto"/>
            </w:tcBorders>
            <w:vAlign w:val="center"/>
          </w:tcPr>
          <w:p w:rsid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Группа компенсирующей на</w:t>
            </w:r>
            <w:r>
              <w:rPr>
                <w:rFonts w:ascii="Times New Roman" w:eastAsiaTheme="minorEastAsia" w:hAnsi="Times New Roman" w:cs="Times New Roman"/>
                <w:sz w:val="24"/>
                <w:szCs w:val="24"/>
                <w:lang w:eastAsia="ru-RU"/>
              </w:rPr>
              <w:t xml:space="preserve">правленности для детей с ТНР </w:t>
            </w:r>
          </w:p>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5</w:t>
            </w:r>
            <w:r w:rsidRPr="00C02615">
              <w:rPr>
                <w:rFonts w:ascii="Times New Roman" w:eastAsiaTheme="minorEastAsia" w:hAnsi="Times New Roman" w:cs="Times New Roman"/>
                <w:sz w:val="24"/>
                <w:szCs w:val="24"/>
                <w:lang w:eastAsia="ru-RU"/>
              </w:rPr>
              <w:t xml:space="preserve"> лет</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8.45-9.00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Подготовка к занятиям</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9.00-9.25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 подгрупповое занятие</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9.35-10.00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2 подгрупповое занятие</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10.00-12.00</w:t>
            </w:r>
          </w:p>
        </w:tc>
        <w:tc>
          <w:tcPr>
            <w:tcW w:w="4678"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top w:val="single" w:sz="12" w:space="0" w:color="auto"/>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15.</w:t>
            </w:r>
            <w:r w:rsidRPr="00C02615">
              <w:rPr>
                <w:rFonts w:ascii="Times New Roman" w:eastAsiaTheme="minorEastAsia" w:hAnsi="Times New Roman" w:cs="Times New Roman"/>
                <w:sz w:val="24"/>
                <w:szCs w:val="24"/>
                <w:lang w:val="en-US" w:eastAsia="ru-RU"/>
              </w:rPr>
              <w:t>3</w:t>
            </w:r>
            <w:r w:rsidRPr="00C02615">
              <w:rPr>
                <w:rFonts w:ascii="Times New Roman" w:eastAsiaTheme="minorEastAsia" w:hAnsi="Times New Roman" w:cs="Times New Roman"/>
                <w:sz w:val="24"/>
                <w:szCs w:val="24"/>
                <w:lang w:eastAsia="ru-RU"/>
              </w:rPr>
              <w:t>0-17.</w:t>
            </w:r>
            <w:r w:rsidRPr="00C02615">
              <w:rPr>
                <w:rFonts w:ascii="Times New Roman" w:eastAsiaTheme="minorEastAsia" w:hAnsi="Times New Roman" w:cs="Times New Roman"/>
                <w:sz w:val="24"/>
                <w:szCs w:val="24"/>
                <w:lang w:val="en-US" w:eastAsia="ru-RU"/>
              </w:rPr>
              <w:t>0</w:t>
            </w:r>
            <w:r w:rsidRPr="00C02615">
              <w:rPr>
                <w:rFonts w:ascii="Times New Roman" w:eastAsiaTheme="minorEastAsia" w:hAnsi="Times New Roman" w:cs="Times New Roman"/>
                <w:sz w:val="24"/>
                <w:szCs w:val="24"/>
                <w:lang w:eastAsia="ru-RU"/>
              </w:rPr>
              <w:t>0</w:t>
            </w:r>
          </w:p>
        </w:tc>
        <w:tc>
          <w:tcPr>
            <w:tcW w:w="4678" w:type="dxa"/>
            <w:tcBorders>
              <w:top w:val="single" w:sz="12" w:space="0" w:color="auto"/>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tcBorders>
              <w:top w:val="single" w:sz="12" w:space="0" w:color="auto"/>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Старшая группа общеразв. направленности</w:t>
            </w:r>
          </w:p>
        </w:tc>
      </w:tr>
      <w:tr w:rsidR="00C02615" w:rsidRPr="00C02615" w:rsidTr="00C02615">
        <w:trPr>
          <w:trHeight w:val="225"/>
        </w:trPr>
        <w:tc>
          <w:tcPr>
            <w:tcW w:w="2977" w:type="dxa"/>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Вторник – 6,5 часов</w:t>
            </w:r>
          </w:p>
        </w:tc>
        <w:tc>
          <w:tcPr>
            <w:tcW w:w="11624" w:type="dxa"/>
            <w:gridSpan w:val="2"/>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val="en-US" w:eastAsia="ru-RU"/>
              </w:rPr>
            </w:pPr>
            <w:r w:rsidRPr="00C02615">
              <w:rPr>
                <w:rFonts w:ascii="Times New Roman" w:eastAsiaTheme="minorEastAsia" w:hAnsi="Times New Roman" w:cs="Times New Roman"/>
                <w:b/>
                <w:sz w:val="24"/>
                <w:szCs w:val="24"/>
                <w:lang w:eastAsia="ru-RU"/>
              </w:rPr>
              <w:t>8.00 – 12.00</w:t>
            </w:r>
            <w:r w:rsidRPr="00C02615">
              <w:rPr>
                <w:rFonts w:ascii="Times New Roman" w:eastAsiaTheme="minorEastAsia" w:hAnsi="Times New Roman" w:cs="Times New Roman"/>
                <w:b/>
                <w:sz w:val="24"/>
                <w:szCs w:val="24"/>
                <w:lang w:val="en-US" w:eastAsia="ru-RU"/>
              </w:rPr>
              <w:t>; 15.30-18.00</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8.00-8.45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vAlign w:val="center"/>
          </w:tcPr>
          <w:p w:rsid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 xml:space="preserve">Группа компенсирующей направленности для детей с ТНР </w:t>
            </w:r>
          </w:p>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5</w:t>
            </w:r>
            <w:r w:rsidRPr="00C02615">
              <w:rPr>
                <w:rFonts w:ascii="Times New Roman" w:eastAsiaTheme="minorEastAsia" w:hAnsi="Times New Roman" w:cs="Times New Roman"/>
                <w:sz w:val="24"/>
                <w:szCs w:val="24"/>
                <w:lang w:eastAsia="ru-RU"/>
              </w:rPr>
              <w:t xml:space="preserve"> лет</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8.45-9.00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Подготовка к занятию</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9.00-9.25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Фронтальное занятие</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9.35-12.00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bottom w:val="single" w:sz="6"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val="en-US" w:eastAsia="ru-RU"/>
              </w:rPr>
            </w:pPr>
            <w:r w:rsidRPr="00C02615">
              <w:rPr>
                <w:rFonts w:ascii="Times New Roman" w:eastAsiaTheme="minorEastAsia" w:hAnsi="Times New Roman" w:cs="Times New Roman"/>
                <w:sz w:val="24"/>
                <w:szCs w:val="24"/>
                <w:lang w:val="en-US" w:eastAsia="ru-RU"/>
              </w:rPr>
              <w:t>15.30-17.45</w:t>
            </w:r>
          </w:p>
        </w:tc>
        <w:tc>
          <w:tcPr>
            <w:tcW w:w="4678" w:type="dxa"/>
            <w:tcBorders>
              <w:bottom w:val="single" w:sz="6"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Подготовительная группа общеразв. направленности</w:t>
            </w:r>
          </w:p>
        </w:tc>
      </w:tr>
      <w:tr w:rsidR="00C02615" w:rsidRPr="00C02615" w:rsidTr="00C02615">
        <w:tc>
          <w:tcPr>
            <w:tcW w:w="2977" w:type="dxa"/>
            <w:tcBorders>
              <w:top w:val="single" w:sz="6" w:space="0" w:color="auto"/>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17.</w:t>
            </w:r>
            <w:r w:rsidRPr="00C02615">
              <w:rPr>
                <w:rFonts w:ascii="Times New Roman" w:eastAsiaTheme="minorEastAsia" w:hAnsi="Times New Roman" w:cs="Times New Roman"/>
                <w:sz w:val="24"/>
                <w:szCs w:val="24"/>
                <w:lang w:val="en-US" w:eastAsia="ru-RU"/>
              </w:rPr>
              <w:t>45</w:t>
            </w:r>
            <w:r w:rsidRPr="00C02615">
              <w:rPr>
                <w:rFonts w:ascii="Times New Roman" w:eastAsiaTheme="minorEastAsia" w:hAnsi="Times New Roman" w:cs="Times New Roman"/>
                <w:sz w:val="24"/>
                <w:szCs w:val="24"/>
                <w:lang w:eastAsia="ru-RU"/>
              </w:rPr>
              <w:t>-18.00</w:t>
            </w:r>
          </w:p>
        </w:tc>
        <w:tc>
          <w:tcPr>
            <w:tcW w:w="4678" w:type="dxa"/>
            <w:tcBorders>
              <w:top w:val="single" w:sz="6" w:space="0" w:color="auto"/>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i/>
                <w:sz w:val="24"/>
                <w:szCs w:val="24"/>
                <w:lang w:eastAsia="ru-RU"/>
              </w:rPr>
              <w:t>Консультации родителей</w:t>
            </w:r>
          </w:p>
        </w:tc>
        <w:tc>
          <w:tcPr>
            <w:tcW w:w="6946" w:type="dxa"/>
            <w:vMerge/>
            <w:tcBorders>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Среда  – 7,5 часов</w:t>
            </w:r>
          </w:p>
        </w:tc>
        <w:tc>
          <w:tcPr>
            <w:tcW w:w="11624" w:type="dxa"/>
            <w:gridSpan w:val="2"/>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8.00 - 10.30; 13.00 – 18.00</w:t>
            </w:r>
          </w:p>
        </w:tc>
      </w:tr>
      <w:tr w:rsidR="00C02615" w:rsidRPr="00C02615" w:rsidTr="00C02615">
        <w:tc>
          <w:tcPr>
            <w:tcW w:w="2977" w:type="dxa"/>
            <w:tcBorders>
              <w:top w:val="single" w:sz="12" w:space="0" w:color="auto"/>
              <w:bottom w:val="single" w:sz="6"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8.00-10.30</w:t>
            </w:r>
          </w:p>
        </w:tc>
        <w:tc>
          <w:tcPr>
            <w:tcW w:w="4678" w:type="dxa"/>
            <w:tcBorders>
              <w:top w:val="single" w:sz="12" w:space="0" w:color="auto"/>
              <w:bottom w:val="single" w:sz="6"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tcBorders>
              <w:top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Старшая группа общеразв. направленности</w:t>
            </w:r>
          </w:p>
        </w:tc>
      </w:tr>
      <w:tr w:rsidR="00C02615" w:rsidRPr="00C02615" w:rsidTr="00C02615">
        <w:tc>
          <w:tcPr>
            <w:tcW w:w="2977" w:type="dxa"/>
            <w:tcBorders>
              <w:top w:val="single" w:sz="6" w:space="0" w:color="auto"/>
              <w:bottom w:val="single" w:sz="6"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lastRenderedPageBreak/>
              <w:t>13.00-13.30</w:t>
            </w:r>
          </w:p>
        </w:tc>
        <w:tc>
          <w:tcPr>
            <w:tcW w:w="4678" w:type="dxa"/>
            <w:tcBorders>
              <w:top w:val="single" w:sz="6" w:space="0" w:color="auto"/>
              <w:bottom w:val="single" w:sz="6"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i/>
                <w:sz w:val="24"/>
                <w:szCs w:val="24"/>
                <w:lang w:eastAsia="ru-RU"/>
              </w:rPr>
              <w:t xml:space="preserve">Консультации педагогов </w:t>
            </w:r>
          </w:p>
        </w:tc>
        <w:tc>
          <w:tcPr>
            <w:tcW w:w="6946" w:type="dxa"/>
            <w:vMerge/>
            <w:tcBorders>
              <w:top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p>
        </w:tc>
      </w:tr>
      <w:tr w:rsidR="00C02615" w:rsidRPr="00C02615" w:rsidTr="00C02615">
        <w:tc>
          <w:tcPr>
            <w:tcW w:w="2977" w:type="dxa"/>
            <w:tcBorders>
              <w:top w:val="single" w:sz="6" w:space="0" w:color="auto"/>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13.30-14.00</w:t>
            </w:r>
          </w:p>
        </w:tc>
        <w:tc>
          <w:tcPr>
            <w:tcW w:w="4678" w:type="dxa"/>
            <w:tcBorders>
              <w:top w:val="single" w:sz="6" w:space="0" w:color="auto"/>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i/>
                <w:sz w:val="24"/>
                <w:szCs w:val="24"/>
                <w:lang w:eastAsia="ru-RU"/>
              </w:rPr>
              <w:t>Консультации родителей</w:t>
            </w:r>
          </w:p>
        </w:tc>
        <w:tc>
          <w:tcPr>
            <w:tcW w:w="6946" w:type="dxa"/>
            <w:vMerge/>
            <w:tcBorders>
              <w:bottom w:val="single" w:sz="12" w:space="0" w:color="auto"/>
            </w:tcBorders>
            <w:shd w:val="clear" w:color="auto" w:fill="DBE5F1" w:themeFill="accent1"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p>
        </w:tc>
      </w:tr>
      <w:tr w:rsidR="00C02615" w:rsidRPr="00C02615" w:rsidTr="00C02615">
        <w:tc>
          <w:tcPr>
            <w:tcW w:w="2977"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14.00-15.00</w:t>
            </w:r>
          </w:p>
        </w:tc>
        <w:tc>
          <w:tcPr>
            <w:tcW w:w="4678"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i/>
                <w:sz w:val="24"/>
                <w:szCs w:val="24"/>
                <w:lang w:eastAsia="ru-RU"/>
              </w:rPr>
            </w:pPr>
            <w:r w:rsidRPr="00C02615">
              <w:rPr>
                <w:rFonts w:ascii="Times New Roman" w:eastAsiaTheme="minorEastAsia" w:hAnsi="Times New Roman" w:cs="Times New Roman"/>
                <w:i/>
                <w:sz w:val="24"/>
                <w:szCs w:val="24"/>
                <w:lang w:eastAsia="ru-RU"/>
              </w:rPr>
              <w:t>Работа с документацией</w:t>
            </w:r>
          </w:p>
        </w:tc>
        <w:tc>
          <w:tcPr>
            <w:tcW w:w="6946" w:type="dxa"/>
            <w:vMerge w:val="restart"/>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 xml:space="preserve">Группа компенсирующей направленности для детей с ТНР </w:t>
            </w:r>
          </w:p>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с 5 лет</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15.00- 15.30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15.30 – 15.55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 xml:space="preserve">Подгрупповое занятие </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16.00 -16.30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16.30- 17.30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i/>
                <w:sz w:val="24"/>
                <w:szCs w:val="24"/>
                <w:lang w:eastAsia="ru-RU"/>
              </w:rPr>
              <w:t>Консультации родителей</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17.30-18.00</w:t>
            </w:r>
          </w:p>
        </w:tc>
        <w:tc>
          <w:tcPr>
            <w:tcW w:w="4678"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i/>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Четверг – 6,5 часов</w:t>
            </w:r>
          </w:p>
        </w:tc>
        <w:tc>
          <w:tcPr>
            <w:tcW w:w="11624" w:type="dxa"/>
            <w:gridSpan w:val="2"/>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8.00 – 12.00; 15.30-18.00</w:t>
            </w:r>
          </w:p>
        </w:tc>
      </w:tr>
      <w:tr w:rsidR="00C02615" w:rsidRPr="00C02615" w:rsidTr="00C02615">
        <w:tc>
          <w:tcPr>
            <w:tcW w:w="2977" w:type="dxa"/>
            <w:tcBorders>
              <w:top w:val="single" w:sz="12" w:space="0" w:color="auto"/>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8.00-10.30</w:t>
            </w:r>
          </w:p>
        </w:tc>
        <w:tc>
          <w:tcPr>
            <w:tcW w:w="4678" w:type="dxa"/>
            <w:tcBorders>
              <w:top w:val="single" w:sz="12" w:space="0" w:color="auto"/>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tcBorders>
              <w:top w:val="single" w:sz="12" w:space="0" w:color="auto"/>
              <w:bottom w:val="single" w:sz="12" w:space="0" w:color="auto"/>
            </w:tcBorders>
            <w:shd w:val="clear" w:color="auto" w:fill="E5DFEC" w:themeFill="accent4" w:themeFillTint="33"/>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Подготовительная группа общеразв. направленности</w:t>
            </w:r>
          </w:p>
        </w:tc>
      </w:tr>
      <w:tr w:rsidR="00C02615" w:rsidRPr="00C02615" w:rsidTr="00C02615">
        <w:tc>
          <w:tcPr>
            <w:tcW w:w="2977"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10.30- 12.00</w:t>
            </w:r>
          </w:p>
        </w:tc>
        <w:tc>
          <w:tcPr>
            <w:tcW w:w="4678"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 xml:space="preserve">Группа компенсирующей направленности для детей с ТНР </w:t>
            </w:r>
          </w:p>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5 лет</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15.30-15.55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Подгрупповое занятие</w:t>
            </w:r>
          </w:p>
        </w:tc>
        <w:tc>
          <w:tcPr>
            <w:tcW w:w="6946" w:type="dxa"/>
            <w:vMerge/>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rPr>
          <w:trHeight w:val="54"/>
        </w:trPr>
        <w:tc>
          <w:tcPr>
            <w:tcW w:w="2977"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16.00- 18.00</w:t>
            </w:r>
          </w:p>
        </w:tc>
        <w:tc>
          <w:tcPr>
            <w:tcW w:w="4678" w:type="dxa"/>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tcBorders>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Пятница - 4 часа</w:t>
            </w:r>
          </w:p>
        </w:tc>
        <w:tc>
          <w:tcPr>
            <w:tcW w:w="11624" w:type="dxa"/>
            <w:gridSpan w:val="2"/>
            <w:tcBorders>
              <w:top w:val="single" w:sz="12" w:space="0" w:color="auto"/>
              <w:bottom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b/>
                <w:sz w:val="24"/>
                <w:szCs w:val="24"/>
                <w:lang w:eastAsia="ru-RU"/>
              </w:rPr>
              <w:t>8.00- 12.00</w:t>
            </w:r>
          </w:p>
        </w:tc>
      </w:tr>
      <w:tr w:rsidR="00C02615" w:rsidRPr="00C02615" w:rsidTr="00C02615">
        <w:tc>
          <w:tcPr>
            <w:tcW w:w="2977"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8.00-8.55</w:t>
            </w:r>
          </w:p>
        </w:tc>
        <w:tc>
          <w:tcPr>
            <w:tcW w:w="4678" w:type="dxa"/>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val="restart"/>
            <w:tcBorders>
              <w:top w:val="single" w:sz="12" w:space="0" w:color="auto"/>
            </w:tcBorders>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 xml:space="preserve">Группа компенсирующей направленности для детей с ТНР </w:t>
            </w:r>
          </w:p>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r w:rsidRPr="00C02615">
              <w:rPr>
                <w:rFonts w:ascii="Times New Roman" w:eastAsiaTheme="minorEastAsia" w:hAnsi="Times New Roman" w:cs="Times New Roman"/>
                <w:sz w:val="24"/>
                <w:szCs w:val="24"/>
                <w:lang w:eastAsia="ru-RU"/>
              </w:rPr>
              <w:t>с 5 лет</w:t>
            </w: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9.00-9.25</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Логоритмическое занятие</w:t>
            </w:r>
          </w:p>
        </w:tc>
        <w:tc>
          <w:tcPr>
            <w:tcW w:w="6946" w:type="dxa"/>
            <w:vMerge/>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r w:rsidR="00C02615" w:rsidRPr="00C02615" w:rsidTr="00C02615">
        <w:tc>
          <w:tcPr>
            <w:tcW w:w="2977"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9.30-12.00</w:t>
            </w:r>
          </w:p>
        </w:tc>
        <w:tc>
          <w:tcPr>
            <w:tcW w:w="4678" w:type="dxa"/>
            <w:vAlign w:val="center"/>
          </w:tcPr>
          <w:p w:rsidR="00C02615" w:rsidRPr="00C02615" w:rsidRDefault="00C02615" w:rsidP="00C02615">
            <w:pPr>
              <w:spacing w:line="276" w:lineRule="auto"/>
              <w:jc w:val="center"/>
              <w:rPr>
                <w:rFonts w:ascii="Times New Roman" w:eastAsiaTheme="minorEastAsia" w:hAnsi="Times New Roman" w:cs="Times New Roman"/>
                <w:sz w:val="24"/>
                <w:szCs w:val="24"/>
                <w:lang w:eastAsia="ru-RU"/>
              </w:rPr>
            </w:pPr>
            <w:r w:rsidRPr="00C02615">
              <w:rPr>
                <w:rFonts w:ascii="Times New Roman" w:eastAsiaTheme="minorEastAsia" w:hAnsi="Times New Roman" w:cs="Times New Roman"/>
                <w:sz w:val="24"/>
                <w:szCs w:val="24"/>
                <w:lang w:eastAsia="ru-RU"/>
              </w:rPr>
              <w:t>Индивидуальная работа с детьми</w:t>
            </w:r>
          </w:p>
        </w:tc>
        <w:tc>
          <w:tcPr>
            <w:tcW w:w="6946" w:type="dxa"/>
            <w:vMerge/>
          </w:tcPr>
          <w:p w:rsidR="00C02615" w:rsidRPr="00C02615" w:rsidRDefault="00C02615" w:rsidP="00C02615">
            <w:pPr>
              <w:spacing w:line="276" w:lineRule="auto"/>
              <w:jc w:val="center"/>
              <w:rPr>
                <w:rFonts w:ascii="Times New Roman" w:eastAsiaTheme="minorEastAsia" w:hAnsi="Times New Roman" w:cs="Times New Roman"/>
                <w:b/>
                <w:sz w:val="24"/>
                <w:szCs w:val="24"/>
                <w:lang w:eastAsia="ru-RU"/>
              </w:rPr>
            </w:pPr>
          </w:p>
        </w:tc>
      </w:tr>
    </w:tbl>
    <w:p w:rsidR="00C02615" w:rsidRPr="00FC0162" w:rsidRDefault="00C02615" w:rsidP="0017510F">
      <w:pPr>
        <w:spacing w:after="0"/>
        <w:jc w:val="center"/>
        <w:rPr>
          <w:rFonts w:ascii="Times New Roman" w:eastAsiaTheme="minorEastAsia" w:hAnsi="Times New Roman" w:cs="Times New Roman"/>
          <w:b/>
          <w:sz w:val="24"/>
          <w:szCs w:val="24"/>
          <w:lang w:eastAsia="ru-RU"/>
        </w:rPr>
      </w:pPr>
    </w:p>
    <w:p w:rsidR="00AA5BD8" w:rsidRPr="005C6892" w:rsidRDefault="00C02615" w:rsidP="0017510F">
      <w:pPr>
        <w:spacing w:after="0"/>
        <w:ind w:firstLine="709"/>
        <w:jc w:val="center"/>
        <w:rPr>
          <w:rFonts w:ascii="Times New Roman" w:eastAsiaTheme="minorEastAsia" w:hAnsi="Times New Roman" w:cs="Times New Roman"/>
          <w:sz w:val="24"/>
          <w:szCs w:val="24"/>
          <w:lang w:eastAsia="ru-RU"/>
        </w:rPr>
      </w:pPr>
      <w:r w:rsidRPr="00FC0162">
        <w:rPr>
          <w:rFonts w:ascii="Times New Roman" w:eastAsiaTheme="minorEastAsia" w:hAnsi="Times New Roman" w:cs="Times New Roman"/>
          <w:b/>
          <w:sz w:val="24"/>
          <w:szCs w:val="24"/>
          <w:lang w:eastAsia="ru-RU"/>
        </w:rPr>
        <w:t>РЕЖИМ ДНЯ</w:t>
      </w:r>
      <w:r>
        <w:rPr>
          <w:rFonts w:ascii="Times New Roman" w:eastAsiaTheme="minorEastAsia" w:hAnsi="Times New Roman" w:cs="Times New Roman"/>
          <w:b/>
          <w:sz w:val="24"/>
          <w:szCs w:val="24"/>
          <w:lang w:eastAsia="ru-RU"/>
        </w:rPr>
        <w:t xml:space="preserve"> В ГРУППЕ</w:t>
      </w:r>
      <w:r w:rsidRPr="00FC0162">
        <w:rPr>
          <w:rFonts w:ascii="Times New Roman" w:eastAsiaTheme="minorEastAsia" w:hAnsi="Times New Roman" w:cs="Times New Roman"/>
          <w:b/>
          <w:sz w:val="24"/>
          <w:szCs w:val="24"/>
          <w:lang w:eastAsia="ru-RU"/>
        </w:rPr>
        <w:t xml:space="preserve"> КОМПЕНСИРУЮЩЕЙ </w:t>
      </w:r>
      <w:r>
        <w:rPr>
          <w:rFonts w:ascii="Times New Roman" w:eastAsiaTheme="minorEastAsia" w:hAnsi="Times New Roman" w:cs="Times New Roman"/>
          <w:b/>
          <w:sz w:val="24"/>
          <w:szCs w:val="24"/>
          <w:lang w:eastAsia="ru-RU"/>
        </w:rPr>
        <w:t>НАПРАВЛЕННОСТИ  ДЛЯ ДЕТЕЙ С ТНР С 5 ЛЕТ</w:t>
      </w:r>
    </w:p>
    <w:tbl>
      <w:tblPr>
        <w:tblW w:w="14459" w:type="dxa"/>
        <w:tblInd w:w="40" w:type="dxa"/>
        <w:tblCellMar>
          <w:left w:w="10" w:type="dxa"/>
          <w:right w:w="10" w:type="dxa"/>
        </w:tblCellMar>
        <w:tblLook w:val="04A0" w:firstRow="1" w:lastRow="0" w:firstColumn="1" w:lastColumn="0" w:noHBand="0" w:noVBand="1"/>
      </w:tblPr>
      <w:tblGrid>
        <w:gridCol w:w="12333"/>
        <w:gridCol w:w="2126"/>
      </w:tblGrid>
      <w:tr w:rsidR="0017510F" w:rsidRPr="0017510F" w:rsidTr="0017510F">
        <w:trPr>
          <w:trHeight w:val="249"/>
        </w:trPr>
        <w:tc>
          <w:tcPr>
            <w:tcW w:w="12333" w:type="dxa"/>
            <w:tcBorders>
              <w:top w:val="single" w:sz="6" w:space="0" w:color="000000"/>
              <w:left w:val="single" w:sz="6" w:space="0" w:color="000000"/>
              <w:right w:val="single" w:sz="6" w:space="0" w:color="000000"/>
            </w:tcBorders>
            <w:shd w:val="clear" w:color="auto" w:fill="DBE5F1" w:themeFill="accent1" w:themeFillTint="33"/>
            <w:tcMar>
              <w:top w:w="0" w:type="dxa"/>
              <w:left w:w="40" w:type="dxa"/>
              <w:bottom w:w="0" w:type="dxa"/>
              <w:right w:w="40" w:type="dxa"/>
            </w:tcMar>
            <w:vAlign w:val="center"/>
            <w:hideMark/>
          </w:tcPr>
          <w:p w:rsidR="00FC0162" w:rsidRPr="0017510F" w:rsidRDefault="00FC0162" w:rsidP="00AA5BD8">
            <w:pPr>
              <w:suppressLineNumbers/>
              <w:suppressAutoHyphens/>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b/>
                <w:lang w:eastAsia="ru-RU"/>
              </w:rPr>
              <w:t>Компонент режима</w:t>
            </w:r>
          </w:p>
        </w:tc>
        <w:tc>
          <w:tcPr>
            <w:tcW w:w="212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FC0162" w:rsidRPr="0017510F" w:rsidRDefault="00FC0162" w:rsidP="00AA5BD8">
            <w:pPr>
              <w:suppressLineNumbers/>
              <w:suppressAutoHyphens/>
              <w:spacing w:after="0"/>
              <w:jc w:val="center"/>
              <w:rPr>
                <w:rFonts w:ascii="Times New Roman" w:eastAsia="Times New Roman" w:hAnsi="Times New Roman" w:cs="Times New Roman"/>
                <w:b/>
                <w:lang w:eastAsia="ru-RU"/>
              </w:rPr>
            </w:pPr>
            <w:r w:rsidRPr="0017510F">
              <w:rPr>
                <w:rFonts w:ascii="Times New Roman" w:eastAsia="Times New Roman" w:hAnsi="Times New Roman" w:cs="Times New Roman"/>
                <w:b/>
                <w:lang w:eastAsia="ru-RU"/>
              </w:rPr>
              <w:t>Время проведения</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Прием детей, игры, дежурство, утренняя гимнастика, индивидуальная работа учителя-логопеда с детьми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7.00 - 8.20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 завтраку, завтрак, общественно полезный труд</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8.20 - 8.50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 занятиям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8.50 - 9.00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Непрерывная образовательная деятельность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9.00 - 9.55</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ко 2 завтраку, завтрак</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09.55 - 10.10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Индивидуальная работа логопеда с детьми, игры, подготовка к прогулке, прогулка, возвращение с прогулки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10.10 - 12.15</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Игры, чтение художественной литературы, подготовка к обеду, обед</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12.15 - 12.45</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ко сну, дневной сон</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12.45 -15.00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lastRenderedPageBreak/>
              <w:t>Подъем, взбадривающая гимнастика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15.00 - 15.15</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 полднику, полдник</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15.15 - 15.30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Вечернее занятие  воспитателя с детьми по заданию логопеда, непрерывная образовательная деятельность, 10 мин перерыв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15.30 - 16.30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Дополнительное образование, индивидуальные занятия логопеда с детьми.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16.30 - 17.00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 прогулке, прогулка, возвращение с прогулки.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17.00- 17.40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Подготовка к ужину, ужин.</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17.40 - 18.00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Совместная деятельность воспитателя с детьми: игры, индивидуальная работа. Самостоятельная деятель</w:t>
            </w:r>
            <w:r w:rsidRPr="0017510F">
              <w:rPr>
                <w:rFonts w:ascii="Times New Roman" w:eastAsia="Times New Roman" w:hAnsi="Times New Roman" w:cs="Times New Roman"/>
                <w:lang w:eastAsia="ru-RU"/>
              </w:rPr>
              <w:softHyphen/>
              <w:t>ность детей. Уход детей домой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18.00 - 19.00</w:t>
            </w:r>
          </w:p>
        </w:tc>
      </w:tr>
      <w:tr w:rsidR="0017510F" w:rsidRPr="0017510F" w:rsidTr="0017510F">
        <w:trPr>
          <w:trHeight w:val="155"/>
        </w:trPr>
        <w:tc>
          <w:tcPr>
            <w:tcW w:w="1233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40" w:type="dxa"/>
              <w:bottom w:w="0" w:type="dxa"/>
              <w:right w:w="40" w:type="dxa"/>
            </w:tcMar>
          </w:tcPr>
          <w:p w:rsidR="00FC0162" w:rsidRPr="0017510F" w:rsidRDefault="00FC0162" w:rsidP="00AA5BD8">
            <w:pPr>
              <w:spacing w:after="0"/>
              <w:rPr>
                <w:rFonts w:ascii="Times New Roman" w:eastAsia="Times New Roman" w:hAnsi="Times New Roman" w:cs="Times New Roman"/>
                <w:b/>
                <w:lang w:eastAsia="ru-RU"/>
              </w:rPr>
            </w:pPr>
            <w:r w:rsidRPr="0017510F">
              <w:rPr>
                <w:rFonts w:ascii="Times New Roman" w:eastAsia="Times New Roman" w:hAnsi="Times New Roman" w:cs="Times New Roman"/>
                <w:b/>
                <w:lang w:eastAsia="ru-RU"/>
              </w:rPr>
              <w:t>ИТОГО</w:t>
            </w:r>
          </w:p>
        </w:tc>
        <w:tc>
          <w:tcPr>
            <w:tcW w:w="212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FC0162" w:rsidRPr="0017510F" w:rsidRDefault="00FC0162" w:rsidP="00AA5BD8">
            <w:pPr>
              <w:spacing w:after="0"/>
              <w:jc w:val="center"/>
              <w:rPr>
                <w:rFonts w:ascii="Times New Roman" w:eastAsia="Times New Roman" w:hAnsi="Times New Roman" w:cs="Times New Roman"/>
                <w:lang w:eastAsia="ru-RU"/>
              </w:rPr>
            </w:pPr>
            <w:r w:rsidRPr="0017510F">
              <w:rPr>
                <w:rFonts w:ascii="Times New Roman" w:eastAsia="Times New Roman" w:hAnsi="Times New Roman" w:cs="Times New Roman"/>
                <w:lang w:eastAsia="ru-RU"/>
              </w:rPr>
              <w:t>720 мин. (12 ч.)</w:t>
            </w:r>
          </w:p>
        </w:tc>
      </w:tr>
    </w:tbl>
    <w:p w:rsidR="00AA5BD8" w:rsidRDefault="00AA5BD8" w:rsidP="00216BA6">
      <w:pPr>
        <w:spacing w:after="0"/>
        <w:ind w:left="709"/>
        <w:jc w:val="center"/>
        <w:rPr>
          <w:rFonts w:ascii="Times New Roman" w:hAnsi="Times New Roman" w:cs="Times New Roman"/>
          <w:b/>
          <w:sz w:val="24"/>
          <w:szCs w:val="24"/>
        </w:rPr>
      </w:pPr>
    </w:p>
    <w:p w:rsidR="00D60589" w:rsidRDefault="00D60589" w:rsidP="0017510F">
      <w:pPr>
        <w:spacing w:after="0" w:line="240" w:lineRule="auto"/>
        <w:jc w:val="center"/>
        <w:rPr>
          <w:rFonts w:ascii="Times New Roman" w:hAnsi="Times New Roman" w:cs="Times New Roman"/>
          <w:b/>
          <w:sz w:val="24"/>
          <w:szCs w:val="28"/>
        </w:rPr>
      </w:pPr>
    </w:p>
    <w:p w:rsidR="0017510F" w:rsidRPr="0017510F" w:rsidRDefault="0017510F" w:rsidP="0017510F">
      <w:pPr>
        <w:spacing w:after="0" w:line="240" w:lineRule="auto"/>
        <w:jc w:val="center"/>
        <w:rPr>
          <w:rFonts w:ascii="Times New Roman" w:hAnsi="Times New Roman" w:cs="Times New Roman"/>
          <w:sz w:val="24"/>
          <w:szCs w:val="28"/>
        </w:rPr>
      </w:pPr>
      <w:r w:rsidRPr="0017510F">
        <w:rPr>
          <w:rFonts w:ascii="Times New Roman" w:hAnsi="Times New Roman" w:cs="Times New Roman"/>
          <w:b/>
          <w:sz w:val="24"/>
          <w:szCs w:val="28"/>
        </w:rPr>
        <w:t xml:space="preserve">ГРАФИК (РЕЖИМ) РАБОТЫ </w:t>
      </w:r>
      <w:r w:rsidRPr="005C6892">
        <w:rPr>
          <w:rFonts w:ascii="Times New Roman" w:hAnsi="Times New Roman" w:cs="Times New Roman"/>
          <w:b/>
          <w:sz w:val="24"/>
          <w:szCs w:val="28"/>
        </w:rPr>
        <w:t>УЧИТЕЛЯ-ЛОГОПЕДА ИМАШЕВО</w:t>
      </w:r>
      <w:r w:rsidR="000520A4">
        <w:rPr>
          <w:rFonts w:ascii="Times New Roman" w:hAnsi="Times New Roman" w:cs="Times New Roman"/>
          <w:b/>
          <w:sz w:val="24"/>
          <w:szCs w:val="28"/>
        </w:rPr>
        <w:t>Й А.Ж (1,</w:t>
      </w:r>
      <w:r w:rsidRPr="005C6892">
        <w:rPr>
          <w:rFonts w:ascii="Times New Roman" w:hAnsi="Times New Roman" w:cs="Times New Roman"/>
          <w:b/>
          <w:sz w:val="24"/>
          <w:szCs w:val="28"/>
        </w:rPr>
        <w:t>5 СТАВКИ)</w:t>
      </w:r>
      <w:r w:rsidRPr="0017510F">
        <w:rPr>
          <w:rFonts w:ascii="Times New Roman" w:hAnsi="Times New Roman" w:cs="Times New Roman"/>
          <w:sz w:val="24"/>
          <w:szCs w:val="28"/>
        </w:rPr>
        <w:t xml:space="preserve"> </w:t>
      </w:r>
    </w:p>
    <w:p w:rsidR="005C6892" w:rsidRPr="005C6892" w:rsidRDefault="005C6892" w:rsidP="0017510F">
      <w:pPr>
        <w:spacing w:after="0"/>
        <w:jc w:val="both"/>
        <w:rPr>
          <w:rFonts w:ascii="Times New Roman" w:hAnsi="Times New Roman" w:cs="Times New Roman"/>
          <w:b/>
          <w:sz w:val="24"/>
          <w:szCs w:val="28"/>
        </w:rPr>
      </w:pPr>
    </w:p>
    <w:tbl>
      <w:tblPr>
        <w:tblStyle w:val="aa"/>
        <w:tblpPr w:leftFromText="180" w:rightFromText="180" w:vertAnchor="page" w:horzAnchor="margin" w:tblpY="5452"/>
        <w:tblW w:w="0" w:type="auto"/>
        <w:tblLook w:val="04A0" w:firstRow="1" w:lastRow="0" w:firstColumn="1" w:lastColumn="0" w:noHBand="0" w:noVBand="1"/>
      </w:tblPr>
      <w:tblGrid>
        <w:gridCol w:w="624"/>
        <w:gridCol w:w="2461"/>
        <w:gridCol w:w="2410"/>
        <w:gridCol w:w="2126"/>
        <w:gridCol w:w="2552"/>
        <w:gridCol w:w="3543"/>
      </w:tblGrid>
      <w:tr w:rsidR="00D60589" w:rsidRPr="00D60589" w:rsidTr="00D60589">
        <w:tc>
          <w:tcPr>
            <w:tcW w:w="624" w:type="dxa"/>
            <w:vMerge w:val="restart"/>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 п/п</w:t>
            </w:r>
          </w:p>
        </w:tc>
        <w:tc>
          <w:tcPr>
            <w:tcW w:w="2461" w:type="dxa"/>
            <w:vMerge w:val="restart"/>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День недели</w:t>
            </w:r>
          </w:p>
        </w:tc>
        <w:tc>
          <w:tcPr>
            <w:tcW w:w="4536" w:type="dxa"/>
            <w:gridSpan w:val="2"/>
            <w:vAlign w:val="center"/>
          </w:tcPr>
          <w:p w:rsidR="00D60589" w:rsidRPr="00D60589" w:rsidRDefault="00D60589" w:rsidP="00D60589">
            <w:pPr>
              <w:jc w:val="both"/>
              <w:rPr>
                <w:rFonts w:ascii="Times New Roman" w:hAnsi="Times New Roman" w:cs="Times New Roman"/>
                <w:sz w:val="24"/>
                <w:szCs w:val="28"/>
              </w:rPr>
            </w:pPr>
            <w:r w:rsidRPr="00D60589">
              <w:rPr>
                <w:rFonts w:ascii="Times New Roman" w:hAnsi="Times New Roman" w:cs="Times New Roman"/>
                <w:sz w:val="24"/>
                <w:szCs w:val="28"/>
              </w:rPr>
              <w:t>1 ставка</w:t>
            </w:r>
          </w:p>
        </w:tc>
        <w:tc>
          <w:tcPr>
            <w:tcW w:w="6095" w:type="dxa"/>
            <w:gridSpan w:val="2"/>
            <w:vAlign w:val="center"/>
          </w:tcPr>
          <w:p w:rsidR="00D60589" w:rsidRPr="00D60589" w:rsidRDefault="00D60589" w:rsidP="00D60589">
            <w:pPr>
              <w:jc w:val="both"/>
              <w:rPr>
                <w:rFonts w:ascii="Times New Roman" w:hAnsi="Times New Roman" w:cs="Times New Roman"/>
                <w:sz w:val="24"/>
                <w:szCs w:val="28"/>
              </w:rPr>
            </w:pPr>
            <w:r w:rsidRPr="00D60589">
              <w:rPr>
                <w:rFonts w:ascii="Times New Roman" w:hAnsi="Times New Roman" w:cs="Times New Roman"/>
                <w:sz w:val="24"/>
                <w:szCs w:val="28"/>
              </w:rPr>
              <w:t>0,5 ставки</w:t>
            </w:r>
          </w:p>
        </w:tc>
      </w:tr>
      <w:tr w:rsidR="00D60589" w:rsidRPr="00D60589" w:rsidTr="00D60589">
        <w:tc>
          <w:tcPr>
            <w:tcW w:w="624" w:type="dxa"/>
            <w:vMerge/>
            <w:vAlign w:val="center"/>
          </w:tcPr>
          <w:p w:rsidR="00D60589" w:rsidRPr="00D60589" w:rsidRDefault="00D60589" w:rsidP="00D60589">
            <w:pPr>
              <w:jc w:val="both"/>
              <w:rPr>
                <w:rFonts w:ascii="Times New Roman" w:hAnsi="Times New Roman" w:cs="Times New Roman"/>
                <w:b/>
                <w:sz w:val="24"/>
                <w:szCs w:val="28"/>
              </w:rPr>
            </w:pPr>
          </w:p>
        </w:tc>
        <w:tc>
          <w:tcPr>
            <w:tcW w:w="2461" w:type="dxa"/>
            <w:vMerge/>
            <w:vAlign w:val="center"/>
          </w:tcPr>
          <w:p w:rsidR="00D60589" w:rsidRPr="00D60589" w:rsidRDefault="00D60589" w:rsidP="00D60589">
            <w:pPr>
              <w:jc w:val="both"/>
              <w:rPr>
                <w:rFonts w:ascii="Times New Roman" w:hAnsi="Times New Roman" w:cs="Times New Roman"/>
                <w:b/>
                <w:sz w:val="24"/>
                <w:szCs w:val="28"/>
              </w:rPr>
            </w:pPr>
          </w:p>
        </w:tc>
        <w:tc>
          <w:tcPr>
            <w:tcW w:w="2410"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Часы работы</w:t>
            </w:r>
          </w:p>
        </w:tc>
        <w:tc>
          <w:tcPr>
            <w:tcW w:w="2126"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Кол-во часов</w:t>
            </w:r>
          </w:p>
        </w:tc>
        <w:tc>
          <w:tcPr>
            <w:tcW w:w="2552"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Часы работы</w:t>
            </w:r>
          </w:p>
        </w:tc>
        <w:tc>
          <w:tcPr>
            <w:tcW w:w="3543"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Кол-во часов</w:t>
            </w:r>
          </w:p>
        </w:tc>
      </w:tr>
      <w:tr w:rsidR="00D60589" w:rsidRPr="00D60589" w:rsidTr="00D60589">
        <w:tc>
          <w:tcPr>
            <w:tcW w:w="624"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w:t>
            </w:r>
          </w:p>
        </w:tc>
        <w:tc>
          <w:tcPr>
            <w:tcW w:w="2461"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Понедельник</w:t>
            </w:r>
          </w:p>
        </w:tc>
        <w:tc>
          <w:tcPr>
            <w:tcW w:w="2410" w:type="dxa"/>
            <w:shd w:val="clear" w:color="auto" w:fill="DBE5F1" w:themeFill="accent1" w:themeFillTint="33"/>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8.00</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12.00</w:t>
            </w:r>
          </w:p>
        </w:tc>
        <w:tc>
          <w:tcPr>
            <w:tcW w:w="2126"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 часа</w:t>
            </w:r>
          </w:p>
        </w:tc>
        <w:tc>
          <w:tcPr>
            <w:tcW w:w="2552" w:type="dxa"/>
            <w:shd w:val="clear" w:color="auto" w:fill="DBE5F1" w:themeFill="accent1" w:themeFillTint="33"/>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15.</w:t>
            </w:r>
            <w:r w:rsidRPr="00D60589">
              <w:rPr>
                <w:rFonts w:ascii="Times New Roman" w:hAnsi="Times New Roman" w:cs="Times New Roman"/>
                <w:sz w:val="24"/>
                <w:szCs w:val="28"/>
                <w:lang w:val="en-US"/>
              </w:rPr>
              <w:t>3</w:t>
            </w:r>
            <w:r w:rsidRPr="00D60589">
              <w:rPr>
                <w:rFonts w:ascii="Times New Roman" w:hAnsi="Times New Roman" w:cs="Times New Roman"/>
                <w:sz w:val="24"/>
                <w:szCs w:val="28"/>
              </w:rPr>
              <w:t>0-17.</w:t>
            </w:r>
            <w:r w:rsidRPr="00D60589">
              <w:rPr>
                <w:rFonts w:ascii="Times New Roman" w:hAnsi="Times New Roman" w:cs="Times New Roman"/>
                <w:sz w:val="24"/>
                <w:szCs w:val="28"/>
                <w:lang w:val="en-US"/>
              </w:rPr>
              <w:t>0</w:t>
            </w:r>
            <w:r w:rsidRPr="00D60589">
              <w:rPr>
                <w:rFonts w:ascii="Times New Roman" w:hAnsi="Times New Roman" w:cs="Times New Roman"/>
                <w:sz w:val="24"/>
                <w:szCs w:val="28"/>
              </w:rPr>
              <w:t>0</w:t>
            </w:r>
          </w:p>
        </w:tc>
        <w:tc>
          <w:tcPr>
            <w:tcW w:w="3543" w:type="dxa"/>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1,5 часа</w:t>
            </w:r>
          </w:p>
        </w:tc>
      </w:tr>
      <w:tr w:rsidR="00D60589" w:rsidRPr="00D60589" w:rsidTr="00D60589">
        <w:tc>
          <w:tcPr>
            <w:tcW w:w="624"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2.</w:t>
            </w:r>
          </w:p>
        </w:tc>
        <w:tc>
          <w:tcPr>
            <w:tcW w:w="2461"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Вторник</w:t>
            </w:r>
          </w:p>
        </w:tc>
        <w:tc>
          <w:tcPr>
            <w:tcW w:w="2410" w:type="dxa"/>
            <w:shd w:val="clear" w:color="auto" w:fill="DBE5F1" w:themeFill="accent1" w:themeFillTint="33"/>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8.00</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12.00</w:t>
            </w:r>
          </w:p>
        </w:tc>
        <w:tc>
          <w:tcPr>
            <w:tcW w:w="2126"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 часа</w:t>
            </w:r>
          </w:p>
        </w:tc>
        <w:tc>
          <w:tcPr>
            <w:tcW w:w="2552" w:type="dxa"/>
            <w:shd w:val="clear" w:color="auto" w:fill="DBE5F1" w:themeFill="accent1" w:themeFillTint="33"/>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15.30-18.00</w:t>
            </w:r>
          </w:p>
        </w:tc>
        <w:tc>
          <w:tcPr>
            <w:tcW w:w="3543" w:type="dxa"/>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2,5 часа</w:t>
            </w:r>
          </w:p>
        </w:tc>
      </w:tr>
      <w:tr w:rsidR="00D60589" w:rsidRPr="00D60589" w:rsidTr="00D60589">
        <w:tc>
          <w:tcPr>
            <w:tcW w:w="624"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3.</w:t>
            </w:r>
          </w:p>
        </w:tc>
        <w:tc>
          <w:tcPr>
            <w:tcW w:w="2461"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Среда</w:t>
            </w:r>
          </w:p>
        </w:tc>
        <w:tc>
          <w:tcPr>
            <w:tcW w:w="2410" w:type="dxa"/>
            <w:shd w:val="clear" w:color="auto" w:fill="DBE5F1" w:themeFill="accent1" w:themeFillTint="33"/>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14.00</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w:t>
            </w:r>
            <w:r w:rsidRPr="00D60589">
              <w:rPr>
                <w:rFonts w:ascii="Times New Roman" w:hAnsi="Times New Roman" w:cs="Times New Roman"/>
                <w:sz w:val="24"/>
                <w:szCs w:val="28"/>
                <w:lang w:val="en-US"/>
              </w:rPr>
              <w:t xml:space="preserve"> </w:t>
            </w:r>
            <w:r w:rsidRPr="00D60589">
              <w:rPr>
                <w:rFonts w:ascii="Times New Roman" w:hAnsi="Times New Roman" w:cs="Times New Roman"/>
                <w:sz w:val="24"/>
                <w:szCs w:val="28"/>
              </w:rPr>
              <w:t>18.00</w:t>
            </w:r>
          </w:p>
        </w:tc>
        <w:tc>
          <w:tcPr>
            <w:tcW w:w="2126"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 часа</w:t>
            </w:r>
          </w:p>
        </w:tc>
        <w:tc>
          <w:tcPr>
            <w:tcW w:w="2552" w:type="dxa"/>
            <w:shd w:val="clear" w:color="auto" w:fill="DBE5F1" w:themeFill="accent1" w:themeFillTint="33"/>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8.00-10.30</w:t>
            </w:r>
          </w:p>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13.00- 14.00</w:t>
            </w:r>
          </w:p>
        </w:tc>
        <w:tc>
          <w:tcPr>
            <w:tcW w:w="3543" w:type="dxa"/>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3,5 часа</w:t>
            </w:r>
          </w:p>
        </w:tc>
      </w:tr>
      <w:tr w:rsidR="00D60589" w:rsidRPr="00D60589" w:rsidTr="00D60589">
        <w:tc>
          <w:tcPr>
            <w:tcW w:w="624"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w:t>
            </w:r>
          </w:p>
        </w:tc>
        <w:tc>
          <w:tcPr>
            <w:tcW w:w="2461"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Четверг</w:t>
            </w:r>
          </w:p>
        </w:tc>
        <w:tc>
          <w:tcPr>
            <w:tcW w:w="2410" w:type="dxa"/>
            <w:shd w:val="clear" w:color="auto" w:fill="DBE5F1" w:themeFill="accent1" w:themeFillTint="33"/>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10.30-12.00</w:t>
            </w:r>
          </w:p>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15.30-18.00</w:t>
            </w:r>
          </w:p>
        </w:tc>
        <w:tc>
          <w:tcPr>
            <w:tcW w:w="2126"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 часа</w:t>
            </w:r>
          </w:p>
        </w:tc>
        <w:tc>
          <w:tcPr>
            <w:tcW w:w="2552" w:type="dxa"/>
            <w:shd w:val="clear" w:color="auto" w:fill="DBE5F1" w:themeFill="accent1" w:themeFillTint="33"/>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8.00-10.30</w:t>
            </w:r>
          </w:p>
        </w:tc>
        <w:tc>
          <w:tcPr>
            <w:tcW w:w="3543" w:type="dxa"/>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2,5 часа</w:t>
            </w:r>
          </w:p>
        </w:tc>
      </w:tr>
      <w:tr w:rsidR="00D60589" w:rsidRPr="00D60589" w:rsidTr="00D60589">
        <w:tc>
          <w:tcPr>
            <w:tcW w:w="624"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5.</w:t>
            </w:r>
          </w:p>
        </w:tc>
        <w:tc>
          <w:tcPr>
            <w:tcW w:w="2461"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Пятница</w:t>
            </w:r>
          </w:p>
        </w:tc>
        <w:tc>
          <w:tcPr>
            <w:tcW w:w="2410" w:type="dxa"/>
            <w:shd w:val="clear" w:color="auto" w:fill="DBE5F1" w:themeFill="accent1" w:themeFillTint="33"/>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8.00 - 12.00</w:t>
            </w:r>
          </w:p>
        </w:tc>
        <w:tc>
          <w:tcPr>
            <w:tcW w:w="2126" w:type="dxa"/>
            <w:vAlign w:val="center"/>
          </w:tcPr>
          <w:p w:rsidR="00D60589" w:rsidRPr="00D60589" w:rsidRDefault="00D60589" w:rsidP="00D60589">
            <w:pPr>
              <w:spacing w:line="276" w:lineRule="auto"/>
              <w:jc w:val="both"/>
              <w:rPr>
                <w:rFonts w:ascii="Times New Roman" w:hAnsi="Times New Roman" w:cs="Times New Roman"/>
                <w:sz w:val="24"/>
                <w:szCs w:val="28"/>
              </w:rPr>
            </w:pPr>
            <w:r w:rsidRPr="00D60589">
              <w:rPr>
                <w:rFonts w:ascii="Times New Roman" w:hAnsi="Times New Roman" w:cs="Times New Roman"/>
                <w:sz w:val="24"/>
                <w:szCs w:val="28"/>
              </w:rPr>
              <w:t>4 часа</w:t>
            </w:r>
          </w:p>
        </w:tc>
        <w:tc>
          <w:tcPr>
            <w:tcW w:w="2552" w:type="dxa"/>
            <w:shd w:val="clear" w:color="auto" w:fill="DBE5F1" w:themeFill="accent1" w:themeFillTint="33"/>
          </w:tcPr>
          <w:p w:rsidR="00D60589" w:rsidRPr="00D60589" w:rsidRDefault="00D60589" w:rsidP="00D60589">
            <w:pPr>
              <w:spacing w:line="276" w:lineRule="auto"/>
              <w:jc w:val="both"/>
              <w:rPr>
                <w:rFonts w:ascii="Times New Roman" w:hAnsi="Times New Roman" w:cs="Times New Roman"/>
                <w:sz w:val="24"/>
                <w:szCs w:val="28"/>
              </w:rPr>
            </w:pPr>
          </w:p>
        </w:tc>
        <w:tc>
          <w:tcPr>
            <w:tcW w:w="3543" w:type="dxa"/>
          </w:tcPr>
          <w:p w:rsidR="00D60589" w:rsidRPr="00D60589" w:rsidRDefault="00D60589" w:rsidP="00D60589">
            <w:pPr>
              <w:spacing w:line="276" w:lineRule="auto"/>
              <w:jc w:val="both"/>
              <w:rPr>
                <w:rFonts w:ascii="Times New Roman" w:hAnsi="Times New Roman" w:cs="Times New Roman"/>
                <w:sz w:val="24"/>
                <w:szCs w:val="28"/>
              </w:rPr>
            </w:pPr>
          </w:p>
        </w:tc>
      </w:tr>
      <w:tr w:rsidR="00D60589" w:rsidRPr="00D60589" w:rsidTr="00D60589">
        <w:tc>
          <w:tcPr>
            <w:tcW w:w="5495" w:type="dxa"/>
            <w:gridSpan w:val="3"/>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Всего отработано рабочих часов в неделю:</w:t>
            </w:r>
          </w:p>
        </w:tc>
        <w:tc>
          <w:tcPr>
            <w:tcW w:w="2126"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20</w:t>
            </w:r>
          </w:p>
        </w:tc>
        <w:tc>
          <w:tcPr>
            <w:tcW w:w="2552" w:type="dxa"/>
            <w:shd w:val="clear" w:color="auto" w:fill="DBE5F1" w:themeFill="accent1" w:themeFillTint="33"/>
          </w:tcPr>
          <w:p w:rsidR="00D60589" w:rsidRPr="00D60589" w:rsidRDefault="00D60589" w:rsidP="00D60589">
            <w:pPr>
              <w:jc w:val="both"/>
              <w:rPr>
                <w:rFonts w:ascii="Times New Roman" w:hAnsi="Times New Roman" w:cs="Times New Roman"/>
                <w:b/>
                <w:sz w:val="24"/>
                <w:szCs w:val="28"/>
              </w:rPr>
            </w:pPr>
          </w:p>
        </w:tc>
        <w:tc>
          <w:tcPr>
            <w:tcW w:w="3543" w:type="dxa"/>
            <w:vAlign w:val="center"/>
          </w:tcPr>
          <w:p w:rsidR="00D60589" w:rsidRPr="00D60589" w:rsidRDefault="00D60589" w:rsidP="00D60589">
            <w:pPr>
              <w:jc w:val="both"/>
              <w:rPr>
                <w:rFonts w:ascii="Times New Roman" w:hAnsi="Times New Roman" w:cs="Times New Roman"/>
                <w:b/>
                <w:sz w:val="24"/>
                <w:szCs w:val="28"/>
              </w:rPr>
            </w:pPr>
            <w:r w:rsidRPr="00D60589">
              <w:rPr>
                <w:rFonts w:ascii="Times New Roman" w:hAnsi="Times New Roman" w:cs="Times New Roman"/>
                <w:b/>
                <w:sz w:val="24"/>
                <w:szCs w:val="28"/>
              </w:rPr>
              <w:t>10</w:t>
            </w:r>
          </w:p>
        </w:tc>
      </w:tr>
    </w:tbl>
    <w:p w:rsidR="0017510F" w:rsidRDefault="0017510F">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901FB3" w:rsidRDefault="00901FB3">
      <w:pPr>
        <w:spacing w:after="0" w:line="240" w:lineRule="auto"/>
        <w:jc w:val="both"/>
        <w:rPr>
          <w:rFonts w:ascii="Times New Roman" w:hAnsi="Times New Roman" w:cs="Times New Roman"/>
          <w:sz w:val="24"/>
          <w:szCs w:val="28"/>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D60589" w:rsidRDefault="00D60589" w:rsidP="00901FB3">
      <w:pPr>
        <w:spacing w:after="0" w:line="240" w:lineRule="auto"/>
        <w:jc w:val="center"/>
        <w:rPr>
          <w:rFonts w:ascii="Times New Roman" w:eastAsia="Times New Roman" w:hAnsi="Times New Roman" w:cs="Times New Roman"/>
          <w:b/>
          <w:sz w:val="24"/>
          <w:szCs w:val="24"/>
          <w:lang w:eastAsia="ru-RU"/>
        </w:rPr>
      </w:pPr>
    </w:p>
    <w:p w:rsidR="00901FB3" w:rsidRDefault="00901FB3" w:rsidP="00901F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3.2. </w:t>
      </w:r>
      <w:r w:rsidRPr="00901FB3">
        <w:rPr>
          <w:rFonts w:ascii="Times New Roman" w:eastAsia="Times New Roman" w:hAnsi="Times New Roman" w:cs="Times New Roman"/>
          <w:b/>
          <w:sz w:val="24"/>
          <w:szCs w:val="24"/>
          <w:lang w:eastAsia="ru-RU"/>
        </w:rPr>
        <w:t>Программно-методическое обеспечение</w:t>
      </w:r>
    </w:p>
    <w:tbl>
      <w:tblPr>
        <w:tblStyle w:val="aa"/>
        <w:tblW w:w="0" w:type="auto"/>
        <w:tblLook w:val="04A0" w:firstRow="1" w:lastRow="0" w:firstColumn="1" w:lastColumn="0" w:noHBand="0" w:noVBand="1"/>
      </w:tblPr>
      <w:tblGrid>
        <w:gridCol w:w="1951"/>
        <w:gridCol w:w="12552"/>
      </w:tblGrid>
      <w:tr w:rsidR="00783649" w:rsidRPr="003D6FE3" w:rsidTr="00594CA5">
        <w:tc>
          <w:tcPr>
            <w:tcW w:w="1951" w:type="dxa"/>
          </w:tcPr>
          <w:p w:rsidR="00783649" w:rsidRPr="003D6FE3" w:rsidRDefault="00783649" w:rsidP="00783649">
            <w:pPr>
              <w:jc w:val="center"/>
              <w:rPr>
                <w:rFonts w:ascii="Times New Roman" w:hAnsi="Times New Roman" w:cs="Times New Roman"/>
                <w:b/>
              </w:rPr>
            </w:pPr>
            <w:r w:rsidRPr="003D6FE3">
              <w:rPr>
                <w:rFonts w:ascii="Times New Roman" w:hAnsi="Times New Roman" w:cs="Times New Roman"/>
                <w:b/>
              </w:rPr>
              <w:t xml:space="preserve">Направления </w:t>
            </w:r>
          </w:p>
        </w:tc>
        <w:tc>
          <w:tcPr>
            <w:tcW w:w="12552" w:type="dxa"/>
          </w:tcPr>
          <w:p w:rsidR="00783649" w:rsidRPr="003D6FE3" w:rsidRDefault="00783649" w:rsidP="00901FB3">
            <w:pPr>
              <w:jc w:val="center"/>
              <w:rPr>
                <w:rFonts w:ascii="Times New Roman" w:hAnsi="Times New Roman" w:cs="Times New Roman"/>
                <w:b/>
              </w:rPr>
            </w:pPr>
            <w:r w:rsidRPr="003D6FE3">
              <w:rPr>
                <w:rFonts w:ascii="Times New Roman" w:hAnsi="Times New Roman" w:cs="Times New Roman"/>
                <w:b/>
              </w:rPr>
              <w:t>Технологии, методические разработки</w:t>
            </w:r>
          </w:p>
        </w:tc>
      </w:tr>
      <w:tr w:rsidR="00783649" w:rsidRPr="003D6FE3" w:rsidTr="00594CA5">
        <w:trPr>
          <w:trHeight w:val="3824"/>
        </w:trPr>
        <w:tc>
          <w:tcPr>
            <w:tcW w:w="1951" w:type="dxa"/>
          </w:tcPr>
          <w:p w:rsidR="00783649" w:rsidRPr="003D6FE3" w:rsidRDefault="00783649" w:rsidP="00901FB3">
            <w:pPr>
              <w:jc w:val="center"/>
              <w:rPr>
                <w:rFonts w:ascii="Times New Roman" w:hAnsi="Times New Roman" w:cs="Times New Roman"/>
                <w:b/>
              </w:rPr>
            </w:pPr>
            <w:r w:rsidRPr="003D6FE3">
              <w:rPr>
                <w:rFonts w:ascii="Times New Roman" w:eastAsia="Calibri" w:hAnsi="Times New Roman" w:cs="Times New Roman"/>
              </w:rPr>
              <w:t>Формирование произносительной стороны речи</w:t>
            </w:r>
          </w:p>
        </w:tc>
        <w:tc>
          <w:tcPr>
            <w:tcW w:w="12552" w:type="dxa"/>
          </w:tcPr>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Богомолова А.И. Логопедическое пособие для занятий с детьми. – СПб, 1994г.</w:t>
            </w:r>
          </w:p>
          <w:p w:rsidR="00783649" w:rsidRPr="003D6FE3" w:rsidRDefault="00783649"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Гадасина Л.Я Звуки на все руки СПб.: 2008г.</w:t>
            </w:r>
          </w:p>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Коноваленко В.В., Коноваленко С.В. Индивидуально-подгрупповая работа по коррекции звукопроизношения и комплект тетрадей по закреплению произношения звуков у дошкольников. – М.:Гном и Д, 2001</w:t>
            </w:r>
          </w:p>
          <w:p w:rsidR="005063FA" w:rsidRPr="003D6FE3" w:rsidRDefault="005063FA" w:rsidP="00B45196">
            <w:pPr>
              <w:pStyle w:val="a7"/>
              <w:numPr>
                <w:ilvl w:val="0"/>
                <w:numId w:val="38"/>
              </w:numPr>
              <w:spacing w:line="276" w:lineRule="auto"/>
              <w:ind w:left="176" w:hanging="176"/>
              <w:jc w:val="both"/>
              <w:rPr>
                <w:rFonts w:ascii="Times New Roman" w:hAnsi="Times New Roman" w:cs="Times New Roman"/>
              </w:rPr>
            </w:pPr>
            <w:r w:rsidRPr="003D6FE3">
              <w:rPr>
                <w:rFonts w:ascii="Times New Roman" w:hAnsi="Times New Roman" w:cs="Times New Roman"/>
              </w:rPr>
              <w:t>Карточки по автоматизации и дифферециации звуков  «Мерсибо»</w:t>
            </w:r>
          </w:p>
          <w:p w:rsidR="005063FA" w:rsidRPr="003D6FE3" w:rsidRDefault="005063FA" w:rsidP="00B45196">
            <w:pPr>
              <w:pStyle w:val="a7"/>
              <w:numPr>
                <w:ilvl w:val="0"/>
                <w:numId w:val="38"/>
              </w:numPr>
              <w:spacing w:line="276" w:lineRule="auto"/>
              <w:ind w:left="176" w:hanging="176"/>
              <w:jc w:val="both"/>
              <w:rPr>
                <w:rFonts w:ascii="Times New Roman" w:hAnsi="Times New Roman" w:cs="Times New Roman"/>
              </w:rPr>
            </w:pPr>
            <w:r w:rsidRPr="003D6FE3">
              <w:rPr>
                <w:rFonts w:ascii="Times New Roman" w:hAnsi="Times New Roman" w:cs="Times New Roman"/>
              </w:rPr>
              <w:t xml:space="preserve">Крюкова С.В., Слободяник Н.П  Удивляюсь, злюсь, боюсь, хвастаюсь и радуюсь. Я учусь владеть собой. </w:t>
            </w:r>
          </w:p>
          <w:p w:rsidR="005063FA" w:rsidRPr="003D6FE3" w:rsidRDefault="005063FA" w:rsidP="00B45196">
            <w:pPr>
              <w:pStyle w:val="a7"/>
              <w:numPr>
                <w:ilvl w:val="0"/>
                <w:numId w:val="38"/>
              </w:numPr>
              <w:spacing w:line="276" w:lineRule="auto"/>
              <w:ind w:left="176" w:hanging="176"/>
              <w:jc w:val="both"/>
              <w:rPr>
                <w:rFonts w:ascii="Times New Roman" w:hAnsi="Times New Roman" w:cs="Times New Roman"/>
              </w:rPr>
            </w:pPr>
            <w:r w:rsidRPr="003D6FE3">
              <w:rPr>
                <w:rFonts w:ascii="Times New Roman" w:hAnsi="Times New Roman" w:cs="Times New Roman"/>
              </w:rPr>
              <w:t xml:space="preserve">Комарова Л.А. Автоматизация звуков разных групп в игровых упражнениях. </w:t>
            </w:r>
          </w:p>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hAnsi="Times New Roman" w:cs="Times New Roman"/>
              </w:rPr>
              <w:t>Коноваленко В.В., Коноваленко С.В. Фронтальные логопедические занятия в старшей группе для детей с ОНР.</w:t>
            </w:r>
          </w:p>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Лопухина И.С. Логопедия 550 занимательных упражнений для развития речи.- М.1996.</w:t>
            </w:r>
          </w:p>
          <w:p w:rsidR="005063FA" w:rsidRPr="003D6FE3" w:rsidRDefault="005063FA" w:rsidP="00B45196">
            <w:pPr>
              <w:pStyle w:val="a7"/>
              <w:numPr>
                <w:ilvl w:val="0"/>
                <w:numId w:val="38"/>
              </w:numPr>
              <w:spacing w:line="276" w:lineRule="auto"/>
              <w:ind w:left="176" w:hanging="176"/>
              <w:jc w:val="both"/>
              <w:rPr>
                <w:rFonts w:ascii="Times New Roman" w:hAnsi="Times New Roman" w:cs="Times New Roman"/>
              </w:rPr>
            </w:pPr>
            <w:r w:rsidRPr="003D6FE3">
              <w:rPr>
                <w:rFonts w:ascii="Times New Roman" w:hAnsi="Times New Roman" w:cs="Times New Roman"/>
                <w:iCs/>
              </w:rPr>
              <w:t xml:space="preserve">Парамонова Л.Г. </w:t>
            </w:r>
            <w:r w:rsidRPr="003D6FE3">
              <w:rPr>
                <w:rFonts w:ascii="Times New Roman" w:hAnsi="Times New Roman" w:cs="Times New Roman"/>
              </w:rPr>
              <w:t>Упражнения для развития речи. СПб., 1999.</w:t>
            </w:r>
          </w:p>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Ткаченко Т.А. Если дошкольник плохо говорит.-С-П. 2000. Развитие фонематического восприятия и навыков звукового анализа. Логопедическая тетрадь. — С-П. 1998</w:t>
            </w:r>
          </w:p>
          <w:p w:rsidR="005063FA" w:rsidRPr="003D6FE3" w:rsidRDefault="005063FA" w:rsidP="00B45196">
            <w:pPr>
              <w:pStyle w:val="a7"/>
              <w:widowControl w:val="0"/>
              <w:numPr>
                <w:ilvl w:val="0"/>
                <w:numId w:val="38"/>
              </w:numPr>
              <w:suppressAutoHyphens/>
              <w:autoSpaceDN w:val="0"/>
              <w:spacing w:line="276" w:lineRule="auto"/>
              <w:ind w:left="176" w:hanging="176"/>
              <w:textAlignment w:val="baseline"/>
              <w:rPr>
                <w:rFonts w:ascii="Times New Roman" w:eastAsia="Times New Roman" w:hAnsi="Times New Roman" w:cs="Times New Roman"/>
                <w:shd w:val="clear" w:color="auto" w:fill="FFFFFF"/>
                <w:lang w:eastAsia="ru-RU"/>
              </w:rPr>
            </w:pPr>
            <w:r w:rsidRPr="003D6FE3">
              <w:rPr>
                <w:rFonts w:ascii="Times New Roman" w:eastAsia="Times New Roman" w:hAnsi="Times New Roman" w:cs="Times New Roman"/>
                <w:shd w:val="clear" w:color="auto" w:fill="FFFFFF"/>
                <w:lang w:eastAsia="ru-RU"/>
              </w:rPr>
              <w:t>Филичева Т.Б., Туманова Т.В. Формирование звукопроизношения у дошкольников. –М, 1993.</w:t>
            </w:r>
          </w:p>
        </w:tc>
      </w:tr>
      <w:tr w:rsidR="00783649" w:rsidRPr="003D6FE3" w:rsidTr="00594CA5">
        <w:tc>
          <w:tcPr>
            <w:tcW w:w="1951" w:type="dxa"/>
          </w:tcPr>
          <w:p w:rsidR="00783649" w:rsidRPr="003D6FE3" w:rsidRDefault="00783649" w:rsidP="00901FB3">
            <w:pPr>
              <w:jc w:val="center"/>
              <w:rPr>
                <w:rFonts w:ascii="Times New Roman" w:hAnsi="Times New Roman" w:cs="Times New Roman"/>
              </w:rPr>
            </w:pPr>
            <w:r w:rsidRPr="003D6FE3">
              <w:rPr>
                <w:rFonts w:ascii="Times New Roman" w:hAnsi="Times New Roman" w:cs="Times New Roman"/>
              </w:rPr>
              <w:t>Формирование слоговой структуры слова</w:t>
            </w:r>
          </w:p>
        </w:tc>
        <w:tc>
          <w:tcPr>
            <w:tcW w:w="12552" w:type="dxa"/>
          </w:tcPr>
          <w:p w:rsidR="005063FA" w:rsidRPr="003D6FE3" w:rsidRDefault="005063FA" w:rsidP="00B45196">
            <w:pPr>
              <w:pStyle w:val="a7"/>
              <w:numPr>
                <w:ilvl w:val="0"/>
                <w:numId w:val="39"/>
              </w:numPr>
              <w:spacing w:line="276" w:lineRule="auto"/>
              <w:ind w:left="176" w:hanging="142"/>
              <w:jc w:val="both"/>
              <w:rPr>
                <w:rFonts w:ascii="Times New Roman" w:hAnsi="Times New Roman" w:cs="Times New Roman"/>
              </w:rPr>
            </w:pPr>
            <w:r w:rsidRPr="003D6FE3">
              <w:rPr>
                <w:rFonts w:ascii="Times New Roman" w:hAnsi="Times New Roman" w:cs="Times New Roman"/>
              </w:rPr>
              <w:t xml:space="preserve">Большакова </w:t>
            </w:r>
            <w:r w:rsidRPr="003D6FE3">
              <w:rPr>
                <w:rFonts w:ascii="Times New Roman" w:hAnsi="Times New Roman" w:cs="Times New Roman"/>
                <w:i/>
                <w:iCs/>
              </w:rPr>
              <w:t>С.Е.</w:t>
            </w:r>
            <w:r w:rsidRPr="003D6FE3">
              <w:rPr>
                <w:rFonts w:ascii="Times New Roman" w:hAnsi="Times New Roman" w:cs="Times New Roman"/>
              </w:rPr>
              <w:t xml:space="preserve"> Преодоление нарушений слоговой структуры слова у детей. Москва: Сфера, 2007.</w:t>
            </w:r>
          </w:p>
          <w:p w:rsidR="005063FA" w:rsidRPr="003D6FE3" w:rsidRDefault="005063FA" w:rsidP="00B45196">
            <w:pPr>
              <w:pStyle w:val="a7"/>
              <w:numPr>
                <w:ilvl w:val="0"/>
                <w:numId w:val="39"/>
              </w:numPr>
              <w:spacing w:line="276" w:lineRule="auto"/>
              <w:ind w:left="176" w:hanging="142"/>
              <w:jc w:val="both"/>
              <w:rPr>
                <w:rFonts w:ascii="Times New Roman" w:hAnsi="Times New Roman" w:cs="Times New Roman"/>
              </w:rPr>
            </w:pPr>
            <w:r w:rsidRPr="003D6FE3">
              <w:rPr>
                <w:rFonts w:ascii="Times New Roman" w:hAnsi="Times New Roman" w:cs="Times New Roman"/>
              </w:rPr>
              <w:t>Бабина Г.В, Шарипова Н.Ю Слоговая структура слова: слоговая структура слова: обследование и формирование у детей с недоразвитием речи М.: 2014г.</w:t>
            </w:r>
          </w:p>
          <w:p w:rsidR="00FF3049" w:rsidRPr="003D6FE3" w:rsidRDefault="00FF3049" w:rsidP="00B45196">
            <w:pPr>
              <w:pStyle w:val="a7"/>
              <w:numPr>
                <w:ilvl w:val="0"/>
                <w:numId w:val="39"/>
              </w:numPr>
              <w:spacing w:line="276" w:lineRule="auto"/>
              <w:ind w:left="176" w:hanging="142"/>
              <w:jc w:val="both"/>
              <w:rPr>
                <w:rFonts w:ascii="Times New Roman" w:hAnsi="Times New Roman" w:cs="Times New Roman"/>
              </w:rPr>
            </w:pPr>
            <w:r w:rsidRPr="003D6FE3">
              <w:rPr>
                <w:rFonts w:ascii="Times New Roman" w:hAnsi="Times New Roman" w:cs="Times New Roman"/>
              </w:rPr>
              <w:t>Егорова Н.В учебно- наглядное пособие «Поговори со мной малыш!» 1 часть</w:t>
            </w:r>
          </w:p>
          <w:p w:rsidR="005063FA" w:rsidRPr="003D6FE3" w:rsidRDefault="005063FA" w:rsidP="00B45196">
            <w:pPr>
              <w:pStyle w:val="a7"/>
              <w:numPr>
                <w:ilvl w:val="0"/>
                <w:numId w:val="39"/>
              </w:numPr>
              <w:spacing w:line="276" w:lineRule="auto"/>
              <w:ind w:left="176" w:hanging="142"/>
              <w:jc w:val="both"/>
              <w:rPr>
                <w:rFonts w:ascii="Times New Roman" w:hAnsi="Times New Roman" w:cs="Times New Roman"/>
              </w:rPr>
            </w:pPr>
            <w:r w:rsidRPr="003D6FE3">
              <w:rPr>
                <w:rFonts w:ascii="Times New Roman" w:hAnsi="Times New Roman" w:cs="Times New Roman"/>
              </w:rPr>
              <w:t xml:space="preserve">Четверушкина Н.С. Слоговая структура слова: Системный метод устранения нарушений. – М.: ООО «Национальный книжный центр», 2017 </w:t>
            </w:r>
          </w:p>
        </w:tc>
      </w:tr>
      <w:tr w:rsidR="00783649" w:rsidRPr="003D6FE3" w:rsidTr="00594CA5">
        <w:tc>
          <w:tcPr>
            <w:tcW w:w="1951" w:type="dxa"/>
          </w:tcPr>
          <w:p w:rsidR="00783649" w:rsidRPr="003D6FE3" w:rsidRDefault="00783649" w:rsidP="00901FB3">
            <w:pPr>
              <w:jc w:val="center"/>
              <w:rPr>
                <w:rFonts w:ascii="Times New Roman" w:hAnsi="Times New Roman" w:cs="Times New Roman"/>
              </w:rPr>
            </w:pPr>
            <w:r w:rsidRPr="003D6FE3">
              <w:rPr>
                <w:rFonts w:ascii="Times New Roman" w:hAnsi="Times New Roman" w:cs="Times New Roman"/>
              </w:rPr>
              <w:t>Обогащение и активизации</w:t>
            </w:r>
            <w:r w:rsidR="00FF3049" w:rsidRPr="003D6FE3">
              <w:rPr>
                <w:rFonts w:ascii="Times New Roman" w:hAnsi="Times New Roman" w:cs="Times New Roman"/>
              </w:rPr>
              <w:t xml:space="preserve"> словарного запаса, формирование</w:t>
            </w:r>
            <w:r w:rsidRPr="003D6FE3">
              <w:rPr>
                <w:rFonts w:ascii="Times New Roman" w:hAnsi="Times New Roman" w:cs="Times New Roman"/>
              </w:rPr>
              <w:t xml:space="preserve"> грамматического строя речи</w:t>
            </w:r>
          </w:p>
        </w:tc>
        <w:tc>
          <w:tcPr>
            <w:tcW w:w="12552" w:type="dxa"/>
          </w:tcPr>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Агранович З.Е. Домашние задания для преодоления лексико-грамматического недоразвития у дошкольников с ОНР. –СПб : Детство-пресс , 2001г.</w:t>
            </w:r>
          </w:p>
          <w:p w:rsidR="00FF3049" w:rsidRPr="003D6FE3" w:rsidRDefault="00FF3049"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Долганюк Е.В Моторная аллалия: коррекционно-развивающая работа с детьми дошкольного возраста Спб.: 2013г.</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Жукова Н.С., Мастюкова Е.М., Филичева Т.Б. Преодоление ЗРР.- М. 1973г.</w:t>
            </w:r>
          </w:p>
          <w:p w:rsidR="00FF3049" w:rsidRPr="003D6FE3" w:rsidRDefault="00FF3049"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Жукова Н.С., Мастюкова Е.М., Филичева Т.Б. Преодоление общего недоразвития речи у дошкольников. М., 1990г.</w:t>
            </w:r>
          </w:p>
          <w:p w:rsidR="00FF3049" w:rsidRPr="003D6FE3" w:rsidRDefault="00FF3049"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 xml:space="preserve"> Журнал «Логопед», приложение «Библиотека учителя-логопеда» «Говорим и развиваемся» </w:t>
            </w:r>
          </w:p>
          <w:p w:rsidR="003D6FE3" w:rsidRPr="003D6FE3" w:rsidRDefault="003D6FE3"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Карточки по развитию и совершенствованию лексико-грамматического строя речи «Мерсибо».</w:t>
            </w:r>
          </w:p>
          <w:p w:rsidR="003D6FE3" w:rsidRPr="003D6FE3" w:rsidRDefault="003D6FE3"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 xml:space="preserve">Нищева Н.В Развивающие сказки СПб «Детство-пресс» 2002г. </w:t>
            </w:r>
          </w:p>
          <w:p w:rsidR="003D6FE3" w:rsidRPr="003D6FE3" w:rsidRDefault="003D6FE3"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Нищева Н.В Веселые диалоги СПб:. Детство –Пресс 2014г.</w:t>
            </w:r>
          </w:p>
          <w:p w:rsidR="003D6FE3" w:rsidRPr="003D6FE3" w:rsidRDefault="003D6FE3" w:rsidP="00B45196">
            <w:pPr>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lastRenderedPageBreak/>
              <w:t xml:space="preserve">Нищева Н.В Разноцветные сказки СПб.: Детство- Пресс 2003г. </w:t>
            </w:r>
          </w:p>
          <w:p w:rsidR="003D6FE3" w:rsidRPr="003D6FE3" w:rsidRDefault="003D6FE3"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 xml:space="preserve">Нищева Н.В. Система коррекционной работы в логопедической группе для детей с ОНР. – СПб, Детство-Пресс, 2001г </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Смирнова Л.Н. Логопедия в детском саду, М.: ГНОМ и Д, 2001г.</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Теремкова Н.Э. Логопедические домашние задания для детей 5-7 лет с ОНР (4 альбома),  - М. ООО «Издательство ГНОМ и Д», 2008г.</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Ткаченко Т.А. Обогащаем словарный запас: тетрадь. – Екатеринбург: ООО «КнигоМир» , 2011</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Филичева Т.Б.,Чиркина Г.В. Устранение ОНР у детей дошкольного возраста. Практическое пособие М., 2005г.</w:t>
            </w:r>
          </w:p>
          <w:p w:rsidR="00FF30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Филичева Т.Б., Туманова Т.В. Дети с общим недоразвитием речи. — М.2000.</w:t>
            </w:r>
          </w:p>
          <w:p w:rsidR="00783649" w:rsidRPr="003D6FE3" w:rsidRDefault="00FF3049" w:rsidP="00B45196">
            <w:pPr>
              <w:pStyle w:val="a7"/>
              <w:numPr>
                <w:ilvl w:val="0"/>
                <w:numId w:val="40"/>
              </w:numPr>
              <w:spacing w:line="276" w:lineRule="auto"/>
              <w:ind w:left="176" w:hanging="176"/>
              <w:jc w:val="both"/>
              <w:rPr>
                <w:rFonts w:ascii="Times New Roman" w:hAnsi="Times New Roman" w:cs="Times New Roman"/>
              </w:rPr>
            </w:pPr>
            <w:r w:rsidRPr="003D6FE3">
              <w:rPr>
                <w:rFonts w:ascii="Times New Roman" w:hAnsi="Times New Roman" w:cs="Times New Roman"/>
              </w:rPr>
              <w:t>Ткаченко Т.А. Формирование лексико-грамматических представлений. Логопедическая тетрадь. — С-П. 1999.</w:t>
            </w:r>
          </w:p>
        </w:tc>
      </w:tr>
      <w:tr w:rsidR="00783649" w:rsidRPr="003D6FE3" w:rsidTr="00594CA5">
        <w:tc>
          <w:tcPr>
            <w:tcW w:w="1951" w:type="dxa"/>
          </w:tcPr>
          <w:p w:rsidR="00783649" w:rsidRPr="003D6FE3" w:rsidRDefault="00783649" w:rsidP="00901FB3">
            <w:pPr>
              <w:jc w:val="center"/>
              <w:rPr>
                <w:rFonts w:ascii="Times New Roman" w:hAnsi="Times New Roman" w:cs="Times New Roman"/>
              </w:rPr>
            </w:pPr>
            <w:r w:rsidRPr="003D6FE3">
              <w:rPr>
                <w:rFonts w:ascii="Times New Roman" w:hAnsi="Times New Roman" w:cs="Times New Roman"/>
              </w:rPr>
              <w:lastRenderedPageBreak/>
              <w:t>Формирование связной речи</w:t>
            </w:r>
          </w:p>
        </w:tc>
        <w:tc>
          <w:tcPr>
            <w:tcW w:w="12552" w:type="dxa"/>
          </w:tcPr>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Нищева Н.В Конспекты подгрупповых логопедических занятий в группах детского сада для детей с ОНР., Спб.: Детство-Пресс, 2006</w:t>
            </w:r>
          </w:p>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Смирнова Л.Н. Логопедия в детском саду, М.: ГНОМ и Д, 2001г.</w:t>
            </w:r>
          </w:p>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Ткаченко Т.А. Схемы для составлений дошкольниками описательных и сравнительных рассказов.-М. 1981</w:t>
            </w:r>
          </w:p>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Ткаченко Т.А. Формирование и развитие связной речи. Логопедическая тетрадь.-С-П. 1999</w:t>
            </w:r>
          </w:p>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Филичева Т.Б., Г.В. Чиркина, С.А. Миронова  Коррекция нарушений речи.,. М.: Просвещение, 2009</w:t>
            </w:r>
          </w:p>
          <w:p w:rsidR="003D6FE3" w:rsidRPr="003D6FE3" w:rsidRDefault="003D6FE3" w:rsidP="00B45196">
            <w:pPr>
              <w:pStyle w:val="a7"/>
              <w:numPr>
                <w:ilvl w:val="0"/>
                <w:numId w:val="41"/>
              </w:numPr>
              <w:spacing w:line="276" w:lineRule="auto"/>
              <w:ind w:left="176" w:hanging="142"/>
              <w:jc w:val="both"/>
              <w:rPr>
                <w:rFonts w:ascii="Times New Roman" w:hAnsi="Times New Roman" w:cs="Times New Roman"/>
              </w:rPr>
            </w:pPr>
            <w:r w:rsidRPr="003D6FE3">
              <w:rPr>
                <w:rFonts w:ascii="Times New Roman" w:hAnsi="Times New Roman" w:cs="Times New Roman"/>
              </w:rPr>
              <w:t>Филичева Т.Б.,Чиркина Г.В. Устранение ОНР у детей дошкольного возраста. Практическое пособие М., 2005г.</w:t>
            </w:r>
          </w:p>
        </w:tc>
      </w:tr>
      <w:tr w:rsidR="00783649" w:rsidRPr="003D6FE3" w:rsidTr="00594CA5">
        <w:tc>
          <w:tcPr>
            <w:tcW w:w="1951" w:type="dxa"/>
          </w:tcPr>
          <w:p w:rsidR="00783649" w:rsidRPr="003D6FE3" w:rsidRDefault="00783649" w:rsidP="00901FB3">
            <w:pPr>
              <w:jc w:val="center"/>
              <w:rPr>
                <w:rFonts w:ascii="Times New Roman" w:hAnsi="Times New Roman" w:cs="Times New Roman"/>
              </w:rPr>
            </w:pPr>
            <w:r w:rsidRPr="003D6FE3">
              <w:rPr>
                <w:rFonts w:ascii="Times New Roman" w:hAnsi="Times New Roman" w:cs="Times New Roman"/>
              </w:rPr>
              <w:t>Обучение грамоте</w:t>
            </w:r>
          </w:p>
        </w:tc>
        <w:tc>
          <w:tcPr>
            <w:tcW w:w="12552" w:type="dxa"/>
          </w:tcPr>
          <w:p w:rsidR="00594CA5" w:rsidRDefault="00594CA5" w:rsidP="00B45196">
            <w:pPr>
              <w:pStyle w:val="a7"/>
              <w:numPr>
                <w:ilvl w:val="0"/>
                <w:numId w:val="42"/>
              </w:numPr>
              <w:spacing w:line="276" w:lineRule="auto"/>
              <w:ind w:left="176" w:hanging="176"/>
              <w:jc w:val="both"/>
              <w:rPr>
                <w:rFonts w:ascii="Times New Roman" w:hAnsi="Times New Roman" w:cs="Times New Roman"/>
              </w:rPr>
            </w:pPr>
            <w:r w:rsidRPr="00594CA5">
              <w:rPr>
                <w:rFonts w:ascii="Times New Roman" w:hAnsi="Times New Roman" w:cs="Times New Roman"/>
              </w:rPr>
              <w:t>Коноваленко В.В. Коноваленко СВ. Фронтальные логопедические занятия в подготовительной группе.-М.1998</w:t>
            </w:r>
          </w:p>
          <w:p w:rsidR="00594CA5" w:rsidRPr="00594CA5" w:rsidRDefault="00594CA5" w:rsidP="00B45196">
            <w:pPr>
              <w:pStyle w:val="a7"/>
              <w:numPr>
                <w:ilvl w:val="0"/>
                <w:numId w:val="42"/>
              </w:numPr>
              <w:spacing w:line="276" w:lineRule="auto"/>
              <w:ind w:left="176" w:hanging="176"/>
              <w:jc w:val="both"/>
              <w:rPr>
                <w:rFonts w:ascii="Times New Roman" w:hAnsi="Times New Roman" w:cs="Times New Roman"/>
              </w:rPr>
            </w:pPr>
            <w:r w:rsidRPr="00594CA5">
              <w:rPr>
                <w:rFonts w:ascii="Times New Roman" w:hAnsi="Times New Roman" w:cs="Times New Roman"/>
              </w:rPr>
              <w:t>Кузнецова Е.В., Тихонова Н.А. Ступеньки к школе: обучение грамоте детей с нарушениями речи. – М., 1999г.</w:t>
            </w:r>
          </w:p>
          <w:p w:rsidR="00783649" w:rsidRPr="00594CA5" w:rsidRDefault="00594CA5" w:rsidP="00B45196">
            <w:pPr>
              <w:pStyle w:val="a7"/>
              <w:numPr>
                <w:ilvl w:val="0"/>
                <w:numId w:val="42"/>
              </w:numPr>
              <w:spacing w:line="276" w:lineRule="auto"/>
              <w:ind w:left="176" w:hanging="176"/>
              <w:jc w:val="both"/>
              <w:rPr>
                <w:rFonts w:ascii="Times New Roman" w:hAnsi="Times New Roman" w:cs="Times New Roman"/>
              </w:rPr>
            </w:pPr>
            <w:r>
              <w:rPr>
                <w:rFonts w:ascii="Times New Roman" w:hAnsi="Times New Roman" w:cs="Times New Roman"/>
              </w:rPr>
              <w:t>Филичева</w:t>
            </w:r>
            <w:r w:rsidR="00A52AC1" w:rsidRPr="00594CA5">
              <w:rPr>
                <w:rFonts w:ascii="Times New Roman" w:hAnsi="Times New Roman" w:cs="Times New Roman"/>
              </w:rPr>
              <w:t xml:space="preserve"> Т.Б.,</w:t>
            </w:r>
            <w:r>
              <w:rPr>
                <w:rFonts w:ascii="Times New Roman" w:hAnsi="Times New Roman" w:cs="Times New Roman"/>
              </w:rPr>
              <w:t>.Чиркина</w:t>
            </w:r>
            <w:r w:rsidR="00A52AC1" w:rsidRPr="00594CA5">
              <w:rPr>
                <w:rFonts w:ascii="Times New Roman" w:hAnsi="Times New Roman" w:cs="Times New Roman"/>
              </w:rPr>
              <w:t xml:space="preserve">  Г.В «Подготовка к школе детей с общим недоразвитием речи в условиях специального детского сада» (ч.II , второй год обучения. М.1993г</w:t>
            </w:r>
          </w:p>
          <w:p w:rsidR="00594CA5" w:rsidRPr="00594CA5" w:rsidRDefault="00594CA5" w:rsidP="00B45196">
            <w:pPr>
              <w:pStyle w:val="a7"/>
              <w:numPr>
                <w:ilvl w:val="0"/>
                <w:numId w:val="42"/>
              </w:numPr>
              <w:spacing w:line="276" w:lineRule="auto"/>
              <w:ind w:left="176" w:hanging="176"/>
              <w:jc w:val="both"/>
              <w:rPr>
                <w:rFonts w:ascii="Times New Roman" w:hAnsi="Times New Roman" w:cs="Times New Roman"/>
              </w:rPr>
            </w:pPr>
            <w:r w:rsidRPr="00594CA5">
              <w:rPr>
                <w:rFonts w:ascii="Times New Roman" w:hAnsi="Times New Roman" w:cs="Times New Roman"/>
              </w:rPr>
              <w:t>Филичева Т.Б., Туманова Т.В. Дети с общим недоразвитием речи.-М.2000.</w:t>
            </w:r>
          </w:p>
          <w:p w:rsidR="00594CA5" w:rsidRPr="00594CA5" w:rsidRDefault="00594CA5" w:rsidP="00B45196">
            <w:pPr>
              <w:pStyle w:val="a7"/>
              <w:numPr>
                <w:ilvl w:val="0"/>
                <w:numId w:val="42"/>
              </w:numPr>
              <w:spacing w:line="276" w:lineRule="auto"/>
              <w:ind w:left="176" w:hanging="176"/>
              <w:jc w:val="both"/>
              <w:rPr>
                <w:rFonts w:ascii="Times New Roman" w:hAnsi="Times New Roman" w:cs="Times New Roman"/>
              </w:rPr>
            </w:pPr>
            <w:r>
              <w:rPr>
                <w:rFonts w:ascii="Times New Roman" w:hAnsi="Times New Roman" w:cs="Times New Roman"/>
                <w:bCs/>
              </w:rPr>
              <w:t>Ц</w:t>
            </w:r>
            <w:r w:rsidRPr="00594CA5">
              <w:rPr>
                <w:rFonts w:ascii="Times New Roman" w:hAnsi="Times New Roman" w:cs="Times New Roman"/>
                <w:bCs/>
              </w:rPr>
              <w:t>уканова СП., Бетц</w:t>
            </w:r>
            <w:r>
              <w:rPr>
                <w:rFonts w:ascii="Times New Roman" w:hAnsi="Times New Roman" w:cs="Times New Roman"/>
                <w:bCs/>
              </w:rPr>
              <w:t xml:space="preserve"> </w:t>
            </w:r>
            <w:r w:rsidRPr="00594CA5">
              <w:rPr>
                <w:rFonts w:ascii="Times New Roman" w:hAnsi="Times New Roman" w:cs="Times New Roman"/>
                <w:bCs/>
              </w:rPr>
              <w:t>Л.Л. Я  учусь говорить и читать. ( В 3 альбомах для индивидуальной работы)</w:t>
            </w:r>
            <w:r w:rsidRPr="00594CA5">
              <w:rPr>
                <w:rFonts w:ascii="Times New Roman" w:hAnsi="Times New Roman" w:cs="Times New Roman"/>
              </w:rPr>
              <w:t xml:space="preserve"> / М. : Издательство ГНОМ и Д, 2006.                                                                                            </w:t>
            </w:r>
          </w:p>
        </w:tc>
      </w:tr>
      <w:tr w:rsidR="00783649" w:rsidRPr="003D6FE3" w:rsidTr="00594CA5">
        <w:tc>
          <w:tcPr>
            <w:tcW w:w="1951" w:type="dxa"/>
          </w:tcPr>
          <w:p w:rsidR="00783649" w:rsidRPr="003D6FE3" w:rsidRDefault="00783649" w:rsidP="00901FB3">
            <w:pPr>
              <w:jc w:val="center"/>
              <w:rPr>
                <w:rFonts w:ascii="Times New Roman" w:hAnsi="Times New Roman" w:cs="Times New Roman"/>
              </w:rPr>
            </w:pPr>
            <w:r w:rsidRPr="003D6FE3">
              <w:rPr>
                <w:rFonts w:ascii="Times New Roman" w:hAnsi="Times New Roman" w:cs="Times New Roman"/>
              </w:rPr>
              <w:t>Развитие общей и мелкой моторики</w:t>
            </w:r>
          </w:p>
        </w:tc>
        <w:tc>
          <w:tcPr>
            <w:tcW w:w="12552" w:type="dxa"/>
          </w:tcPr>
          <w:p w:rsidR="00594CA5" w:rsidRPr="00594CA5" w:rsidRDefault="00594CA5" w:rsidP="00B45196">
            <w:pPr>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Белая А.Е., Мирясова В.И.. Пальчиковые игры для развития речи дошкольников. М.:Профиздат, 2006.</w:t>
            </w:r>
          </w:p>
          <w:p w:rsidR="00594CA5" w:rsidRPr="00594CA5" w:rsidRDefault="00594CA5" w:rsidP="00B45196">
            <w:pPr>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 xml:space="preserve">Гаврючина Л.В. Здоровьесберегающие технологии в ДОУ. </w:t>
            </w:r>
          </w:p>
          <w:p w:rsidR="00594CA5" w:rsidRPr="00594CA5" w:rsidRDefault="00594CA5" w:rsidP="00B45196">
            <w:pPr>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Гадасина Л.Я Звуки на все руки СПб.: 2008г.</w:t>
            </w:r>
          </w:p>
          <w:p w:rsidR="00594CA5" w:rsidRPr="00594CA5" w:rsidRDefault="00594CA5" w:rsidP="00B45196">
            <w:pPr>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Галкина Г.Г. Пальцы помогают говорить. М.: Гном и Д, 2006.</w:t>
            </w:r>
          </w:p>
          <w:p w:rsidR="00594CA5" w:rsidRPr="00594CA5" w:rsidRDefault="00594CA5" w:rsidP="00B45196">
            <w:pPr>
              <w:numPr>
                <w:ilvl w:val="0"/>
                <w:numId w:val="43"/>
              </w:numPr>
              <w:spacing w:line="276" w:lineRule="auto"/>
              <w:ind w:left="176" w:hanging="176"/>
              <w:jc w:val="both"/>
              <w:rPr>
                <w:rFonts w:ascii="Times New Roman" w:hAnsi="Times New Roman" w:cs="Times New Roman"/>
                <w:lang w:val="en-US"/>
              </w:rPr>
            </w:pPr>
            <w:r w:rsidRPr="00594CA5">
              <w:rPr>
                <w:rFonts w:ascii="Times New Roman" w:hAnsi="Times New Roman" w:cs="Times New Roman"/>
              </w:rPr>
              <w:t xml:space="preserve">Гридчина Н.И. Речевые пятиминутки. </w:t>
            </w:r>
            <w:r w:rsidRPr="00594CA5">
              <w:rPr>
                <w:rFonts w:ascii="Times New Roman" w:hAnsi="Times New Roman" w:cs="Times New Roman"/>
                <w:lang w:val="en-US"/>
              </w:rPr>
              <w:t>СПб.: Каро, 2007.</w:t>
            </w:r>
          </w:p>
          <w:p w:rsidR="00783649" w:rsidRPr="00594CA5" w:rsidRDefault="00594CA5" w:rsidP="00B45196">
            <w:pPr>
              <w:pStyle w:val="a7"/>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20.</w:t>
            </w:r>
            <w:r w:rsidRPr="00594CA5">
              <w:rPr>
                <w:rFonts w:ascii="Times New Roman" w:hAnsi="Times New Roman" w:cs="Times New Roman"/>
              </w:rPr>
              <w:tab/>
              <w:t>Логоритмика для детей 5-7 лет. ТЦ СФЕРА 2016г.</w:t>
            </w:r>
          </w:p>
          <w:p w:rsidR="00594CA5" w:rsidRPr="00594CA5" w:rsidRDefault="00594CA5" w:rsidP="00B45196">
            <w:pPr>
              <w:numPr>
                <w:ilvl w:val="0"/>
                <w:numId w:val="43"/>
              </w:numPr>
              <w:spacing w:line="276" w:lineRule="auto"/>
              <w:ind w:left="176" w:hanging="176"/>
              <w:jc w:val="both"/>
              <w:rPr>
                <w:rFonts w:ascii="Times New Roman" w:hAnsi="Times New Roman" w:cs="Times New Roman"/>
              </w:rPr>
            </w:pPr>
            <w:r w:rsidRPr="00594CA5">
              <w:rPr>
                <w:rFonts w:ascii="Times New Roman" w:hAnsi="Times New Roman" w:cs="Times New Roman"/>
              </w:rPr>
              <w:t>Узорова О.В, Нефедова Е.А Пальчиковая гимнастика М.: 2003г.</w:t>
            </w:r>
          </w:p>
        </w:tc>
      </w:tr>
    </w:tbl>
    <w:p w:rsidR="00D60589" w:rsidRDefault="00D60589" w:rsidP="00901FB3">
      <w:pPr>
        <w:spacing w:after="0" w:line="240" w:lineRule="auto"/>
        <w:jc w:val="center"/>
        <w:rPr>
          <w:rFonts w:ascii="Times New Roman" w:eastAsia="Times New Roman" w:hAnsi="Times New Roman"/>
          <w:b/>
          <w:sz w:val="24"/>
          <w:szCs w:val="24"/>
          <w:shd w:val="clear" w:color="auto" w:fill="FFFFFF"/>
          <w:lang w:eastAsia="ru-RU"/>
        </w:rPr>
      </w:pPr>
    </w:p>
    <w:p w:rsidR="00783649" w:rsidRDefault="00703FC8" w:rsidP="00901FB3">
      <w:pPr>
        <w:spacing w:after="0" w:line="240" w:lineRule="auto"/>
        <w:jc w:val="center"/>
        <w:rPr>
          <w:rFonts w:ascii="Times New Roman" w:eastAsia="Times New Roman" w:hAnsi="Times New Roman"/>
          <w:b/>
          <w:sz w:val="24"/>
          <w:szCs w:val="24"/>
          <w:shd w:val="clear" w:color="auto" w:fill="FFFFFF"/>
          <w:lang w:eastAsia="ru-RU"/>
        </w:rPr>
      </w:pPr>
      <w:r>
        <w:rPr>
          <w:rFonts w:ascii="Times New Roman" w:eastAsia="Times New Roman" w:hAnsi="Times New Roman"/>
          <w:b/>
          <w:sz w:val="24"/>
          <w:szCs w:val="24"/>
          <w:shd w:val="clear" w:color="auto" w:fill="FFFFFF"/>
          <w:lang w:eastAsia="ru-RU"/>
        </w:rPr>
        <w:t>3.3</w:t>
      </w:r>
      <w:r w:rsidRPr="00A36CB1">
        <w:rPr>
          <w:rFonts w:ascii="Times New Roman" w:eastAsia="Times New Roman" w:hAnsi="Times New Roman"/>
          <w:b/>
          <w:sz w:val="24"/>
          <w:szCs w:val="24"/>
          <w:shd w:val="clear" w:color="auto" w:fill="FFFFFF"/>
          <w:lang w:eastAsia="ru-RU"/>
        </w:rPr>
        <w:t>.  Материально-техническое обеспечение</w:t>
      </w:r>
    </w:p>
    <w:p w:rsidR="00780864" w:rsidRPr="00780864" w:rsidRDefault="00780864" w:rsidP="00780864">
      <w:pPr>
        <w:spacing w:after="0"/>
        <w:ind w:firstLine="709"/>
        <w:rPr>
          <w:rFonts w:ascii="Times New Roman" w:hAnsi="Times New Roman" w:cs="Times New Roman"/>
          <w:sz w:val="24"/>
          <w:szCs w:val="28"/>
        </w:rPr>
      </w:pPr>
      <w:r w:rsidRPr="00780864">
        <w:rPr>
          <w:rFonts w:ascii="Times New Roman" w:eastAsia="Times New Roman" w:hAnsi="Times New Roman"/>
          <w:sz w:val="24"/>
          <w:szCs w:val="24"/>
          <w:shd w:val="clear" w:color="auto" w:fill="FFFFFF"/>
          <w:lang w:eastAsia="ru-RU"/>
        </w:rPr>
        <w:t xml:space="preserve">Материально- техническое обеспечение </w:t>
      </w:r>
      <w:r>
        <w:rPr>
          <w:rFonts w:ascii="Times New Roman" w:eastAsia="Times New Roman" w:hAnsi="Times New Roman"/>
          <w:sz w:val="24"/>
          <w:szCs w:val="24"/>
          <w:shd w:val="clear" w:color="auto" w:fill="FFFFFF"/>
          <w:lang w:eastAsia="ru-RU"/>
        </w:rPr>
        <w:t xml:space="preserve">программы </w:t>
      </w:r>
      <w:r w:rsidRPr="00780864">
        <w:rPr>
          <w:rFonts w:ascii="Times New Roman" w:eastAsia="Times New Roman" w:hAnsi="Times New Roman"/>
          <w:sz w:val="24"/>
          <w:szCs w:val="24"/>
          <w:shd w:val="clear" w:color="auto" w:fill="FFFFFF"/>
          <w:lang w:eastAsia="ru-RU"/>
        </w:rPr>
        <w:t>соответствует:</w:t>
      </w:r>
    </w:p>
    <w:p w:rsidR="00780864" w:rsidRPr="00780864" w:rsidRDefault="00780864" w:rsidP="00780864">
      <w:pPr>
        <w:spacing w:after="0"/>
        <w:ind w:firstLine="709"/>
        <w:jc w:val="both"/>
        <w:rPr>
          <w:rFonts w:ascii="Times New Roman" w:hAnsi="Times New Roman" w:cs="Times New Roman"/>
          <w:sz w:val="24"/>
          <w:szCs w:val="28"/>
        </w:rPr>
      </w:pPr>
      <w:r w:rsidRPr="00780864">
        <w:rPr>
          <w:rFonts w:ascii="Times New Roman" w:hAnsi="Times New Roman" w:cs="Times New Roman"/>
          <w:sz w:val="24"/>
          <w:szCs w:val="28"/>
        </w:rPr>
        <w:t>1) требованиям, определяемым в соответствии с СанПин;</w:t>
      </w:r>
    </w:p>
    <w:p w:rsidR="00780864" w:rsidRPr="00780864" w:rsidRDefault="00780864" w:rsidP="00780864">
      <w:pPr>
        <w:spacing w:after="0"/>
        <w:ind w:firstLine="709"/>
        <w:jc w:val="both"/>
        <w:rPr>
          <w:rFonts w:ascii="Times New Roman" w:hAnsi="Times New Roman" w:cs="Times New Roman"/>
          <w:sz w:val="24"/>
          <w:szCs w:val="28"/>
        </w:rPr>
      </w:pPr>
      <w:r w:rsidRPr="00780864">
        <w:rPr>
          <w:rFonts w:ascii="Times New Roman" w:hAnsi="Times New Roman" w:cs="Times New Roman"/>
          <w:sz w:val="24"/>
          <w:szCs w:val="28"/>
        </w:rPr>
        <w:t>2)  требованиям, определяемым в соответствии с правилами пожарной безопасности;</w:t>
      </w:r>
    </w:p>
    <w:p w:rsidR="00780864" w:rsidRPr="00780864" w:rsidRDefault="00780864" w:rsidP="00780864">
      <w:pPr>
        <w:spacing w:after="0"/>
        <w:ind w:firstLine="709"/>
        <w:jc w:val="both"/>
        <w:rPr>
          <w:rFonts w:ascii="Times New Roman" w:hAnsi="Times New Roman" w:cs="Times New Roman"/>
          <w:sz w:val="24"/>
          <w:szCs w:val="28"/>
        </w:rPr>
      </w:pPr>
      <w:r w:rsidRPr="00780864">
        <w:rPr>
          <w:rFonts w:ascii="Times New Roman" w:hAnsi="Times New Roman" w:cs="Times New Roman"/>
          <w:sz w:val="24"/>
          <w:szCs w:val="28"/>
        </w:rPr>
        <w:t>3) требованиям к средствам обучения и воспитания в соответствии с возрастом и индивидуальными особенностями развития детей;</w:t>
      </w:r>
    </w:p>
    <w:p w:rsidR="00780864" w:rsidRPr="00780864" w:rsidRDefault="00780864" w:rsidP="00780864">
      <w:pPr>
        <w:spacing w:after="0"/>
        <w:ind w:firstLine="709"/>
        <w:jc w:val="both"/>
        <w:rPr>
          <w:rFonts w:ascii="Times New Roman" w:hAnsi="Times New Roman" w:cs="Times New Roman"/>
          <w:sz w:val="24"/>
          <w:szCs w:val="28"/>
        </w:rPr>
      </w:pPr>
      <w:r w:rsidRPr="00780864">
        <w:rPr>
          <w:rFonts w:ascii="Times New Roman" w:hAnsi="Times New Roman" w:cs="Times New Roman"/>
          <w:sz w:val="24"/>
          <w:szCs w:val="28"/>
        </w:rPr>
        <w:t>4) требованиям к оснащенности помещений, развивающей предметно-пространственной средой;</w:t>
      </w:r>
    </w:p>
    <w:p w:rsidR="00780864" w:rsidRPr="00780864" w:rsidRDefault="00780864" w:rsidP="00780864">
      <w:pPr>
        <w:spacing w:after="0"/>
        <w:ind w:firstLine="709"/>
        <w:jc w:val="both"/>
        <w:rPr>
          <w:rFonts w:ascii="Times New Roman" w:hAnsi="Times New Roman" w:cs="Times New Roman"/>
          <w:sz w:val="24"/>
          <w:szCs w:val="28"/>
        </w:rPr>
      </w:pPr>
      <w:r w:rsidRPr="00780864">
        <w:rPr>
          <w:rFonts w:ascii="Times New Roman" w:hAnsi="Times New Roman" w:cs="Times New Roman"/>
          <w:sz w:val="24"/>
          <w:szCs w:val="28"/>
        </w:rPr>
        <w:t>5) требованиям к материально-техническому обеспечению Программы (учебно-методический комплект, оборудование, оснащение (предметы)</w:t>
      </w:r>
    </w:p>
    <w:p w:rsidR="00780864" w:rsidRPr="00780864" w:rsidRDefault="00780864" w:rsidP="00780864">
      <w:pPr>
        <w:spacing w:after="0"/>
        <w:ind w:firstLine="709"/>
        <w:jc w:val="both"/>
        <w:rPr>
          <w:rFonts w:ascii="Times New Roman" w:eastAsiaTheme="minorEastAsia" w:hAnsi="Times New Roman" w:cs="Times New Roman"/>
          <w:bCs/>
          <w:sz w:val="24"/>
          <w:lang w:eastAsia="ru-RU"/>
        </w:rPr>
      </w:pPr>
      <w:r>
        <w:rPr>
          <w:rFonts w:ascii="Times New Roman" w:eastAsiaTheme="minorEastAsia" w:hAnsi="Times New Roman" w:cs="Times New Roman"/>
          <w:bCs/>
          <w:sz w:val="24"/>
          <w:lang w:eastAsia="ru-RU"/>
        </w:rPr>
        <w:t>В логопедическом</w:t>
      </w:r>
      <w:r w:rsidRPr="00780864">
        <w:rPr>
          <w:rFonts w:ascii="Times New Roman" w:eastAsiaTheme="minorEastAsia" w:hAnsi="Times New Roman" w:cs="Times New Roman"/>
          <w:bCs/>
          <w:sz w:val="24"/>
          <w:lang w:eastAsia="ru-RU"/>
        </w:rPr>
        <w:t xml:space="preserve"> кабинет</w:t>
      </w:r>
      <w:r w:rsidR="004C10AD">
        <w:rPr>
          <w:rFonts w:ascii="Times New Roman" w:eastAsiaTheme="minorEastAsia" w:hAnsi="Times New Roman" w:cs="Times New Roman"/>
          <w:bCs/>
          <w:sz w:val="24"/>
          <w:lang w:eastAsia="ru-RU"/>
        </w:rPr>
        <w:t>е</w:t>
      </w:r>
      <w:r w:rsidRPr="00780864">
        <w:rPr>
          <w:rFonts w:ascii="Times New Roman" w:eastAsiaTheme="minorEastAsia" w:hAnsi="Times New Roman" w:cs="Times New Roman"/>
          <w:bCs/>
          <w:sz w:val="24"/>
          <w:lang w:eastAsia="ru-RU"/>
        </w:rPr>
        <w:t xml:space="preserve"> созданы комфортные, обеспечивающие безопасность детей условия для занятий.   </w:t>
      </w:r>
    </w:p>
    <w:p w:rsidR="00780864" w:rsidRPr="00780864" w:rsidRDefault="004C10AD" w:rsidP="00780864">
      <w:pPr>
        <w:spacing w:after="0"/>
        <w:ind w:firstLine="709"/>
        <w:jc w:val="both"/>
        <w:rPr>
          <w:rFonts w:ascii="Times New Roman" w:eastAsiaTheme="minorEastAsia" w:hAnsi="Times New Roman" w:cs="Times New Roman"/>
          <w:bCs/>
          <w:sz w:val="24"/>
          <w:lang w:eastAsia="ru-RU"/>
        </w:rPr>
      </w:pPr>
      <w:r>
        <w:rPr>
          <w:rFonts w:ascii="Times New Roman" w:eastAsiaTheme="minorEastAsia" w:hAnsi="Times New Roman" w:cs="Times New Roman"/>
          <w:bCs/>
          <w:sz w:val="24"/>
          <w:lang w:eastAsia="ru-RU"/>
        </w:rPr>
        <w:t>Данный кабинет представляе</w:t>
      </w:r>
      <w:r w:rsidR="00780864" w:rsidRPr="00780864">
        <w:rPr>
          <w:rFonts w:ascii="Times New Roman" w:eastAsiaTheme="minorEastAsia" w:hAnsi="Times New Roman" w:cs="Times New Roman"/>
          <w:bCs/>
          <w:sz w:val="24"/>
          <w:lang w:eastAsia="ru-RU"/>
        </w:rPr>
        <w:t>т со</w:t>
      </w:r>
      <w:r>
        <w:rPr>
          <w:rFonts w:ascii="Times New Roman" w:eastAsiaTheme="minorEastAsia" w:hAnsi="Times New Roman" w:cs="Times New Roman"/>
          <w:bCs/>
          <w:sz w:val="24"/>
          <w:lang w:eastAsia="ru-RU"/>
        </w:rPr>
        <w:t>бой хорошо освещенное помещение, в котором</w:t>
      </w:r>
      <w:r w:rsidR="00780864" w:rsidRPr="00780864">
        <w:rPr>
          <w:rFonts w:ascii="Times New Roman" w:eastAsiaTheme="minorEastAsia" w:hAnsi="Times New Roman" w:cs="Times New Roman"/>
          <w:bCs/>
          <w:sz w:val="24"/>
          <w:lang w:eastAsia="ru-RU"/>
        </w:rPr>
        <w:t xml:space="preserve"> обязательным атрибутом является большое зеркало с лампой дополнительного освещения.  </w:t>
      </w:r>
    </w:p>
    <w:p w:rsidR="00780864" w:rsidRPr="00780864" w:rsidRDefault="00780864" w:rsidP="00780864">
      <w:pPr>
        <w:spacing w:after="0"/>
        <w:ind w:firstLine="709"/>
        <w:jc w:val="both"/>
        <w:rPr>
          <w:rFonts w:ascii="Times New Roman" w:eastAsiaTheme="minorEastAsia" w:hAnsi="Times New Roman" w:cs="Times New Roman"/>
          <w:bCs/>
          <w:sz w:val="24"/>
          <w:lang w:eastAsia="ru-RU"/>
        </w:rPr>
      </w:pPr>
      <w:r w:rsidRPr="00780864">
        <w:rPr>
          <w:rFonts w:ascii="Times New Roman" w:eastAsiaTheme="minorEastAsia" w:hAnsi="Times New Roman" w:cs="Times New Roman"/>
          <w:bCs/>
          <w:sz w:val="24"/>
          <w:lang w:eastAsia="ru-RU"/>
        </w:rPr>
        <w:t xml:space="preserve">Для проведения артикуляционной и мимической гимнастики, а также для того, чтобы приучить детей к занятиям у зеркала и сделать эти занятия привлекательными, имеются наборы игрушек.   </w:t>
      </w:r>
    </w:p>
    <w:p w:rsidR="00780864" w:rsidRPr="00780864" w:rsidRDefault="00780864" w:rsidP="00780864">
      <w:pPr>
        <w:spacing w:after="0"/>
        <w:ind w:firstLine="709"/>
        <w:jc w:val="both"/>
        <w:rPr>
          <w:rFonts w:ascii="Times New Roman" w:eastAsiaTheme="minorEastAsia" w:hAnsi="Times New Roman" w:cs="Times New Roman"/>
          <w:bCs/>
          <w:sz w:val="24"/>
          <w:lang w:eastAsia="ru-RU"/>
        </w:rPr>
      </w:pPr>
      <w:r w:rsidRPr="00780864">
        <w:rPr>
          <w:rFonts w:ascii="Times New Roman" w:eastAsiaTheme="minorEastAsia" w:hAnsi="Times New Roman" w:cs="Times New Roman"/>
          <w:bCs/>
          <w:sz w:val="24"/>
          <w:lang w:eastAsia="ru-RU"/>
        </w:rPr>
        <w:t xml:space="preserve">Игры, игрушки, пособия размещаются на стеллажах. Причем, полки на уровне роста детей открытым доступом для того, чтобы на них размещался сменный материал для самостоятельной деятельности детей.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Этому же способствует размещение магнитной доски, мольберта, на которых малыши могут рисовать, складывать разрезные картинки или плоские сборные игрушки.  </w:t>
      </w:r>
    </w:p>
    <w:p w:rsidR="00780864" w:rsidRPr="00780864" w:rsidRDefault="00780864" w:rsidP="00780864">
      <w:pPr>
        <w:spacing w:after="0"/>
        <w:ind w:firstLine="709"/>
        <w:jc w:val="both"/>
        <w:rPr>
          <w:rFonts w:ascii="Times New Roman" w:eastAsiaTheme="minorEastAsia" w:hAnsi="Times New Roman" w:cs="Times New Roman"/>
          <w:bCs/>
          <w:sz w:val="24"/>
          <w:lang w:eastAsia="ru-RU"/>
        </w:rPr>
      </w:pPr>
      <w:r w:rsidRPr="00780864">
        <w:rPr>
          <w:rFonts w:ascii="Times New Roman" w:eastAsiaTheme="minorEastAsia" w:hAnsi="Times New Roman" w:cs="Times New Roman"/>
          <w:bCs/>
          <w:sz w:val="24"/>
          <w:lang w:eastAsia="ru-RU"/>
        </w:rPr>
        <w:t xml:space="preserve">На закрытых полках в шкафу в специальных папках и коробках хранится сменный материал по всем изучаемым лексическим темам. В каждой папке или коробке имеются крупные предметные и сюжетные картинки, настольно-печатные дидактические игры и пособия для уточнения и расширения словаря, формирования и совершенствования грамматического строя речи, фонетико-фонематических представлений, связной речи, зрительного гнозиса и конструктивного праксиса, неречевых психических функций.   </w:t>
      </w:r>
    </w:p>
    <w:p w:rsidR="00780864" w:rsidRPr="00780864" w:rsidRDefault="00780864" w:rsidP="00780864">
      <w:pPr>
        <w:spacing w:after="0"/>
        <w:ind w:firstLine="709"/>
        <w:jc w:val="both"/>
        <w:rPr>
          <w:rFonts w:ascii="Times New Roman" w:eastAsiaTheme="minorEastAsia" w:hAnsi="Times New Roman" w:cs="Times New Roman"/>
          <w:bCs/>
          <w:sz w:val="24"/>
          <w:lang w:eastAsia="ru-RU"/>
        </w:rPr>
      </w:pPr>
      <w:r w:rsidRPr="00780864">
        <w:rPr>
          <w:rFonts w:ascii="Times New Roman" w:eastAsiaTheme="minorEastAsia" w:hAnsi="Times New Roman" w:cs="Times New Roman"/>
          <w:bCs/>
          <w:sz w:val="24"/>
          <w:lang w:eastAsia="ru-RU"/>
        </w:rPr>
        <w:t xml:space="preserve">В логопедическом кабинете группы компенсирующей направленности для детей с ТНР от 5 лет и до прекращения образовательных отношений имеется интерактивный стол, позволяющий использовать встроенный </w:t>
      </w:r>
      <w:r w:rsidRPr="00780864">
        <w:rPr>
          <w:rFonts w:ascii="Times New Roman" w:eastAsia="Times New Roman" w:hAnsi="Times New Roman" w:cs="Times New Roman"/>
          <w:color w:val="000000"/>
          <w:sz w:val="24"/>
          <w:szCs w:val="28"/>
          <w:lang w:eastAsia="ru-RU"/>
        </w:rPr>
        <w:t>программно-дидактический  комплекс «Алма», а также набор инте</w:t>
      </w:r>
      <w:r w:rsidR="00EA7029">
        <w:rPr>
          <w:rFonts w:ascii="Times New Roman" w:eastAsia="Times New Roman" w:hAnsi="Times New Roman" w:cs="Times New Roman"/>
          <w:color w:val="000000"/>
          <w:sz w:val="24"/>
          <w:szCs w:val="28"/>
          <w:lang w:eastAsia="ru-RU"/>
        </w:rPr>
        <w:t>рактивных игр портала «Мерсибо»</w:t>
      </w:r>
      <w:r w:rsidRPr="00780864">
        <w:rPr>
          <w:rFonts w:ascii="Times New Roman" w:eastAsia="Times New Roman" w:hAnsi="Times New Roman" w:cs="Times New Roman"/>
          <w:color w:val="000000"/>
          <w:sz w:val="24"/>
          <w:szCs w:val="28"/>
          <w:lang w:eastAsia="ru-RU"/>
        </w:rPr>
        <w:t>. Оборудование, позволяющее применять в коррекционно- развивающей работе метод ТОМАТИС: аудиосистема РуЛисен, устройство SOUNDSORY® с встроенной мульти-сенсорной обучающей программой, гарнитура ФОРБРЕЙН. Оборудование сенсорной стимуляции от компании «Сова-Нянька»: сумка Совы, утяжеленные одеяло, жилет и подушка Совы, эластичный чулок Совы.</w:t>
      </w:r>
    </w:p>
    <w:p w:rsidR="00EA7029" w:rsidRPr="00EA5620" w:rsidRDefault="00780864" w:rsidP="00223F7B">
      <w:pPr>
        <w:spacing w:after="0"/>
        <w:ind w:firstLine="709"/>
        <w:jc w:val="both"/>
        <w:rPr>
          <w:rFonts w:ascii="Times New Roman" w:eastAsiaTheme="minorEastAsia" w:hAnsi="Times New Roman" w:cs="Times New Roman"/>
          <w:bCs/>
          <w:sz w:val="24"/>
          <w:lang w:eastAsia="ru-RU"/>
        </w:rPr>
      </w:pPr>
      <w:r w:rsidRPr="00780864">
        <w:rPr>
          <w:rFonts w:ascii="Times New Roman" w:eastAsiaTheme="minorEastAsia" w:hAnsi="Times New Roman" w:cs="Times New Roman"/>
          <w:bCs/>
          <w:sz w:val="24"/>
          <w:lang w:eastAsia="ru-RU"/>
        </w:rPr>
        <w:lastRenderedPageBreak/>
        <w:t>Составляя еженедельные задания воспитателям, логопед рекомендует им не только методические рекомендации, но и игры и пособия из имеющегося в учреждении, что позволит эффективно осуществлять преемственность в работе и закреплять с детьми пройденный материал. На отдельном стенде логопед помещает график и расписание работы, советы и методич</w:t>
      </w:r>
      <w:r w:rsidR="00223F7B">
        <w:rPr>
          <w:rFonts w:ascii="Times New Roman" w:eastAsiaTheme="minorEastAsia" w:hAnsi="Times New Roman" w:cs="Times New Roman"/>
          <w:bCs/>
          <w:sz w:val="24"/>
          <w:lang w:eastAsia="ru-RU"/>
        </w:rPr>
        <w:t xml:space="preserve">еские рекомендации родителям. </w:t>
      </w:r>
      <w:r w:rsidRPr="00780864">
        <w:rPr>
          <w:rFonts w:ascii="Times New Roman" w:eastAsiaTheme="minorEastAsia" w:hAnsi="Times New Roman" w:cs="Times New Roman"/>
          <w:bCs/>
          <w:sz w:val="24"/>
          <w:lang w:eastAsia="ru-RU"/>
        </w:rPr>
        <w:t>Процент оснащенности учебно-методическим и игровым оборудованием для организации коррекционно-речевого сопровождения (деятельности уч</w:t>
      </w:r>
      <w:r w:rsidR="00EA5620">
        <w:rPr>
          <w:rFonts w:ascii="Times New Roman" w:eastAsiaTheme="minorEastAsia" w:hAnsi="Times New Roman" w:cs="Times New Roman"/>
          <w:bCs/>
          <w:sz w:val="24"/>
          <w:lang w:eastAsia="ru-RU"/>
        </w:rPr>
        <w:t>ителя-логопеда) составляет 92%.</w:t>
      </w:r>
    </w:p>
    <w:tbl>
      <w:tblPr>
        <w:tblStyle w:val="aa"/>
        <w:tblpPr w:leftFromText="180" w:rightFromText="180" w:vertAnchor="text" w:horzAnchor="margin" w:tblpY="798"/>
        <w:tblW w:w="0" w:type="auto"/>
        <w:tblLook w:val="04A0" w:firstRow="1" w:lastRow="0" w:firstColumn="1" w:lastColumn="0" w:noHBand="0" w:noVBand="1"/>
      </w:tblPr>
      <w:tblGrid>
        <w:gridCol w:w="2376"/>
        <w:gridCol w:w="6237"/>
        <w:gridCol w:w="5890"/>
      </w:tblGrid>
      <w:tr w:rsidR="00EA7029" w:rsidRPr="00223F7B" w:rsidTr="00EA5620">
        <w:trPr>
          <w:trHeight w:val="273"/>
        </w:trPr>
        <w:tc>
          <w:tcPr>
            <w:tcW w:w="14503" w:type="dxa"/>
            <w:gridSpan w:val="3"/>
          </w:tcPr>
          <w:p w:rsidR="00EA7029" w:rsidRPr="00223F7B" w:rsidRDefault="00E7440F" w:rsidP="00EA5620">
            <w:pPr>
              <w:jc w:val="center"/>
              <w:rPr>
                <w:rFonts w:ascii="Times New Roman" w:hAnsi="Times New Roman" w:cs="Times New Roman"/>
                <w:b/>
              </w:rPr>
            </w:pPr>
            <w:r w:rsidRPr="00223F7B">
              <w:rPr>
                <w:rFonts w:ascii="Times New Roman" w:hAnsi="Times New Roman" w:cs="Times New Roman"/>
                <w:b/>
              </w:rPr>
              <w:t>Материально- техническое оснащение</w:t>
            </w:r>
          </w:p>
        </w:tc>
      </w:tr>
      <w:tr w:rsidR="00EA5620" w:rsidRPr="00223F7B" w:rsidTr="00E7440F">
        <w:tc>
          <w:tcPr>
            <w:tcW w:w="2376" w:type="dxa"/>
            <w:vAlign w:val="center"/>
          </w:tcPr>
          <w:p w:rsidR="00EA7029" w:rsidRPr="00223F7B" w:rsidRDefault="00EA7029" w:rsidP="00E7440F">
            <w:pPr>
              <w:jc w:val="center"/>
              <w:rPr>
                <w:rFonts w:ascii="Times New Roman" w:hAnsi="Times New Roman" w:cs="Times New Roman"/>
                <w:b/>
              </w:rPr>
            </w:pPr>
            <w:r w:rsidRPr="00223F7B">
              <w:rPr>
                <w:rFonts w:ascii="Times New Roman" w:hAnsi="Times New Roman" w:cs="Times New Roman"/>
                <w:b/>
              </w:rPr>
              <w:t>Оснащение кабинета</w:t>
            </w:r>
          </w:p>
        </w:tc>
        <w:tc>
          <w:tcPr>
            <w:tcW w:w="12127" w:type="dxa"/>
            <w:gridSpan w:val="2"/>
          </w:tcPr>
          <w:p w:rsidR="00EA7029" w:rsidRPr="00223F7B" w:rsidRDefault="00EA7029" w:rsidP="00EA7029">
            <w:pPr>
              <w:jc w:val="both"/>
              <w:rPr>
                <w:rFonts w:ascii="Times New Roman" w:hAnsi="Times New Roman" w:cs="Times New Roman"/>
              </w:rPr>
            </w:pPr>
            <w:r w:rsidRPr="00223F7B">
              <w:rPr>
                <w:rFonts w:ascii="Times New Roman" w:hAnsi="Times New Roman" w:cs="Times New Roman"/>
              </w:rPr>
              <w:t>Настенное зеркало - 1 шт;                                          Стол для детей – 2  шт;</w:t>
            </w:r>
            <w:r w:rsidR="00223F7B">
              <w:rPr>
                <w:rFonts w:ascii="Times New Roman" w:hAnsi="Times New Roman" w:cs="Times New Roman"/>
              </w:rPr>
              <w:t xml:space="preserve">                                            </w:t>
            </w:r>
            <w:r w:rsidR="00223F7B" w:rsidRPr="00223F7B">
              <w:rPr>
                <w:rFonts w:ascii="Times New Roman" w:hAnsi="Times New Roman" w:cs="Times New Roman"/>
              </w:rPr>
              <w:t>Палас - 1шт;</w:t>
            </w:r>
          </w:p>
          <w:p w:rsidR="00EA7029" w:rsidRPr="00223F7B" w:rsidRDefault="00EA7029" w:rsidP="00EA7029">
            <w:pPr>
              <w:jc w:val="both"/>
              <w:rPr>
                <w:rFonts w:ascii="Times New Roman" w:hAnsi="Times New Roman" w:cs="Times New Roman"/>
              </w:rPr>
            </w:pPr>
            <w:r w:rsidRPr="00223F7B">
              <w:rPr>
                <w:rFonts w:ascii="Times New Roman" w:hAnsi="Times New Roman" w:cs="Times New Roman"/>
              </w:rPr>
              <w:t>Стулья детские - 7 шт;                                                Кушетка для логопедического массажа</w:t>
            </w:r>
          </w:p>
          <w:p w:rsidR="00EA7029" w:rsidRPr="00223F7B" w:rsidRDefault="00EA7029" w:rsidP="00EA7029">
            <w:pPr>
              <w:jc w:val="both"/>
              <w:rPr>
                <w:rFonts w:ascii="Times New Roman" w:hAnsi="Times New Roman" w:cs="Times New Roman"/>
              </w:rPr>
            </w:pPr>
            <w:r w:rsidRPr="00223F7B">
              <w:rPr>
                <w:rFonts w:ascii="Times New Roman" w:hAnsi="Times New Roman" w:cs="Times New Roman"/>
              </w:rPr>
              <w:t xml:space="preserve">Письменный стол для логопеда - 1 шт;                  </w:t>
            </w:r>
            <w:r w:rsidR="00223F7B">
              <w:rPr>
                <w:rFonts w:ascii="Times New Roman" w:hAnsi="Times New Roman" w:cs="Times New Roman"/>
              </w:rPr>
              <w:t xml:space="preserve">   </w:t>
            </w:r>
            <w:r w:rsidRPr="00223F7B">
              <w:rPr>
                <w:rFonts w:ascii="Times New Roman" w:hAnsi="Times New Roman" w:cs="Times New Roman"/>
              </w:rPr>
              <w:t xml:space="preserve"> Стулья для взрослых - 1 шт;</w:t>
            </w:r>
          </w:p>
          <w:p w:rsidR="00EA7029" w:rsidRPr="00223F7B" w:rsidRDefault="00EA7029" w:rsidP="00EA7029">
            <w:pPr>
              <w:jc w:val="both"/>
              <w:rPr>
                <w:rFonts w:ascii="Times New Roman" w:hAnsi="Times New Roman" w:cs="Times New Roman"/>
              </w:rPr>
            </w:pPr>
            <w:r w:rsidRPr="00223F7B">
              <w:rPr>
                <w:rFonts w:ascii="Times New Roman" w:hAnsi="Times New Roman" w:cs="Times New Roman"/>
              </w:rPr>
              <w:t>Мольберт - 1 шт;                                                         Магнитная доска- 1шт.</w:t>
            </w:r>
          </w:p>
          <w:p w:rsidR="00EA7029" w:rsidRPr="00223F7B" w:rsidRDefault="00EA7029" w:rsidP="00EA7029">
            <w:pPr>
              <w:jc w:val="both"/>
              <w:rPr>
                <w:rFonts w:ascii="Times New Roman" w:hAnsi="Times New Roman" w:cs="Times New Roman"/>
              </w:rPr>
            </w:pPr>
            <w:r w:rsidRPr="00223F7B">
              <w:rPr>
                <w:rFonts w:ascii="Times New Roman" w:hAnsi="Times New Roman" w:cs="Times New Roman"/>
              </w:rPr>
              <w:t xml:space="preserve">Настольные зеркала для детей-10.шт.                    </w:t>
            </w:r>
            <w:r w:rsidR="00223F7B">
              <w:rPr>
                <w:rFonts w:ascii="Times New Roman" w:hAnsi="Times New Roman" w:cs="Times New Roman"/>
              </w:rPr>
              <w:t xml:space="preserve">    </w:t>
            </w:r>
            <w:r w:rsidRPr="00223F7B">
              <w:rPr>
                <w:rFonts w:ascii="Times New Roman" w:hAnsi="Times New Roman" w:cs="Times New Roman"/>
              </w:rPr>
              <w:t>Шкаф для пособий – 2 шт;</w:t>
            </w:r>
          </w:p>
        </w:tc>
      </w:tr>
      <w:tr w:rsidR="00E7440F" w:rsidRPr="00223F7B" w:rsidTr="00223F7B">
        <w:trPr>
          <w:trHeight w:val="1553"/>
        </w:trPr>
        <w:tc>
          <w:tcPr>
            <w:tcW w:w="2376" w:type="dxa"/>
            <w:vMerge w:val="restart"/>
            <w:vAlign w:val="center"/>
          </w:tcPr>
          <w:p w:rsidR="00E7440F" w:rsidRPr="00223F7B" w:rsidRDefault="00E7440F" w:rsidP="00E7440F">
            <w:pPr>
              <w:jc w:val="center"/>
              <w:rPr>
                <w:rFonts w:ascii="Times New Roman" w:hAnsi="Times New Roman" w:cs="Times New Roman"/>
                <w:b/>
              </w:rPr>
            </w:pPr>
            <w:r w:rsidRPr="00223F7B">
              <w:rPr>
                <w:rFonts w:ascii="Times New Roman" w:hAnsi="Times New Roman" w:cs="Times New Roman"/>
                <w:b/>
                <w:bCs/>
              </w:rPr>
              <w:t>Учебно-методические средства обучения</w:t>
            </w:r>
          </w:p>
        </w:tc>
        <w:tc>
          <w:tcPr>
            <w:tcW w:w="6237" w:type="dxa"/>
          </w:tcPr>
          <w:p w:rsidR="00E7440F" w:rsidRPr="00223F7B" w:rsidRDefault="00E7440F" w:rsidP="00EA5620">
            <w:pPr>
              <w:jc w:val="both"/>
              <w:rPr>
                <w:rFonts w:ascii="Times New Roman" w:hAnsi="Times New Roman" w:cs="Times New Roman"/>
                <w:i/>
                <w:iCs/>
              </w:rPr>
            </w:pPr>
            <w:r w:rsidRPr="00223F7B">
              <w:rPr>
                <w:rFonts w:ascii="Times New Roman" w:hAnsi="Times New Roman" w:cs="Times New Roman"/>
                <w:i/>
                <w:iCs/>
              </w:rPr>
              <w:t>Схемы:</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•Анализа артикуляции звуков;</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•Характеристик звуков;</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•Сравнительного анализа артикуляции звуков;</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•Для определения места звуков в слове</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и другие.</w:t>
            </w:r>
          </w:p>
        </w:tc>
        <w:tc>
          <w:tcPr>
            <w:tcW w:w="5890" w:type="dxa"/>
          </w:tcPr>
          <w:p w:rsidR="00E7440F" w:rsidRPr="00223F7B" w:rsidRDefault="00E7440F" w:rsidP="00EA5620">
            <w:pPr>
              <w:jc w:val="both"/>
              <w:rPr>
                <w:rFonts w:ascii="Times New Roman" w:hAnsi="Times New Roman" w:cs="Times New Roman"/>
                <w:i/>
                <w:iCs/>
              </w:rPr>
            </w:pPr>
            <w:r w:rsidRPr="00223F7B">
              <w:rPr>
                <w:rFonts w:ascii="Times New Roman" w:hAnsi="Times New Roman" w:cs="Times New Roman"/>
                <w:i/>
                <w:iCs/>
              </w:rPr>
              <w:t>Предметные и сюжетные картинки:</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•По группам звуков;</w:t>
            </w:r>
            <w:r w:rsidR="00223F7B">
              <w:rPr>
                <w:rFonts w:ascii="Times New Roman" w:hAnsi="Times New Roman" w:cs="Times New Roman"/>
                <w:iCs/>
              </w:rPr>
              <w:t xml:space="preserve">   </w:t>
            </w:r>
            <w:r w:rsidRPr="00223F7B">
              <w:rPr>
                <w:rFonts w:ascii="Times New Roman" w:hAnsi="Times New Roman" w:cs="Times New Roman"/>
                <w:iCs/>
              </w:rPr>
              <w:t>•По местонахождению звука в слове;</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•Для усвоения слоговой структуры слова;</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•Для формирования лексико-грамматических категорий;</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•По лексическим темам;</w:t>
            </w:r>
            <w:r w:rsidR="00223F7B">
              <w:rPr>
                <w:rFonts w:ascii="Times New Roman" w:hAnsi="Times New Roman" w:cs="Times New Roman"/>
                <w:iCs/>
              </w:rPr>
              <w:t xml:space="preserve">      </w:t>
            </w:r>
            <w:r w:rsidR="00223F7B" w:rsidRPr="00223F7B">
              <w:rPr>
                <w:rFonts w:ascii="Times New Roman" w:hAnsi="Times New Roman" w:cs="Times New Roman"/>
                <w:iCs/>
              </w:rPr>
              <w:t>•Серии сюжетных картинок.</w:t>
            </w:r>
          </w:p>
          <w:p w:rsidR="00E7440F" w:rsidRPr="00223F7B" w:rsidRDefault="00E7440F" w:rsidP="00EA5620">
            <w:pPr>
              <w:jc w:val="both"/>
              <w:rPr>
                <w:rFonts w:ascii="Times New Roman" w:hAnsi="Times New Roman" w:cs="Times New Roman"/>
                <w:iCs/>
              </w:rPr>
            </w:pPr>
            <w:r w:rsidRPr="00223F7B">
              <w:rPr>
                <w:rFonts w:ascii="Times New Roman" w:hAnsi="Times New Roman" w:cs="Times New Roman"/>
                <w:iCs/>
              </w:rPr>
              <w:t>•Для составления словосочетаний и предложений</w:t>
            </w:r>
          </w:p>
        </w:tc>
      </w:tr>
      <w:tr w:rsidR="00E7440F" w:rsidRPr="00223F7B" w:rsidTr="00223F7B">
        <w:tc>
          <w:tcPr>
            <w:tcW w:w="2376" w:type="dxa"/>
            <w:vMerge/>
          </w:tcPr>
          <w:p w:rsidR="00E7440F" w:rsidRPr="00223F7B" w:rsidRDefault="00E7440F" w:rsidP="00EA7029">
            <w:pPr>
              <w:jc w:val="center"/>
              <w:rPr>
                <w:rFonts w:ascii="Times New Roman" w:hAnsi="Times New Roman" w:cs="Times New Roman"/>
                <w:b/>
              </w:rPr>
            </w:pPr>
          </w:p>
        </w:tc>
        <w:tc>
          <w:tcPr>
            <w:tcW w:w="6237" w:type="dxa"/>
          </w:tcPr>
          <w:p w:rsidR="00E7440F" w:rsidRPr="00223F7B" w:rsidRDefault="00E7440F" w:rsidP="00EA5620">
            <w:pPr>
              <w:rPr>
                <w:rFonts w:ascii="Times New Roman" w:eastAsia="Times New Roman" w:hAnsi="Times New Roman"/>
                <w:i/>
                <w:shd w:val="clear" w:color="auto" w:fill="FFFFFF"/>
                <w:lang w:eastAsia="ru-RU"/>
              </w:rPr>
            </w:pPr>
            <w:r w:rsidRPr="00223F7B">
              <w:rPr>
                <w:rFonts w:ascii="Times New Roman" w:eastAsia="Times New Roman" w:hAnsi="Times New Roman"/>
                <w:i/>
                <w:shd w:val="clear" w:color="auto" w:fill="FFFFFF"/>
                <w:lang w:eastAsia="ru-RU"/>
              </w:rPr>
              <w:t>Средства ИКТ</w:t>
            </w:r>
          </w:p>
          <w:p w:rsidR="00E7440F" w:rsidRPr="00223F7B" w:rsidRDefault="00E7440F" w:rsidP="00EA5620">
            <w:pPr>
              <w:pStyle w:val="a7"/>
              <w:numPr>
                <w:ilvl w:val="0"/>
                <w:numId w:val="49"/>
              </w:numPr>
              <w:suppressAutoHyphens/>
              <w:autoSpaceDE w:val="0"/>
              <w:autoSpaceDN w:val="0"/>
              <w:adjustRightInd w:val="0"/>
              <w:ind w:left="175" w:hanging="141"/>
              <w:textAlignment w:val="baseline"/>
              <w:rPr>
                <w:rFonts w:ascii="Times New Roman" w:eastAsia="Times New Roman" w:hAnsi="Times New Roman" w:cs="Times New Roman"/>
                <w:shd w:val="clear" w:color="auto" w:fill="FFFFFF"/>
                <w:lang w:eastAsia="ru-RU"/>
              </w:rPr>
            </w:pPr>
            <w:r w:rsidRPr="00223F7B">
              <w:rPr>
                <w:rFonts w:ascii="Times New Roman" w:eastAsia="Times New Roman" w:hAnsi="Times New Roman" w:cs="Times New Roman"/>
                <w:shd w:val="clear" w:color="auto" w:fill="FFFFFF"/>
                <w:lang w:val="en-US" w:eastAsia="ru-RU"/>
              </w:rPr>
              <w:t>C</w:t>
            </w:r>
            <w:r w:rsidRPr="00223F7B">
              <w:rPr>
                <w:rFonts w:ascii="Times New Roman" w:eastAsia="Times New Roman" w:hAnsi="Times New Roman" w:cs="Times New Roman"/>
                <w:shd w:val="clear" w:color="auto" w:fill="FFFFFF"/>
                <w:lang w:eastAsia="ru-RU"/>
              </w:rPr>
              <w:t>истема аудиостимуляции Rulisten- плеер- 2 шт, наушники – 2 шт., станция- 2 шт;</w:t>
            </w:r>
          </w:p>
          <w:p w:rsidR="00E7440F" w:rsidRPr="00223F7B" w:rsidRDefault="00E7440F" w:rsidP="00EA5620">
            <w:pPr>
              <w:pStyle w:val="a7"/>
              <w:numPr>
                <w:ilvl w:val="0"/>
                <w:numId w:val="49"/>
              </w:numPr>
              <w:suppressAutoHyphens/>
              <w:autoSpaceDE w:val="0"/>
              <w:autoSpaceDN w:val="0"/>
              <w:adjustRightInd w:val="0"/>
              <w:ind w:left="175" w:hanging="141"/>
              <w:textAlignment w:val="baseline"/>
              <w:rPr>
                <w:rFonts w:ascii="Times New Roman" w:eastAsia="Times New Roman" w:hAnsi="Times New Roman" w:cs="Times New Roman"/>
                <w:shd w:val="clear" w:color="auto" w:fill="FFFFFF"/>
                <w:lang w:eastAsia="ru-RU"/>
              </w:rPr>
            </w:pPr>
            <w:r w:rsidRPr="00223F7B">
              <w:rPr>
                <w:rFonts w:ascii="Times New Roman" w:eastAsia="Times New Roman" w:hAnsi="Times New Roman" w:cs="Times New Roman"/>
                <w:shd w:val="clear" w:color="auto" w:fill="FFFFFF"/>
                <w:lang w:eastAsia="ru-RU"/>
              </w:rPr>
              <w:t>Гарнитура FORBRAIN- 2 комплекта</w:t>
            </w:r>
            <w:r w:rsidRPr="00223F7B">
              <w:rPr>
                <w:rFonts w:ascii="Times New Roman" w:eastAsia="Times New Roman" w:hAnsi="Times New Roman" w:cs="Times New Roman"/>
                <w:shd w:val="clear" w:color="auto" w:fill="FFFFFF"/>
                <w:lang w:val="en-US" w:eastAsia="ru-RU"/>
              </w:rPr>
              <w:t>;</w:t>
            </w:r>
            <w:r w:rsidRPr="00223F7B">
              <w:rPr>
                <w:rFonts w:ascii="Times New Roman" w:eastAsia="Times New Roman" w:hAnsi="Times New Roman" w:cs="Times New Roman"/>
                <w:shd w:val="clear" w:color="auto" w:fill="FFFFFF"/>
                <w:lang w:eastAsia="ru-RU"/>
              </w:rPr>
              <w:t xml:space="preserve"> </w:t>
            </w:r>
          </w:p>
          <w:p w:rsidR="00E7440F" w:rsidRPr="00223F7B" w:rsidRDefault="00E7440F" w:rsidP="00EA5620">
            <w:pPr>
              <w:pStyle w:val="a7"/>
              <w:numPr>
                <w:ilvl w:val="0"/>
                <w:numId w:val="49"/>
              </w:numPr>
              <w:suppressAutoHyphens/>
              <w:autoSpaceDE w:val="0"/>
              <w:autoSpaceDN w:val="0"/>
              <w:adjustRightInd w:val="0"/>
              <w:ind w:left="175" w:hanging="141"/>
              <w:textAlignment w:val="baseline"/>
              <w:rPr>
                <w:rFonts w:ascii="Times New Roman" w:eastAsia="Times New Roman" w:hAnsi="Times New Roman" w:cs="Times New Roman"/>
                <w:shd w:val="clear" w:color="auto" w:fill="FFFFFF"/>
                <w:lang w:eastAsia="ru-RU"/>
              </w:rPr>
            </w:pPr>
            <w:r w:rsidRPr="00223F7B">
              <w:rPr>
                <w:rFonts w:ascii="Times New Roman" w:eastAsia="Times New Roman" w:hAnsi="Times New Roman" w:cs="Times New Roman"/>
                <w:shd w:val="clear" w:color="auto" w:fill="FFFFFF"/>
                <w:lang w:eastAsia="ru-RU"/>
              </w:rPr>
              <w:t xml:space="preserve">Мульти-сенсорная обучающая программа SOUNDSORY- 1 комплект; </w:t>
            </w:r>
          </w:p>
          <w:p w:rsidR="00E7440F" w:rsidRPr="00223F7B" w:rsidRDefault="00E7440F" w:rsidP="00EA5620">
            <w:pPr>
              <w:pStyle w:val="a7"/>
              <w:numPr>
                <w:ilvl w:val="0"/>
                <w:numId w:val="49"/>
              </w:numPr>
              <w:suppressAutoHyphens/>
              <w:autoSpaceDE w:val="0"/>
              <w:autoSpaceDN w:val="0"/>
              <w:adjustRightInd w:val="0"/>
              <w:ind w:left="175" w:hanging="141"/>
              <w:textAlignment w:val="baseline"/>
              <w:rPr>
                <w:rFonts w:ascii="Times New Roman" w:eastAsia="Times New Roman" w:hAnsi="Times New Roman" w:cs="Times New Roman"/>
                <w:shd w:val="clear" w:color="auto" w:fill="FFFFFF"/>
                <w:lang w:eastAsia="ru-RU"/>
              </w:rPr>
            </w:pPr>
            <w:r w:rsidRPr="00223F7B">
              <w:rPr>
                <w:rFonts w:ascii="Times New Roman" w:eastAsia="Times New Roman" w:hAnsi="Times New Roman" w:cs="Times New Roman"/>
                <w:shd w:val="clear" w:color="auto" w:fill="FFFFFF"/>
                <w:lang w:eastAsia="ru-RU"/>
              </w:rPr>
              <w:t xml:space="preserve">Интерактивный стол со встроенным зеркалом – 1 </w:t>
            </w:r>
          </w:p>
          <w:p w:rsidR="00E7440F" w:rsidRPr="00223F7B" w:rsidRDefault="00E7440F" w:rsidP="00EA5620">
            <w:pPr>
              <w:pStyle w:val="a7"/>
              <w:numPr>
                <w:ilvl w:val="0"/>
                <w:numId w:val="49"/>
              </w:numPr>
              <w:suppressAutoHyphens/>
              <w:autoSpaceDE w:val="0"/>
              <w:autoSpaceDN w:val="0"/>
              <w:adjustRightInd w:val="0"/>
              <w:ind w:left="175" w:hanging="141"/>
              <w:textAlignment w:val="baseline"/>
              <w:rPr>
                <w:rFonts w:ascii="Times New Roman" w:eastAsia="Times New Roman" w:hAnsi="Times New Roman" w:cs="Times New Roman"/>
                <w:shd w:val="clear" w:color="auto" w:fill="FFFFFF"/>
                <w:lang w:eastAsia="ru-RU"/>
              </w:rPr>
            </w:pPr>
            <w:r w:rsidRPr="00223F7B">
              <w:rPr>
                <w:rFonts w:ascii="Times New Roman" w:eastAsia="Times New Roman" w:hAnsi="Times New Roman" w:cs="Times New Roman"/>
                <w:shd w:val="clear" w:color="auto" w:fill="FFFFFF"/>
                <w:lang w:eastAsia="ru-RU"/>
              </w:rPr>
              <w:t xml:space="preserve">Программное обеспечение «Мерсибо»- 1 шт.. </w:t>
            </w:r>
          </w:p>
        </w:tc>
        <w:tc>
          <w:tcPr>
            <w:tcW w:w="5890" w:type="dxa"/>
          </w:tcPr>
          <w:p w:rsidR="00E7440F" w:rsidRPr="00223F7B" w:rsidRDefault="00E7440F" w:rsidP="00EA5620">
            <w:pPr>
              <w:suppressAutoHyphens/>
              <w:autoSpaceDE w:val="0"/>
              <w:autoSpaceDN w:val="0"/>
              <w:adjustRightInd w:val="0"/>
              <w:ind w:left="34"/>
              <w:textAlignment w:val="baseline"/>
              <w:rPr>
                <w:rFonts w:ascii="Times New Roman" w:hAnsi="Times New Roman" w:cs="Times New Roman"/>
                <w:i/>
              </w:rPr>
            </w:pPr>
            <w:r w:rsidRPr="00223F7B">
              <w:rPr>
                <w:rFonts w:ascii="Times New Roman" w:hAnsi="Times New Roman" w:cs="Times New Roman"/>
                <w:i/>
              </w:rPr>
              <w:t>Средства сенсорной интеграции от компании «Сова-нянька»:</w:t>
            </w:r>
          </w:p>
          <w:p w:rsidR="00E7440F" w:rsidRPr="00223F7B" w:rsidRDefault="00E7440F" w:rsidP="00EA5620">
            <w:pPr>
              <w:suppressAutoHyphens/>
              <w:autoSpaceDE w:val="0"/>
              <w:autoSpaceDN w:val="0"/>
              <w:adjustRightInd w:val="0"/>
              <w:ind w:left="34"/>
              <w:textAlignment w:val="baseline"/>
              <w:rPr>
                <w:rFonts w:ascii="Times New Roman" w:hAnsi="Times New Roman" w:cs="Times New Roman"/>
              </w:rPr>
            </w:pPr>
            <w:r w:rsidRPr="00223F7B">
              <w:rPr>
                <w:rFonts w:ascii="Times New Roman" w:hAnsi="Times New Roman" w:cs="Times New Roman"/>
              </w:rPr>
              <w:t>•Утяжеленное одеяло- 2шт;</w:t>
            </w:r>
          </w:p>
          <w:p w:rsidR="00E7440F" w:rsidRPr="00223F7B" w:rsidRDefault="00E7440F" w:rsidP="00EA5620">
            <w:pPr>
              <w:suppressAutoHyphens/>
              <w:autoSpaceDE w:val="0"/>
              <w:autoSpaceDN w:val="0"/>
              <w:adjustRightInd w:val="0"/>
              <w:ind w:left="34"/>
              <w:textAlignment w:val="baseline"/>
              <w:rPr>
                <w:rFonts w:ascii="Times New Roman" w:hAnsi="Times New Roman" w:cs="Times New Roman"/>
              </w:rPr>
            </w:pPr>
            <w:r w:rsidRPr="00223F7B">
              <w:rPr>
                <w:rFonts w:ascii="Times New Roman" w:hAnsi="Times New Roman" w:cs="Times New Roman"/>
              </w:rPr>
              <w:t xml:space="preserve">•Яйцо Совы- 1 шт; </w:t>
            </w:r>
          </w:p>
          <w:p w:rsidR="00E7440F" w:rsidRPr="00223F7B" w:rsidRDefault="00E7440F" w:rsidP="00EA5620">
            <w:pPr>
              <w:suppressAutoHyphens/>
              <w:autoSpaceDE w:val="0"/>
              <w:autoSpaceDN w:val="0"/>
              <w:adjustRightInd w:val="0"/>
              <w:ind w:left="34"/>
              <w:textAlignment w:val="baseline"/>
              <w:rPr>
                <w:rFonts w:ascii="Times New Roman" w:hAnsi="Times New Roman" w:cs="Times New Roman"/>
              </w:rPr>
            </w:pPr>
            <w:r w:rsidRPr="00223F7B">
              <w:rPr>
                <w:rFonts w:ascii="Times New Roman" w:hAnsi="Times New Roman" w:cs="Times New Roman"/>
              </w:rPr>
              <w:t>•Подушка- 1шт;</w:t>
            </w:r>
          </w:p>
          <w:p w:rsidR="00E7440F" w:rsidRPr="00223F7B" w:rsidRDefault="00E7440F" w:rsidP="00EA5620">
            <w:pPr>
              <w:suppressAutoHyphens/>
              <w:autoSpaceDE w:val="0"/>
              <w:autoSpaceDN w:val="0"/>
              <w:adjustRightInd w:val="0"/>
              <w:ind w:left="34"/>
              <w:textAlignment w:val="baseline"/>
              <w:rPr>
                <w:rFonts w:ascii="Times New Roman" w:hAnsi="Times New Roman" w:cs="Times New Roman"/>
              </w:rPr>
            </w:pPr>
            <w:r w:rsidRPr="00223F7B">
              <w:rPr>
                <w:rFonts w:ascii="Times New Roman" w:hAnsi="Times New Roman" w:cs="Times New Roman"/>
              </w:rPr>
              <w:t>•Жилет- 1 шт;</w:t>
            </w:r>
          </w:p>
          <w:p w:rsidR="00E7440F" w:rsidRPr="00223F7B" w:rsidRDefault="00E7440F" w:rsidP="00EA5620">
            <w:pPr>
              <w:suppressAutoHyphens/>
              <w:autoSpaceDE w:val="0"/>
              <w:autoSpaceDN w:val="0"/>
              <w:adjustRightInd w:val="0"/>
              <w:ind w:left="34"/>
              <w:textAlignment w:val="baseline"/>
              <w:rPr>
                <w:rFonts w:ascii="Times New Roman" w:hAnsi="Times New Roman" w:cs="Times New Roman"/>
                <w:b/>
              </w:rPr>
            </w:pPr>
            <w:r w:rsidRPr="00223F7B">
              <w:rPr>
                <w:rFonts w:ascii="Times New Roman" w:hAnsi="Times New Roman" w:cs="Times New Roman"/>
              </w:rPr>
              <w:t>•Чулок Совы – 1 шт.</w:t>
            </w:r>
          </w:p>
        </w:tc>
      </w:tr>
      <w:tr w:rsidR="00EA5620" w:rsidRPr="00223F7B" w:rsidTr="00EA5620">
        <w:tc>
          <w:tcPr>
            <w:tcW w:w="2376" w:type="dxa"/>
          </w:tcPr>
          <w:p w:rsidR="00EA7029" w:rsidRPr="00223F7B" w:rsidRDefault="00EA7029" w:rsidP="00EA7029">
            <w:pPr>
              <w:jc w:val="center"/>
              <w:rPr>
                <w:rFonts w:ascii="Times New Roman" w:hAnsi="Times New Roman" w:cs="Times New Roman"/>
                <w:b/>
              </w:rPr>
            </w:pPr>
          </w:p>
        </w:tc>
        <w:tc>
          <w:tcPr>
            <w:tcW w:w="12127" w:type="dxa"/>
            <w:gridSpan w:val="2"/>
          </w:tcPr>
          <w:p w:rsidR="00EA7029" w:rsidRPr="00223F7B" w:rsidRDefault="00E7440F" w:rsidP="00E7440F">
            <w:pPr>
              <w:jc w:val="both"/>
              <w:rPr>
                <w:rFonts w:ascii="Times New Roman" w:hAnsi="Times New Roman" w:cs="Times New Roman"/>
                <w:i/>
                <w:iCs/>
              </w:rPr>
            </w:pPr>
            <w:r w:rsidRPr="00223F7B">
              <w:rPr>
                <w:rFonts w:ascii="Times New Roman" w:hAnsi="Times New Roman" w:cs="Times New Roman"/>
                <w:i/>
                <w:iCs/>
              </w:rPr>
              <w:t>Игры и пособия:</w:t>
            </w:r>
            <w:r w:rsidR="00223F7B">
              <w:rPr>
                <w:rFonts w:ascii="Times New Roman" w:hAnsi="Times New Roman" w:cs="Times New Roman"/>
                <w:i/>
                <w:iCs/>
              </w:rPr>
              <w:t xml:space="preserve"> </w:t>
            </w:r>
            <w:r w:rsidRPr="00223F7B">
              <w:rPr>
                <w:rFonts w:ascii="Times New Roman" w:hAnsi="Times New Roman" w:cs="Times New Roman"/>
                <w:iCs/>
              </w:rPr>
              <w:t xml:space="preserve">«Звуковые человечки»; «Домики звуков»; «Звуковые дорожки»; «Умные шнурочки»; «Сдуй снежинку, бабочку» «Логопедические улитки», «Логопедическое </w:t>
            </w:r>
            <w:r w:rsidR="00110E14">
              <w:rPr>
                <w:rFonts w:ascii="Times New Roman" w:hAnsi="Times New Roman" w:cs="Times New Roman"/>
                <w:iCs/>
              </w:rPr>
              <w:t xml:space="preserve">лото»; «Логопедическое домино»; </w:t>
            </w:r>
            <w:r w:rsidRPr="00223F7B">
              <w:rPr>
                <w:rFonts w:ascii="Times New Roman" w:hAnsi="Times New Roman" w:cs="Times New Roman"/>
                <w:iCs/>
              </w:rPr>
              <w:t>«Собери картинку»; «Логопедические пазлы»; «Кручу-верчу кубик»; «Парочки»; «Найди картинку»; «Логопедический поезд» и др.</w:t>
            </w:r>
          </w:p>
        </w:tc>
      </w:tr>
    </w:tbl>
    <w:p w:rsidR="00223F7B" w:rsidRDefault="00223F7B" w:rsidP="00223F7B">
      <w:pPr>
        <w:spacing w:after="0"/>
        <w:rPr>
          <w:rFonts w:ascii="Times New Roman" w:hAnsi="Times New Roman" w:cs="Times New Roman"/>
          <w:b/>
          <w:sz w:val="24"/>
          <w:szCs w:val="28"/>
        </w:rPr>
      </w:pPr>
    </w:p>
    <w:p w:rsidR="00223F7B" w:rsidRDefault="00223F7B" w:rsidP="00223F7B">
      <w:pPr>
        <w:spacing w:after="0"/>
        <w:rPr>
          <w:rFonts w:ascii="Times New Roman" w:hAnsi="Times New Roman" w:cs="Times New Roman"/>
          <w:b/>
          <w:sz w:val="24"/>
          <w:szCs w:val="28"/>
        </w:rPr>
      </w:pPr>
    </w:p>
    <w:p w:rsidR="00223F7B" w:rsidRDefault="00223F7B" w:rsidP="00223F7B">
      <w:pPr>
        <w:spacing w:after="0"/>
        <w:ind w:firstLine="284"/>
        <w:rPr>
          <w:rFonts w:ascii="Times New Roman" w:hAnsi="Times New Roman" w:cs="Times New Roman"/>
          <w:iCs/>
          <w:sz w:val="24"/>
          <w:szCs w:val="28"/>
        </w:rPr>
      </w:pPr>
      <w:r w:rsidRPr="00223F7B">
        <w:rPr>
          <w:rFonts w:ascii="Times New Roman" w:hAnsi="Times New Roman" w:cs="Times New Roman"/>
          <w:iCs/>
          <w:sz w:val="24"/>
          <w:szCs w:val="28"/>
        </w:rPr>
        <w:t>Полный перечень игрового, иллюстрационного, музыкального материала, логопедических пособий, методической литературы указан в Паспорте логопедического кабинета.</w:t>
      </w:r>
    </w:p>
    <w:p w:rsidR="00110E14" w:rsidRDefault="00110E14" w:rsidP="00223F7B">
      <w:pPr>
        <w:spacing w:after="0"/>
        <w:ind w:firstLine="284"/>
        <w:rPr>
          <w:rFonts w:ascii="Times New Roman" w:hAnsi="Times New Roman" w:cs="Times New Roman"/>
          <w:iCs/>
          <w:sz w:val="24"/>
          <w:szCs w:val="28"/>
        </w:rPr>
      </w:pPr>
    </w:p>
    <w:p w:rsidR="00223F7B" w:rsidRDefault="00110E14" w:rsidP="00110E14">
      <w:pPr>
        <w:spacing w:after="0"/>
        <w:jc w:val="center"/>
        <w:rPr>
          <w:rFonts w:ascii="Times New Roman" w:hAnsi="Times New Roman" w:cs="Times New Roman"/>
          <w:b/>
          <w:iCs/>
          <w:sz w:val="24"/>
          <w:szCs w:val="28"/>
        </w:rPr>
      </w:pPr>
      <w:r w:rsidRPr="00110E14">
        <w:rPr>
          <w:rFonts w:ascii="Times New Roman" w:hAnsi="Times New Roman" w:cs="Times New Roman"/>
          <w:b/>
          <w:iCs/>
          <w:sz w:val="24"/>
          <w:szCs w:val="28"/>
        </w:rPr>
        <w:lastRenderedPageBreak/>
        <w:t>3.4. Перечень литературных источников</w:t>
      </w:r>
    </w:p>
    <w:p w:rsidR="00110E14" w:rsidRPr="00110E14" w:rsidRDefault="00110E14" w:rsidP="00110E14">
      <w:pPr>
        <w:spacing w:after="0"/>
        <w:jc w:val="center"/>
        <w:rPr>
          <w:rFonts w:ascii="Times New Roman" w:hAnsi="Times New Roman" w:cs="Times New Roman"/>
          <w:b/>
          <w:sz w:val="24"/>
          <w:szCs w:val="28"/>
        </w:rPr>
      </w:pPr>
    </w:p>
    <w:p w:rsidR="00110E14" w:rsidRPr="00110E14" w:rsidRDefault="00110E14" w:rsidP="00110E14">
      <w:pPr>
        <w:pStyle w:val="a7"/>
        <w:numPr>
          <w:ilvl w:val="0"/>
          <w:numId w:val="50"/>
        </w:numPr>
        <w:spacing w:after="0"/>
        <w:rPr>
          <w:rFonts w:ascii="Times New Roman" w:hAnsi="Times New Roman" w:cs="Times New Roman"/>
          <w:color w:val="9BBB59" w:themeColor="accent3"/>
          <w:sz w:val="24"/>
          <w:szCs w:val="28"/>
        </w:rPr>
      </w:pPr>
      <w:r w:rsidRPr="00110E14">
        <w:rPr>
          <w:rFonts w:ascii="Times New Roman" w:hAnsi="Times New Roman" w:cs="Times New Roman"/>
          <w:sz w:val="24"/>
          <w:szCs w:val="28"/>
        </w:rPr>
        <w:t xml:space="preserve">Закон «Об образовании в Ханты-Мансийском автономном округе - Югре» №68-оз от 1 июля 2013 года, принят Думой Ханты-Мансийского автономного округа - Югры 27 июня 2013 года. </w:t>
      </w:r>
      <w:r w:rsidRPr="00110E14">
        <w:rPr>
          <w:rFonts w:ascii="Times New Roman" w:hAnsi="Times New Roman" w:cs="Times New Roman"/>
          <w:color w:val="9BBB59" w:themeColor="accent3"/>
          <w:sz w:val="24"/>
          <w:szCs w:val="28"/>
          <w:u w:val="single"/>
        </w:rPr>
        <w:t xml:space="preserve">– </w:t>
      </w:r>
      <w:hyperlink r:id="rId19" w:history="1">
        <w:r w:rsidRPr="00110E14">
          <w:rPr>
            <w:rStyle w:val="ae"/>
            <w:rFonts w:ascii="Times New Roman" w:hAnsi="Times New Roman" w:cs="Times New Roman"/>
            <w:color w:val="9BBB59" w:themeColor="accent3"/>
            <w:sz w:val="24"/>
            <w:szCs w:val="28"/>
          </w:rPr>
          <w:t>http://www.rg.ru/2013/07/01/hmao-zakon-obrazovanie-reg-dok.html</w:t>
        </w:r>
      </w:hyperlink>
    </w:p>
    <w:p w:rsid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Коноваленко В.В.,</w:t>
      </w:r>
      <w:r>
        <w:rPr>
          <w:rFonts w:ascii="Times New Roman" w:hAnsi="Times New Roman" w:cs="Times New Roman"/>
          <w:sz w:val="24"/>
          <w:szCs w:val="28"/>
        </w:rPr>
        <w:t xml:space="preserve"> </w:t>
      </w:r>
      <w:r w:rsidRPr="00110E14">
        <w:rPr>
          <w:rFonts w:ascii="Times New Roman" w:hAnsi="Times New Roman" w:cs="Times New Roman"/>
          <w:sz w:val="24"/>
          <w:szCs w:val="28"/>
        </w:rPr>
        <w:t>Коноваленко</w:t>
      </w:r>
      <w:r>
        <w:rPr>
          <w:rFonts w:ascii="Times New Roman" w:hAnsi="Times New Roman" w:cs="Times New Roman"/>
          <w:sz w:val="24"/>
          <w:szCs w:val="28"/>
        </w:rPr>
        <w:t xml:space="preserve"> </w:t>
      </w:r>
      <w:r w:rsidRPr="00110E14">
        <w:rPr>
          <w:rFonts w:ascii="Times New Roman" w:hAnsi="Times New Roman" w:cs="Times New Roman"/>
          <w:sz w:val="24"/>
          <w:szCs w:val="28"/>
        </w:rPr>
        <w:t xml:space="preserve">С.В «Индивидуально-подгрупповая работа с детьми по коррекции звукопроизношения». М.: 1998 Практическое пособие </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Комплексная образовательная программа дошкольного образовани</w:t>
      </w:r>
      <w:r w:rsidR="00195F8C">
        <w:rPr>
          <w:rFonts w:ascii="Times New Roman" w:hAnsi="Times New Roman" w:cs="Times New Roman"/>
          <w:sz w:val="24"/>
          <w:szCs w:val="28"/>
        </w:rPr>
        <w:t xml:space="preserve">я «Детство»,  </w:t>
      </w:r>
      <w:r w:rsidRPr="00110E14">
        <w:rPr>
          <w:rFonts w:ascii="Times New Roman" w:hAnsi="Times New Roman" w:cs="Times New Roman"/>
          <w:sz w:val="24"/>
          <w:szCs w:val="28"/>
        </w:rPr>
        <w:t>авт. коллектив: Т.И. Бабаева, А.Г. Гогоберидзе, Солнцева О.В. и др. изд. — СПб. : ООО «Издательство «Детство - Пресс», 2019</w:t>
      </w:r>
    </w:p>
    <w:p w:rsidR="00110E14" w:rsidRPr="00110E14" w:rsidRDefault="00110E14" w:rsidP="00110E14">
      <w:pPr>
        <w:numPr>
          <w:ilvl w:val="0"/>
          <w:numId w:val="50"/>
        </w:numPr>
        <w:spacing w:after="0"/>
        <w:rPr>
          <w:rFonts w:ascii="Times New Roman" w:hAnsi="Times New Roman" w:cs="Times New Roman"/>
          <w:color w:val="9BBB59" w:themeColor="accent3"/>
          <w:sz w:val="24"/>
          <w:szCs w:val="28"/>
        </w:rPr>
      </w:pPr>
      <w:r w:rsidRPr="00110E14">
        <w:rPr>
          <w:rFonts w:ascii="Times New Roman" w:hAnsi="Times New Roman" w:cs="Times New Roman"/>
          <w:sz w:val="24"/>
          <w:szCs w:val="28"/>
        </w:rPr>
        <w:t xml:space="preserve">Лопатина Л. В., Баряева Л. Б. «Примерная адаптированная основная образовательная программа для дошкольников с тяжелыми нарушениями речи СПб., 2014. </w:t>
      </w:r>
      <w:hyperlink r:id="rId20" w:history="1">
        <w:r w:rsidRPr="00110E14">
          <w:rPr>
            <w:rStyle w:val="ae"/>
            <w:rFonts w:ascii="Times New Roman" w:hAnsi="Times New Roman" w:cs="Times New Roman"/>
            <w:color w:val="9BBB59" w:themeColor="accent3"/>
            <w:sz w:val="24"/>
            <w:szCs w:val="28"/>
          </w:rPr>
          <w:t>https://firo.ranepa.ru/files/docs/do/navigator_obraz_programm/obrazovat_prog_do_dlya_doshkolnikov_s_tyajelymi_narusheniyami_rechi_lopatina.pdf</w:t>
        </w:r>
      </w:hyperlink>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 xml:space="preserve">Нищева Н.В. «Образовательная программа дошкольного образования для детей с тяжелыми нарушениями речи (общим недоразвитием речи) с 3 до 7 лет». </w:t>
      </w:r>
      <w:hyperlink r:id="rId21" w:history="1">
        <w:r w:rsidRPr="00110E14">
          <w:rPr>
            <w:rStyle w:val="ae"/>
            <w:rFonts w:ascii="Times New Roman" w:hAnsi="Times New Roman" w:cs="Times New Roman"/>
            <w:color w:val="9BBB59" w:themeColor="accent3"/>
            <w:sz w:val="24"/>
            <w:szCs w:val="28"/>
          </w:rPr>
          <w:t>https://firo.ranepa.ru/obrazovanie/fgos/98-kompleksniye-programmy/478-programma-n-v-nishcheva</w:t>
        </w:r>
      </w:hyperlink>
      <w:r w:rsidRPr="00110E14">
        <w:rPr>
          <w:rFonts w:ascii="Times New Roman" w:hAnsi="Times New Roman" w:cs="Times New Roman"/>
          <w:color w:val="9BBB59" w:themeColor="accent3"/>
          <w:sz w:val="24"/>
          <w:szCs w:val="28"/>
        </w:rPr>
        <w:t xml:space="preserve"> </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 xml:space="preserve">Нищева Н. В. Система коррекционной работы в логопедической группе для детей с ОНР. СПб.: ДЕТСТВО – ПРЕСС, 2018. «ИЗДАТЕЛЬСТВО «ДЕТСТВО-ПРЕСС»,2014     </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Основная образовательная программа дошкольного образования Нефтеюганского районного муниципального дошкольного образовательного бюджетного учреждения «Детский сад комбинированного вида «Капелька» Приказ № 120-0 от 28.08.2020г.</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Ткаченко Т.А. «Учи</w:t>
      </w:r>
      <w:r w:rsidR="00195F8C">
        <w:rPr>
          <w:rFonts w:ascii="Times New Roman" w:hAnsi="Times New Roman" w:cs="Times New Roman"/>
          <w:sz w:val="24"/>
          <w:szCs w:val="28"/>
        </w:rPr>
        <w:t>м говорить правильно» Москва. «</w:t>
      </w:r>
      <w:r w:rsidRPr="00110E14">
        <w:rPr>
          <w:rFonts w:ascii="Times New Roman" w:hAnsi="Times New Roman" w:cs="Times New Roman"/>
          <w:sz w:val="24"/>
          <w:szCs w:val="28"/>
        </w:rPr>
        <w:t>Издательство Гном и Д» 2001.</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Филичева Т.Б.,  Г.В.Чиркина «Программа логопедическая работа по преодолению общего недоразвития речи у детей».</w:t>
      </w:r>
    </w:p>
    <w:p w:rsidR="00110E14" w:rsidRPr="00110E14" w:rsidRDefault="00110E14" w:rsidP="00110E14">
      <w:pPr>
        <w:numPr>
          <w:ilvl w:val="0"/>
          <w:numId w:val="50"/>
        </w:numPr>
        <w:spacing w:after="0"/>
        <w:rPr>
          <w:rFonts w:ascii="Times New Roman" w:hAnsi="Times New Roman" w:cs="Times New Roman"/>
          <w:sz w:val="24"/>
          <w:szCs w:val="28"/>
          <w:u w:val="single"/>
        </w:rPr>
      </w:pPr>
      <w:r w:rsidRPr="00110E14">
        <w:rPr>
          <w:rFonts w:ascii="Times New Roman" w:hAnsi="Times New Roman" w:cs="Times New Roman"/>
          <w:sz w:val="24"/>
          <w:szCs w:val="28"/>
        </w:rPr>
        <w:t>Филичева Т. Б., Чиркина Г. В. Подготовка к школе детей с общим недоразвитием речи в условиях специального детского сада: В 2 ч. Ч. I.,</w:t>
      </w:r>
      <w:r w:rsidRPr="00110E14">
        <w:rPr>
          <w:rFonts w:ascii="Times New Roman" w:hAnsi="Times New Roman" w:cs="Times New Roman"/>
          <w:sz w:val="24"/>
          <w:szCs w:val="28"/>
          <w:lang w:bidi="en-US"/>
        </w:rPr>
        <w:t>II</w:t>
      </w:r>
      <w:r w:rsidRPr="00110E14">
        <w:rPr>
          <w:rFonts w:ascii="Times New Roman" w:hAnsi="Times New Roman" w:cs="Times New Roman"/>
          <w:sz w:val="24"/>
          <w:szCs w:val="28"/>
        </w:rPr>
        <w:t xml:space="preserve"> Первый год обучения (старшая группа). Второй год обучения (подготовительная группа).М.: Альфа, 1993 (электронное издание)</w:t>
      </w:r>
    </w:p>
    <w:p w:rsidR="00110E14" w:rsidRPr="00110E14" w:rsidRDefault="00110E14" w:rsidP="00110E14">
      <w:pPr>
        <w:numPr>
          <w:ilvl w:val="0"/>
          <w:numId w:val="50"/>
        </w:numPr>
        <w:spacing w:after="0"/>
        <w:rPr>
          <w:rFonts w:ascii="Times New Roman" w:hAnsi="Times New Roman" w:cs="Times New Roman"/>
          <w:sz w:val="24"/>
          <w:szCs w:val="28"/>
        </w:rPr>
      </w:pPr>
      <w:r w:rsidRPr="00110E14">
        <w:rPr>
          <w:rFonts w:ascii="Times New Roman" w:hAnsi="Times New Roman" w:cs="Times New Roman"/>
          <w:sz w:val="24"/>
          <w:szCs w:val="28"/>
        </w:rPr>
        <w:t>Филичева Т.Б., Туманова Т.В.</w:t>
      </w:r>
      <w:r>
        <w:rPr>
          <w:rFonts w:ascii="Times New Roman" w:hAnsi="Times New Roman" w:cs="Times New Roman"/>
          <w:sz w:val="24"/>
          <w:szCs w:val="28"/>
        </w:rPr>
        <w:t xml:space="preserve"> </w:t>
      </w:r>
      <w:r w:rsidRPr="00110E14">
        <w:rPr>
          <w:rFonts w:ascii="Times New Roman" w:hAnsi="Times New Roman" w:cs="Times New Roman"/>
          <w:sz w:val="24"/>
          <w:szCs w:val="28"/>
        </w:rPr>
        <w:t>Дети с фонетико-фонематическим недоразвитием. -М.:ГНОМ и Д,2000</w:t>
      </w:r>
    </w:p>
    <w:p w:rsidR="00110E14" w:rsidRPr="00856B3F" w:rsidRDefault="00110E14" w:rsidP="00E21A23">
      <w:pPr>
        <w:numPr>
          <w:ilvl w:val="0"/>
          <w:numId w:val="50"/>
        </w:numPr>
        <w:spacing w:after="0"/>
        <w:rPr>
          <w:rFonts w:ascii="Times New Roman" w:hAnsi="Times New Roman" w:cs="Times New Roman"/>
          <w:sz w:val="24"/>
          <w:szCs w:val="24"/>
        </w:rPr>
      </w:pPr>
      <w:r w:rsidRPr="00110E14">
        <w:rPr>
          <w:rFonts w:ascii="Times New Roman" w:hAnsi="Times New Roman" w:cs="Times New Roman"/>
          <w:sz w:val="24"/>
          <w:szCs w:val="28"/>
        </w:rPr>
        <w:t>Чиркина Г. В Автор-составитель сборника:. «Программы дошкольных образовательных учреждений компенсирующего вида для детей с нарушениями речи. Коррекция нарушений речи». М.: «Просвещение», 2008</w:t>
      </w:r>
      <w:bookmarkStart w:id="0" w:name="_GoBack"/>
      <w:bookmarkEnd w:id="0"/>
    </w:p>
    <w:sectPr w:rsidR="00110E14" w:rsidRPr="00856B3F" w:rsidSect="005A6905">
      <w:pgSz w:w="16838" w:h="11906" w:orient="landscape"/>
      <w:pgMar w:top="1134" w:right="850" w:bottom="1134" w:left="1701" w:header="708" w:footer="4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C9" w:rsidRDefault="002557C9" w:rsidP="005A6905">
      <w:pPr>
        <w:spacing w:after="0" w:line="240" w:lineRule="auto"/>
      </w:pPr>
      <w:r>
        <w:separator/>
      </w:r>
    </w:p>
  </w:endnote>
  <w:endnote w:type="continuationSeparator" w:id="0">
    <w:p w:rsidR="002557C9" w:rsidRDefault="002557C9" w:rsidP="005A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5720714"/>
      <w:docPartObj>
        <w:docPartGallery w:val="Page Numbers (Bottom of Page)"/>
        <w:docPartUnique/>
      </w:docPartObj>
    </w:sdtPr>
    <w:sdtEndPr/>
    <w:sdtContent>
      <w:p w:rsidR="003A6C20" w:rsidRDefault="003A6C20">
        <w:pPr>
          <w:pStyle w:val="a5"/>
          <w:jc w:val="right"/>
        </w:pPr>
        <w:r>
          <w:fldChar w:fldCharType="begin"/>
        </w:r>
        <w:r>
          <w:instrText>PAGE   \* MERGEFORMAT</w:instrText>
        </w:r>
        <w:r>
          <w:fldChar w:fldCharType="separate"/>
        </w:r>
        <w:r w:rsidR="009F1354">
          <w:rPr>
            <w:noProof/>
          </w:rPr>
          <w:t>2</w:t>
        </w:r>
        <w:r>
          <w:fldChar w:fldCharType="end"/>
        </w:r>
      </w:p>
    </w:sdtContent>
  </w:sdt>
  <w:p w:rsidR="003A6C20" w:rsidRDefault="003A6C2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830840"/>
      <w:docPartObj>
        <w:docPartGallery w:val="Page Numbers (Bottom of Page)"/>
        <w:docPartUnique/>
      </w:docPartObj>
    </w:sdtPr>
    <w:sdtEndPr/>
    <w:sdtContent>
      <w:p w:rsidR="003A6C20" w:rsidRDefault="003A6C20">
        <w:pPr>
          <w:pStyle w:val="a5"/>
          <w:jc w:val="right"/>
        </w:pPr>
        <w:r>
          <w:fldChar w:fldCharType="begin"/>
        </w:r>
        <w:r>
          <w:instrText>PAGE   \* MERGEFORMAT</w:instrText>
        </w:r>
        <w:r>
          <w:fldChar w:fldCharType="separate"/>
        </w:r>
        <w:r w:rsidR="00B82AF5">
          <w:rPr>
            <w:noProof/>
          </w:rPr>
          <w:t>90</w:t>
        </w:r>
        <w:r>
          <w:fldChar w:fldCharType="end"/>
        </w:r>
      </w:p>
    </w:sdtContent>
  </w:sdt>
  <w:p w:rsidR="003A6C20" w:rsidRDefault="003A6C20">
    <w:pPr>
      <w:pStyle w:val="a5"/>
    </w:pPr>
  </w:p>
  <w:p w:rsidR="003A6C20" w:rsidRDefault="003A6C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C9" w:rsidRDefault="002557C9" w:rsidP="005A6905">
      <w:pPr>
        <w:spacing w:after="0" w:line="240" w:lineRule="auto"/>
      </w:pPr>
      <w:r>
        <w:separator/>
      </w:r>
    </w:p>
  </w:footnote>
  <w:footnote w:type="continuationSeparator" w:id="0">
    <w:p w:rsidR="002557C9" w:rsidRDefault="002557C9" w:rsidP="005A6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5DD5"/>
    <w:multiLevelType w:val="hybridMultilevel"/>
    <w:tmpl w:val="82B60790"/>
    <w:lvl w:ilvl="0" w:tplc="174C2B92">
      <w:start w:val="1"/>
      <w:numFmt w:val="bullet"/>
      <w:lvlText w:val="•"/>
      <w:lvlJc w:val="left"/>
      <w:rPr>
        <w:rFonts w:hint="default"/>
        <w:sz w:val="24"/>
        <w:vertAlign w:val="baseline"/>
      </w:rPr>
    </w:lvl>
    <w:lvl w:ilvl="1" w:tplc="8C6CAC0A">
      <w:numFmt w:val="decimal"/>
      <w:lvlText w:val=""/>
      <w:lvlJc w:val="left"/>
    </w:lvl>
    <w:lvl w:ilvl="2" w:tplc="98AC8376">
      <w:numFmt w:val="decimal"/>
      <w:lvlText w:val=""/>
      <w:lvlJc w:val="left"/>
    </w:lvl>
    <w:lvl w:ilvl="3" w:tplc="ABDA4DEE">
      <w:numFmt w:val="decimal"/>
      <w:lvlText w:val=""/>
      <w:lvlJc w:val="left"/>
    </w:lvl>
    <w:lvl w:ilvl="4" w:tplc="FF3C4436">
      <w:numFmt w:val="decimal"/>
      <w:lvlText w:val=""/>
      <w:lvlJc w:val="left"/>
    </w:lvl>
    <w:lvl w:ilvl="5" w:tplc="20BE6EE4">
      <w:numFmt w:val="decimal"/>
      <w:lvlText w:val=""/>
      <w:lvlJc w:val="left"/>
    </w:lvl>
    <w:lvl w:ilvl="6" w:tplc="7B0C005A">
      <w:numFmt w:val="decimal"/>
      <w:lvlText w:val=""/>
      <w:lvlJc w:val="left"/>
    </w:lvl>
    <w:lvl w:ilvl="7" w:tplc="F112C14C">
      <w:numFmt w:val="decimal"/>
      <w:lvlText w:val=""/>
      <w:lvlJc w:val="left"/>
    </w:lvl>
    <w:lvl w:ilvl="8" w:tplc="039A6304">
      <w:numFmt w:val="decimal"/>
      <w:lvlText w:val=""/>
      <w:lvlJc w:val="left"/>
    </w:lvl>
  </w:abstractNum>
  <w:abstractNum w:abstractNumId="1" w15:restartNumberingAfterBreak="0">
    <w:nsid w:val="00005F49"/>
    <w:multiLevelType w:val="hybridMultilevel"/>
    <w:tmpl w:val="1224379C"/>
    <w:lvl w:ilvl="0" w:tplc="BF187C42">
      <w:numFmt w:val="decimal"/>
      <w:lvlText w:val="%1."/>
      <w:lvlJc w:val="left"/>
    </w:lvl>
    <w:lvl w:ilvl="1" w:tplc="77BCFCB6">
      <w:start w:val="1"/>
      <w:numFmt w:val="bullet"/>
      <w:lvlText w:val="В"/>
      <w:lvlJc w:val="left"/>
    </w:lvl>
    <w:lvl w:ilvl="2" w:tplc="8DC07EF6">
      <w:numFmt w:val="decimal"/>
      <w:lvlText w:val=""/>
      <w:lvlJc w:val="left"/>
    </w:lvl>
    <w:lvl w:ilvl="3" w:tplc="41C0BD52">
      <w:numFmt w:val="decimal"/>
      <w:lvlText w:val=""/>
      <w:lvlJc w:val="left"/>
    </w:lvl>
    <w:lvl w:ilvl="4" w:tplc="68B68F7A">
      <w:numFmt w:val="decimal"/>
      <w:lvlText w:val=""/>
      <w:lvlJc w:val="left"/>
    </w:lvl>
    <w:lvl w:ilvl="5" w:tplc="A272985C">
      <w:numFmt w:val="decimal"/>
      <w:lvlText w:val=""/>
      <w:lvlJc w:val="left"/>
    </w:lvl>
    <w:lvl w:ilvl="6" w:tplc="AD2E470A">
      <w:numFmt w:val="decimal"/>
      <w:lvlText w:val=""/>
      <w:lvlJc w:val="left"/>
    </w:lvl>
    <w:lvl w:ilvl="7" w:tplc="D71E4DEC">
      <w:numFmt w:val="decimal"/>
      <w:lvlText w:val=""/>
      <w:lvlJc w:val="left"/>
    </w:lvl>
    <w:lvl w:ilvl="8" w:tplc="DF4CE2F2">
      <w:numFmt w:val="decimal"/>
      <w:lvlText w:val=""/>
      <w:lvlJc w:val="left"/>
    </w:lvl>
  </w:abstractNum>
  <w:abstractNum w:abstractNumId="2" w15:restartNumberingAfterBreak="0">
    <w:nsid w:val="00006BFC"/>
    <w:multiLevelType w:val="hybridMultilevel"/>
    <w:tmpl w:val="3C96B2DE"/>
    <w:lvl w:ilvl="0" w:tplc="64407D04">
      <w:start w:val="1"/>
      <w:numFmt w:val="bullet"/>
      <w:lvlText w:val="В"/>
      <w:lvlJc w:val="left"/>
    </w:lvl>
    <w:lvl w:ilvl="1" w:tplc="74D6D786">
      <w:numFmt w:val="decimal"/>
      <w:lvlText w:val=""/>
      <w:lvlJc w:val="left"/>
    </w:lvl>
    <w:lvl w:ilvl="2" w:tplc="C868C0A6">
      <w:numFmt w:val="decimal"/>
      <w:lvlText w:val=""/>
      <w:lvlJc w:val="left"/>
    </w:lvl>
    <w:lvl w:ilvl="3" w:tplc="4D0E869E">
      <w:numFmt w:val="decimal"/>
      <w:lvlText w:val=""/>
      <w:lvlJc w:val="left"/>
    </w:lvl>
    <w:lvl w:ilvl="4" w:tplc="C2CA5B2A">
      <w:numFmt w:val="decimal"/>
      <w:lvlText w:val=""/>
      <w:lvlJc w:val="left"/>
    </w:lvl>
    <w:lvl w:ilvl="5" w:tplc="D5188EC2">
      <w:numFmt w:val="decimal"/>
      <w:lvlText w:val=""/>
      <w:lvlJc w:val="left"/>
    </w:lvl>
    <w:lvl w:ilvl="6" w:tplc="1B9801A6">
      <w:numFmt w:val="decimal"/>
      <w:lvlText w:val=""/>
      <w:lvlJc w:val="left"/>
    </w:lvl>
    <w:lvl w:ilvl="7" w:tplc="AE1276CA">
      <w:numFmt w:val="decimal"/>
      <w:lvlText w:val=""/>
      <w:lvlJc w:val="left"/>
    </w:lvl>
    <w:lvl w:ilvl="8" w:tplc="B9D6E340">
      <w:numFmt w:val="decimal"/>
      <w:lvlText w:val=""/>
      <w:lvlJc w:val="left"/>
    </w:lvl>
  </w:abstractNum>
  <w:abstractNum w:abstractNumId="3" w15:restartNumberingAfterBreak="0">
    <w:nsid w:val="00007DD1"/>
    <w:multiLevelType w:val="hybridMultilevel"/>
    <w:tmpl w:val="8CCABA28"/>
    <w:lvl w:ilvl="0" w:tplc="3D1E0E12">
      <w:start w:val="1"/>
      <w:numFmt w:val="bullet"/>
      <w:lvlText w:val="В"/>
      <w:lvlJc w:val="left"/>
    </w:lvl>
    <w:lvl w:ilvl="1" w:tplc="35382EC0">
      <w:numFmt w:val="decimal"/>
      <w:lvlText w:val=""/>
      <w:lvlJc w:val="left"/>
    </w:lvl>
    <w:lvl w:ilvl="2" w:tplc="C9AC6476">
      <w:numFmt w:val="decimal"/>
      <w:lvlText w:val=""/>
      <w:lvlJc w:val="left"/>
    </w:lvl>
    <w:lvl w:ilvl="3" w:tplc="8224236E">
      <w:numFmt w:val="decimal"/>
      <w:lvlText w:val=""/>
      <w:lvlJc w:val="left"/>
    </w:lvl>
    <w:lvl w:ilvl="4" w:tplc="BA060C10">
      <w:numFmt w:val="decimal"/>
      <w:lvlText w:val=""/>
      <w:lvlJc w:val="left"/>
    </w:lvl>
    <w:lvl w:ilvl="5" w:tplc="28EAEEC4">
      <w:numFmt w:val="decimal"/>
      <w:lvlText w:val=""/>
      <w:lvlJc w:val="left"/>
    </w:lvl>
    <w:lvl w:ilvl="6" w:tplc="97ECCC28">
      <w:numFmt w:val="decimal"/>
      <w:lvlText w:val=""/>
      <w:lvlJc w:val="left"/>
    </w:lvl>
    <w:lvl w:ilvl="7" w:tplc="BFD26596">
      <w:numFmt w:val="decimal"/>
      <w:lvlText w:val=""/>
      <w:lvlJc w:val="left"/>
    </w:lvl>
    <w:lvl w:ilvl="8" w:tplc="ACA60EE8">
      <w:numFmt w:val="decimal"/>
      <w:lvlText w:val=""/>
      <w:lvlJc w:val="left"/>
    </w:lvl>
  </w:abstractNum>
  <w:abstractNum w:abstractNumId="4" w15:restartNumberingAfterBreak="0">
    <w:nsid w:val="039F0921"/>
    <w:multiLevelType w:val="hybridMultilevel"/>
    <w:tmpl w:val="DABAB22E"/>
    <w:lvl w:ilvl="0" w:tplc="174C2B92">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CF4BE1"/>
    <w:multiLevelType w:val="hybridMultilevel"/>
    <w:tmpl w:val="8EEC60D2"/>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2500DE"/>
    <w:multiLevelType w:val="hybridMultilevel"/>
    <w:tmpl w:val="0192A2F8"/>
    <w:lvl w:ilvl="0" w:tplc="174C2B92">
      <w:start w:val="1"/>
      <w:numFmt w:val="bullet"/>
      <w:lvlText w:val="•"/>
      <w:lvlJc w:val="left"/>
      <w:pPr>
        <w:ind w:left="360" w:hanging="360"/>
      </w:pPr>
      <w:rPr>
        <w:rFonts w:hint="default"/>
        <w:sz w:val="24"/>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5582787"/>
    <w:multiLevelType w:val="hybridMultilevel"/>
    <w:tmpl w:val="7D522E48"/>
    <w:lvl w:ilvl="0" w:tplc="0F42C26A">
      <w:start w:val="1"/>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F46936"/>
    <w:multiLevelType w:val="hybridMultilevel"/>
    <w:tmpl w:val="18304EE2"/>
    <w:lvl w:ilvl="0" w:tplc="76AC36F0">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461C5D"/>
    <w:multiLevelType w:val="hybridMultilevel"/>
    <w:tmpl w:val="C128C50C"/>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D1128D"/>
    <w:multiLevelType w:val="multilevel"/>
    <w:tmpl w:val="D37C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84BB4"/>
    <w:multiLevelType w:val="hybridMultilevel"/>
    <w:tmpl w:val="BB5681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265E0C"/>
    <w:multiLevelType w:val="hybridMultilevel"/>
    <w:tmpl w:val="67386268"/>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C05BC9"/>
    <w:multiLevelType w:val="hybridMultilevel"/>
    <w:tmpl w:val="02A241B6"/>
    <w:lvl w:ilvl="0" w:tplc="76AC36F0">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4907C0C"/>
    <w:multiLevelType w:val="hybridMultilevel"/>
    <w:tmpl w:val="7D246FA2"/>
    <w:lvl w:ilvl="0" w:tplc="CA8C0A0A">
      <w:start w:val="2"/>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15:restartNumberingAfterBreak="0">
    <w:nsid w:val="16C53D5A"/>
    <w:multiLevelType w:val="hybridMultilevel"/>
    <w:tmpl w:val="C95ECD20"/>
    <w:lvl w:ilvl="0" w:tplc="76AC36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886E93"/>
    <w:multiLevelType w:val="hybridMultilevel"/>
    <w:tmpl w:val="7C184246"/>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613D11"/>
    <w:multiLevelType w:val="hybridMultilevel"/>
    <w:tmpl w:val="FC2CEA44"/>
    <w:lvl w:ilvl="0" w:tplc="76AC36F0">
      <w:numFmt w:val="bullet"/>
      <w:lvlText w:val="•"/>
      <w:lvlJc w:val="left"/>
      <w:pPr>
        <w:ind w:left="1495" w:hanging="360"/>
      </w:pPr>
      <w:rPr>
        <w:rFonts w:ascii="Times New Roman" w:eastAsia="Calibri"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15:restartNumberingAfterBreak="0">
    <w:nsid w:val="1DF45B13"/>
    <w:multiLevelType w:val="multilevel"/>
    <w:tmpl w:val="737C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EB5A04"/>
    <w:multiLevelType w:val="hybridMultilevel"/>
    <w:tmpl w:val="07BE7244"/>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4C55AA1"/>
    <w:multiLevelType w:val="hybridMultilevel"/>
    <w:tmpl w:val="4516BEA4"/>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F01D83"/>
    <w:multiLevelType w:val="hybridMultilevel"/>
    <w:tmpl w:val="FD7C41E0"/>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31B5262"/>
    <w:multiLevelType w:val="hybridMultilevel"/>
    <w:tmpl w:val="7A8E245E"/>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945689"/>
    <w:multiLevelType w:val="multilevel"/>
    <w:tmpl w:val="24BC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B7210"/>
    <w:multiLevelType w:val="hybridMultilevel"/>
    <w:tmpl w:val="2B2A401E"/>
    <w:lvl w:ilvl="0" w:tplc="76AC36F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B0E4DAA"/>
    <w:multiLevelType w:val="hybridMultilevel"/>
    <w:tmpl w:val="67AA66E4"/>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8F09DF"/>
    <w:multiLevelType w:val="hybridMultilevel"/>
    <w:tmpl w:val="C8260780"/>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6E35FC"/>
    <w:multiLevelType w:val="hybridMultilevel"/>
    <w:tmpl w:val="E2CEAA5A"/>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3AD0363"/>
    <w:multiLevelType w:val="hybridMultilevel"/>
    <w:tmpl w:val="464C5D9E"/>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5F1F2C"/>
    <w:multiLevelType w:val="hybridMultilevel"/>
    <w:tmpl w:val="243A2622"/>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4F7441"/>
    <w:multiLevelType w:val="hybridMultilevel"/>
    <w:tmpl w:val="4EE8AAF4"/>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B1A7774"/>
    <w:multiLevelType w:val="hybridMultilevel"/>
    <w:tmpl w:val="CBA86938"/>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BC34F46"/>
    <w:multiLevelType w:val="hybridMultilevel"/>
    <w:tmpl w:val="CB2C09F4"/>
    <w:lvl w:ilvl="0" w:tplc="174C2B92">
      <w:start w:val="1"/>
      <w:numFmt w:val="bullet"/>
      <w:lvlText w:val="•"/>
      <w:lvlJc w:val="left"/>
      <w:pPr>
        <w:ind w:left="1486" w:hanging="360"/>
      </w:p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53B51FAB"/>
    <w:multiLevelType w:val="hybridMultilevel"/>
    <w:tmpl w:val="FE26C3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571169"/>
    <w:multiLevelType w:val="hybridMultilevel"/>
    <w:tmpl w:val="B1C20F5A"/>
    <w:lvl w:ilvl="0" w:tplc="5510C69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2C08FA"/>
    <w:multiLevelType w:val="hybridMultilevel"/>
    <w:tmpl w:val="214CDFFA"/>
    <w:lvl w:ilvl="0" w:tplc="4650D6CC">
      <w:start w:val="1"/>
      <w:numFmt w:val="bullet"/>
      <w:lvlText w:val=""/>
      <w:lvlJc w:val="left"/>
      <w:pPr>
        <w:ind w:left="720" w:hanging="360"/>
      </w:pPr>
      <w:rPr>
        <w:rFonts w:ascii="Times New Roman"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484E8A"/>
    <w:multiLevelType w:val="hybridMultilevel"/>
    <w:tmpl w:val="98BE3BFC"/>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AFA6324"/>
    <w:multiLevelType w:val="hybridMultilevel"/>
    <w:tmpl w:val="6630DAFC"/>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2F0D58"/>
    <w:multiLevelType w:val="hybridMultilevel"/>
    <w:tmpl w:val="4D4CD03A"/>
    <w:lvl w:ilvl="0" w:tplc="F544E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282671"/>
    <w:multiLevelType w:val="hybridMultilevel"/>
    <w:tmpl w:val="E9D29E7A"/>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887080"/>
    <w:multiLevelType w:val="hybridMultilevel"/>
    <w:tmpl w:val="5FEC38A4"/>
    <w:lvl w:ilvl="0" w:tplc="3F9CA490">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9412FB2"/>
    <w:multiLevelType w:val="hybridMultilevel"/>
    <w:tmpl w:val="07B8723C"/>
    <w:lvl w:ilvl="0" w:tplc="174C2B92">
      <w:start w:val="1"/>
      <w:numFmt w:val="bullet"/>
      <w:lvlText w:val="•"/>
      <w:lvlJc w:val="left"/>
      <w:pPr>
        <w:ind w:left="720" w:hanging="360"/>
      </w:pPr>
      <w:rPr>
        <w:rFonts w:hint="default"/>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F0299F"/>
    <w:multiLevelType w:val="hybridMultilevel"/>
    <w:tmpl w:val="068202CC"/>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CC05D0B"/>
    <w:multiLevelType w:val="hybridMultilevel"/>
    <w:tmpl w:val="90D824D8"/>
    <w:lvl w:ilvl="0" w:tplc="174C2B92">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2422810"/>
    <w:multiLevelType w:val="hybridMultilevel"/>
    <w:tmpl w:val="53E60D48"/>
    <w:lvl w:ilvl="0" w:tplc="76AC36F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064681"/>
    <w:multiLevelType w:val="hybridMultilevel"/>
    <w:tmpl w:val="EB328E1E"/>
    <w:lvl w:ilvl="0" w:tplc="174C2B92">
      <w:start w:val="1"/>
      <w:numFmt w:val="bullet"/>
      <w:lvlText w:val="•"/>
      <w:lvlJc w:val="left"/>
      <w:pPr>
        <w:ind w:left="1429" w:hanging="360"/>
      </w:pPr>
      <w:rPr>
        <w:rFonts w:hint="default"/>
        <w:sz w:val="24"/>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74B570B"/>
    <w:multiLevelType w:val="hybridMultilevel"/>
    <w:tmpl w:val="1E84ED6E"/>
    <w:lvl w:ilvl="0" w:tplc="174C2B92">
      <w:start w:val="1"/>
      <w:numFmt w:val="bullet"/>
      <w:lvlText w:val="•"/>
      <w:lvlJc w:val="left"/>
      <w:pPr>
        <w:ind w:left="1429" w:hanging="360"/>
      </w:pPr>
      <w:rPr>
        <w:rFonts w:hint="default"/>
        <w:sz w:val="24"/>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80B1B34"/>
    <w:multiLevelType w:val="hybridMultilevel"/>
    <w:tmpl w:val="B03C8974"/>
    <w:lvl w:ilvl="0" w:tplc="76AC36F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DE31A8"/>
    <w:multiLevelType w:val="hybridMultilevel"/>
    <w:tmpl w:val="66D0C2FA"/>
    <w:lvl w:ilvl="0" w:tplc="3E163256">
      <w:start w:val="1"/>
      <w:numFmt w:val="bullet"/>
      <w:lvlText w:val=""/>
      <w:lvlJc w:val="left"/>
      <w:pPr>
        <w:ind w:left="785" w:hanging="360"/>
      </w:pPr>
      <w:rPr>
        <w:rFonts w:ascii="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336F1F"/>
    <w:multiLevelType w:val="hybridMultilevel"/>
    <w:tmpl w:val="8EC0E032"/>
    <w:lvl w:ilvl="0" w:tplc="F544EA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7D4878FF"/>
    <w:multiLevelType w:val="hybridMultilevel"/>
    <w:tmpl w:val="460C9112"/>
    <w:lvl w:ilvl="0" w:tplc="76AC36F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D945B4B"/>
    <w:multiLevelType w:val="hybridMultilevel"/>
    <w:tmpl w:val="31DAE8C0"/>
    <w:lvl w:ilvl="0" w:tplc="76AC36F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4"/>
  </w:num>
  <w:num w:numId="3">
    <w:abstractNumId w:val="27"/>
  </w:num>
  <w:num w:numId="4">
    <w:abstractNumId w:val="21"/>
  </w:num>
  <w:num w:numId="5">
    <w:abstractNumId w:val="9"/>
  </w:num>
  <w:num w:numId="6">
    <w:abstractNumId w:val="10"/>
  </w:num>
  <w:num w:numId="7">
    <w:abstractNumId w:val="51"/>
  </w:num>
  <w:num w:numId="8">
    <w:abstractNumId w:val="0"/>
  </w:num>
  <w:num w:numId="9">
    <w:abstractNumId w:val="3"/>
  </w:num>
  <w:num w:numId="10">
    <w:abstractNumId w:val="19"/>
  </w:num>
  <w:num w:numId="11">
    <w:abstractNumId w:val="42"/>
  </w:num>
  <w:num w:numId="12">
    <w:abstractNumId w:val="32"/>
  </w:num>
  <w:num w:numId="13">
    <w:abstractNumId w:val="46"/>
  </w:num>
  <w:num w:numId="14">
    <w:abstractNumId w:val="24"/>
  </w:num>
  <w:num w:numId="15">
    <w:abstractNumId w:val="47"/>
  </w:num>
  <w:num w:numId="16">
    <w:abstractNumId w:val="4"/>
  </w:num>
  <w:num w:numId="17">
    <w:abstractNumId w:val="36"/>
  </w:num>
  <w:num w:numId="18">
    <w:abstractNumId w:val="39"/>
  </w:num>
  <w:num w:numId="19">
    <w:abstractNumId w:val="12"/>
  </w:num>
  <w:num w:numId="20">
    <w:abstractNumId w:val="30"/>
  </w:num>
  <w:num w:numId="21">
    <w:abstractNumId w:val="31"/>
  </w:num>
  <w:num w:numId="22">
    <w:abstractNumId w:val="26"/>
  </w:num>
  <w:num w:numId="23">
    <w:abstractNumId w:val="40"/>
  </w:num>
  <w:num w:numId="24">
    <w:abstractNumId w:val="52"/>
  </w:num>
  <w:num w:numId="25">
    <w:abstractNumId w:val="7"/>
  </w:num>
  <w:num w:numId="26">
    <w:abstractNumId w:val="18"/>
  </w:num>
  <w:num w:numId="27">
    <w:abstractNumId w:val="23"/>
  </w:num>
  <w:num w:numId="28">
    <w:abstractNumId w:val="25"/>
  </w:num>
  <w:num w:numId="29">
    <w:abstractNumId w:val="6"/>
  </w:num>
  <w:num w:numId="30">
    <w:abstractNumId w:val="43"/>
  </w:num>
  <w:num w:numId="31">
    <w:abstractNumId w:val="8"/>
  </w:num>
  <w:num w:numId="32">
    <w:abstractNumId w:val="41"/>
  </w:num>
  <w:num w:numId="33">
    <w:abstractNumId w:val="45"/>
  </w:num>
  <w:num w:numId="34">
    <w:abstractNumId w:val="48"/>
  </w:num>
  <w:num w:numId="35">
    <w:abstractNumId w:val="13"/>
  </w:num>
  <w:num w:numId="36">
    <w:abstractNumId w:val="14"/>
  </w:num>
  <w:num w:numId="37">
    <w:abstractNumId w:val="11"/>
  </w:num>
  <w:num w:numId="38">
    <w:abstractNumId w:val="37"/>
  </w:num>
  <w:num w:numId="39">
    <w:abstractNumId w:val="38"/>
  </w:num>
  <w:num w:numId="40">
    <w:abstractNumId w:val="29"/>
  </w:num>
  <w:num w:numId="41">
    <w:abstractNumId w:val="50"/>
  </w:num>
  <w:num w:numId="42">
    <w:abstractNumId w:val="5"/>
  </w:num>
  <w:num w:numId="43">
    <w:abstractNumId w:val="28"/>
  </w:num>
  <w:num w:numId="44">
    <w:abstractNumId w:val="16"/>
  </w:num>
  <w:num w:numId="45">
    <w:abstractNumId w:val="22"/>
  </w:num>
  <w:num w:numId="46">
    <w:abstractNumId w:val="20"/>
  </w:num>
  <w:num w:numId="47">
    <w:abstractNumId w:val="49"/>
  </w:num>
  <w:num w:numId="48">
    <w:abstractNumId w:val="35"/>
  </w:num>
  <w:num w:numId="49">
    <w:abstractNumId w:val="15"/>
  </w:num>
  <w:num w:numId="50">
    <w:abstractNumId w:val="34"/>
  </w:num>
  <w:num w:numId="51">
    <w:abstractNumId w:val="1"/>
  </w:num>
  <w:num w:numId="52">
    <w:abstractNumId w:val="17"/>
  </w:num>
  <w:num w:numId="53">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18"/>
    <w:rsid w:val="00002BFF"/>
    <w:rsid w:val="00005847"/>
    <w:rsid w:val="00006B61"/>
    <w:rsid w:val="00015AB0"/>
    <w:rsid w:val="0002333B"/>
    <w:rsid w:val="000309D3"/>
    <w:rsid w:val="00032AFB"/>
    <w:rsid w:val="000520A4"/>
    <w:rsid w:val="00061ABE"/>
    <w:rsid w:val="00082860"/>
    <w:rsid w:val="00082E46"/>
    <w:rsid w:val="000866DC"/>
    <w:rsid w:val="000907ED"/>
    <w:rsid w:val="000B13AB"/>
    <w:rsid w:val="000B4DAB"/>
    <w:rsid w:val="000C6A7C"/>
    <w:rsid w:val="000F070C"/>
    <w:rsid w:val="000F2ACA"/>
    <w:rsid w:val="00101A68"/>
    <w:rsid w:val="00102568"/>
    <w:rsid w:val="00110E14"/>
    <w:rsid w:val="00111DA8"/>
    <w:rsid w:val="00115116"/>
    <w:rsid w:val="00125669"/>
    <w:rsid w:val="00130FDC"/>
    <w:rsid w:val="001343B0"/>
    <w:rsid w:val="00134720"/>
    <w:rsid w:val="001464AC"/>
    <w:rsid w:val="0016032C"/>
    <w:rsid w:val="00165A7A"/>
    <w:rsid w:val="0017510F"/>
    <w:rsid w:val="001768DA"/>
    <w:rsid w:val="00180A59"/>
    <w:rsid w:val="001839F9"/>
    <w:rsid w:val="00195F8C"/>
    <w:rsid w:val="00197681"/>
    <w:rsid w:val="001C1126"/>
    <w:rsid w:val="001C51C2"/>
    <w:rsid w:val="001D135E"/>
    <w:rsid w:val="001D4EBC"/>
    <w:rsid w:val="001D7A85"/>
    <w:rsid w:val="001E2638"/>
    <w:rsid w:val="00200386"/>
    <w:rsid w:val="00212952"/>
    <w:rsid w:val="00213FBF"/>
    <w:rsid w:val="00216BA6"/>
    <w:rsid w:val="00223F7B"/>
    <w:rsid w:val="00226EF6"/>
    <w:rsid w:val="00234DDF"/>
    <w:rsid w:val="002512C7"/>
    <w:rsid w:val="00251843"/>
    <w:rsid w:val="002557C9"/>
    <w:rsid w:val="002659D3"/>
    <w:rsid w:val="00287F48"/>
    <w:rsid w:val="00291C74"/>
    <w:rsid w:val="002938C8"/>
    <w:rsid w:val="002B3A60"/>
    <w:rsid w:val="002C474D"/>
    <w:rsid w:val="002D34FF"/>
    <w:rsid w:val="002E777C"/>
    <w:rsid w:val="0030230F"/>
    <w:rsid w:val="00310D69"/>
    <w:rsid w:val="00321B75"/>
    <w:rsid w:val="003570E1"/>
    <w:rsid w:val="00361F69"/>
    <w:rsid w:val="00364B1B"/>
    <w:rsid w:val="003720A2"/>
    <w:rsid w:val="00377993"/>
    <w:rsid w:val="00385EE6"/>
    <w:rsid w:val="003A6C20"/>
    <w:rsid w:val="003A74CC"/>
    <w:rsid w:val="003B7F7E"/>
    <w:rsid w:val="003C1A4C"/>
    <w:rsid w:val="003D6FE3"/>
    <w:rsid w:val="003D7AF7"/>
    <w:rsid w:val="003E0283"/>
    <w:rsid w:val="003E5E7A"/>
    <w:rsid w:val="00415D65"/>
    <w:rsid w:val="004241D9"/>
    <w:rsid w:val="00425E06"/>
    <w:rsid w:val="004276C5"/>
    <w:rsid w:val="00440299"/>
    <w:rsid w:val="00440770"/>
    <w:rsid w:val="004453B0"/>
    <w:rsid w:val="00450480"/>
    <w:rsid w:val="00453C3D"/>
    <w:rsid w:val="00454BD9"/>
    <w:rsid w:val="004636AF"/>
    <w:rsid w:val="00481628"/>
    <w:rsid w:val="00483824"/>
    <w:rsid w:val="004B6BEF"/>
    <w:rsid w:val="004C10AD"/>
    <w:rsid w:val="004C5CA2"/>
    <w:rsid w:val="004D0A1B"/>
    <w:rsid w:val="004F6EF6"/>
    <w:rsid w:val="00505027"/>
    <w:rsid w:val="005063FA"/>
    <w:rsid w:val="005136ED"/>
    <w:rsid w:val="00514483"/>
    <w:rsid w:val="00525651"/>
    <w:rsid w:val="005256F6"/>
    <w:rsid w:val="00540160"/>
    <w:rsid w:val="0054132C"/>
    <w:rsid w:val="005519EA"/>
    <w:rsid w:val="00554BE4"/>
    <w:rsid w:val="005606C3"/>
    <w:rsid w:val="0056487C"/>
    <w:rsid w:val="005727B3"/>
    <w:rsid w:val="00573817"/>
    <w:rsid w:val="0058011F"/>
    <w:rsid w:val="005866EB"/>
    <w:rsid w:val="00591F4F"/>
    <w:rsid w:val="00594CA5"/>
    <w:rsid w:val="005A1342"/>
    <w:rsid w:val="005A2456"/>
    <w:rsid w:val="005A4E3E"/>
    <w:rsid w:val="005A6905"/>
    <w:rsid w:val="005A6F9F"/>
    <w:rsid w:val="005B54F9"/>
    <w:rsid w:val="005B6432"/>
    <w:rsid w:val="005C01CB"/>
    <w:rsid w:val="005C4B05"/>
    <w:rsid w:val="005C6892"/>
    <w:rsid w:val="005D0805"/>
    <w:rsid w:val="005E0ABA"/>
    <w:rsid w:val="005E686D"/>
    <w:rsid w:val="005E7FD3"/>
    <w:rsid w:val="005F48FC"/>
    <w:rsid w:val="00605C79"/>
    <w:rsid w:val="006264B4"/>
    <w:rsid w:val="00631F7B"/>
    <w:rsid w:val="0063225E"/>
    <w:rsid w:val="00644024"/>
    <w:rsid w:val="006548D3"/>
    <w:rsid w:val="00656684"/>
    <w:rsid w:val="006704D8"/>
    <w:rsid w:val="006805FD"/>
    <w:rsid w:val="006920F8"/>
    <w:rsid w:val="006B1A39"/>
    <w:rsid w:val="006C06C6"/>
    <w:rsid w:val="006C73AE"/>
    <w:rsid w:val="006E4FA9"/>
    <w:rsid w:val="006F0A32"/>
    <w:rsid w:val="006F46A4"/>
    <w:rsid w:val="007001E9"/>
    <w:rsid w:val="00703FC8"/>
    <w:rsid w:val="007125C5"/>
    <w:rsid w:val="0072292C"/>
    <w:rsid w:val="00722B1D"/>
    <w:rsid w:val="00723980"/>
    <w:rsid w:val="00727E69"/>
    <w:rsid w:val="00734631"/>
    <w:rsid w:val="00734DFB"/>
    <w:rsid w:val="00754161"/>
    <w:rsid w:val="00760C07"/>
    <w:rsid w:val="00767693"/>
    <w:rsid w:val="00775616"/>
    <w:rsid w:val="00777CBD"/>
    <w:rsid w:val="00780864"/>
    <w:rsid w:val="00783649"/>
    <w:rsid w:val="00785CF8"/>
    <w:rsid w:val="007A6023"/>
    <w:rsid w:val="007C06DE"/>
    <w:rsid w:val="007D3644"/>
    <w:rsid w:val="007D60F0"/>
    <w:rsid w:val="007E185D"/>
    <w:rsid w:val="0081658B"/>
    <w:rsid w:val="00837C1E"/>
    <w:rsid w:val="008404DF"/>
    <w:rsid w:val="00853A69"/>
    <w:rsid w:val="008545DF"/>
    <w:rsid w:val="00856B3F"/>
    <w:rsid w:val="00867D66"/>
    <w:rsid w:val="00875A51"/>
    <w:rsid w:val="008805F9"/>
    <w:rsid w:val="00881876"/>
    <w:rsid w:val="008848A1"/>
    <w:rsid w:val="0088640C"/>
    <w:rsid w:val="00894277"/>
    <w:rsid w:val="008A09AA"/>
    <w:rsid w:val="008A67AB"/>
    <w:rsid w:val="008D7F14"/>
    <w:rsid w:val="008E028A"/>
    <w:rsid w:val="008E31B9"/>
    <w:rsid w:val="008E721D"/>
    <w:rsid w:val="00901FB3"/>
    <w:rsid w:val="00907B1C"/>
    <w:rsid w:val="009167F6"/>
    <w:rsid w:val="0092291E"/>
    <w:rsid w:val="009242E6"/>
    <w:rsid w:val="00930528"/>
    <w:rsid w:val="0094375C"/>
    <w:rsid w:val="00971760"/>
    <w:rsid w:val="00973C43"/>
    <w:rsid w:val="00974CE7"/>
    <w:rsid w:val="00975EEC"/>
    <w:rsid w:val="00985CF2"/>
    <w:rsid w:val="00992981"/>
    <w:rsid w:val="0099532D"/>
    <w:rsid w:val="009A181A"/>
    <w:rsid w:val="009B3FF3"/>
    <w:rsid w:val="009C6292"/>
    <w:rsid w:val="009D0429"/>
    <w:rsid w:val="009D2924"/>
    <w:rsid w:val="009D2F00"/>
    <w:rsid w:val="009E349A"/>
    <w:rsid w:val="009F1354"/>
    <w:rsid w:val="00A16A93"/>
    <w:rsid w:val="00A224AA"/>
    <w:rsid w:val="00A255BA"/>
    <w:rsid w:val="00A27DC5"/>
    <w:rsid w:val="00A37781"/>
    <w:rsid w:val="00A424A4"/>
    <w:rsid w:val="00A442AE"/>
    <w:rsid w:val="00A50275"/>
    <w:rsid w:val="00A52AC1"/>
    <w:rsid w:val="00A5334C"/>
    <w:rsid w:val="00A556C4"/>
    <w:rsid w:val="00A55CA2"/>
    <w:rsid w:val="00A71261"/>
    <w:rsid w:val="00A72966"/>
    <w:rsid w:val="00A77A24"/>
    <w:rsid w:val="00AA32A8"/>
    <w:rsid w:val="00AA5BD8"/>
    <w:rsid w:val="00AB5E60"/>
    <w:rsid w:val="00AB693B"/>
    <w:rsid w:val="00AC5A9E"/>
    <w:rsid w:val="00AE3BCF"/>
    <w:rsid w:val="00AE5015"/>
    <w:rsid w:val="00B022A6"/>
    <w:rsid w:val="00B05724"/>
    <w:rsid w:val="00B35E80"/>
    <w:rsid w:val="00B379A7"/>
    <w:rsid w:val="00B37DE7"/>
    <w:rsid w:val="00B427E2"/>
    <w:rsid w:val="00B442B5"/>
    <w:rsid w:val="00B45196"/>
    <w:rsid w:val="00B53675"/>
    <w:rsid w:val="00B644C0"/>
    <w:rsid w:val="00B75A0E"/>
    <w:rsid w:val="00B803A6"/>
    <w:rsid w:val="00B82124"/>
    <w:rsid w:val="00B82AF5"/>
    <w:rsid w:val="00B9292C"/>
    <w:rsid w:val="00B976A6"/>
    <w:rsid w:val="00BA42F3"/>
    <w:rsid w:val="00BB1611"/>
    <w:rsid w:val="00BC4D46"/>
    <w:rsid w:val="00BC7439"/>
    <w:rsid w:val="00BF1DE7"/>
    <w:rsid w:val="00C0096F"/>
    <w:rsid w:val="00C02615"/>
    <w:rsid w:val="00C06C0C"/>
    <w:rsid w:val="00C11FEC"/>
    <w:rsid w:val="00C14068"/>
    <w:rsid w:val="00C152A3"/>
    <w:rsid w:val="00C17FD7"/>
    <w:rsid w:val="00C22373"/>
    <w:rsid w:val="00C63F01"/>
    <w:rsid w:val="00C650C4"/>
    <w:rsid w:val="00C66C41"/>
    <w:rsid w:val="00C82323"/>
    <w:rsid w:val="00C84C27"/>
    <w:rsid w:val="00C92394"/>
    <w:rsid w:val="00C95D9A"/>
    <w:rsid w:val="00C95FEB"/>
    <w:rsid w:val="00CB582F"/>
    <w:rsid w:val="00CC58FE"/>
    <w:rsid w:val="00CD7F82"/>
    <w:rsid w:val="00CE0C85"/>
    <w:rsid w:val="00CE1E38"/>
    <w:rsid w:val="00CF37F5"/>
    <w:rsid w:val="00CF7C83"/>
    <w:rsid w:val="00D12C8A"/>
    <w:rsid w:val="00D25667"/>
    <w:rsid w:val="00D32109"/>
    <w:rsid w:val="00D34932"/>
    <w:rsid w:val="00D45841"/>
    <w:rsid w:val="00D552D8"/>
    <w:rsid w:val="00D574D3"/>
    <w:rsid w:val="00D60589"/>
    <w:rsid w:val="00D60629"/>
    <w:rsid w:val="00D61C1E"/>
    <w:rsid w:val="00D6596E"/>
    <w:rsid w:val="00D7232B"/>
    <w:rsid w:val="00D77DED"/>
    <w:rsid w:val="00D9174C"/>
    <w:rsid w:val="00D93881"/>
    <w:rsid w:val="00D951A0"/>
    <w:rsid w:val="00D97B19"/>
    <w:rsid w:val="00DA6F4D"/>
    <w:rsid w:val="00DB69FC"/>
    <w:rsid w:val="00DC12E6"/>
    <w:rsid w:val="00DC2461"/>
    <w:rsid w:val="00DC5F19"/>
    <w:rsid w:val="00DE10CC"/>
    <w:rsid w:val="00DE2FD5"/>
    <w:rsid w:val="00DF3611"/>
    <w:rsid w:val="00DF70E5"/>
    <w:rsid w:val="00DF7CAA"/>
    <w:rsid w:val="00E01C15"/>
    <w:rsid w:val="00E05020"/>
    <w:rsid w:val="00E114D5"/>
    <w:rsid w:val="00E14814"/>
    <w:rsid w:val="00E21A23"/>
    <w:rsid w:val="00E555B5"/>
    <w:rsid w:val="00E72FCE"/>
    <w:rsid w:val="00E7440F"/>
    <w:rsid w:val="00E7484D"/>
    <w:rsid w:val="00E7564A"/>
    <w:rsid w:val="00E779EA"/>
    <w:rsid w:val="00E81CD9"/>
    <w:rsid w:val="00E873E0"/>
    <w:rsid w:val="00E92AF0"/>
    <w:rsid w:val="00E9700C"/>
    <w:rsid w:val="00EA147C"/>
    <w:rsid w:val="00EA174A"/>
    <w:rsid w:val="00EA1D10"/>
    <w:rsid w:val="00EA5620"/>
    <w:rsid w:val="00EA7029"/>
    <w:rsid w:val="00EB4318"/>
    <w:rsid w:val="00EE448A"/>
    <w:rsid w:val="00F072BC"/>
    <w:rsid w:val="00F12E2C"/>
    <w:rsid w:val="00F22BD8"/>
    <w:rsid w:val="00F24A54"/>
    <w:rsid w:val="00F30AF5"/>
    <w:rsid w:val="00F51E80"/>
    <w:rsid w:val="00F52852"/>
    <w:rsid w:val="00F56EDC"/>
    <w:rsid w:val="00F61F3B"/>
    <w:rsid w:val="00F706F0"/>
    <w:rsid w:val="00F74A66"/>
    <w:rsid w:val="00F75382"/>
    <w:rsid w:val="00F82BB6"/>
    <w:rsid w:val="00F85D0E"/>
    <w:rsid w:val="00F92366"/>
    <w:rsid w:val="00FA15F6"/>
    <w:rsid w:val="00FA3A49"/>
    <w:rsid w:val="00FA7EBB"/>
    <w:rsid w:val="00FB7568"/>
    <w:rsid w:val="00FC0162"/>
    <w:rsid w:val="00FD43FF"/>
    <w:rsid w:val="00FD51F5"/>
    <w:rsid w:val="00FE7551"/>
    <w:rsid w:val="00FF14A2"/>
    <w:rsid w:val="00FF3049"/>
    <w:rsid w:val="00FF4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17C47E-8C19-42D2-BBF4-9A4BD18D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69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6905"/>
  </w:style>
  <w:style w:type="paragraph" w:styleId="a5">
    <w:name w:val="footer"/>
    <w:basedOn w:val="a"/>
    <w:link w:val="a6"/>
    <w:uiPriority w:val="99"/>
    <w:unhideWhenUsed/>
    <w:rsid w:val="005A69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6905"/>
  </w:style>
  <w:style w:type="paragraph" w:styleId="a7">
    <w:name w:val="List Paragraph"/>
    <w:basedOn w:val="a"/>
    <w:link w:val="a8"/>
    <w:uiPriority w:val="34"/>
    <w:qFormat/>
    <w:rsid w:val="00D34932"/>
    <w:pPr>
      <w:ind w:left="720"/>
      <w:contextualSpacing/>
    </w:pPr>
  </w:style>
  <w:style w:type="character" w:customStyle="1" w:styleId="a8">
    <w:name w:val="Абзац списка Знак"/>
    <w:link w:val="a7"/>
    <w:uiPriority w:val="34"/>
    <w:rsid w:val="00134720"/>
  </w:style>
  <w:style w:type="paragraph" w:styleId="a9">
    <w:name w:val="Normal (Web)"/>
    <w:basedOn w:val="a"/>
    <w:uiPriority w:val="99"/>
    <w:unhideWhenUsed/>
    <w:rsid w:val="001347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EE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15AB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15AB0"/>
    <w:rPr>
      <w:rFonts w:ascii="Tahoma" w:hAnsi="Tahoma" w:cs="Tahoma"/>
      <w:sz w:val="16"/>
      <w:szCs w:val="16"/>
    </w:rPr>
  </w:style>
  <w:style w:type="character" w:styleId="ad">
    <w:name w:val="Strong"/>
    <w:basedOn w:val="a0"/>
    <w:uiPriority w:val="22"/>
    <w:qFormat/>
    <w:rsid w:val="00002BFF"/>
    <w:rPr>
      <w:b/>
      <w:bCs/>
    </w:rPr>
  </w:style>
  <w:style w:type="table" w:customStyle="1" w:styleId="-441">
    <w:name w:val="Таблица-сетка 4 — акцент 41"/>
    <w:basedOn w:val="a1"/>
    <w:uiPriority w:val="49"/>
    <w:rsid w:val="000F070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
    <w:name w:val="Сетка таблицы светлая1"/>
    <w:basedOn w:val="a1"/>
    <w:uiPriority w:val="40"/>
    <w:rsid w:val="00AC5A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0">
    <w:name w:val="Сетка таблицы1"/>
    <w:basedOn w:val="a1"/>
    <w:next w:val="aa"/>
    <w:uiPriority w:val="59"/>
    <w:rsid w:val="0028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361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uiPriority w:val="59"/>
    <w:rsid w:val="00130FDC"/>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rsid w:val="005C6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10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495755">
      <w:bodyDiv w:val="1"/>
      <w:marLeft w:val="0"/>
      <w:marRight w:val="0"/>
      <w:marTop w:val="0"/>
      <w:marBottom w:val="0"/>
      <w:divBdr>
        <w:top w:val="none" w:sz="0" w:space="0" w:color="auto"/>
        <w:left w:val="none" w:sz="0" w:space="0" w:color="auto"/>
        <w:bottom w:val="none" w:sz="0" w:space="0" w:color="auto"/>
        <w:right w:val="none" w:sz="0" w:space="0" w:color="auto"/>
      </w:divBdr>
    </w:div>
    <w:div w:id="660231221">
      <w:bodyDiv w:val="1"/>
      <w:marLeft w:val="0"/>
      <w:marRight w:val="0"/>
      <w:marTop w:val="0"/>
      <w:marBottom w:val="0"/>
      <w:divBdr>
        <w:top w:val="none" w:sz="0" w:space="0" w:color="auto"/>
        <w:left w:val="none" w:sz="0" w:space="0" w:color="auto"/>
        <w:bottom w:val="none" w:sz="0" w:space="0" w:color="auto"/>
        <w:right w:val="none" w:sz="0" w:space="0" w:color="auto"/>
      </w:divBdr>
    </w:div>
    <w:div w:id="955333036">
      <w:bodyDiv w:val="1"/>
      <w:marLeft w:val="0"/>
      <w:marRight w:val="0"/>
      <w:marTop w:val="0"/>
      <w:marBottom w:val="0"/>
      <w:divBdr>
        <w:top w:val="none" w:sz="0" w:space="0" w:color="auto"/>
        <w:left w:val="none" w:sz="0" w:space="0" w:color="auto"/>
        <w:bottom w:val="none" w:sz="0" w:space="0" w:color="auto"/>
        <w:right w:val="none" w:sz="0" w:space="0" w:color="auto"/>
      </w:divBdr>
      <w:divsChild>
        <w:div w:id="979773376">
          <w:marLeft w:val="0"/>
          <w:marRight w:val="0"/>
          <w:marTop w:val="0"/>
          <w:marBottom w:val="0"/>
          <w:divBdr>
            <w:top w:val="none" w:sz="0" w:space="0" w:color="auto"/>
            <w:left w:val="none" w:sz="0" w:space="0" w:color="auto"/>
            <w:bottom w:val="none" w:sz="0" w:space="0" w:color="auto"/>
            <w:right w:val="none" w:sz="0" w:space="0" w:color="auto"/>
          </w:divBdr>
          <w:divsChild>
            <w:div w:id="1226452081">
              <w:marLeft w:val="0"/>
              <w:marRight w:val="0"/>
              <w:marTop w:val="0"/>
              <w:marBottom w:val="0"/>
              <w:divBdr>
                <w:top w:val="none" w:sz="0" w:space="0" w:color="auto"/>
                <w:left w:val="none" w:sz="0" w:space="0" w:color="auto"/>
                <w:bottom w:val="none" w:sz="0" w:space="0" w:color="auto"/>
                <w:right w:val="none" w:sz="0" w:space="0" w:color="auto"/>
              </w:divBdr>
            </w:div>
            <w:div w:id="909732166">
              <w:marLeft w:val="0"/>
              <w:marRight w:val="0"/>
              <w:marTop w:val="0"/>
              <w:marBottom w:val="0"/>
              <w:divBdr>
                <w:top w:val="none" w:sz="0" w:space="0" w:color="auto"/>
                <w:left w:val="none" w:sz="0" w:space="0" w:color="auto"/>
                <w:bottom w:val="none" w:sz="0" w:space="0" w:color="auto"/>
                <w:right w:val="none" w:sz="0" w:space="0" w:color="auto"/>
              </w:divBdr>
              <w:divsChild>
                <w:div w:id="213126626">
                  <w:marLeft w:val="0"/>
                  <w:marRight w:val="0"/>
                  <w:marTop w:val="0"/>
                  <w:marBottom w:val="0"/>
                  <w:divBdr>
                    <w:top w:val="none" w:sz="0" w:space="0" w:color="auto"/>
                    <w:left w:val="none" w:sz="0" w:space="0" w:color="auto"/>
                    <w:bottom w:val="none" w:sz="0" w:space="0" w:color="auto"/>
                    <w:right w:val="none" w:sz="0" w:space="0" w:color="auto"/>
                  </w:divBdr>
                </w:div>
              </w:divsChild>
            </w:div>
            <w:div w:id="1437170545">
              <w:marLeft w:val="0"/>
              <w:marRight w:val="0"/>
              <w:marTop w:val="30"/>
              <w:marBottom w:val="0"/>
              <w:divBdr>
                <w:top w:val="none" w:sz="0" w:space="0" w:color="auto"/>
                <w:left w:val="none" w:sz="0" w:space="0" w:color="auto"/>
                <w:bottom w:val="none" w:sz="0" w:space="0" w:color="auto"/>
                <w:right w:val="none" w:sz="0" w:space="0" w:color="auto"/>
              </w:divBdr>
              <w:divsChild>
                <w:div w:id="9914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53755">
          <w:marLeft w:val="0"/>
          <w:marRight w:val="0"/>
          <w:marTop w:val="0"/>
          <w:marBottom w:val="405"/>
          <w:divBdr>
            <w:top w:val="none" w:sz="0" w:space="0" w:color="auto"/>
            <w:left w:val="none" w:sz="0" w:space="0" w:color="auto"/>
            <w:bottom w:val="none" w:sz="0" w:space="0" w:color="auto"/>
            <w:right w:val="none" w:sz="0" w:space="0" w:color="auto"/>
          </w:divBdr>
          <w:divsChild>
            <w:div w:id="261769477">
              <w:marLeft w:val="0"/>
              <w:marRight w:val="0"/>
              <w:marTop w:val="0"/>
              <w:marBottom w:val="150"/>
              <w:divBdr>
                <w:top w:val="none" w:sz="0" w:space="0" w:color="auto"/>
                <w:left w:val="none" w:sz="0" w:space="0" w:color="auto"/>
                <w:bottom w:val="none" w:sz="0" w:space="0" w:color="auto"/>
                <w:right w:val="none" w:sz="0" w:space="0" w:color="auto"/>
              </w:divBdr>
            </w:div>
            <w:div w:id="79909698">
              <w:marLeft w:val="0"/>
              <w:marRight w:val="0"/>
              <w:marTop w:val="0"/>
              <w:marBottom w:val="0"/>
              <w:divBdr>
                <w:top w:val="none" w:sz="0" w:space="0" w:color="auto"/>
                <w:left w:val="none" w:sz="0" w:space="0" w:color="auto"/>
                <w:bottom w:val="none" w:sz="0" w:space="0" w:color="auto"/>
                <w:right w:val="none" w:sz="0" w:space="0" w:color="auto"/>
              </w:divBdr>
              <w:divsChild>
                <w:div w:id="1995717543">
                  <w:marLeft w:val="0"/>
                  <w:marRight w:val="0"/>
                  <w:marTop w:val="0"/>
                  <w:marBottom w:val="0"/>
                  <w:divBdr>
                    <w:top w:val="none" w:sz="0" w:space="0" w:color="auto"/>
                    <w:left w:val="none" w:sz="0" w:space="0" w:color="auto"/>
                    <w:bottom w:val="none" w:sz="0" w:space="0" w:color="auto"/>
                    <w:right w:val="none" w:sz="0" w:space="0" w:color="auto"/>
                  </w:divBdr>
                  <w:divsChild>
                    <w:div w:id="1862739286">
                      <w:marLeft w:val="0"/>
                      <w:marRight w:val="0"/>
                      <w:marTop w:val="0"/>
                      <w:marBottom w:val="0"/>
                      <w:divBdr>
                        <w:top w:val="none" w:sz="0" w:space="0" w:color="auto"/>
                        <w:left w:val="none" w:sz="0" w:space="0" w:color="auto"/>
                        <w:bottom w:val="none" w:sz="0" w:space="0" w:color="auto"/>
                        <w:right w:val="none" w:sz="0" w:space="0" w:color="auto"/>
                      </w:divBdr>
                      <w:divsChild>
                        <w:div w:id="182631522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7208">
          <w:marLeft w:val="0"/>
          <w:marRight w:val="0"/>
          <w:marTop w:val="0"/>
          <w:marBottom w:val="0"/>
          <w:divBdr>
            <w:top w:val="none" w:sz="0" w:space="0" w:color="auto"/>
            <w:left w:val="none" w:sz="0" w:space="0" w:color="auto"/>
            <w:bottom w:val="none" w:sz="0" w:space="0" w:color="auto"/>
            <w:right w:val="none" w:sz="0" w:space="0" w:color="auto"/>
          </w:divBdr>
          <w:divsChild>
            <w:div w:id="292449561">
              <w:marLeft w:val="0"/>
              <w:marRight w:val="0"/>
              <w:marTop w:val="0"/>
              <w:marBottom w:val="0"/>
              <w:divBdr>
                <w:top w:val="none" w:sz="0" w:space="0" w:color="auto"/>
                <w:left w:val="none" w:sz="0" w:space="0" w:color="auto"/>
                <w:bottom w:val="none" w:sz="0" w:space="0" w:color="auto"/>
                <w:right w:val="none" w:sz="0" w:space="0" w:color="auto"/>
              </w:divBdr>
            </w:div>
            <w:div w:id="181363043">
              <w:marLeft w:val="0"/>
              <w:marRight w:val="0"/>
              <w:marTop w:val="0"/>
              <w:marBottom w:val="0"/>
              <w:divBdr>
                <w:top w:val="none" w:sz="0" w:space="0" w:color="auto"/>
                <w:left w:val="none" w:sz="0" w:space="0" w:color="auto"/>
                <w:bottom w:val="none" w:sz="0" w:space="0" w:color="auto"/>
                <w:right w:val="none" w:sz="0" w:space="0" w:color="auto"/>
              </w:divBdr>
            </w:div>
            <w:div w:id="462623263">
              <w:marLeft w:val="0"/>
              <w:marRight w:val="0"/>
              <w:marTop w:val="0"/>
              <w:marBottom w:val="0"/>
              <w:divBdr>
                <w:top w:val="none" w:sz="0" w:space="0" w:color="auto"/>
                <w:left w:val="none" w:sz="0" w:space="0" w:color="auto"/>
                <w:bottom w:val="none" w:sz="0" w:space="0" w:color="auto"/>
                <w:right w:val="none" w:sz="0" w:space="0" w:color="auto"/>
              </w:divBdr>
              <w:divsChild>
                <w:div w:id="1093238086">
                  <w:marLeft w:val="0"/>
                  <w:marRight w:val="0"/>
                  <w:marTop w:val="0"/>
                  <w:marBottom w:val="0"/>
                  <w:divBdr>
                    <w:top w:val="none" w:sz="0" w:space="0" w:color="auto"/>
                    <w:left w:val="none" w:sz="0" w:space="0" w:color="auto"/>
                    <w:bottom w:val="none" w:sz="0" w:space="0" w:color="auto"/>
                    <w:right w:val="none" w:sz="0" w:space="0" w:color="auto"/>
                  </w:divBdr>
                </w:div>
              </w:divsChild>
            </w:div>
            <w:div w:id="3167316">
              <w:marLeft w:val="0"/>
              <w:marRight w:val="0"/>
              <w:marTop w:val="30"/>
              <w:marBottom w:val="0"/>
              <w:divBdr>
                <w:top w:val="none" w:sz="0" w:space="0" w:color="auto"/>
                <w:left w:val="none" w:sz="0" w:space="0" w:color="auto"/>
                <w:bottom w:val="none" w:sz="0" w:space="0" w:color="auto"/>
                <w:right w:val="none" w:sz="0" w:space="0" w:color="auto"/>
              </w:divBdr>
              <w:divsChild>
                <w:div w:id="11626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717">
          <w:marLeft w:val="0"/>
          <w:marRight w:val="0"/>
          <w:marTop w:val="0"/>
          <w:marBottom w:val="0"/>
          <w:divBdr>
            <w:top w:val="none" w:sz="0" w:space="0" w:color="auto"/>
            <w:left w:val="none" w:sz="0" w:space="0" w:color="auto"/>
            <w:bottom w:val="none" w:sz="0" w:space="0" w:color="auto"/>
            <w:right w:val="none" w:sz="0" w:space="0" w:color="auto"/>
          </w:divBdr>
          <w:divsChild>
            <w:div w:id="785343983">
              <w:marLeft w:val="0"/>
              <w:marRight w:val="0"/>
              <w:marTop w:val="0"/>
              <w:marBottom w:val="0"/>
              <w:divBdr>
                <w:top w:val="none" w:sz="0" w:space="0" w:color="auto"/>
                <w:left w:val="none" w:sz="0" w:space="0" w:color="auto"/>
                <w:bottom w:val="none" w:sz="0" w:space="0" w:color="auto"/>
                <w:right w:val="none" w:sz="0" w:space="0" w:color="auto"/>
              </w:divBdr>
            </w:div>
            <w:div w:id="310908152">
              <w:marLeft w:val="0"/>
              <w:marRight w:val="0"/>
              <w:marTop w:val="0"/>
              <w:marBottom w:val="0"/>
              <w:divBdr>
                <w:top w:val="none" w:sz="0" w:space="0" w:color="auto"/>
                <w:left w:val="none" w:sz="0" w:space="0" w:color="auto"/>
                <w:bottom w:val="none" w:sz="0" w:space="0" w:color="auto"/>
                <w:right w:val="none" w:sz="0" w:space="0" w:color="auto"/>
              </w:divBdr>
            </w:div>
            <w:div w:id="2103792315">
              <w:marLeft w:val="0"/>
              <w:marRight w:val="0"/>
              <w:marTop w:val="0"/>
              <w:marBottom w:val="0"/>
              <w:divBdr>
                <w:top w:val="none" w:sz="0" w:space="0" w:color="auto"/>
                <w:left w:val="none" w:sz="0" w:space="0" w:color="auto"/>
                <w:bottom w:val="none" w:sz="0" w:space="0" w:color="auto"/>
                <w:right w:val="none" w:sz="0" w:space="0" w:color="auto"/>
              </w:divBdr>
              <w:divsChild>
                <w:div w:id="2057504775">
                  <w:marLeft w:val="0"/>
                  <w:marRight w:val="0"/>
                  <w:marTop w:val="0"/>
                  <w:marBottom w:val="0"/>
                  <w:divBdr>
                    <w:top w:val="none" w:sz="0" w:space="0" w:color="auto"/>
                    <w:left w:val="none" w:sz="0" w:space="0" w:color="auto"/>
                    <w:bottom w:val="none" w:sz="0" w:space="0" w:color="auto"/>
                    <w:right w:val="none" w:sz="0" w:space="0" w:color="auto"/>
                  </w:divBdr>
                </w:div>
              </w:divsChild>
            </w:div>
            <w:div w:id="603419917">
              <w:marLeft w:val="0"/>
              <w:marRight w:val="0"/>
              <w:marTop w:val="30"/>
              <w:marBottom w:val="0"/>
              <w:divBdr>
                <w:top w:val="none" w:sz="0" w:space="0" w:color="auto"/>
                <w:left w:val="none" w:sz="0" w:space="0" w:color="auto"/>
                <w:bottom w:val="none" w:sz="0" w:space="0" w:color="auto"/>
                <w:right w:val="none" w:sz="0" w:space="0" w:color="auto"/>
              </w:divBdr>
              <w:divsChild>
                <w:div w:id="198531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6150">
          <w:marLeft w:val="0"/>
          <w:marRight w:val="0"/>
          <w:marTop w:val="0"/>
          <w:marBottom w:val="0"/>
          <w:divBdr>
            <w:top w:val="none" w:sz="0" w:space="0" w:color="auto"/>
            <w:left w:val="none" w:sz="0" w:space="0" w:color="auto"/>
            <w:bottom w:val="none" w:sz="0" w:space="0" w:color="auto"/>
            <w:right w:val="none" w:sz="0" w:space="0" w:color="auto"/>
          </w:divBdr>
          <w:divsChild>
            <w:div w:id="1121454651">
              <w:marLeft w:val="0"/>
              <w:marRight w:val="0"/>
              <w:marTop w:val="0"/>
              <w:marBottom w:val="0"/>
              <w:divBdr>
                <w:top w:val="none" w:sz="0" w:space="0" w:color="auto"/>
                <w:left w:val="none" w:sz="0" w:space="0" w:color="auto"/>
                <w:bottom w:val="none" w:sz="0" w:space="0" w:color="auto"/>
                <w:right w:val="none" w:sz="0" w:space="0" w:color="auto"/>
              </w:divBdr>
            </w:div>
            <w:div w:id="1568877272">
              <w:marLeft w:val="0"/>
              <w:marRight w:val="0"/>
              <w:marTop w:val="0"/>
              <w:marBottom w:val="0"/>
              <w:divBdr>
                <w:top w:val="none" w:sz="0" w:space="0" w:color="auto"/>
                <w:left w:val="none" w:sz="0" w:space="0" w:color="auto"/>
                <w:bottom w:val="none" w:sz="0" w:space="0" w:color="auto"/>
                <w:right w:val="none" w:sz="0" w:space="0" w:color="auto"/>
              </w:divBdr>
            </w:div>
            <w:div w:id="995258243">
              <w:marLeft w:val="0"/>
              <w:marRight w:val="0"/>
              <w:marTop w:val="0"/>
              <w:marBottom w:val="0"/>
              <w:divBdr>
                <w:top w:val="none" w:sz="0" w:space="0" w:color="auto"/>
                <w:left w:val="none" w:sz="0" w:space="0" w:color="auto"/>
                <w:bottom w:val="none" w:sz="0" w:space="0" w:color="auto"/>
                <w:right w:val="none" w:sz="0" w:space="0" w:color="auto"/>
              </w:divBdr>
              <w:divsChild>
                <w:div w:id="810711734">
                  <w:marLeft w:val="0"/>
                  <w:marRight w:val="0"/>
                  <w:marTop w:val="0"/>
                  <w:marBottom w:val="0"/>
                  <w:divBdr>
                    <w:top w:val="none" w:sz="0" w:space="0" w:color="auto"/>
                    <w:left w:val="none" w:sz="0" w:space="0" w:color="auto"/>
                    <w:bottom w:val="none" w:sz="0" w:space="0" w:color="auto"/>
                    <w:right w:val="none" w:sz="0" w:space="0" w:color="auto"/>
                  </w:divBdr>
                </w:div>
              </w:divsChild>
            </w:div>
            <w:div w:id="539704619">
              <w:marLeft w:val="0"/>
              <w:marRight w:val="0"/>
              <w:marTop w:val="30"/>
              <w:marBottom w:val="0"/>
              <w:divBdr>
                <w:top w:val="none" w:sz="0" w:space="0" w:color="auto"/>
                <w:left w:val="none" w:sz="0" w:space="0" w:color="auto"/>
                <w:bottom w:val="none" w:sz="0" w:space="0" w:color="auto"/>
                <w:right w:val="none" w:sz="0" w:space="0" w:color="auto"/>
              </w:divBdr>
              <w:divsChild>
                <w:div w:id="8037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98892">
          <w:marLeft w:val="0"/>
          <w:marRight w:val="0"/>
          <w:marTop w:val="0"/>
          <w:marBottom w:val="0"/>
          <w:divBdr>
            <w:top w:val="none" w:sz="0" w:space="0" w:color="auto"/>
            <w:left w:val="none" w:sz="0" w:space="0" w:color="auto"/>
            <w:bottom w:val="none" w:sz="0" w:space="0" w:color="auto"/>
            <w:right w:val="none" w:sz="0" w:space="0" w:color="auto"/>
          </w:divBdr>
          <w:divsChild>
            <w:div w:id="1623851367">
              <w:marLeft w:val="0"/>
              <w:marRight w:val="0"/>
              <w:marTop w:val="0"/>
              <w:marBottom w:val="0"/>
              <w:divBdr>
                <w:top w:val="none" w:sz="0" w:space="0" w:color="auto"/>
                <w:left w:val="none" w:sz="0" w:space="0" w:color="auto"/>
                <w:bottom w:val="none" w:sz="0" w:space="0" w:color="auto"/>
                <w:right w:val="none" w:sz="0" w:space="0" w:color="auto"/>
              </w:divBdr>
            </w:div>
            <w:div w:id="616909786">
              <w:marLeft w:val="0"/>
              <w:marRight w:val="0"/>
              <w:marTop w:val="0"/>
              <w:marBottom w:val="0"/>
              <w:divBdr>
                <w:top w:val="none" w:sz="0" w:space="0" w:color="auto"/>
                <w:left w:val="none" w:sz="0" w:space="0" w:color="auto"/>
                <w:bottom w:val="none" w:sz="0" w:space="0" w:color="auto"/>
                <w:right w:val="none" w:sz="0" w:space="0" w:color="auto"/>
              </w:divBdr>
            </w:div>
            <w:div w:id="979385838">
              <w:marLeft w:val="0"/>
              <w:marRight w:val="0"/>
              <w:marTop w:val="0"/>
              <w:marBottom w:val="0"/>
              <w:divBdr>
                <w:top w:val="none" w:sz="0" w:space="0" w:color="auto"/>
                <w:left w:val="none" w:sz="0" w:space="0" w:color="auto"/>
                <w:bottom w:val="none" w:sz="0" w:space="0" w:color="auto"/>
                <w:right w:val="none" w:sz="0" w:space="0" w:color="auto"/>
              </w:divBdr>
              <w:divsChild>
                <w:div w:id="333385227">
                  <w:marLeft w:val="0"/>
                  <w:marRight w:val="0"/>
                  <w:marTop w:val="0"/>
                  <w:marBottom w:val="0"/>
                  <w:divBdr>
                    <w:top w:val="none" w:sz="0" w:space="0" w:color="auto"/>
                    <w:left w:val="none" w:sz="0" w:space="0" w:color="auto"/>
                    <w:bottom w:val="none" w:sz="0" w:space="0" w:color="auto"/>
                    <w:right w:val="none" w:sz="0" w:space="0" w:color="auto"/>
                  </w:divBdr>
                </w:div>
              </w:divsChild>
            </w:div>
            <w:div w:id="1603611091">
              <w:marLeft w:val="0"/>
              <w:marRight w:val="0"/>
              <w:marTop w:val="30"/>
              <w:marBottom w:val="0"/>
              <w:divBdr>
                <w:top w:val="none" w:sz="0" w:space="0" w:color="auto"/>
                <w:left w:val="none" w:sz="0" w:space="0" w:color="auto"/>
                <w:bottom w:val="none" w:sz="0" w:space="0" w:color="auto"/>
                <w:right w:val="none" w:sz="0" w:space="0" w:color="auto"/>
              </w:divBdr>
              <w:divsChild>
                <w:div w:id="207843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4789">
          <w:marLeft w:val="0"/>
          <w:marRight w:val="0"/>
          <w:marTop w:val="0"/>
          <w:marBottom w:val="0"/>
          <w:divBdr>
            <w:top w:val="none" w:sz="0" w:space="0" w:color="auto"/>
            <w:left w:val="none" w:sz="0" w:space="0" w:color="auto"/>
            <w:bottom w:val="none" w:sz="0" w:space="0" w:color="auto"/>
            <w:right w:val="none" w:sz="0" w:space="0" w:color="auto"/>
          </w:divBdr>
          <w:divsChild>
            <w:div w:id="1272978800">
              <w:marLeft w:val="0"/>
              <w:marRight w:val="0"/>
              <w:marTop w:val="0"/>
              <w:marBottom w:val="0"/>
              <w:divBdr>
                <w:top w:val="none" w:sz="0" w:space="0" w:color="auto"/>
                <w:left w:val="none" w:sz="0" w:space="0" w:color="auto"/>
                <w:bottom w:val="none" w:sz="0" w:space="0" w:color="auto"/>
                <w:right w:val="none" w:sz="0" w:space="0" w:color="auto"/>
              </w:divBdr>
              <w:divsChild>
                <w:div w:id="1685861415">
                  <w:marLeft w:val="0"/>
                  <w:marRight w:val="0"/>
                  <w:marTop w:val="0"/>
                  <w:marBottom w:val="0"/>
                  <w:divBdr>
                    <w:top w:val="none" w:sz="0" w:space="0" w:color="auto"/>
                    <w:left w:val="none" w:sz="0" w:space="0" w:color="auto"/>
                    <w:bottom w:val="none" w:sz="0" w:space="0" w:color="auto"/>
                    <w:right w:val="none" w:sz="0" w:space="0" w:color="auto"/>
                  </w:divBdr>
                  <w:divsChild>
                    <w:div w:id="552157012">
                      <w:marLeft w:val="0"/>
                      <w:marRight w:val="0"/>
                      <w:marTop w:val="0"/>
                      <w:marBottom w:val="0"/>
                      <w:divBdr>
                        <w:top w:val="none" w:sz="0" w:space="0" w:color="auto"/>
                        <w:left w:val="none" w:sz="0" w:space="0" w:color="auto"/>
                        <w:bottom w:val="none" w:sz="0" w:space="0" w:color="auto"/>
                        <w:right w:val="none" w:sz="0" w:space="0" w:color="auto"/>
                      </w:divBdr>
                      <w:divsChild>
                        <w:div w:id="1492063931">
                          <w:marLeft w:val="0"/>
                          <w:marRight w:val="0"/>
                          <w:marTop w:val="0"/>
                          <w:marBottom w:val="0"/>
                          <w:divBdr>
                            <w:top w:val="none" w:sz="0" w:space="0" w:color="auto"/>
                            <w:left w:val="none" w:sz="0" w:space="0" w:color="auto"/>
                            <w:bottom w:val="none" w:sz="0" w:space="0" w:color="auto"/>
                            <w:right w:val="none" w:sz="0" w:space="0" w:color="auto"/>
                          </w:divBdr>
                          <w:divsChild>
                            <w:div w:id="2026516738">
                              <w:marLeft w:val="0"/>
                              <w:marRight w:val="0"/>
                              <w:marTop w:val="0"/>
                              <w:marBottom w:val="0"/>
                              <w:divBdr>
                                <w:top w:val="none" w:sz="0" w:space="0" w:color="auto"/>
                                <w:left w:val="none" w:sz="0" w:space="0" w:color="auto"/>
                                <w:bottom w:val="none" w:sz="0" w:space="0" w:color="auto"/>
                                <w:right w:val="none" w:sz="0" w:space="0" w:color="auto"/>
                              </w:divBdr>
                            </w:div>
                            <w:div w:id="363797762">
                              <w:marLeft w:val="0"/>
                              <w:marRight w:val="0"/>
                              <w:marTop w:val="0"/>
                              <w:marBottom w:val="0"/>
                              <w:divBdr>
                                <w:top w:val="none" w:sz="0" w:space="0" w:color="auto"/>
                                <w:left w:val="none" w:sz="0" w:space="0" w:color="auto"/>
                                <w:bottom w:val="none" w:sz="0" w:space="0" w:color="auto"/>
                                <w:right w:val="none" w:sz="0" w:space="0" w:color="auto"/>
                              </w:divBdr>
                              <w:divsChild>
                                <w:div w:id="4939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433790">
                      <w:marLeft w:val="0"/>
                      <w:marRight w:val="0"/>
                      <w:marTop w:val="150"/>
                      <w:marBottom w:val="0"/>
                      <w:divBdr>
                        <w:top w:val="none" w:sz="0" w:space="0" w:color="auto"/>
                        <w:left w:val="none" w:sz="0" w:space="0" w:color="auto"/>
                        <w:bottom w:val="none" w:sz="0" w:space="0" w:color="auto"/>
                        <w:right w:val="none" w:sz="0" w:space="0" w:color="auto"/>
                      </w:divBdr>
                      <w:divsChild>
                        <w:div w:id="1462991317">
                          <w:marLeft w:val="0"/>
                          <w:marRight w:val="0"/>
                          <w:marTop w:val="0"/>
                          <w:marBottom w:val="0"/>
                          <w:divBdr>
                            <w:top w:val="none" w:sz="0" w:space="0" w:color="auto"/>
                            <w:left w:val="none" w:sz="0" w:space="0" w:color="auto"/>
                            <w:bottom w:val="none" w:sz="0" w:space="0" w:color="auto"/>
                            <w:right w:val="none" w:sz="0" w:space="0" w:color="auto"/>
                          </w:divBdr>
                          <w:divsChild>
                            <w:div w:id="2072193686">
                              <w:marLeft w:val="0"/>
                              <w:marRight w:val="0"/>
                              <w:marTop w:val="0"/>
                              <w:marBottom w:val="0"/>
                              <w:divBdr>
                                <w:top w:val="none" w:sz="0" w:space="0" w:color="auto"/>
                                <w:left w:val="none" w:sz="0" w:space="0" w:color="auto"/>
                                <w:bottom w:val="none" w:sz="0" w:space="0" w:color="auto"/>
                                <w:right w:val="none" w:sz="0" w:space="0" w:color="auto"/>
                              </w:divBdr>
                              <w:divsChild>
                                <w:div w:id="377701230">
                                  <w:marLeft w:val="0"/>
                                  <w:marRight w:val="0"/>
                                  <w:marTop w:val="0"/>
                                  <w:marBottom w:val="0"/>
                                  <w:divBdr>
                                    <w:top w:val="none" w:sz="0" w:space="0" w:color="auto"/>
                                    <w:left w:val="none" w:sz="0" w:space="0" w:color="auto"/>
                                    <w:bottom w:val="none" w:sz="0" w:space="0" w:color="auto"/>
                                    <w:right w:val="none" w:sz="0" w:space="0" w:color="auto"/>
                                  </w:divBdr>
                                  <w:divsChild>
                                    <w:div w:id="2014335262">
                                      <w:marLeft w:val="0"/>
                                      <w:marRight w:val="0"/>
                                      <w:marTop w:val="0"/>
                                      <w:marBottom w:val="0"/>
                                      <w:divBdr>
                                        <w:top w:val="none" w:sz="0" w:space="0" w:color="auto"/>
                                        <w:left w:val="none" w:sz="0" w:space="0" w:color="auto"/>
                                        <w:bottom w:val="none" w:sz="0" w:space="0" w:color="auto"/>
                                        <w:right w:val="none" w:sz="0" w:space="0" w:color="auto"/>
                                      </w:divBdr>
                                      <w:divsChild>
                                        <w:div w:id="733746954">
                                          <w:marLeft w:val="0"/>
                                          <w:marRight w:val="0"/>
                                          <w:marTop w:val="0"/>
                                          <w:marBottom w:val="0"/>
                                          <w:divBdr>
                                            <w:top w:val="none" w:sz="0" w:space="0" w:color="auto"/>
                                            <w:left w:val="none" w:sz="0" w:space="0" w:color="auto"/>
                                            <w:bottom w:val="none" w:sz="0" w:space="0" w:color="auto"/>
                                            <w:right w:val="none" w:sz="0" w:space="0" w:color="auto"/>
                                          </w:divBdr>
                                          <w:divsChild>
                                            <w:div w:id="230386907">
                                              <w:marLeft w:val="0"/>
                                              <w:marRight w:val="0"/>
                                              <w:marTop w:val="0"/>
                                              <w:marBottom w:val="30"/>
                                              <w:divBdr>
                                                <w:top w:val="none" w:sz="0" w:space="0" w:color="auto"/>
                                                <w:left w:val="none" w:sz="0" w:space="0" w:color="auto"/>
                                                <w:bottom w:val="none" w:sz="0" w:space="0" w:color="auto"/>
                                                <w:right w:val="none" w:sz="0" w:space="0" w:color="auto"/>
                                              </w:divBdr>
                                              <w:divsChild>
                                                <w:div w:id="205874447">
                                                  <w:marLeft w:val="0"/>
                                                  <w:marRight w:val="0"/>
                                                  <w:marTop w:val="0"/>
                                                  <w:marBottom w:val="0"/>
                                                  <w:divBdr>
                                                    <w:top w:val="none" w:sz="0" w:space="0" w:color="auto"/>
                                                    <w:left w:val="none" w:sz="0" w:space="0" w:color="auto"/>
                                                    <w:bottom w:val="none" w:sz="0" w:space="0" w:color="auto"/>
                                                    <w:right w:val="none" w:sz="0" w:space="0" w:color="auto"/>
                                                  </w:divBdr>
                                                  <w:divsChild>
                                                    <w:div w:id="2118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1608">
                                              <w:marLeft w:val="30"/>
                                              <w:marRight w:val="0"/>
                                              <w:marTop w:val="0"/>
                                              <w:marBottom w:val="30"/>
                                              <w:divBdr>
                                                <w:top w:val="none" w:sz="0" w:space="0" w:color="auto"/>
                                                <w:left w:val="none" w:sz="0" w:space="0" w:color="auto"/>
                                                <w:bottom w:val="none" w:sz="0" w:space="0" w:color="auto"/>
                                                <w:right w:val="none" w:sz="0" w:space="0" w:color="auto"/>
                                              </w:divBdr>
                                              <w:divsChild>
                                                <w:div w:id="473446554">
                                                  <w:marLeft w:val="0"/>
                                                  <w:marRight w:val="0"/>
                                                  <w:marTop w:val="0"/>
                                                  <w:marBottom w:val="0"/>
                                                  <w:divBdr>
                                                    <w:top w:val="none" w:sz="0" w:space="0" w:color="auto"/>
                                                    <w:left w:val="none" w:sz="0" w:space="0" w:color="auto"/>
                                                    <w:bottom w:val="none" w:sz="0" w:space="0" w:color="auto"/>
                                                    <w:right w:val="none" w:sz="0" w:space="0" w:color="auto"/>
                                                  </w:divBdr>
                                                  <w:divsChild>
                                                    <w:div w:id="14861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359092">
                                              <w:marLeft w:val="30"/>
                                              <w:marRight w:val="0"/>
                                              <w:marTop w:val="0"/>
                                              <w:marBottom w:val="30"/>
                                              <w:divBdr>
                                                <w:top w:val="none" w:sz="0" w:space="0" w:color="auto"/>
                                                <w:left w:val="none" w:sz="0" w:space="0" w:color="auto"/>
                                                <w:bottom w:val="none" w:sz="0" w:space="0" w:color="auto"/>
                                                <w:right w:val="none" w:sz="0" w:space="0" w:color="auto"/>
                                              </w:divBdr>
                                              <w:divsChild>
                                                <w:div w:id="1351444766">
                                                  <w:marLeft w:val="0"/>
                                                  <w:marRight w:val="0"/>
                                                  <w:marTop w:val="0"/>
                                                  <w:marBottom w:val="0"/>
                                                  <w:divBdr>
                                                    <w:top w:val="none" w:sz="0" w:space="0" w:color="auto"/>
                                                    <w:left w:val="none" w:sz="0" w:space="0" w:color="auto"/>
                                                    <w:bottom w:val="none" w:sz="0" w:space="0" w:color="auto"/>
                                                    <w:right w:val="none" w:sz="0" w:space="0" w:color="auto"/>
                                                  </w:divBdr>
                                                  <w:divsChild>
                                                    <w:div w:id="6397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1016">
                                              <w:marLeft w:val="30"/>
                                              <w:marRight w:val="0"/>
                                              <w:marTop w:val="0"/>
                                              <w:marBottom w:val="30"/>
                                              <w:divBdr>
                                                <w:top w:val="none" w:sz="0" w:space="0" w:color="auto"/>
                                                <w:left w:val="none" w:sz="0" w:space="0" w:color="auto"/>
                                                <w:bottom w:val="none" w:sz="0" w:space="0" w:color="auto"/>
                                                <w:right w:val="none" w:sz="0" w:space="0" w:color="auto"/>
                                              </w:divBdr>
                                              <w:divsChild>
                                                <w:div w:id="173882976">
                                                  <w:marLeft w:val="0"/>
                                                  <w:marRight w:val="0"/>
                                                  <w:marTop w:val="0"/>
                                                  <w:marBottom w:val="0"/>
                                                  <w:divBdr>
                                                    <w:top w:val="none" w:sz="0" w:space="0" w:color="auto"/>
                                                    <w:left w:val="none" w:sz="0" w:space="0" w:color="auto"/>
                                                    <w:bottom w:val="none" w:sz="0" w:space="0" w:color="auto"/>
                                                    <w:right w:val="none" w:sz="0" w:space="0" w:color="auto"/>
                                                  </w:divBdr>
                                                  <w:divsChild>
                                                    <w:div w:id="12915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69321">
                                          <w:marLeft w:val="0"/>
                                          <w:marRight w:val="0"/>
                                          <w:marTop w:val="0"/>
                                          <w:marBottom w:val="0"/>
                                          <w:divBdr>
                                            <w:top w:val="none" w:sz="0" w:space="0" w:color="auto"/>
                                            <w:left w:val="none" w:sz="0" w:space="0" w:color="auto"/>
                                            <w:bottom w:val="none" w:sz="0" w:space="0" w:color="auto"/>
                                            <w:right w:val="none" w:sz="0" w:space="0" w:color="auto"/>
                                          </w:divBdr>
                                          <w:divsChild>
                                            <w:div w:id="1239170190">
                                              <w:marLeft w:val="0"/>
                                              <w:marRight w:val="0"/>
                                              <w:marTop w:val="0"/>
                                              <w:marBottom w:val="30"/>
                                              <w:divBdr>
                                                <w:top w:val="none" w:sz="0" w:space="0" w:color="auto"/>
                                                <w:left w:val="none" w:sz="0" w:space="0" w:color="auto"/>
                                                <w:bottom w:val="none" w:sz="0" w:space="0" w:color="auto"/>
                                                <w:right w:val="none" w:sz="0" w:space="0" w:color="auto"/>
                                              </w:divBdr>
                                              <w:divsChild>
                                                <w:div w:id="1363743620">
                                                  <w:marLeft w:val="0"/>
                                                  <w:marRight w:val="0"/>
                                                  <w:marTop w:val="0"/>
                                                  <w:marBottom w:val="0"/>
                                                  <w:divBdr>
                                                    <w:top w:val="none" w:sz="0" w:space="0" w:color="auto"/>
                                                    <w:left w:val="none" w:sz="0" w:space="0" w:color="auto"/>
                                                    <w:bottom w:val="none" w:sz="0" w:space="0" w:color="auto"/>
                                                    <w:right w:val="none" w:sz="0" w:space="0" w:color="auto"/>
                                                  </w:divBdr>
                                                  <w:divsChild>
                                                    <w:div w:id="7666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20398">
                                              <w:marLeft w:val="30"/>
                                              <w:marRight w:val="0"/>
                                              <w:marTop w:val="0"/>
                                              <w:marBottom w:val="30"/>
                                              <w:divBdr>
                                                <w:top w:val="none" w:sz="0" w:space="0" w:color="auto"/>
                                                <w:left w:val="none" w:sz="0" w:space="0" w:color="auto"/>
                                                <w:bottom w:val="none" w:sz="0" w:space="0" w:color="auto"/>
                                                <w:right w:val="none" w:sz="0" w:space="0" w:color="auto"/>
                                              </w:divBdr>
                                              <w:divsChild>
                                                <w:div w:id="1323316531">
                                                  <w:marLeft w:val="0"/>
                                                  <w:marRight w:val="0"/>
                                                  <w:marTop w:val="0"/>
                                                  <w:marBottom w:val="0"/>
                                                  <w:divBdr>
                                                    <w:top w:val="none" w:sz="0" w:space="0" w:color="auto"/>
                                                    <w:left w:val="none" w:sz="0" w:space="0" w:color="auto"/>
                                                    <w:bottom w:val="none" w:sz="0" w:space="0" w:color="auto"/>
                                                    <w:right w:val="none" w:sz="0" w:space="0" w:color="auto"/>
                                                  </w:divBdr>
                                                  <w:divsChild>
                                                    <w:div w:id="20914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0906">
                                              <w:marLeft w:val="30"/>
                                              <w:marRight w:val="0"/>
                                              <w:marTop w:val="0"/>
                                              <w:marBottom w:val="30"/>
                                              <w:divBdr>
                                                <w:top w:val="none" w:sz="0" w:space="0" w:color="auto"/>
                                                <w:left w:val="none" w:sz="0" w:space="0" w:color="auto"/>
                                                <w:bottom w:val="none" w:sz="0" w:space="0" w:color="auto"/>
                                                <w:right w:val="none" w:sz="0" w:space="0" w:color="auto"/>
                                              </w:divBdr>
                                              <w:divsChild>
                                                <w:div w:id="1004212331">
                                                  <w:marLeft w:val="0"/>
                                                  <w:marRight w:val="0"/>
                                                  <w:marTop w:val="0"/>
                                                  <w:marBottom w:val="0"/>
                                                  <w:divBdr>
                                                    <w:top w:val="none" w:sz="0" w:space="0" w:color="auto"/>
                                                    <w:left w:val="none" w:sz="0" w:space="0" w:color="auto"/>
                                                    <w:bottom w:val="none" w:sz="0" w:space="0" w:color="auto"/>
                                                    <w:right w:val="none" w:sz="0" w:space="0" w:color="auto"/>
                                                  </w:divBdr>
                                                  <w:divsChild>
                                                    <w:div w:id="19673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4069">
                                              <w:marLeft w:val="30"/>
                                              <w:marRight w:val="0"/>
                                              <w:marTop w:val="0"/>
                                              <w:marBottom w:val="30"/>
                                              <w:divBdr>
                                                <w:top w:val="none" w:sz="0" w:space="0" w:color="auto"/>
                                                <w:left w:val="none" w:sz="0" w:space="0" w:color="auto"/>
                                                <w:bottom w:val="none" w:sz="0" w:space="0" w:color="auto"/>
                                                <w:right w:val="none" w:sz="0" w:space="0" w:color="auto"/>
                                              </w:divBdr>
                                              <w:divsChild>
                                                <w:div w:id="304894192">
                                                  <w:marLeft w:val="0"/>
                                                  <w:marRight w:val="0"/>
                                                  <w:marTop w:val="0"/>
                                                  <w:marBottom w:val="0"/>
                                                  <w:divBdr>
                                                    <w:top w:val="none" w:sz="0" w:space="0" w:color="auto"/>
                                                    <w:left w:val="none" w:sz="0" w:space="0" w:color="auto"/>
                                                    <w:bottom w:val="none" w:sz="0" w:space="0" w:color="auto"/>
                                                    <w:right w:val="none" w:sz="0" w:space="0" w:color="auto"/>
                                                  </w:divBdr>
                                                  <w:divsChild>
                                                    <w:div w:id="21189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96422">
                                          <w:marLeft w:val="0"/>
                                          <w:marRight w:val="0"/>
                                          <w:marTop w:val="0"/>
                                          <w:marBottom w:val="0"/>
                                          <w:divBdr>
                                            <w:top w:val="none" w:sz="0" w:space="0" w:color="auto"/>
                                            <w:left w:val="none" w:sz="0" w:space="0" w:color="auto"/>
                                            <w:bottom w:val="none" w:sz="0" w:space="0" w:color="auto"/>
                                            <w:right w:val="none" w:sz="0" w:space="0" w:color="auto"/>
                                          </w:divBdr>
                                          <w:divsChild>
                                            <w:div w:id="1066805961">
                                              <w:marLeft w:val="0"/>
                                              <w:marRight w:val="0"/>
                                              <w:marTop w:val="0"/>
                                              <w:marBottom w:val="30"/>
                                              <w:divBdr>
                                                <w:top w:val="none" w:sz="0" w:space="0" w:color="auto"/>
                                                <w:left w:val="none" w:sz="0" w:space="0" w:color="auto"/>
                                                <w:bottom w:val="none" w:sz="0" w:space="0" w:color="auto"/>
                                                <w:right w:val="none" w:sz="0" w:space="0" w:color="auto"/>
                                              </w:divBdr>
                                              <w:divsChild>
                                                <w:div w:id="594828343">
                                                  <w:marLeft w:val="0"/>
                                                  <w:marRight w:val="0"/>
                                                  <w:marTop w:val="0"/>
                                                  <w:marBottom w:val="0"/>
                                                  <w:divBdr>
                                                    <w:top w:val="none" w:sz="0" w:space="0" w:color="auto"/>
                                                    <w:left w:val="none" w:sz="0" w:space="0" w:color="auto"/>
                                                    <w:bottom w:val="none" w:sz="0" w:space="0" w:color="auto"/>
                                                    <w:right w:val="none" w:sz="0" w:space="0" w:color="auto"/>
                                                  </w:divBdr>
                                                  <w:divsChild>
                                                    <w:div w:id="21117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19158">
                                              <w:marLeft w:val="30"/>
                                              <w:marRight w:val="0"/>
                                              <w:marTop w:val="0"/>
                                              <w:marBottom w:val="30"/>
                                              <w:divBdr>
                                                <w:top w:val="none" w:sz="0" w:space="0" w:color="auto"/>
                                                <w:left w:val="none" w:sz="0" w:space="0" w:color="auto"/>
                                                <w:bottom w:val="none" w:sz="0" w:space="0" w:color="auto"/>
                                                <w:right w:val="none" w:sz="0" w:space="0" w:color="auto"/>
                                              </w:divBdr>
                                              <w:divsChild>
                                                <w:div w:id="447822039">
                                                  <w:marLeft w:val="0"/>
                                                  <w:marRight w:val="0"/>
                                                  <w:marTop w:val="0"/>
                                                  <w:marBottom w:val="0"/>
                                                  <w:divBdr>
                                                    <w:top w:val="none" w:sz="0" w:space="0" w:color="auto"/>
                                                    <w:left w:val="none" w:sz="0" w:space="0" w:color="auto"/>
                                                    <w:bottom w:val="none" w:sz="0" w:space="0" w:color="auto"/>
                                                    <w:right w:val="none" w:sz="0" w:space="0" w:color="auto"/>
                                                  </w:divBdr>
                                                  <w:divsChild>
                                                    <w:div w:id="13603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4589">
                                              <w:marLeft w:val="30"/>
                                              <w:marRight w:val="0"/>
                                              <w:marTop w:val="0"/>
                                              <w:marBottom w:val="30"/>
                                              <w:divBdr>
                                                <w:top w:val="none" w:sz="0" w:space="0" w:color="auto"/>
                                                <w:left w:val="none" w:sz="0" w:space="0" w:color="auto"/>
                                                <w:bottom w:val="none" w:sz="0" w:space="0" w:color="auto"/>
                                                <w:right w:val="none" w:sz="0" w:space="0" w:color="auto"/>
                                              </w:divBdr>
                                              <w:divsChild>
                                                <w:div w:id="294801985">
                                                  <w:marLeft w:val="0"/>
                                                  <w:marRight w:val="0"/>
                                                  <w:marTop w:val="0"/>
                                                  <w:marBottom w:val="0"/>
                                                  <w:divBdr>
                                                    <w:top w:val="none" w:sz="0" w:space="0" w:color="auto"/>
                                                    <w:left w:val="none" w:sz="0" w:space="0" w:color="auto"/>
                                                    <w:bottom w:val="none" w:sz="0" w:space="0" w:color="auto"/>
                                                    <w:right w:val="none" w:sz="0" w:space="0" w:color="auto"/>
                                                  </w:divBdr>
                                                  <w:divsChild>
                                                    <w:div w:id="1632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55683">
                                              <w:marLeft w:val="30"/>
                                              <w:marRight w:val="0"/>
                                              <w:marTop w:val="0"/>
                                              <w:marBottom w:val="30"/>
                                              <w:divBdr>
                                                <w:top w:val="none" w:sz="0" w:space="0" w:color="auto"/>
                                                <w:left w:val="none" w:sz="0" w:space="0" w:color="auto"/>
                                                <w:bottom w:val="none" w:sz="0" w:space="0" w:color="auto"/>
                                                <w:right w:val="none" w:sz="0" w:space="0" w:color="auto"/>
                                              </w:divBdr>
                                              <w:divsChild>
                                                <w:div w:id="506554039">
                                                  <w:marLeft w:val="0"/>
                                                  <w:marRight w:val="0"/>
                                                  <w:marTop w:val="0"/>
                                                  <w:marBottom w:val="0"/>
                                                  <w:divBdr>
                                                    <w:top w:val="none" w:sz="0" w:space="0" w:color="auto"/>
                                                    <w:left w:val="none" w:sz="0" w:space="0" w:color="auto"/>
                                                    <w:bottom w:val="none" w:sz="0" w:space="0" w:color="auto"/>
                                                    <w:right w:val="none" w:sz="0" w:space="0" w:color="auto"/>
                                                  </w:divBdr>
                                                  <w:divsChild>
                                                    <w:div w:id="8748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4085">
                                          <w:marLeft w:val="0"/>
                                          <w:marRight w:val="0"/>
                                          <w:marTop w:val="0"/>
                                          <w:marBottom w:val="0"/>
                                          <w:divBdr>
                                            <w:top w:val="none" w:sz="0" w:space="0" w:color="auto"/>
                                            <w:left w:val="none" w:sz="0" w:space="0" w:color="auto"/>
                                            <w:bottom w:val="none" w:sz="0" w:space="0" w:color="auto"/>
                                            <w:right w:val="none" w:sz="0" w:space="0" w:color="auto"/>
                                          </w:divBdr>
                                          <w:divsChild>
                                            <w:div w:id="321157893">
                                              <w:marLeft w:val="0"/>
                                              <w:marRight w:val="0"/>
                                              <w:marTop w:val="0"/>
                                              <w:marBottom w:val="0"/>
                                              <w:divBdr>
                                                <w:top w:val="none" w:sz="0" w:space="0" w:color="auto"/>
                                                <w:left w:val="none" w:sz="0" w:space="0" w:color="auto"/>
                                                <w:bottom w:val="none" w:sz="0" w:space="0" w:color="auto"/>
                                                <w:right w:val="none" w:sz="0" w:space="0" w:color="auto"/>
                                              </w:divBdr>
                                              <w:divsChild>
                                                <w:div w:id="1620839285">
                                                  <w:marLeft w:val="0"/>
                                                  <w:marRight w:val="0"/>
                                                  <w:marTop w:val="0"/>
                                                  <w:marBottom w:val="0"/>
                                                  <w:divBdr>
                                                    <w:top w:val="none" w:sz="0" w:space="0" w:color="auto"/>
                                                    <w:left w:val="none" w:sz="0" w:space="0" w:color="auto"/>
                                                    <w:bottom w:val="none" w:sz="0" w:space="0" w:color="auto"/>
                                                    <w:right w:val="none" w:sz="0" w:space="0" w:color="auto"/>
                                                  </w:divBdr>
                                                  <w:divsChild>
                                                    <w:div w:id="20002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30567">
                                              <w:marLeft w:val="30"/>
                                              <w:marRight w:val="0"/>
                                              <w:marTop w:val="0"/>
                                              <w:marBottom w:val="0"/>
                                              <w:divBdr>
                                                <w:top w:val="none" w:sz="0" w:space="0" w:color="auto"/>
                                                <w:left w:val="none" w:sz="0" w:space="0" w:color="auto"/>
                                                <w:bottom w:val="none" w:sz="0" w:space="0" w:color="auto"/>
                                                <w:right w:val="none" w:sz="0" w:space="0" w:color="auto"/>
                                              </w:divBdr>
                                              <w:divsChild>
                                                <w:div w:id="1994403377">
                                                  <w:marLeft w:val="0"/>
                                                  <w:marRight w:val="0"/>
                                                  <w:marTop w:val="0"/>
                                                  <w:marBottom w:val="0"/>
                                                  <w:divBdr>
                                                    <w:top w:val="none" w:sz="0" w:space="0" w:color="auto"/>
                                                    <w:left w:val="none" w:sz="0" w:space="0" w:color="auto"/>
                                                    <w:bottom w:val="none" w:sz="0" w:space="0" w:color="auto"/>
                                                    <w:right w:val="none" w:sz="0" w:space="0" w:color="auto"/>
                                                  </w:divBdr>
                                                  <w:divsChild>
                                                    <w:div w:id="12354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6957">
                                              <w:marLeft w:val="30"/>
                                              <w:marRight w:val="0"/>
                                              <w:marTop w:val="0"/>
                                              <w:marBottom w:val="0"/>
                                              <w:divBdr>
                                                <w:top w:val="none" w:sz="0" w:space="0" w:color="auto"/>
                                                <w:left w:val="none" w:sz="0" w:space="0" w:color="auto"/>
                                                <w:bottom w:val="none" w:sz="0" w:space="0" w:color="auto"/>
                                                <w:right w:val="none" w:sz="0" w:space="0" w:color="auto"/>
                                              </w:divBdr>
                                              <w:divsChild>
                                                <w:div w:id="1508593196">
                                                  <w:marLeft w:val="0"/>
                                                  <w:marRight w:val="0"/>
                                                  <w:marTop w:val="0"/>
                                                  <w:marBottom w:val="0"/>
                                                  <w:divBdr>
                                                    <w:top w:val="none" w:sz="0" w:space="0" w:color="auto"/>
                                                    <w:left w:val="none" w:sz="0" w:space="0" w:color="auto"/>
                                                    <w:bottom w:val="none" w:sz="0" w:space="0" w:color="auto"/>
                                                    <w:right w:val="none" w:sz="0" w:space="0" w:color="auto"/>
                                                  </w:divBdr>
                                                  <w:divsChild>
                                                    <w:div w:id="10072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3906">
                                              <w:marLeft w:val="30"/>
                                              <w:marRight w:val="0"/>
                                              <w:marTop w:val="0"/>
                                              <w:marBottom w:val="0"/>
                                              <w:divBdr>
                                                <w:top w:val="none" w:sz="0" w:space="0" w:color="auto"/>
                                                <w:left w:val="none" w:sz="0" w:space="0" w:color="auto"/>
                                                <w:bottom w:val="none" w:sz="0" w:space="0" w:color="auto"/>
                                                <w:right w:val="none" w:sz="0" w:space="0" w:color="auto"/>
                                              </w:divBdr>
                                              <w:divsChild>
                                                <w:div w:id="1538202916">
                                                  <w:marLeft w:val="0"/>
                                                  <w:marRight w:val="0"/>
                                                  <w:marTop w:val="0"/>
                                                  <w:marBottom w:val="0"/>
                                                  <w:divBdr>
                                                    <w:top w:val="none" w:sz="0" w:space="0" w:color="auto"/>
                                                    <w:left w:val="none" w:sz="0" w:space="0" w:color="auto"/>
                                                    <w:bottom w:val="none" w:sz="0" w:space="0" w:color="auto"/>
                                                    <w:right w:val="none" w:sz="0" w:space="0" w:color="auto"/>
                                                  </w:divBdr>
                                                  <w:divsChild>
                                                    <w:div w:id="18759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038080">
          <w:marLeft w:val="0"/>
          <w:marRight w:val="0"/>
          <w:marTop w:val="0"/>
          <w:marBottom w:val="0"/>
          <w:divBdr>
            <w:top w:val="none" w:sz="0" w:space="0" w:color="auto"/>
            <w:left w:val="none" w:sz="0" w:space="0" w:color="auto"/>
            <w:bottom w:val="none" w:sz="0" w:space="0" w:color="auto"/>
            <w:right w:val="none" w:sz="0" w:space="0" w:color="auto"/>
          </w:divBdr>
          <w:divsChild>
            <w:div w:id="990138477">
              <w:marLeft w:val="0"/>
              <w:marRight w:val="0"/>
              <w:marTop w:val="0"/>
              <w:marBottom w:val="0"/>
              <w:divBdr>
                <w:top w:val="none" w:sz="0" w:space="0" w:color="auto"/>
                <w:left w:val="none" w:sz="0" w:space="0" w:color="auto"/>
                <w:bottom w:val="none" w:sz="0" w:space="0" w:color="auto"/>
                <w:right w:val="none" w:sz="0" w:space="0" w:color="auto"/>
              </w:divBdr>
            </w:div>
            <w:div w:id="1578978063">
              <w:marLeft w:val="0"/>
              <w:marRight w:val="0"/>
              <w:marTop w:val="0"/>
              <w:marBottom w:val="0"/>
              <w:divBdr>
                <w:top w:val="none" w:sz="0" w:space="0" w:color="auto"/>
                <w:left w:val="none" w:sz="0" w:space="0" w:color="auto"/>
                <w:bottom w:val="none" w:sz="0" w:space="0" w:color="auto"/>
                <w:right w:val="none" w:sz="0" w:space="0" w:color="auto"/>
              </w:divBdr>
            </w:div>
            <w:div w:id="2080864435">
              <w:marLeft w:val="0"/>
              <w:marRight w:val="0"/>
              <w:marTop w:val="0"/>
              <w:marBottom w:val="0"/>
              <w:divBdr>
                <w:top w:val="none" w:sz="0" w:space="0" w:color="auto"/>
                <w:left w:val="none" w:sz="0" w:space="0" w:color="auto"/>
                <w:bottom w:val="none" w:sz="0" w:space="0" w:color="auto"/>
                <w:right w:val="none" w:sz="0" w:space="0" w:color="auto"/>
              </w:divBdr>
              <w:divsChild>
                <w:div w:id="425929944">
                  <w:marLeft w:val="0"/>
                  <w:marRight w:val="0"/>
                  <w:marTop w:val="0"/>
                  <w:marBottom w:val="0"/>
                  <w:divBdr>
                    <w:top w:val="none" w:sz="0" w:space="0" w:color="auto"/>
                    <w:left w:val="none" w:sz="0" w:space="0" w:color="auto"/>
                    <w:bottom w:val="none" w:sz="0" w:space="0" w:color="auto"/>
                    <w:right w:val="none" w:sz="0" w:space="0" w:color="auto"/>
                  </w:divBdr>
                </w:div>
              </w:divsChild>
            </w:div>
            <w:div w:id="2078672632">
              <w:marLeft w:val="0"/>
              <w:marRight w:val="0"/>
              <w:marTop w:val="30"/>
              <w:marBottom w:val="0"/>
              <w:divBdr>
                <w:top w:val="none" w:sz="0" w:space="0" w:color="auto"/>
                <w:left w:val="none" w:sz="0" w:space="0" w:color="auto"/>
                <w:bottom w:val="none" w:sz="0" w:space="0" w:color="auto"/>
                <w:right w:val="none" w:sz="0" w:space="0" w:color="auto"/>
              </w:divBdr>
              <w:divsChild>
                <w:div w:id="991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12527">
          <w:marLeft w:val="0"/>
          <w:marRight w:val="0"/>
          <w:marTop w:val="0"/>
          <w:marBottom w:val="0"/>
          <w:divBdr>
            <w:top w:val="none" w:sz="0" w:space="0" w:color="auto"/>
            <w:left w:val="none" w:sz="0" w:space="0" w:color="auto"/>
            <w:bottom w:val="none" w:sz="0" w:space="0" w:color="auto"/>
            <w:right w:val="none" w:sz="0" w:space="0" w:color="auto"/>
          </w:divBdr>
          <w:divsChild>
            <w:div w:id="1470905208">
              <w:marLeft w:val="0"/>
              <w:marRight w:val="0"/>
              <w:marTop w:val="0"/>
              <w:marBottom w:val="0"/>
              <w:divBdr>
                <w:top w:val="none" w:sz="0" w:space="0" w:color="auto"/>
                <w:left w:val="none" w:sz="0" w:space="0" w:color="auto"/>
                <w:bottom w:val="none" w:sz="0" w:space="0" w:color="auto"/>
                <w:right w:val="none" w:sz="0" w:space="0" w:color="auto"/>
              </w:divBdr>
            </w:div>
            <w:div w:id="30695972">
              <w:marLeft w:val="0"/>
              <w:marRight w:val="0"/>
              <w:marTop w:val="0"/>
              <w:marBottom w:val="0"/>
              <w:divBdr>
                <w:top w:val="none" w:sz="0" w:space="0" w:color="auto"/>
                <w:left w:val="none" w:sz="0" w:space="0" w:color="auto"/>
                <w:bottom w:val="none" w:sz="0" w:space="0" w:color="auto"/>
                <w:right w:val="none" w:sz="0" w:space="0" w:color="auto"/>
              </w:divBdr>
            </w:div>
            <w:div w:id="1379670314">
              <w:marLeft w:val="0"/>
              <w:marRight w:val="0"/>
              <w:marTop w:val="0"/>
              <w:marBottom w:val="0"/>
              <w:divBdr>
                <w:top w:val="none" w:sz="0" w:space="0" w:color="auto"/>
                <w:left w:val="none" w:sz="0" w:space="0" w:color="auto"/>
                <w:bottom w:val="none" w:sz="0" w:space="0" w:color="auto"/>
                <w:right w:val="none" w:sz="0" w:space="0" w:color="auto"/>
              </w:divBdr>
              <w:divsChild>
                <w:div w:id="658310677">
                  <w:marLeft w:val="0"/>
                  <w:marRight w:val="0"/>
                  <w:marTop w:val="0"/>
                  <w:marBottom w:val="0"/>
                  <w:divBdr>
                    <w:top w:val="none" w:sz="0" w:space="0" w:color="auto"/>
                    <w:left w:val="none" w:sz="0" w:space="0" w:color="auto"/>
                    <w:bottom w:val="none" w:sz="0" w:space="0" w:color="auto"/>
                    <w:right w:val="none" w:sz="0" w:space="0" w:color="auto"/>
                  </w:divBdr>
                </w:div>
              </w:divsChild>
            </w:div>
            <w:div w:id="1256085578">
              <w:marLeft w:val="0"/>
              <w:marRight w:val="0"/>
              <w:marTop w:val="30"/>
              <w:marBottom w:val="0"/>
              <w:divBdr>
                <w:top w:val="none" w:sz="0" w:space="0" w:color="auto"/>
                <w:left w:val="none" w:sz="0" w:space="0" w:color="auto"/>
                <w:bottom w:val="none" w:sz="0" w:space="0" w:color="auto"/>
                <w:right w:val="none" w:sz="0" w:space="0" w:color="auto"/>
              </w:divBdr>
              <w:divsChild>
                <w:div w:id="2063559943">
                  <w:marLeft w:val="0"/>
                  <w:marRight w:val="0"/>
                  <w:marTop w:val="0"/>
                  <w:marBottom w:val="0"/>
                  <w:divBdr>
                    <w:top w:val="none" w:sz="0" w:space="0" w:color="auto"/>
                    <w:left w:val="none" w:sz="0" w:space="0" w:color="auto"/>
                    <w:bottom w:val="none" w:sz="0" w:space="0" w:color="auto"/>
                    <w:right w:val="none" w:sz="0" w:space="0" w:color="auto"/>
                  </w:divBdr>
                </w:div>
              </w:divsChild>
            </w:div>
            <w:div w:id="738988946">
              <w:marLeft w:val="0"/>
              <w:marRight w:val="0"/>
              <w:marTop w:val="90"/>
              <w:marBottom w:val="0"/>
              <w:divBdr>
                <w:top w:val="none" w:sz="0" w:space="0" w:color="auto"/>
                <w:left w:val="none" w:sz="0" w:space="0" w:color="auto"/>
                <w:bottom w:val="none" w:sz="0" w:space="0" w:color="auto"/>
                <w:right w:val="none" w:sz="0" w:space="0" w:color="auto"/>
              </w:divBdr>
              <w:divsChild>
                <w:div w:id="182376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49167990">
          <w:marLeft w:val="0"/>
          <w:marRight w:val="0"/>
          <w:marTop w:val="0"/>
          <w:marBottom w:val="0"/>
          <w:divBdr>
            <w:top w:val="none" w:sz="0" w:space="0" w:color="auto"/>
            <w:left w:val="none" w:sz="0" w:space="0" w:color="auto"/>
            <w:bottom w:val="none" w:sz="0" w:space="0" w:color="auto"/>
            <w:right w:val="none" w:sz="0" w:space="0" w:color="auto"/>
          </w:divBdr>
          <w:divsChild>
            <w:div w:id="104078860">
              <w:marLeft w:val="0"/>
              <w:marRight w:val="0"/>
              <w:marTop w:val="0"/>
              <w:marBottom w:val="0"/>
              <w:divBdr>
                <w:top w:val="none" w:sz="0" w:space="0" w:color="auto"/>
                <w:left w:val="none" w:sz="0" w:space="0" w:color="auto"/>
                <w:bottom w:val="none" w:sz="0" w:space="0" w:color="auto"/>
                <w:right w:val="none" w:sz="0" w:space="0" w:color="auto"/>
              </w:divBdr>
            </w:div>
            <w:div w:id="462044243">
              <w:marLeft w:val="0"/>
              <w:marRight w:val="0"/>
              <w:marTop w:val="0"/>
              <w:marBottom w:val="0"/>
              <w:divBdr>
                <w:top w:val="none" w:sz="0" w:space="0" w:color="auto"/>
                <w:left w:val="none" w:sz="0" w:space="0" w:color="auto"/>
                <w:bottom w:val="none" w:sz="0" w:space="0" w:color="auto"/>
                <w:right w:val="none" w:sz="0" w:space="0" w:color="auto"/>
              </w:divBdr>
            </w:div>
            <w:div w:id="589433365">
              <w:marLeft w:val="0"/>
              <w:marRight w:val="0"/>
              <w:marTop w:val="0"/>
              <w:marBottom w:val="0"/>
              <w:divBdr>
                <w:top w:val="none" w:sz="0" w:space="0" w:color="auto"/>
                <w:left w:val="none" w:sz="0" w:space="0" w:color="auto"/>
                <w:bottom w:val="none" w:sz="0" w:space="0" w:color="auto"/>
                <w:right w:val="none" w:sz="0" w:space="0" w:color="auto"/>
              </w:divBdr>
              <w:divsChild>
                <w:div w:id="1465272129">
                  <w:marLeft w:val="0"/>
                  <w:marRight w:val="0"/>
                  <w:marTop w:val="0"/>
                  <w:marBottom w:val="0"/>
                  <w:divBdr>
                    <w:top w:val="none" w:sz="0" w:space="0" w:color="auto"/>
                    <w:left w:val="none" w:sz="0" w:space="0" w:color="auto"/>
                    <w:bottom w:val="none" w:sz="0" w:space="0" w:color="auto"/>
                    <w:right w:val="none" w:sz="0" w:space="0" w:color="auto"/>
                  </w:divBdr>
                </w:div>
              </w:divsChild>
            </w:div>
            <w:div w:id="1402483651">
              <w:marLeft w:val="0"/>
              <w:marRight w:val="0"/>
              <w:marTop w:val="30"/>
              <w:marBottom w:val="0"/>
              <w:divBdr>
                <w:top w:val="none" w:sz="0" w:space="0" w:color="auto"/>
                <w:left w:val="none" w:sz="0" w:space="0" w:color="auto"/>
                <w:bottom w:val="none" w:sz="0" w:space="0" w:color="auto"/>
                <w:right w:val="none" w:sz="0" w:space="0" w:color="auto"/>
              </w:divBdr>
              <w:divsChild>
                <w:div w:id="15255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91303">
          <w:marLeft w:val="0"/>
          <w:marRight w:val="0"/>
          <w:marTop w:val="0"/>
          <w:marBottom w:val="0"/>
          <w:divBdr>
            <w:top w:val="none" w:sz="0" w:space="0" w:color="auto"/>
            <w:left w:val="none" w:sz="0" w:space="0" w:color="auto"/>
            <w:bottom w:val="none" w:sz="0" w:space="0" w:color="auto"/>
            <w:right w:val="none" w:sz="0" w:space="0" w:color="auto"/>
          </w:divBdr>
          <w:divsChild>
            <w:div w:id="426198705">
              <w:marLeft w:val="0"/>
              <w:marRight w:val="0"/>
              <w:marTop w:val="0"/>
              <w:marBottom w:val="0"/>
              <w:divBdr>
                <w:top w:val="none" w:sz="0" w:space="0" w:color="auto"/>
                <w:left w:val="none" w:sz="0" w:space="0" w:color="auto"/>
                <w:bottom w:val="none" w:sz="0" w:space="0" w:color="auto"/>
                <w:right w:val="none" w:sz="0" w:space="0" w:color="auto"/>
              </w:divBdr>
            </w:div>
            <w:div w:id="1841584736">
              <w:marLeft w:val="0"/>
              <w:marRight w:val="0"/>
              <w:marTop w:val="0"/>
              <w:marBottom w:val="0"/>
              <w:divBdr>
                <w:top w:val="none" w:sz="0" w:space="0" w:color="auto"/>
                <w:left w:val="none" w:sz="0" w:space="0" w:color="auto"/>
                <w:bottom w:val="none" w:sz="0" w:space="0" w:color="auto"/>
                <w:right w:val="none" w:sz="0" w:space="0" w:color="auto"/>
              </w:divBdr>
            </w:div>
            <w:div w:id="227809261">
              <w:marLeft w:val="0"/>
              <w:marRight w:val="0"/>
              <w:marTop w:val="0"/>
              <w:marBottom w:val="0"/>
              <w:divBdr>
                <w:top w:val="none" w:sz="0" w:space="0" w:color="auto"/>
                <w:left w:val="none" w:sz="0" w:space="0" w:color="auto"/>
                <w:bottom w:val="none" w:sz="0" w:space="0" w:color="auto"/>
                <w:right w:val="none" w:sz="0" w:space="0" w:color="auto"/>
              </w:divBdr>
              <w:divsChild>
                <w:div w:id="925922839">
                  <w:marLeft w:val="0"/>
                  <w:marRight w:val="0"/>
                  <w:marTop w:val="0"/>
                  <w:marBottom w:val="0"/>
                  <w:divBdr>
                    <w:top w:val="none" w:sz="0" w:space="0" w:color="auto"/>
                    <w:left w:val="none" w:sz="0" w:space="0" w:color="auto"/>
                    <w:bottom w:val="none" w:sz="0" w:space="0" w:color="auto"/>
                    <w:right w:val="none" w:sz="0" w:space="0" w:color="auto"/>
                  </w:divBdr>
                </w:div>
              </w:divsChild>
            </w:div>
            <w:div w:id="1597905118">
              <w:marLeft w:val="0"/>
              <w:marRight w:val="0"/>
              <w:marTop w:val="30"/>
              <w:marBottom w:val="0"/>
              <w:divBdr>
                <w:top w:val="none" w:sz="0" w:space="0" w:color="auto"/>
                <w:left w:val="none" w:sz="0" w:space="0" w:color="auto"/>
                <w:bottom w:val="none" w:sz="0" w:space="0" w:color="auto"/>
                <w:right w:val="none" w:sz="0" w:space="0" w:color="auto"/>
              </w:divBdr>
              <w:divsChild>
                <w:div w:id="16383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259">
          <w:marLeft w:val="0"/>
          <w:marRight w:val="0"/>
          <w:marTop w:val="0"/>
          <w:marBottom w:val="0"/>
          <w:divBdr>
            <w:top w:val="none" w:sz="0" w:space="0" w:color="auto"/>
            <w:left w:val="none" w:sz="0" w:space="0" w:color="auto"/>
            <w:bottom w:val="none" w:sz="0" w:space="0" w:color="auto"/>
            <w:right w:val="none" w:sz="0" w:space="0" w:color="auto"/>
          </w:divBdr>
          <w:divsChild>
            <w:div w:id="1480734396">
              <w:marLeft w:val="0"/>
              <w:marRight w:val="0"/>
              <w:marTop w:val="0"/>
              <w:marBottom w:val="0"/>
              <w:divBdr>
                <w:top w:val="none" w:sz="0" w:space="0" w:color="auto"/>
                <w:left w:val="none" w:sz="0" w:space="0" w:color="auto"/>
                <w:bottom w:val="none" w:sz="0" w:space="0" w:color="auto"/>
                <w:right w:val="none" w:sz="0" w:space="0" w:color="auto"/>
              </w:divBdr>
            </w:div>
            <w:div w:id="1387146485">
              <w:marLeft w:val="0"/>
              <w:marRight w:val="0"/>
              <w:marTop w:val="0"/>
              <w:marBottom w:val="0"/>
              <w:divBdr>
                <w:top w:val="none" w:sz="0" w:space="0" w:color="auto"/>
                <w:left w:val="none" w:sz="0" w:space="0" w:color="auto"/>
                <w:bottom w:val="none" w:sz="0" w:space="0" w:color="auto"/>
                <w:right w:val="none" w:sz="0" w:space="0" w:color="auto"/>
              </w:divBdr>
              <w:divsChild>
                <w:div w:id="1570192560">
                  <w:marLeft w:val="0"/>
                  <w:marRight w:val="0"/>
                  <w:marTop w:val="0"/>
                  <w:marBottom w:val="0"/>
                  <w:divBdr>
                    <w:top w:val="none" w:sz="0" w:space="0" w:color="auto"/>
                    <w:left w:val="none" w:sz="0" w:space="0" w:color="auto"/>
                    <w:bottom w:val="none" w:sz="0" w:space="0" w:color="auto"/>
                    <w:right w:val="none" w:sz="0" w:space="0" w:color="auto"/>
                  </w:divBdr>
                </w:div>
              </w:divsChild>
            </w:div>
            <w:div w:id="1279529552">
              <w:marLeft w:val="0"/>
              <w:marRight w:val="0"/>
              <w:marTop w:val="30"/>
              <w:marBottom w:val="0"/>
              <w:divBdr>
                <w:top w:val="none" w:sz="0" w:space="0" w:color="auto"/>
                <w:left w:val="none" w:sz="0" w:space="0" w:color="auto"/>
                <w:bottom w:val="none" w:sz="0" w:space="0" w:color="auto"/>
                <w:right w:val="none" w:sz="0" w:space="0" w:color="auto"/>
              </w:divBdr>
              <w:divsChild>
                <w:div w:id="963969853">
                  <w:marLeft w:val="0"/>
                  <w:marRight w:val="0"/>
                  <w:marTop w:val="0"/>
                  <w:marBottom w:val="0"/>
                  <w:divBdr>
                    <w:top w:val="none" w:sz="0" w:space="0" w:color="auto"/>
                    <w:left w:val="none" w:sz="0" w:space="0" w:color="auto"/>
                    <w:bottom w:val="none" w:sz="0" w:space="0" w:color="auto"/>
                    <w:right w:val="none" w:sz="0" w:space="0" w:color="auto"/>
                  </w:divBdr>
                </w:div>
              </w:divsChild>
            </w:div>
            <w:div w:id="958489214">
              <w:marLeft w:val="0"/>
              <w:marRight w:val="0"/>
              <w:marTop w:val="90"/>
              <w:marBottom w:val="0"/>
              <w:divBdr>
                <w:top w:val="none" w:sz="0" w:space="0" w:color="auto"/>
                <w:left w:val="none" w:sz="0" w:space="0" w:color="auto"/>
                <w:bottom w:val="none" w:sz="0" w:space="0" w:color="auto"/>
                <w:right w:val="none" w:sz="0" w:space="0" w:color="auto"/>
              </w:divBdr>
              <w:divsChild>
                <w:div w:id="19729038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3962313">
          <w:marLeft w:val="0"/>
          <w:marRight w:val="0"/>
          <w:marTop w:val="0"/>
          <w:marBottom w:val="0"/>
          <w:divBdr>
            <w:top w:val="none" w:sz="0" w:space="0" w:color="auto"/>
            <w:left w:val="none" w:sz="0" w:space="0" w:color="auto"/>
            <w:bottom w:val="none" w:sz="0" w:space="0" w:color="auto"/>
            <w:right w:val="none" w:sz="0" w:space="0" w:color="auto"/>
          </w:divBdr>
          <w:divsChild>
            <w:div w:id="331302816">
              <w:marLeft w:val="0"/>
              <w:marRight w:val="0"/>
              <w:marTop w:val="0"/>
              <w:marBottom w:val="0"/>
              <w:divBdr>
                <w:top w:val="none" w:sz="0" w:space="0" w:color="auto"/>
                <w:left w:val="none" w:sz="0" w:space="0" w:color="auto"/>
                <w:bottom w:val="none" w:sz="0" w:space="0" w:color="auto"/>
                <w:right w:val="none" w:sz="0" w:space="0" w:color="auto"/>
              </w:divBdr>
            </w:div>
            <w:div w:id="1668289466">
              <w:marLeft w:val="0"/>
              <w:marRight w:val="0"/>
              <w:marTop w:val="0"/>
              <w:marBottom w:val="0"/>
              <w:divBdr>
                <w:top w:val="none" w:sz="0" w:space="0" w:color="auto"/>
                <w:left w:val="none" w:sz="0" w:space="0" w:color="auto"/>
                <w:bottom w:val="none" w:sz="0" w:space="0" w:color="auto"/>
                <w:right w:val="none" w:sz="0" w:space="0" w:color="auto"/>
              </w:divBdr>
              <w:divsChild>
                <w:div w:id="1382095496">
                  <w:marLeft w:val="0"/>
                  <w:marRight w:val="0"/>
                  <w:marTop w:val="0"/>
                  <w:marBottom w:val="0"/>
                  <w:divBdr>
                    <w:top w:val="none" w:sz="0" w:space="0" w:color="auto"/>
                    <w:left w:val="none" w:sz="0" w:space="0" w:color="auto"/>
                    <w:bottom w:val="none" w:sz="0" w:space="0" w:color="auto"/>
                    <w:right w:val="none" w:sz="0" w:space="0" w:color="auto"/>
                  </w:divBdr>
                </w:div>
              </w:divsChild>
            </w:div>
            <w:div w:id="656805269">
              <w:marLeft w:val="0"/>
              <w:marRight w:val="0"/>
              <w:marTop w:val="30"/>
              <w:marBottom w:val="0"/>
              <w:divBdr>
                <w:top w:val="none" w:sz="0" w:space="0" w:color="auto"/>
                <w:left w:val="none" w:sz="0" w:space="0" w:color="auto"/>
                <w:bottom w:val="none" w:sz="0" w:space="0" w:color="auto"/>
                <w:right w:val="none" w:sz="0" w:space="0" w:color="auto"/>
              </w:divBdr>
              <w:divsChild>
                <w:div w:id="14490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4845">
          <w:marLeft w:val="0"/>
          <w:marRight w:val="0"/>
          <w:marTop w:val="0"/>
          <w:marBottom w:val="0"/>
          <w:divBdr>
            <w:top w:val="none" w:sz="0" w:space="0" w:color="auto"/>
            <w:left w:val="none" w:sz="0" w:space="0" w:color="auto"/>
            <w:bottom w:val="none" w:sz="0" w:space="0" w:color="auto"/>
            <w:right w:val="none" w:sz="0" w:space="0" w:color="auto"/>
          </w:divBdr>
          <w:divsChild>
            <w:div w:id="623384964">
              <w:marLeft w:val="0"/>
              <w:marRight w:val="0"/>
              <w:marTop w:val="0"/>
              <w:marBottom w:val="0"/>
              <w:divBdr>
                <w:top w:val="none" w:sz="0" w:space="0" w:color="auto"/>
                <w:left w:val="none" w:sz="0" w:space="0" w:color="auto"/>
                <w:bottom w:val="none" w:sz="0" w:space="0" w:color="auto"/>
                <w:right w:val="none" w:sz="0" w:space="0" w:color="auto"/>
              </w:divBdr>
            </w:div>
            <w:div w:id="1824614664">
              <w:marLeft w:val="0"/>
              <w:marRight w:val="0"/>
              <w:marTop w:val="0"/>
              <w:marBottom w:val="0"/>
              <w:divBdr>
                <w:top w:val="none" w:sz="0" w:space="0" w:color="auto"/>
                <w:left w:val="none" w:sz="0" w:space="0" w:color="auto"/>
                <w:bottom w:val="none" w:sz="0" w:space="0" w:color="auto"/>
                <w:right w:val="none" w:sz="0" w:space="0" w:color="auto"/>
              </w:divBdr>
              <w:divsChild>
                <w:div w:id="1595164833">
                  <w:marLeft w:val="0"/>
                  <w:marRight w:val="0"/>
                  <w:marTop w:val="0"/>
                  <w:marBottom w:val="0"/>
                  <w:divBdr>
                    <w:top w:val="none" w:sz="0" w:space="0" w:color="auto"/>
                    <w:left w:val="none" w:sz="0" w:space="0" w:color="auto"/>
                    <w:bottom w:val="none" w:sz="0" w:space="0" w:color="auto"/>
                    <w:right w:val="none" w:sz="0" w:space="0" w:color="auto"/>
                  </w:divBdr>
                </w:div>
              </w:divsChild>
            </w:div>
            <w:div w:id="1752307900">
              <w:marLeft w:val="0"/>
              <w:marRight w:val="0"/>
              <w:marTop w:val="30"/>
              <w:marBottom w:val="0"/>
              <w:divBdr>
                <w:top w:val="none" w:sz="0" w:space="0" w:color="auto"/>
                <w:left w:val="none" w:sz="0" w:space="0" w:color="auto"/>
                <w:bottom w:val="none" w:sz="0" w:space="0" w:color="auto"/>
                <w:right w:val="none" w:sz="0" w:space="0" w:color="auto"/>
              </w:divBdr>
              <w:divsChild>
                <w:div w:id="1951930943">
                  <w:marLeft w:val="0"/>
                  <w:marRight w:val="0"/>
                  <w:marTop w:val="0"/>
                  <w:marBottom w:val="0"/>
                  <w:divBdr>
                    <w:top w:val="none" w:sz="0" w:space="0" w:color="auto"/>
                    <w:left w:val="none" w:sz="0" w:space="0" w:color="auto"/>
                    <w:bottom w:val="none" w:sz="0" w:space="0" w:color="auto"/>
                    <w:right w:val="none" w:sz="0" w:space="0" w:color="auto"/>
                  </w:divBdr>
                </w:div>
              </w:divsChild>
            </w:div>
            <w:div w:id="1659113103">
              <w:marLeft w:val="0"/>
              <w:marRight w:val="0"/>
              <w:marTop w:val="90"/>
              <w:marBottom w:val="0"/>
              <w:divBdr>
                <w:top w:val="none" w:sz="0" w:space="0" w:color="auto"/>
                <w:left w:val="none" w:sz="0" w:space="0" w:color="auto"/>
                <w:bottom w:val="none" w:sz="0" w:space="0" w:color="auto"/>
                <w:right w:val="none" w:sz="0" w:space="0" w:color="auto"/>
              </w:divBdr>
              <w:divsChild>
                <w:div w:id="1535653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5818248">
          <w:marLeft w:val="0"/>
          <w:marRight w:val="0"/>
          <w:marTop w:val="0"/>
          <w:marBottom w:val="0"/>
          <w:divBdr>
            <w:top w:val="none" w:sz="0" w:space="0" w:color="auto"/>
            <w:left w:val="none" w:sz="0" w:space="0" w:color="auto"/>
            <w:bottom w:val="none" w:sz="0" w:space="0" w:color="auto"/>
            <w:right w:val="none" w:sz="0" w:space="0" w:color="auto"/>
          </w:divBdr>
          <w:divsChild>
            <w:div w:id="1068966707">
              <w:marLeft w:val="0"/>
              <w:marRight w:val="0"/>
              <w:marTop w:val="0"/>
              <w:marBottom w:val="0"/>
              <w:divBdr>
                <w:top w:val="none" w:sz="0" w:space="0" w:color="auto"/>
                <w:left w:val="none" w:sz="0" w:space="0" w:color="auto"/>
                <w:bottom w:val="none" w:sz="0" w:space="0" w:color="auto"/>
                <w:right w:val="none" w:sz="0" w:space="0" w:color="auto"/>
              </w:divBdr>
            </w:div>
            <w:div w:id="1797795721">
              <w:marLeft w:val="0"/>
              <w:marRight w:val="0"/>
              <w:marTop w:val="0"/>
              <w:marBottom w:val="0"/>
              <w:divBdr>
                <w:top w:val="none" w:sz="0" w:space="0" w:color="auto"/>
                <w:left w:val="none" w:sz="0" w:space="0" w:color="auto"/>
                <w:bottom w:val="none" w:sz="0" w:space="0" w:color="auto"/>
                <w:right w:val="none" w:sz="0" w:space="0" w:color="auto"/>
              </w:divBdr>
              <w:divsChild>
                <w:div w:id="1730958435">
                  <w:marLeft w:val="0"/>
                  <w:marRight w:val="0"/>
                  <w:marTop w:val="0"/>
                  <w:marBottom w:val="0"/>
                  <w:divBdr>
                    <w:top w:val="none" w:sz="0" w:space="0" w:color="auto"/>
                    <w:left w:val="none" w:sz="0" w:space="0" w:color="auto"/>
                    <w:bottom w:val="none" w:sz="0" w:space="0" w:color="auto"/>
                    <w:right w:val="none" w:sz="0" w:space="0" w:color="auto"/>
                  </w:divBdr>
                </w:div>
              </w:divsChild>
            </w:div>
            <w:div w:id="1487284402">
              <w:marLeft w:val="0"/>
              <w:marRight w:val="0"/>
              <w:marTop w:val="30"/>
              <w:marBottom w:val="0"/>
              <w:divBdr>
                <w:top w:val="none" w:sz="0" w:space="0" w:color="auto"/>
                <w:left w:val="none" w:sz="0" w:space="0" w:color="auto"/>
                <w:bottom w:val="none" w:sz="0" w:space="0" w:color="auto"/>
                <w:right w:val="none" w:sz="0" w:space="0" w:color="auto"/>
              </w:divBdr>
              <w:divsChild>
                <w:div w:id="6150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3382">
          <w:marLeft w:val="0"/>
          <w:marRight w:val="0"/>
          <w:marTop w:val="0"/>
          <w:marBottom w:val="0"/>
          <w:divBdr>
            <w:top w:val="none" w:sz="0" w:space="0" w:color="auto"/>
            <w:left w:val="none" w:sz="0" w:space="0" w:color="auto"/>
            <w:bottom w:val="none" w:sz="0" w:space="0" w:color="auto"/>
            <w:right w:val="none" w:sz="0" w:space="0" w:color="auto"/>
          </w:divBdr>
          <w:divsChild>
            <w:div w:id="1570379685">
              <w:marLeft w:val="0"/>
              <w:marRight w:val="0"/>
              <w:marTop w:val="0"/>
              <w:marBottom w:val="0"/>
              <w:divBdr>
                <w:top w:val="none" w:sz="0" w:space="0" w:color="auto"/>
                <w:left w:val="none" w:sz="0" w:space="0" w:color="auto"/>
                <w:bottom w:val="none" w:sz="0" w:space="0" w:color="auto"/>
                <w:right w:val="none" w:sz="0" w:space="0" w:color="auto"/>
              </w:divBdr>
            </w:div>
            <w:div w:id="175847971">
              <w:marLeft w:val="0"/>
              <w:marRight w:val="0"/>
              <w:marTop w:val="0"/>
              <w:marBottom w:val="0"/>
              <w:divBdr>
                <w:top w:val="none" w:sz="0" w:space="0" w:color="auto"/>
                <w:left w:val="none" w:sz="0" w:space="0" w:color="auto"/>
                <w:bottom w:val="none" w:sz="0" w:space="0" w:color="auto"/>
                <w:right w:val="none" w:sz="0" w:space="0" w:color="auto"/>
              </w:divBdr>
              <w:divsChild>
                <w:div w:id="372927486">
                  <w:marLeft w:val="0"/>
                  <w:marRight w:val="0"/>
                  <w:marTop w:val="0"/>
                  <w:marBottom w:val="0"/>
                  <w:divBdr>
                    <w:top w:val="none" w:sz="0" w:space="0" w:color="auto"/>
                    <w:left w:val="none" w:sz="0" w:space="0" w:color="auto"/>
                    <w:bottom w:val="none" w:sz="0" w:space="0" w:color="auto"/>
                    <w:right w:val="none" w:sz="0" w:space="0" w:color="auto"/>
                  </w:divBdr>
                </w:div>
              </w:divsChild>
            </w:div>
            <w:div w:id="323632438">
              <w:marLeft w:val="0"/>
              <w:marRight w:val="0"/>
              <w:marTop w:val="30"/>
              <w:marBottom w:val="0"/>
              <w:divBdr>
                <w:top w:val="none" w:sz="0" w:space="0" w:color="auto"/>
                <w:left w:val="none" w:sz="0" w:space="0" w:color="auto"/>
                <w:bottom w:val="none" w:sz="0" w:space="0" w:color="auto"/>
                <w:right w:val="none" w:sz="0" w:space="0" w:color="auto"/>
              </w:divBdr>
              <w:divsChild>
                <w:div w:id="17599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3753">
          <w:marLeft w:val="0"/>
          <w:marRight w:val="0"/>
          <w:marTop w:val="0"/>
          <w:marBottom w:val="0"/>
          <w:divBdr>
            <w:top w:val="none" w:sz="0" w:space="0" w:color="auto"/>
            <w:left w:val="none" w:sz="0" w:space="0" w:color="auto"/>
            <w:bottom w:val="none" w:sz="0" w:space="0" w:color="auto"/>
            <w:right w:val="none" w:sz="0" w:space="0" w:color="auto"/>
          </w:divBdr>
          <w:divsChild>
            <w:div w:id="1291548717">
              <w:marLeft w:val="0"/>
              <w:marRight w:val="0"/>
              <w:marTop w:val="0"/>
              <w:marBottom w:val="0"/>
              <w:divBdr>
                <w:top w:val="none" w:sz="0" w:space="0" w:color="auto"/>
                <w:left w:val="none" w:sz="0" w:space="0" w:color="auto"/>
                <w:bottom w:val="none" w:sz="0" w:space="0" w:color="auto"/>
                <w:right w:val="none" w:sz="0" w:space="0" w:color="auto"/>
              </w:divBdr>
            </w:div>
            <w:div w:id="1995603858">
              <w:marLeft w:val="0"/>
              <w:marRight w:val="0"/>
              <w:marTop w:val="0"/>
              <w:marBottom w:val="0"/>
              <w:divBdr>
                <w:top w:val="none" w:sz="0" w:space="0" w:color="auto"/>
                <w:left w:val="none" w:sz="0" w:space="0" w:color="auto"/>
                <w:bottom w:val="none" w:sz="0" w:space="0" w:color="auto"/>
                <w:right w:val="none" w:sz="0" w:space="0" w:color="auto"/>
              </w:divBdr>
              <w:divsChild>
                <w:div w:id="1975677683">
                  <w:marLeft w:val="0"/>
                  <w:marRight w:val="0"/>
                  <w:marTop w:val="0"/>
                  <w:marBottom w:val="0"/>
                  <w:divBdr>
                    <w:top w:val="none" w:sz="0" w:space="0" w:color="auto"/>
                    <w:left w:val="none" w:sz="0" w:space="0" w:color="auto"/>
                    <w:bottom w:val="none" w:sz="0" w:space="0" w:color="auto"/>
                    <w:right w:val="none" w:sz="0" w:space="0" w:color="auto"/>
                  </w:divBdr>
                </w:div>
              </w:divsChild>
            </w:div>
            <w:div w:id="728263256">
              <w:marLeft w:val="0"/>
              <w:marRight w:val="0"/>
              <w:marTop w:val="30"/>
              <w:marBottom w:val="0"/>
              <w:divBdr>
                <w:top w:val="none" w:sz="0" w:space="0" w:color="auto"/>
                <w:left w:val="none" w:sz="0" w:space="0" w:color="auto"/>
                <w:bottom w:val="none" w:sz="0" w:space="0" w:color="auto"/>
                <w:right w:val="none" w:sz="0" w:space="0" w:color="auto"/>
              </w:divBdr>
              <w:divsChild>
                <w:div w:id="7954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ro.ranepa.ru/obrazovanie/fgos/98-kompleksniye-programmy/478-programma-n-v-nishcheva"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firo.ranepa.ru/obrazovanie/fgos/98-kompleksniye-programmy/478-programma-n-v-nishchev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firo.ranepa.ru/files/docs/do/navigator_obraz_programm/obrazovat_prog_do_dlya_doshkolnikov_s_tyajelymi_narusheniyami_rechi_lopatina.pdf" TargetMode="External"/><Relationship Id="rId2" Type="http://schemas.openxmlformats.org/officeDocument/2006/relationships/numbering" Target="numbering.xml"/><Relationship Id="rId16" Type="http://schemas.openxmlformats.org/officeDocument/2006/relationships/hyperlink" Target="https://firo.ranepa.ru/obrazovanie/fgos/98-kompleksniye-programmy/478-programma-n-v-nishcheva" TargetMode="External"/><Relationship Id="rId20" Type="http://schemas.openxmlformats.org/officeDocument/2006/relationships/hyperlink" Target="https://firo.ranepa.ru/files/docs/do/navigator_obraz_programm/obrazovat_prog_do_dlya_doshkolnikov_s_tyajelymi_narusheniyami_rechi_lopatin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rg.ru/2013/07/01/hmao-zakon-obrazovanie-reg-dok.htm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608F8-FBA6-4886-B87E-F51AB17A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28966</Words>
  <Characters>165112</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 Имашев</dc:creator>
  <cp:lastModifiedBy>Капелька</cp:lastModifiedBy>
  <cp:revision>2</cp:revision>
  <cp:lastPrinted>2021-01-13T16:42:00Z</cp:lastPrinted>
  <dcterms:created xsi:type="dcterms:W3CDTF">2022-08-30T11:35:00Z</dcterms:created>
  <dcterms:modified xsi:type="dcterms:W3CDTF">2022-08-30T11:35:00Z</dcterms:modified>
</cp:coreProperties>
</file>