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Pr="00E17D10" w:rsidRDefault="00801EC8" w:rsidP="00801EC8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E17D10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МАСТЕР </w:t>
      </w:r>
      <w:proofErr w:type="gramStart"/>
      <w:r w:rsidRPr="00E17D10">
        <w:rPr>
          <w:rFonts w:ascii="Times New Roman" w:hAnsi="Times New Roman"/>
          <w:b/>
          <w:i w:val="0"/>
          <w:sz w:val="28"/>
          <w:szCs w:val="28"/>
          <w:lang w:val="ru-RU"/>
        </w:rPr>
        <w:t>–К</w:t>
      </w:r>
      <w:proofErr w:type="gramEnd"/>
      <w:r w:rsidRPr="00E17D10">
        <w:rPr>
          <w:rFonts w:ascii="Times New Roman" w:hAnsi="Times New Roman"/>
          <w:b/>
          <w:i w:val="0"/>
          <w:sz w:val="28"/>
          <w:szCs w:val="28"/>
          <w:lang w:val="ru-RU"/>
        </w:rPr>
        <w:t>ЛАСС</w:t>
      </w:r>
    </w:p>
    <w:p w:rsidR="00801EC8" w:rsidRDefault="00801EC8" w:rsidP="00801EC8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для педагогов </w:t>
      </w:r>
      <w:r w:rsidR="00E17D10">
        <w:rPr>
          <w:rFonts w:ascii="Times New Roman" w:hAnsi="Times New Roman"/>
          <w:i w:val="0"/>
          <w:sz w:val="28"/>
          <w:szCs w:val="28"/>
          <w:lang w:val="ru-RU"/>
        </w:rPr>
        <w:t>на тему:</w:t>
      </w:r>
    </w:p>
    <w:p w:rsidR="004B0A0D" w:rsidRDefault="00F33013">
      <w:pPr>
        <w:rPr>
          <w:rFonts w:ascii="Times New Roman" w:hAnsi="Times New Roman"/>
          <w:i w:val="0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i w:val="0"/>
          <w:noProof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35.1pt;margin-top:22.65pt;width:426.45pt;height:52.3pt;z-index:-251658752" fillcolor="#243f60" strokecolor="#0f243e">
            <v:shadow on="t" color="#b2b2b2" opacity="52429f" offset="3pt"/>
            <v:textpath style="font-family:&quot;Verdana&quot;;font-size:16pt;v-text-kern:t" trim="t" fitpath="t" string="&quot;Развитие мелкой моторики рук у детей с ОВЗ в домашних условиях&quot;"/>
          </v:shape>
        </w:pict>
      </w:r>
    </w:p>
    <w:p w:rsidR="004B0A0D" w:rsidRDefault="00C15436" w:rsidP="00C15436">
      <w:pPr>
        <w:tabs>
          <w:tab w:val="left" w:pos="4220"/>
        </w:tabs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4B0A0D" w:rsidRDefault="002C6431" w:rsidP="002C6431">
      <w:pPr>
        <w:tabs>
          <w:tab w:val="left" w:pos="4220"/>
        </w:tabs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Default="007A25A5" w:rsidP="00801EC8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92500" cy="2621915"/>
            <wp:effectExtent l="0" t="0" r="0" b="6985"/>
            <wp:docPr id="1" name="Рисунок 1" descr="detsad-292953-154972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sad-292953-15497217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2335E" w:rsidRDefault="0042335E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801EC8" w:rsidRDefault="00801EC8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801EC8" w:rsidRDefault="00801EC8" w:rsidP="004B0A0D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801EC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Подготовила учитель – </w:t>
      </w:r>
      <w:r w:rsidR="002343FB">
        <w:rPr>
          <w:rFonts w:ascii="Times New Roman" w:hAnsi="Times New Roman"/>
          <w:b/>
          <w:i w:val="0"/>
          <w:sz w:val="28"/>
          <w:szCs w:val="28"/>
          <w:lang w:val="ru-RU"/>
        </w:rPr>
        <w:t>логопед</w:t>
      </w:r>
      <w:r w:rsidRPr="00801EC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</w:p>
    <w:p w:rsidR="004B0A0D" w:rsidRPr="00801EC8" w:rsidRDefault="002343FB" w:rsidP="004B0A0D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Марюнина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Н.Н.</w:t>
      </w:r>
    </w:p>
    <w:p w:rsidR="004B0A0D" w:rsidRDefault="004B0A0D" w:rsidP="004B0A0D">
      <w:pPr>
        <w:jc w:val="right"/>
        <w:rPr>
          <w:rFonts w:ascii="Times New Roman" w:hAnsi="Times New Roman"/>
          <w:i w:val="0"/>
          <w:sz w:val="28"/>
          <w:szCs w:val="28"/>
          <w:lang w:val="ru-RU"/>
        </w:rPr>
      </w:pPr>
    </w:p>
    <w:p w:rsidR="00ED0A93" w:rsidRDefault="00ED0A93" w:rsidP="00ED0A93">
      <w:pPr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E67E29" w:rsidRPr="002A49FD" w:rsidRDefault="00E67E29" w:rsidP="00ED0A93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E67E29" w:rsidRPr="002A49FD" w:rsidRDefault="00E67E29" w:rsidP="00ED0A93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b/>
          <w:i w:val="0"/>
          <w:sz w:val="24"/>
          <w:szCs w:val="24"/>
          <w:u w:val="single"/>
          <w:lang w:val="ru-RU" w:eastAsia="ru-RU"/>
        </w:rPr>
      </w:pPr>
      <w:r w:rsidRPr="00BD2DBB">
        <w:rPr>
          <w:rFonts w:ascii="Times New Roman" w:eastAsia="Times New Roman" w:hAnsi="Times New Roman"/>
          <w:b/>
          <w:i w:val="0"/>
          <w:sz w:val="24"/>
          <w:szCs w:val="24"/>
          <w:u w:val="single"/>
          <w:lang w:val="ru-RU" w:eastAsia="ru-RU"/>
        </w:rPr>
        <w:t>Цель</w:t>
      </w:r>
      <w:r w:rsidRPr="00BD2DBB">
        <w:rPr>
          <w:rFonts w:ascii="Times New Roman" w:eastAsia="Times New Roman" w:hAnsi="Times New Roman"/>
          <w:b/>
          <w:bCs/>
          <w:i w:val="0"/>
          <w:sz w:val="24"/>
          <w:szCs w:val="24"/>
          <w:u w:val="single"/>
          <w:lang w:val="ru-RU" w:eastAsia="ru-RU"/>
        </w:rPr>
        <w:t xml:space="preserve"> мастер-класса</w:t>
      </w:r>
      <w:proofErr w:type="gramStart"/>
      <w:r w:rsidRPr="00BD2DBB">
        <w:rPr>
          <w:rFonts w:ascii="Times New Roman" w:eastAsia="Times New Roman" w:hAnsi="Times New Roman"/>
          <w:b/>
          <w:bCs/>
          <w:i w:val="0"/>
          <w:sz w:val="24"/>
          <w:szCs w:val="24"/>
          <w:u w:val="single"/>
          <w:lang w:val="ru-RU" w:eastAsia="ru-RU"/>
        </w:rPr>
        <w:t xml:space="preserve"> </w:t>
      </w:r>
      <w:r w:rsidRPr="00BD2DBB">
        <w:rPr>
          <w:rFonts w:ascii="Times New Roman" w:eastAsia="Times New Roman" w:hAnsi="Times New Roman"/>
          <w:b/>
          <w:i w:val="0"/>
          <w:sz w:val="24"/>
          <w:szCs w:val="24"/>
          <w:u w:val="single"/>
          <w:lang w:val="ru-RU" w:eastAsia="ru-RU"/>
        </w:rPr>
        <w:t>:</w:t>
      </w:r>
      <w:proofErr w:type="gramEnd"/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lastRenderedPageBreak/>
        <w:t xml:space="preserve"> -  повышение уровня компетентности </w:t>
      </w:r>
      <w:r w:rsidRPr="00BD2DBB">
        <w:rPr>
          <w:rFonts w:ascii="Times New Roman" w:eastAsia="Times New Roman" w:hAnsi="Times New Roman"/>
          <w:b/>
          <w:bCs/>
          <w:i w:val="0"/>
          <w:sz w:val="24"/>
          <w:szCs w:val="24"/>
          <w:lang w:val="ru-RU" w:eastAsia="ru-RU"/>
        </w:rPr>
        <w:t>педагогов в вопросах развития речи детей через развитие мелкой моторики рук</w:t>
      </w: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t>;</w:t>
      </w:r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t xml:space="preserve"> -  знакомство с разнообразными фабричными пособиями и играми, </w:t>
      </w:r>
      <w:r w:rsidRPr="00BD2DBB">
        <w:rPr>
          <w:rFonts w:ascii="Times New Roman" w:eastAsia="Times New Roman" w:hAnsi="Times New Roman"/>
          <w:b/>
          <w:bCs/>
          <w:i w:val="0"/>
          <w:sz w:val="24"/>
          <w:szCs w:val="24"/>
          <w:lang w:val="ru-RU" w:eastAsia="ru-RU"/>
        </w:rPr>
        <w:t>развивающими мелкую моторику</w:t>
      </w: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t xml:space="preserve">; </w:t>
      </w:r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b/>
          <w:i w:val="0"/>
          <w:sz w:val="24"/>
          <w:szCs w:val="24"/>
          <w:lang w:val="ru-RU" w:eastAsia="ru-RU"/>
        </w:rPr>
      </w:pPr>
      <w:r w:rsidRPr="00BD2DBB">
        <w:rPr>
          <w:rFonts w:ascii="Times New Roman" w:eastAsia="Times New Roman" w:hAnsi="Times New Roman"/>
          <w:b/>
          <w:i w:val="0"/>
          <w:sz w:val="24"/>
          <w:szCs w:val="24"/>
          <w:u w:val="single"/>
          <w:lang w:val="ru-RU" w:eastAsia="ru-RU"/>
        </w:rPr>
        <w:t>Задачи</w:t>
      </w:r>
      <w:r w:rsidRPr="00BD2DBB">
        <w:rPr>
          <w:rFonts w:ascii="Times New Roman" w:eastAsia="Times New Roman" w:hAnsi="Times New Roman"/>
          <w:b/>
          <w:i w:val="0"/>
          <w:sz w:val="24"/>
          <w:szCs w:val="24"/>
          <w:lang w:val="ru-RU" w:eastAsia="ru-RU"/>
        </w:rPr>
        <w:t>:</w:t>
      </w:r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t>-подготовить бросовый материал;</w:t>
      </w:r>
    </w:p>
    <w:p w:rsidR="002A49FD" w:rsidRPr="00BD2DBB" w:rsidRDefault="002A49FD" w:rsidP="002A49FD">
      <w:pPr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>-познакомить с играми и упражнениями, направленными на формирование развитие мелкой моторики руки  и сенсорных эталонов, которые можно организовать в домашних условиях;</w:t>
      </w:r>
    </w:p>
    <w:p w:rsidR="00ED0A93" w:rsidRPr="00BD2DBB" w:rsidRDefault="002A49FD" w:rsidP="00ED0A93">
      <w:pPr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  <w:r w:rsidRPr="00BD2DBB"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  <w:t xml:space="preserve"> - предоставить практические рекомендации по использованию игр и упражнений, направленных на развитие мелкой моторики рук.</w:t>
      </w: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- </w:t>
      </w:r>
      <w:r w:rsidR="002A49FD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создать 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условий для укрепления сотрудничества между детским садом и семьей и развития творческих способностей детей и родителей.</w:t>
      </w: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ED0A93">
      <w:pPr>
        <w:rPr>
          <w:rFonts w:ascii="Times New Roman" w:hAnsi="Times New Roman"/>
          <w:i w:val="0"/>
          <w:sz w:val="24"/>
          <w:szCs w:val="24"/>
          <w:lang w:val="ru-RU"/>
        </w:rPr>
      </w:pPr>
    </w:p>
    <w:p w:rsidR="00ED0A93" w:rsidRPr="00BD2DBB" w:rsidRDefault="00ED0A93" w:rsidP="005A5992">
      <w:pPr>
        <w:rPr>
          <w:rFonts w:ascii="Times New Roman" w:hAnsi="Times New Roman"/>
          <w:i w:val="0"/>
          <w:sz w:val="24"/>
          <w:szCs w:val="24"/>
          <w:lang w:val="ru-RU"/>
        </w:rPr>
      </w:pPr>
    </w:p>
    <w:p w:rsidR="002A49FD" w:rsidRPr="00BD2DBB" w:rsidRDefault="002A49FD" w:rsidP="00C15436">
      <w:pPr>
        <w:pStyle w:val="c12"/>
        <w:shd w:val="clear" w:color="auto" w:fill="FFFFFF"/>
        <w:rPr>
          <w:rStyle w:val="c7"/>
          <w:b/>
          <w:bCs/>
          <w:color w:val="000000"/>
        </w:rPr>
      </w:pPr>
    </w:p>
    <w:p w:rsidR="002A49FD" w:rsidRPr="00BD2DBB" w:rsidRDefault="002A49FD" w:rsidP="00C15436">
      <w:pPr>
        <w:pStyle w:val="c12"/>
        <w:shd w:val="clear" w:color="auto" w:fill="FFFFFF"/>
        <w:rPr>
          <w:rStyle w:val="c7"/>
          <w:b/>
          <w:bCs/>
          <w:color w:val="000000"/>
        </w:rPr>
      </w:pPr>
    </w:p>
    <w:p w:rsidR="00BD2DBB" w:rsidRDefault="00BD2DBB" w:rsidP="00C15436">
      <w:pPr>
        <w:pStyle w:val="c12"/>
        <w:shd w:val="clear" w:color="auto" w:fill="FFFFFF"/>
        <w:rPr>
          <w:rStyle w:val="c7"/>
          <w:b/>
          <w:bCs/>
          <w:color w:val="000000"/>
        </w:rPr>
      </w:pPr>
    </w:p>
    <w:p w:rsidR="00BD2DBB" w:rsidRDefault="00BD2DBB" w:rsidP="00C15436">
      <w:pPr>
        <w:pStyle w:val="c12"/>
        <w:shd w:val="clear" w:color="auto" w:fill="FFFFFF"/>
        <w:rPr>
          <w:rStyle w:val="c7"/>
          <w:b/>
          <w:bCs/>
          <w:color w:val="000000"/>
        </w:rPr>
      </w:pPr>
    </w:p>
    <w:p w:rsidR="00C15436" w:rsidRPr="00BD2DBB" w:rsidRDefault="00C15436" w:rsidP="00C15436">
      <w:pPr>
        <w:pStyle w:val="c12"/>
        <w:shd w:val="clear" w:color="auto" w:fill="FFFFFF"/>
        <w:rPr>
          <w:color w:val="000000"/>
        </w:rPr>
      </w:pPr>
      <w:r w:rsidRPr="00BD2DBB">
        <w:rPr>
          <w:rStyle w:val="c7"/>
          <w:b/>
          <w:bCs/>
          <w:color w:val="000000"/>
        </w:rPr>
        <w:lastRenderedPageBreak/>
        <w:t>Приветствие</w:t>
      </w:r>
      <w:r w:rsidRPr="00BD2DBB">
        <w:rPr>
          <w:rStyle w:val="c0"/>
          <w:color w:val="000000"/>
        </w:rPr>
        <w:t> 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Добрый день, уважаемые коллеги! Мне очень приятно видеть всех вас сегодня. И чтобы сразу включиться в работу предлагаю вам ответить на несколько простых вопросов.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Прошу отвечать </w:t>
      </w:r>
      <w:r w:rsidRPr="00BD2DBB">
        <w:rPr>
          <w:rStyle w:val="c18"/>
          <w:b/>
          <w:bCs/>
          <w:i/>
          <w:iCs/>
          <w:color w:val="000000"/>
        </w:rPr>
        <w:t>«Да»</w:t>
      </w:r>
      <w:r w:rsidRPr="00BD2DBB">
        <w:rPr>
          <w:rStyle w:val="c0"/>
          <w:color w:val="000000"/>
        </w:rPr>
        <w:t> или </w:t>
      </w:r>
      <w:r w:rsidRPr="00BD2DBB">
        <w:rPr>
          <w:rStyle w:val="c18"/>
          <w:b/>
          <w:bCs/>
          <w:i/>
          <w:iCs/>
          <w:color w:val="000000"/>
        </w:rPr>
        <w:t>«Нет»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Хочу я услышать честный ответ,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Детей вы любите? </w:t>
      </w:r>
      <w:r w:rsidRPr="00BD2DBB">
        <w:rPr>
          <w:rStyle w:val="c2"/>
          <w:i/>
          <w:iCs/>
          <w:color w:val="000000"/>
        </w:rPr>
        <w:t>(да)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Чтоб деткам своим во всем помогать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Вы новое что-то хотите узнать? </w:t>
      </w:r>
      <w:r w:rsidRPr="00BD2DBB">
        <w:rPr>
          <w:rStyle w:val="c18"/>
          <w:i/>
          <w:iCs/>
          <w:color w:val="000000"/>
        </w:rPr>
        <w:t>(да)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Чтоб дух мастер-класса нам сохранить,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Вам нужно в работе активными быть? </w:t>
      </w:r>
      <w:r w:rsidRPr="00BD2DBB">
        <w:rPr>
          <w:rStyle w:val="c18"/>
          <w:i/>
          <w:iCs/>
          <w:color w:val="000000"/>
        </w:rPr>
        <w:t>(да)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Тогда Вас прошу мне во всем помогать,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Приветствие кончилось, можно начать.</w:t>
      </w:r>
    </w:p>
    <w:p w:rsidR="00C15436" w:rsidRPr="00BD2DBB" w:rsidRDefault="00C15436" w:rsidP="00C1543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Все мы знаем, что для того чтобы заинтересовать ребенка и помочь ему овладеть новой информацией, нужно превратить обучение в игру, вот мы сейчас с вами и поиграем</w:t>
      </w:r>
      <w:r w:rsidRPr="00BD2DBB">
        <w:rPr>
          <w:rStyle w:val="c7"/>
          <w:color w:val="000000"/>
        </w:rPr>
        <w:t>.</w:t>
      </w:r>
    </w:p>
    <w:p w:rsidR="005A5992" w:rsidRPr="00BD2DBB" w:rsidRDefault="005A5992" w:rsidP="00C15436">
      <w:pPr>
        <w:pStyle w:val="c17"/>
        <w:shd w:val="clear" w:color="auto" w:fill="FFFFFF"/>
        <w:spacing w:before="0" w:beforeAutospacing="0" w:after="0" w:afterAutospacing="0"/>
        <w:rPr>
          <w:rStyle w:val="c3"/>
          <w:b/>
          <w:bCs/>
        </w:rPr>
      </w:pPr>
    </w:p>
    <w:p w:rsidR="00C15436" w:rsidRPr="00BD2DBB" w:rsidRDefault="00C15436" w:rsidP="00C15436">
      <w:pPr>
        <w:pStyle w:val="c17"/>
        <w:shd w:val="clear" w:color="auto" w:fill="FFFFFF"/>
        <w:spacing w:before="0" w:beforeAutospacing="0" w:after="0" w:afterAutospacing="0"/>
        <w:rPr>
          <w:b/>
          <w:bCs/>
        </w:rPr>
      </w:pPr>
      <w:r w:rsidRPr="00BD2DBB">
        <w:rPr>
          <w:rStyle w:val="c3"/>
          <w:b/>
          <w:bCs/>
        </w:rPr>
        <w:t xml:space="preserve">Тема нашего мастер-класса «Развитие мелкой моторики у детей с ОВЗ </w:t>
      </w:r>
      <w:r w:rsidRPr="00BD2DBB">
        <w:rPr>
          <w:b/>
          <w:bCs/>
        </w:rPr>
        <w:t>домашних условиях</w:t>
      </w:r>
      <w:r w:rsidR="005A5992" w:rsidRPr="00BD2DBB">
        <w:rPr>
          <w:b/>
          <w:bCs/>
        </w:rPr>
        <w:t>.</w:t>
      </w:r>
    </w:p>
    <w:p w:rsidR="00834FAA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>Мне хот</w:t>
      </w:r>
      <w:r w:rsidR="005A5992" w:rsidRPr="00BD2DBB">
        <w:rPr>
          <w:rStyle w:val="c0"/>
          <w:color w:val="000000"/>
        </w:rPr>
        <w:t xml:space="preserve">елось бы начать </w:t>
      </w:r>
      <w:r w:rsidRPr="00BD2DBB">
        <w:rPr>
          <w:rStyle w:val="c0"/>
          <w:color w:val="000000"/>
        </w:rPr>
        <w:t xml:space="preserve"> со слов педагога В.А. Сухомлинского, который сказал, что…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 xml:space="preserve">«Ум ребенка находятся на кончиках пальцев». Развитие и образование ни одному человеку не могут быть </w:t>
      </w:r>
      <w:proofErr w:type="gramStart"/>
      <w:r w:rsidRPr="00BD2DBB">
        <w:rPr>
          <w:rStyle w:val="c0"/>
          <w:color w:val="000000"/>
        </w:rPr>
        <w:t>даны</w:t>
      </w:r>
      <w:proofErr w:type="gramEnd"/>
      <w:r w:rsidRPr="00BD2DBB">
        <w:rPr>
          <w:rStyle w:val="c0"/>
          <w:color w:val="000000"/>
        </w:rPr>
        <w:t xml:space="preserve"> или сообщены. Всякий, кто желает к ним приобщиться, должен достигнуть этого собственной деятельностью…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18"/>
          <w:i/>
          <w:iCs/>
          <w:color w:val="000000"/>
        </w:rPr>
        <w:t>Давайте будем вместе приобщаться и постигать.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Начинать работу по развитию</w:t>
      </w:r>
      <w:r w:rsidR="005A5992" w:rsidRPr="00BD2DBB">
        <w:rPr>
          <w:rStyle w:val="c0"/>
          <w:color w:val="000000"/>
        </w:rPr>
        <w:t xml:space="preserve"> мелкой моторики необходимо  с </w:t>
      </w:r>
      <w:r w:rsidRPr="00BD2DBB">
        <w:rPr>
          <w:rStyle w:val="c0"/>
          <w:color w:val="000000"/>
        </w:rPr>
        <w:t>раннего возраста. В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В настоящее время актуальной проблемой становится полноценное развитие детей уже с дошкольного возраста. Поэтому, одним из показателей и условий хорошего физического и нервно-психического развития ребёнка является развитие мелкой пальцевой моторики.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Сегодня на мастер-классе я бы хотела с вами поделиться знаниями и умениями в области развития мелкой моторики у детей и возможности его применения родителями в домашних условиях</w:t>
      </w:r>
      <w:r w:rsidR="002A49FD" w:rsidRPr="00BD2DBB">
        <w:rPr>
          <w:rStyle w:val="c0"/>
          <w:color w:val="000000"/>
        </w:rPr>
        <w:t>.</w:t>
      </w:r>
      <w:r w:rsidRPr="00BD2DBB">
        <w:rPr>
          <w:color w:val="000000"/>
        </w:rPr>
        <w:br/>
      </w:r>
      <w:r w:rsidRPr="00BD2DBB">
        <w:rPr>
          <w:rStyle w:val="c0"/>
          <w:color w:val="000000"/>
        </w:rPr>
        <w:t>Предлагаемое нестандартное оборудование способствует не только развитию мелкой моторики ребенка, но образному мышлению, восприятию, координации движений в целом.</w:t>
      </w:r>
      <w:r w:rsidRPr="00BD2DBB">
        <w:rPr>
          <w:color w:val="000000"/>
        </w:rPr>
        <w:br/>
      </w:r>
      <w:r w:rsidRPr="00BD2DBB">
        <w:rPr>
          <w:rStyle w:val="c0"/>
          <w:color w:val="000000"/>
        </w:rPr>
        <w:t xml:space="preserve">Чтобы ребенок благополучно и активно развивался, чтобы речь была правильной, в чем же тут секрет? </w:t>
      </w:r>
      <w:proofErr w:type="gramStart"/>
      <w:r w:rsidRPr="00BD2DBB">
        <w:rPr>
          <w:rStyle w:val="c0"/>
          <w:color w:val="000000"/>
        </w:rPr>
        <w:t xml:space="preserve">Оказывается, </w:t>
      </w:r>
      <w:r w:rsidR="002A49FD" w:rsidRPr="00BD2DBB">
        <w:rPr>
          <w:rStyle w:val="c0"/>
          <w:color w:val="000000"/>
        </w:rPr>
        <w:t xml:space="preserve"> </w:t>
      </w:r>
      <w:r w:rsidRPr="00BD2DBB">
        <w:rPr>
          <w:rStyle w:val="c0"/>
          <w:color w:val="000000"/>
        </w:rPr>
        <w:t>все дело в пальчиках, а точнее, в хорошо развитой мелкой моторики.</w:t>
      </w:r>
      <w:proofErr w:type="gramEnd"/>
      <w:r w:rsidRPr="00BD2DBB">
        <w:rPr>
          <w:rStyle w:val="c0"/>
          <w:color w:val="000000"/>
        </w:rPr>
        <w:t xml:space="preserve"> Все дело в том, что в головном мозге человека центры, отвечающие за речь и движение пальцев рук, расположены очень близко. Иными словами, если развитие пальчиков отстает, то задерживается и речевое развитие.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Т.е.</w:t>
      </w:r>
      <w:r w:rsidR="00C0111A" w:rsidRPr="00BD2DBB">
        <w:rPr>
          <w:rStyle w:val="c0"/>
          <w:color w:val="000000"/>
        </w:rPr>
        <w:t xml:space="preserve"> </w:t>
      </w:r>
      <w:r w:rsidRPr="00BD2DBB">
        <w:rPr>
          <w:rStyle w:val="c0"/>
          <w:color w:val="000000"/>
        </w:rPr>
        <w:t>чтобы наши детки были активными, разговорчивыми, смышлеными – мы должны развивать у них мелкую моторику рук.</w:t>
      </w:r>
    </w:p>
    <w:p w:rsidR="00C15436" w:rsidRPr="00BD2DBB" w:rsidRDefault="00C15436" w:rsidP="00C154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В процессе игр и упражнений на </w:t>
      </w:r>
      <w:hyperlink r:id="rId8" w:history="1">
        <w:r w:rsidRPr="00BD2DBB">
          <w:rPr>
            <w:rStyle w:val="af6"/>
            <w:color w:val="auto"/>
            <w:u w:val="none"/>
          </w:rPr>
          <w:t>развитие мелкой моторки у детей</w:t>
        </w:r>
      </w:hyperlink>
      <w:r w:rsidRPr="00BD2DBB">
        <w:rPr>
          <w:rStyle w:val="c0"/>
          <w:color w:val="000000"/>
        </w:rPr>
        <w:t> улучшаются внимание, память, слуховое и зрительное восприятие, воспитывается усидчивость, формируется игровая и учебно-практическая деятельность.</w:t>
      </w:r>
    </w:p>
    <w:p w:rsidR="00B23A3D" w:rsidRPr="00BD2DBB" w:rsidRDefault="00B23A3D" w:rsidP="00C1543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23A3D" w:rsidRPr="00BD2DBB" w:rsidRDefault="00B23A3D" w:rsidP="00C1543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23A3D" w:rsidRPr="00BD2DBB" w:rsidRDefault="00B23A3D" w:rsidP="00C1543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834FAA" w:rsidRPr="00BD2DBB" w:rsidRDefault="00834FAA" w:rsidP="00B23A3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834FAA" w:rsidRPr="00BD2DBB" w:rsidRDefault="00834FAA" w:rsidP="00B23A3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D2DBB" w:rsidRDefault="00BD2DBB" w:rsidP="00B23A3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D2DBB" w:rsidRDefault="00BD2DBB" w:rsidP="00B23A3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C15436" w:rsidRPr="00BD2DBB" w:rsidRDefault="00C15436" w:rsidP="00B23A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При проведении пальчиковых игр, тренировать ручку ребёнка нужно мягко, но достаточно энергично; пальчики сжимать тоже энергично. Напевать или проговаривать – ритмично. Двигать ручками и пальчиками нужно в такт словам. Это обеспечит максимальный эффект занятий, и как результат, чёткую координацию между речевым и двигательным центрами, что очень полезно для развития речи.</w:t>
      </w:r>
    </w:p>
    <w:p w:rsidR="005304AD" w:rsidRPr="00BD2DBB" w:rsidRDefault="005304AD" w:rsidP="005304AD">
      <w:pPr>
        <w:spacing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3936E4" w:rsidRPr="00BD2DBB" w:rsidRDefault="003936E4" w:rsidP="00B00DF9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Сенсорное развитие ребенка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</w:t>
      </w:r>
    </w:p>
    <w:p w:rsidR="003936E4" w:rsidRPr="00BD2DBB" w:rsidRDefault="003936E4" w:rsidP="00B00DF9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Значение сенсорного развития </w:t>
      </w:r>
      <w:r w:rsidR="00E17D10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у детей с ОВЗ 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в  дошкольном детстве трудно переоценить. Именно этот возраст наиболее благоприятен для совершенствования деятельности органов чувств, формировании сенсорных эталонов – цвет, форма, величина, накопления представлений об окружающем мире. 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Что любят больше всего на свете делать дети? Конечно, играть! Дети играют дома, в детском саду, на улице, в гостях. Любое увлекательное занятие обозначается для них словом «игра». Через игру ребёнок познаёт окружающую его действительность, свой внутренний мир. 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  В дошкольном  возрасте посредством игры развиваются органы чувств детей,  происходит накопление зрительных, слуховых, тактильных, вкусовых ощущений. В этот период закладывается основа познавательной деятельности и физической активности ребёнка. Дети  с увлечением исследует предметы, его окружающие, применяя при этом все доступные ему способы: рассмотреть, потрогать, попробовать на вкус. С возрастом игра становится более осмысленной, предметной, но её цель – познание мира, остаётся неизменной.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  И сег</w:t>
      </w:r>
      <w:r w:rsidR="00E17D10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одня, предлагаем 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вам очень простые, но в тоже время очень интересные, а главное познавательные игры, которые Вы можете организовать с </w:t>
      </w:r>
      <w:r w:rsidR="00E17D10" w:rsidRPr="00BD2DBB">
        <w:rPr>
          <w:rFonts w:ascii="Times New Roman" w:hAnsi="Times New Roman"/>
          <w:i w:val="0"/>
          <w:sz w:val="24"/>
          <w:szCs w:val="24"/>
          <w:lang w:val="ru-RU"/>
        </w:rPr>
        <w:t>детьми в  домашних условиях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>. А самое главное, что такие игры не требуют особой подготовки, а материалом для игр послужит то, что легко найти в доме каждой хозяйки.</w:t>
      </w:r>
    </w:p>
    <w:p w:rsidR="00834FAA" w:rsidRPr="00BD2DBB" w:rsidRDefault="00834FAA" w:rsidP="00AB558F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Игра «Льдины весной»</w:t>
      </w:r>
    </w:p>
    <w:p w:rsidR="00834FAA" w:rsidRPr="00BD2DBB" w:rsidRDefault="00834FAA" w:rsidP="00AB558F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-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>У нас есть синяя бумага, которая похожа на льдины.</w:t>
      </w:r>
    </w:p>
    <w:p w:rsidR="00834FAA" w:rsidRPr="00BD2DBB" w:rsidRDefault="00834FAA" w:rsidP="00AB558F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Давайте порвём  все </w:t>
      </w:r>
      <w:r w:rsidR="00C0111A" w:rsidRPr="00BD2DBB">
        <w:rPr>
          <w:rFonts w:ascii="Times New Roman" w:hAnsi="Times New Roman"/>
          <w:i w:val="0"/>
          <w:sz w:val="24"/>
          <w:szCs w:val="24"/>
          <w:lang w:val="ru-RU"/>
        </w:rPr>
        <w:t>льдины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на маленькие кусочки, чтобы они поскорее </w:t>
      </w:r>
      <w:r w:rsidR="00C0111A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растаяли</w:t>
      </w:r>
      <w:proofErr w:type="gramStart"/>
      <w:r w:rsidR="00C0111A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,</w:t>
      </w:r>
      <w:proofErr w:type="gramEnd"/>
      <w:r w:rsidR="00C0111A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и придёт  тёплая </w:t>
      </w:r>
      <w:r w:rsidRPr="00BD2DBB">
        <w:rPr>
          <w:rFonts w:ascii="Times New Roman" w:hAnsi="Times New Roman"/>
          <w:i w:val="0"/>
          <w:sz w:val="24"/>
          <w:szCs w:val="24"/>
          <w:lang w:val="ru-RU"/>
        </w:rPr>
        <w:t>весна.</w:t>
      </w:r>
    </w:p>
    <w:p w:rsidR="00C15436" w:rsidRPr="00BD2DBB" w:rsidRDefault="00834FAA" w:rsidP="00AB558F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EE72AB" w:rsidRPr="00BD2DBB" w:rsidRDefault="00C0111A" w:rsidP="00EE72AB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Игра «Разноцветные трубочки</w:t>
      </w:r>
      <w:r w:rsidR="00EE72AB"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».</w:t>
      </w:r>
    </w:p>
    <w:p w:rsidR="00AB558F" w:rsidRPr="00BD2DBB" w:rsidRDefault="00C0111A" w:rsidP="00EE72AB">
      <w:pPr>
        <w:tabs>
          <w:tab w:val="left" w:pos="426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Нанизывать  трубочки  разного цвета на шпажки, которые вставлены в дно бумажного стаканчика. </w:t>
      </w:r>
    </w:p>
    <w:p w:rsidR="00EE72AB" w:rsidRPr="00BD2DBB" w:rsidRDefault="00EE72AB" w:rsidP="00EE72AB">
      <w:pPr>
        <w:shd w:val="clear" w:color="auto" w:fill="FFFFFF"/>
        <w:tabs>
          <w:tab w:val="left" w:pos="426"/>
          <w:tab w:val="left" w:pos="851"/>
        </w:tabs>
        <w:spacing w:after="0" w:line="240" w:lineRule="auto"/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</w:pPr>
      <w:r w:rsidRPr="00BD2DBB">
        <w:rPr>
          <w:rFonts w:ascii="Times New Roman" w:hAnsi="Times New Roman"/>
          <w:b/>
          <w:bCs/>
          <w:color w:val="002060"/>
          <w:sz w:val="24"/>
          <w:szCs w:val="24"/>
          <w:lang w:val="ru-RU" w:eastAsia="ru-RU"/>
        </w:rPr>
        <w:t xml:space="preserve">    </w:t>
      </w:r>
      <w:r w:rsidRPr="00BD2DBB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 xml:space="preserve">  Игра   «Разрезные круги»</w:t>
      </w:r>
    </w:p>
    <w:p w:rsidR="00EE72AB" w:rsidRPr="00BD2DBB" w:rsidRDefault="00EE72AB" w:rsidP="00EE72AB">
      <w:pPr>
        <w:shd w:val="clear" w:color="auto" w:fill="FFFFFF"/>
        <w:tabs>
          <w:tab w:val="left" w:pos="426"/>
          <w:tab w:val="left" w:pos="851"/>
        </w:tabs>
        <w:spacing w:after="0" w:line="240" w:lineRule="auto"/>
        <w:rPr>
          <w:rFonts w:ascii="Times New Roman" w:hAnsi="Times New Roman"/>
          <w:bCs/>
          <w:i w:val="0"/>
          <w:sz w:val="24"/>
          <w:szCs w:val="24"/>
          <w:lang w:val="ru-RU" w:eastAsia="ru-RU"/>
        </w:rPr>
      </w:pPr>
      <w:r w:rsidRPr="00BD2DBB">
        <w:rPr>
          <w:rFonts w:ascii="Times New Roman" w:hAnsi="Times New Roman"/>
          <w:bCs/>
          <w:i w:val="0"/>
          <w:sz w:val="24"/>
          <w:szCs w:val="24"/>
          <w:lang w:val="ru-RU" w:eastAsia="ru-RU"/>
        </w:rPr>
        <w:t xml:space="preserve"> Разрежьте</w:t>
      </w:r>
      <w:r w:rsidR="00C0111A" w:rsidRPr="00BD2DBB">
        <w:rPr>
          <w:rFonts w:ascii="Times New Roman" w:hAnsi="Times New Roman"/>
          <w:bCs/>
          <w:i w:val="0"/>
          <w:sz w:val="24"/>
          <w:szCs w:val="24"/>
          <w:lang w:val="ru-RU" w:eastAsia="ru-RU"/>
        </w:rPr>
        <w:t xml:space="preserve"> одно</w:t>
      </w:r>
      <w:r w:rsidR="00C0111A" w:rsidRPr="00BD2DBB">
        <w:rPr>
          <w:rFonts w:ascii="Times New Roman" w:hAnsi="Times New Roman"/>
          <w:bCs/>
          <w:i w:val="0"/>
          <w:sz w:val="24"/>
          <w:szCs w:val="24"/>
          <w:u w:val="single"/>
          <w:lang w:val="ru-RU" w:eastAsia="ru-RU"/>
        </w:rPr>
        <w:t>разовые тарелочки</w:t>
      </w:r>
      <w:r w:rsidR="00C0111A" w:rsidRPr="00BD2DBB">
        <w:rPr>
          <w:rFonts w:ascii="Times New Roman" w:hAnsi="Times New Roman"/>
          <w:bCs/>
          <w:i w:val="0"/>
          <w:sz w:val="24"/>
          <w:szCs w:val="24"/>
          <w:lang w:val="ru-RU" w:eastAsia="ru-RU"/>
        </w:rPr>
        <w:t xml:space="preserve"> </w:t>
      </w:r>
      <w:r w:rsidRPr="00BD2DBB">
        <w:rPr>
          <w:rFonts w:ascii="Times New Roman" w:hAnsi="Times New Roman"/>
          <w:bCs/>
          <w:i w:val="0"/>
          <w:sz w:val="24"/>
          <w:szCs w:val="24"/>
          <w:lang w:val="ru-RU" w:eastAsia="ru-RU"/>
        </w:rPr>
        <w:t>на несколько частей и попросите ребенка собрать их в одно целое. Тарелочка разбилась, а ребенок ее собрал. В этой игре развивается не только тактильно-зрительное восприятие, но и усидчивость.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Игра «Песочница» </w:t>
      </w:r>
    </w:p>
    <w:p w:rsidR="003936E4" w:rsidRPr="00BD2DBB" w:rsidRDefault="00C0111A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3936E4"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Игра «Шагаем</w:t>
      </w:r>
      <w:r w:rsidR="00B34A59"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3936E4"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в пробках».</w:t>
      </w:r>
      <w:r w:rsidR="003936E4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45524C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Предлагаю устроить «лыжную эстафету». 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слог.  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>Мы едем на лыжах, мы мчимся с горы,</w:t>
      </w:r>
    </w:p>
    <w:p w:rsidR="00AB558F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Мы любим забавы холодной зимы. 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>А если забыли стихотворение про «лыжи», тогда вспомним всем известное</w:t>
      </w:r>
      <w:r w:rsidR="00AB558F" w:rsidRPr="00BD2DBB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3936E4" w:rsidRPr="00BD2DBB" w:rsidRDefault="003936E4" w:rsidP="003936E4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>Здорово, если ваш ребёнок будет не только «шагать» с пробками на пальчиках, но и сопровождать свою ходьбу любимыми стихотворениями.</w:t>
      </w: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BD2DBB">
        <w:rPr>
          <w:rStyle w:val="c3"/>
          <w:b/>
          <w:bCs/>
          <w:color w:val="000000"/>
        </w:rPr>
        <w:t xml:space="preserve">Игра «Спрячь </w:t>
      </w:r>
      <w:r w:rsidR="00AB558F" w:rsidRPr="00BD2DBB">
        <w:rPr>
          <w:rStyle w:val="c3"/>
          <w:b/>
          <w:bCs/>
          <w:color w:val="000000"/>
        </w:rPr>
        <w:t xml:space="preserve"> плат</w:t>
      </w:r>
      <w:r w:rsidRPr="00BD2DBB">
        <w:rPr>
          <w:rStyle w:val="c3"/>
          <w:b/>
          <w:bCs/>
          <w:color w:val="000000"/>
        </w:rPr>
        <w:t xml:space="preserve">ок» </w:t>
      </w:r>
    </w:p>
    <w:p w:rsidR="00AB558F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BD2DBB">
        <w:rPr>
          <w:rStyle w:val="c3"/>
          <w:bCs/>
          <w:color w:val="000000"/>
        </w:rPr>
        <w:t xml:space="preserve">Нужно  </w:t>
      </w:r>
      <w:r w:rsidRPr="00BD2DBB">
        <w:rPr>
          <w:rStyle w:val="c2"/>
          <w:color w:val="000000"/>
        </w:rPr>
        <w:t xml:space="preserve"> взять </w:t>
      </w:r>
      <w:r w:rsidR="00AB558F" w:rsidRPr="00BD2DBB">
        <w:rPr>
          <w:rStyle w:val="c2"/>
          <w:color w:val="000000"/>
        </w:rPr>
        <w:t xml:space="preserve"> носов</w:t>
      </w:r>
      <w:r w:rsidRPr="00BD2DBB">
        <w:rPr>
          <w:rStyle w:val="c2"/>
          <w:color w:val="000000"/>
        </w:rPr>
        <w:t xml:space="preserve">ой платок за уголок и показать </w:t>
      </w:r>
      <w:r w:rsidR="00AB558F" w:rsidRPr="00BD2DBB">
        <w:rPr>
          <w:rStyle w:val="c2"/>
          <w:color w:val="000000"/>
        </w:rPr>
        <w:t xml:space="preserve"> ребенку, как целиком вобрать его в ладонь, используя пальцы только одной руки. Другая рука не помогает. Можно одновременно комкать и два платка руками. </w:t>
      </w:r>
    </w:p>
    <w:p w:rsidR="00C0111A" w:rsidRPr="00BD2DBB" w:rsidRDefault="00C0111A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Cs/>
          <w:color w:val="000000"/>
        </w:rPr>
      </w:pPr>
      <w:r w:rsidRPr="00BD2DBB">
        <w:rPr>
          <w:rStyle w:val="c3"/>
          <w:bCs/>
          <w:color w:val="000000"/>
        </w:rPr>
        <w:t xml:space="preserve">«У меня </w:t>
      </w:r>
      <w:proofErr w:type="spellStart"/>
      <w:r w:rsidRPr="00BD2DBB">
        <w:rPr>
          <w:rStyle w:val="c3"/>
          <w:bCs/>
          <w:color w:val="000000"/>
        </w:rPr>
        <w:t>живѐт</w:t>
      </w:r>
      <w:proofErr w:type="spellEnd"/>
      <w:r w:rsidRPr="00BD2DBB">
        <w:rPr>
          <w:rStyle w:val="c3"/>
          <w:bCs/>
          <w:color w:val="000000"/>
        </w:rPr>
        <w:t xml:space="preserve"> </w:t>
      </w:r>
      <w:proofErr w:type="spellStart"/>
      <w:r w:rsidRPr="00BD2DBB">
        <w:rPr>
          <w:rStyle w:val="c3"/>
          <w:bCs/>
          <w:color w:val="000000"/>
        </w:rPr>
        <w:t>проглот</w:t>
      </w:r>
      <w:proofErr w:type="spellEnd"/>
      <w:proofErr w:type="gramStart"/>
      <w:r w:rsidRPr="00BD2DBB">
        <w:rPr>
          <w:rStyle w:val="c3"/>
          <w:bCs/>
          <w:color w:val="000000"/>
        </w:rPr>
        <w:t xml:space="preserve"> .</w:t>
      </w:r>
      <w:proofErr w:type="gramEnd"/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3"/>
          <w:bCs/>
          <w:color w:val="000000"/>
        </w:rPr>
        <w:t xml:space="preserve"> Весь платок он скушал, вот!»</w:t>
      </w:r>
      <w:r w:rsidRPr="00BD2DBB">
        <w:rPr>
          <w:rStyle w:val="c0"/>
          <w:color w:val="000000"/>
        </w:rPr>
        <w:t> 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Ребенок комкает, начиная с угла, платочек так, чтобы он весь уместился в кулачке.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Хочу вас познакомить с игрой</w:t>
      </w:r>
    </w:p>
    <w:p w:rsidR="00AB558F" w:rsidRPr="00BD2DBB" w:rsidRDefault="00BD2DBB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7"/>
          <w:b/>
          <w:bCs/>
          <w:color w:val="000000"/>
        </w:rPr>
        <w:t xml:space="preserve">Игра 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2"/>
          <w:color w:val="000000"/>
        </w:rPr>
        <w:t> </w:t>
      </w:r>
      <w:proofErr w:type="gramStart"/>
      <w:r w:rsidRPr="00BD2DBB">
        <w:rPr>
          <w:rStyle w:val="c3"/>
          <w:b/>
          <w:bCs/>
          <w:color w:val="000000"/>
        </w:rPr>
        <w:t>Цель:</w:t>
      </w:r>
      <w:r w:rsidRPr="00BD2DBB">
        <w:rPr>
          <w:rStyle w:val="c0"/>
          <w:color w:val="000000"/>
        </w:rPr>
        <w:t> развивать у детей сенсорные способности, речь, внимание, воображение, память, мелкую моторику, коммуникабельные способности; формировать дифференцированное восприятие качества предметов; воспитывать малышей играть вместе, взаимодействовать в коллективе.</w:t>
      </w:r>
      <w:proofErr w:type="gramEnd"/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> Для изг</w:t>
      </w:r>
      <w:r w:rsidR="00C0111A" w:rsidRPr="00BD2DBB">
        <w:rPr>
          <w:rStyle w:val="c0"/>
          <w:color w:val="000000"/>
        </w:rPr>
        <w:t xml:space="preserve">отовления пособия потребуется:  решетки </w:t>
      </w:r>
      <w:r w:rsidRPr="00BD2DBB">
        <w:rPr>
          <w:rStyle w:val="c0"/>
          <w:color w:val="000000"/>
        </w:rPr>
        <w:t xml:space="preserve"> для рак</w:t>
      </w:r>
      <w:r w:rsidR="00C0111A" w:rsidRPr="00BD2DBB">
        <w:rPr>
          <w:rStyle w:val="c0"/>
          <w:color w:val="000000"/>
        </w:rPr>
        <w:t>овины, нитки,</w:t>
      </w:r>
      <w:r w:rsidR="00B34A59" w:rsidRPr="00BD2DBB">
        <w:rPr>
          <w:rStyle w:val="c0"/>
          <w:color w:val="000000"/>
        </w:rPr>
        <w:t xml:space="preserve"> прищепки,</w:t>
      </w:r>
      <w:r w:rsidR="00BD2DBB" w:rsidRPr="00BD2DBB">
        <w:rPr>
          <w:rStyle w:val="c0"/>
          <w:color w:val="000000"/>
        </w:rPr>
        <w:t xml:space="preserve"> </w:t>
      </w:r>
      <w:r w:rsidR="00C0111A" w:rsidRPr="00BD2DBB">
        <w:rPr>
          <w:rStyle w:val="c0"/>
          <w:color w:val="000000"/>
        </w:rPr>
        <w:t xml:space="preserve"> ленточки</w:t>
      </w:r>
      <w:r w:rsidR="00BD2DBB" w:rsidRPr="00BD2DBB">
        <w:rPr>
          <w:rStyle w:val="c0"/>
          <w:color w:val="000000"/>
        </w:rPr>
        <w:t>,</w:t>
      </w:r>
      <w:r w:rsidR="00C0111A" w:rsidRPr="00BD2DBB">
        <w:rPr>
          <w:rStyle w:val="c0"/>
          <w:color w:val="000000"/>
        </w:rPr>
        <w:t xml:space="preserve"> шнурки,</w:t>
      </w:r>
      <w:r w:rsidRPr="00BD2DBB">
        <w:rPr>
          <w:rStyle w:val="c0"/>
          <w:color w:val="000000"/>
        </w:rPr>
        <w:t xml:space="preserve"> кусочки тк</w:t>
      </w:r>
      <w:r w:rsidR="00BD2DBB" w:rsidRPr="00BD2DBB">
        <w:rPr>
          <w:rStyle w:val="c0"/>
          <w:color w:val="000000"/>
        </w:rPr>
        <w:t>аней,  гладкая и шершавая бумаг</w:t>
      </w:r>
      <w:proofErr w:type="gramStart"/>
      <w:r w:rsidR="00BD2DBB" w:rsidRPr="00BD2DBB">
        <w:rPr>
          <w:rStyle w:val="c0"/>
          <w:color w:val="000000"/>
        </w:rPr>
        <w:t>а(</w:t>
      </w:r>
      <w:proofErr w:type="gramEnd"/>
      <w:r w:rsidR="00BD2DBB" w:rsidRPr="00BD2DBB">
        <w:rPr>
          <w:rStyle w:val="c0"/>
          <w:color w:val="000000"/>
        </w:rPr>
        <w:t xml:space="preserve"> фольга)</w:t>
      </w:r>
    </w:p>
    <w:p w:rsidR="00AB558F" w:rsidRPr="00BD2DBB" w:rsidRDefault="00BD2DBB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 xml:space="preserve">На внешних сторонах  решёток </w:t>
      </w:r>
      <w:proofErr w:type="gramStart"/>
      <w:r w:rsidR="00AB558F" w:rsidRPr="00BD2DBB">
        <w:rPr>
          <w:rStyle w:val="c0"/>
          <w:color w:val="000000"/>
        </w:rPr>
        <w:t>разместить ленточки</w:t>
      </w:r>
      <w:proofErr w:type="gramEnd"/>
      <w:r w:rsidR="00AB558F" w:rsidRPr="00BD2DBB">
        <w:rPr>
          <w:rStyle w:val="c0"/>
          <w:color w:val="000000"/>
        </w:rPr>
        <w:t>, веревки,</w:t>
      </w:r>
      <w:r w:rsidRPr="00BD2DBB">
        <w:rPr>
          <w:rStyle w:val="c0"/>
          <w:color w:val="000000"/>
        </w:rPr>
        <w:t xml:space="preserve"> </w:t>
      </w:r>
      <w:proofErr w:type="spellStart"/>
      <w:r w:rsidRPr="00BD2DBB">
        <w:rPr>
          <w:rStyle w:val="c0"/>
          <w:color w:val="000000"/>
        </w:rPr>
        <w:t>шнурочки</w:t>
      </w:r>
      <w:proofErr w:type="spellEnd"/>
      <w:r w:rsidRPr="00BD2DBB">
        <w:rPr>
          <w:rStyle w:val="c0"/>
          <w:color w:val="000000"/>
        </w:rPr>
        <w:t>.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2"/>
          <w:color w:val="000000"/>
        </w:rPr>
        <w:t>   </w:t>
      </w:r>
      <w:r w:rsidRPr="00BD2DBB">
        <w:rPr>
          <w:rStyle w:val="c7"/>
          <w:b/>
          <w:bCs/>
          <w:color w:val="000000"/>
        </w:rPr>
        <w:t>Варианты заданий</w:t>
      </w:r>
      <w:r w:rsidR="00BD2DBB" w:rsidRPr="00BD2DBB">
        <w:rPr>
          <w:rStyle w:val="c7"/>
          <w:b/>
          <w:bCs/>
          <w:color w:val="000000"/>
        </w:rPr>
        <w:t>.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3"/>
          <w:b/>
          <w:bCs/>
          <w:color w:val="000000"/>
        </w:rPr>
        <w:t> «Помощники».</w:t>
      </w:r>
      <w:r w:rsidRPr="00BD2DBB">
        <w:rPr>
          <w:rStyle w:val="c0"/>
          <w:color w:val="000000"/>
        </w:rPr>
        <w:t> 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3"/>
          <w:b/>
          <w:bCs/>
          <w:color w:val="000000"/>
        </w:rPr>
        <w:t>Задачи:</w:t>
      </w:r>
      <w:r w:rsidRPr="00BD2DBB">
        <w:rPr>
          <w:rStyle w:val="c0"/>
          <w:color w:val="000000"/>
        </w:rPr>
        <w:t> развивать память, внимание, речь, мелкую моторику.</w:t>
      </w:r>
    </w:p>
    <w:p w:rsidR="00BD2DBB" w:rsidRPr="00BD2DBB" w:rsidRDefault="00BD2DBB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 xml:space="preserve"> Дети прищепляют на решётки </w:t>
      </w:r>
      <w:r w:rsidR="00AB558F" w:rsidRPr="00BD2DBB">
        <w:rPr>
          <w:rStyle w:val="c0"/>
          <w:color w:val="000000"/>
        </w:rPr>
        <w:t xml:space="preserve"> прищепки, можно вместе с лоскутком ткани и говорят:</w:t>
      </w:r>
    </w:p>
    <w:p w:rsidR="00BD2DBB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 xml:space="preserve"> Белье на веревку </w:t>
      </w:r>
    </w:p>
    <w:p w:rsidR="00BD2DBB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 xml:space="preserve">Вешали ловко. </w:t>
      </w:r>
    </w:p>
    <w:p w:rsidR="00BD2DBB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 xml:space="preserve">Дома маме помогали </w:t>
      </w:r>
    </w:p>
    <w:p w:rsidR="00AB558F" w:rsidRPr="00BD2DBB" w:rsidRDefault="00BD2DBB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И</w:t>
      </w:r>
      <w:r w:rsidR="00AB558F" w:rsidRPr="00BD2DBB">
        <w:rPr>
          <w:rStyle w:val="c0"/>
          <w:color w:val="000000"/>
        </w:rPr>
        <w:t xml:space="preserve"> нисколько не устали.</w:t>
      </w:r>
    </w:p>
    <w:p w:rsidR="00AB558F" w:rsidRPr="00BD2DBB" w:rsidRDefault="00BD2DBB" w:rsidP="00AB558F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BD2DBB">
        <w:rPr>
          <w:rStyle w:val="c3"/>
          <w:b/>
          <w:bCs/>
          <w:color w:val="000000"/>
        </w:rPr>
        <w:t xml:space="preserve"> </w:t>
      </w:r>
      <w:r w:rsidR="00AB558F" w:rsidRPr="00BD2DBB">
        <w:rPr>
          <w:rStyle w:val="c3"/>
          <w:b/>
          <w:bCs/>
          <w:color w:val="000000"/>
        </w:rPr>
        <w:t xml:space="preserve">«Косички у сестрички». </w:t>
      </w:r>
    </w:p>
    <w:p w:rsidR="005572B0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3"/>
          <w:b/>
          <w:bCs/>
          <w:color w:val="000000"/>
        </w:rPr>
        <w:t>Задачи:</w:t>
      </w:r>
      <w:r w:rsidR="00BD2DBB" w:rsidRPr="00BD2DBB">
        <w:rPr>
          <w:rStyle w:val="c0"/>
          <w:color w:val="000000"/>
        </w:rPr>
        <w:t> р</w:t>
      </w:r>
      <w:r w:rsidRPr="00BD2DBB">
        <w:rPr>
          <w:rStyle w:val="c0"/>
          <w:color w:val="000000"/>
        </w:rPr>
        <w:t xml:space="preserve">азвивать мелкую моторику, память, внимание, речь, воображение. 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Ребенок плетет из веревочек косичку, завязывает бант со словами:</w:t>
      </w:r>
    </w:p>
    <w:p w:rsidR="00AB558F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D2DBB">
        <w:rPr>
          <w:rStyle w:val="c0"/>
          <w:color w:val="000000"/>
        </w:rPr>
        <w:t>Я своей сестричке заплету косички,</w:t>
      </w:r>
    </w:p>
    <w:p w:rsidR="00BD2DBB" w:rsidRPr="00BD2DBB" w:rsidRDefault="00AB558F" w:rsidP="00AB558F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D2DBB">
        <w:rPr>
          <w:rStyle w:val="c0"/>
          <w:color w:val="000000"/>
        </w:rPr>
        <w:t> Бант Танюшке завяжу,</w:t>
      </w:r>
    </w:p>
    <w:p w:rsidR="00AB558F" w:rsidRPr="00AA29B0" w:rsidRDefault="00AB558F" w:rsidP="00AB558F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D2DBB">
        <w:rPr>
          <w:rStyle w:val="c0"/>
          <w:color w:val="000000"/>
        </w:rPr>
        <w:t xml:space="preserve"> Всем ребятам покажу</w:t>
      </w:r>
      <w:r w:rsidR="00AA29B0">
        <w:rPr>
          <w:rStyle w:val="c0"/>
          <w:color w:val="000000"/>
        </w:rPr>
        <w:t>.</w:t>
      </w:r>
    </w:p>
    <w:p w:rsidR="00AB558F" w:rsidRDefault="00AB558F" w:rsidP="00B23A3D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AA29B0">
        <w:rPr>
          <w:rStyle w:val="c2"/>
          <w:b/>
          <w:color w:val="000000"/>
        </w:rPr>
        <w:t> </w:t>
      </w:r>
      <w:r w:rsidR="00AA29B0" w:rsidRPr="00AA29B0">
        <w:rPr>
          <w:rStyle w:val="c2"/>
          <w:b/>
          <w:color w:val="000000"/>
        </w:rPr>
        <w:t xml:space="preserve">«Дорожки для </w:t>
      </w:r>
      <w:proofErr w:type="gramStart"/>
      <w:r w:rsidR="00AA29B0" w:rsidRPr="00AA29B0">
        <w:rPr>
          <w:rStyle w:val="c2"/>
          <w:b/>
          <w:color w:val="000000"/>
        </w:rPr>
        <w:t>зверят</w:t>
      </w:r>
      <w:proofErr w:type="gramEnd"/>
      <w:r w:rsidR="00AA29B0" w:rsidRPr="00AA29B0">
        <w:rPr>
          <w:rStyle w:val="c2"/>
          <w:b/>
          <w:color w:val="000000"/>
        </w:rPr>
        <w:t>»</w:t>
      </w:r>
    </w:p>
    <w:p w:rsidR="00AA29B0" w:rsidRPr="00AA29B0" w:rsidRDefault="00AA29B0" w:rsidP="00B23A3D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AA29B0">
        <w:rPr>
          <w:rStyle w:val="c2"/>
          <w:color w:val="000000"/>
        </w:rPr>
        <w:t>Во время игры использовать</w:t>
      </w:r>
      <w:r>
        <w:rPr>
          <w:rStyle w:val="c2"/>
          <w:color w:val="000000"/>
        </w:rPr>
        <w:t xml:space="preserve"> игруш</w:t>
      </w:r>
      <w:r w:rsidRPr="00AA29B0">
        <w:rPr>
          <w:rStyle w:val="c2"/>
          <w:color w:val="000000"/>
        </w:rPr>
        <w:t>ки-зверята и  фантики от конфе</w:t>
      </w:r>
      <w:proofErr w:type="gramStart"/>
      <w:r w:rsidRPr="00AA29B0">
        <w:rPr>
          <w:rStyle w:val="c2"/>
          <w:color w:val="000000"/>
        </w:rPr>
        <w:t>т-</w:t>
      </w:r>
      <w:proofErr w:type="gramEnd"/>
      <w:r w:rsidRPr="00AA29B0">
        <w:rPr>
          <w:rStyle w:val="c2"/>
          <w:color w:val="000000"/>
        </w:rPr>
        <w:t xml:space="preserve"> свернуть </w:t>
      </w:r>
      <w:r>
        <w:rPr>
          <w:rStyle w:val="c2"/>
          <w:color w:val="000000"/>
        </w:rPr>
        <w:t>бумагу в трубочку(сделать дорожку или мостик),</w:t>
      </w:r>
      <w:r w:rsidRPr="00AA29B0">
        <w:rPr>
          <w:rStyle w:val="c2"/>
          <w:color w:val="000000"/>
        </w:rPr>
        <w:t xml:space="preserve"> чтобы помочь зверятам дойти до домика или леса</w:t>
      </w:r>
      <w:r>
        <w:rPr>
          <w:rStyle w:val="c2"/>
          <w:color w:val="000000"/>
        </w:rPr>
        <w:t>.</w:t>
      </w:r>
    </w:p>
    <w:p w:rsidR="003936E4" w:rsidRPr="00BD2DBB" w:rsidRDefault="00AB558F" w:rsidP="00B23A3D">
      <w:pPr>
        <w:spacing w:after="0" w:line="240" w:lineRule="auto"/>
        <w:rPr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</w:pPr>
      <w:r w:rsidRPr="00BD2DBB">
        <w:rPr>
          <w:rStyle w:val="c3"/>
          <w:rFonts w:ascii="Times New Roman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Игры – шнуровки</w:t>
      </w:r>
      <w:r w:rsidRPr="00BD2DBB">
        <w:rPr>
          <w:rStyle w:val="c0"/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: Можно использовать как фабричного производства, так и выполненного своими руками.</w:t>
      </w:r>
      <w:r w:rsidR="00BD2DBB" w:rsidRPr="00BD2DBB">
        <w:rPr>
          <w:rStyle w:val="c0"/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D2DBB">
        <w:rPr>
          <w:rStyle w:val="c0"/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Такие игры развивают пространственную ориентировку, внимание, формируют навыки шнуровки, способствуют точности глазомера, последовательности действий</w:t>
      </w:r>
      <w:r w:rsidR="00BD2DBB" w:rsidRPr="00BD2DBB">
        <w:rPr>
          <w:rStyle w:val="c0"/>
          <w:rFonts w:ascii="Times New Roman" w:hAnsi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3936E4" w:rsidRPr="00BD2DBB" w:rsidRDefault="003936E4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b/>
          <w:i w:val="0"/>
          <w:sz w:val="24"/>
          <w:szCs w:val="24"/>
          <w:lang w:val="ru-RU"/>
        </w:rPr>
        <w:t>Пальчиковая гимнастика.</w:t>
      </w:r>
    </w:p>
    <w:p w:rsidR="00E17D10" w:rsidRPr="00BD2DBB" w:rsidRDefault="00EE72AB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   </w:t>
      </w:r>
      <w:r w:rsidR="003936E4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572B0">
        <w:rPr>
          <w:rFonts w:ascii="Times New Roman" w:hAnsi="Times New Roman"/>
          <w:i w:val="0"/>
          <w:sz w:val="24"/>
          <w:szCs w:val="24"/>
          <w:lang w:val="ru-RU"/>
        </w:rPr>
        <w:t>П</w:t>
      </w:r>
      <w:r w:rsidR="003936E4" w:rsidRPr="00BD2DBB">
        <w:rPr>
          <w:rFonts w:ascii="Times New Roman" w:hAnsi="Times New Roman"/>
          <w:i w:val="0"/>
          <w:sz w:val="24"/>
          <w:szCs w:val="24"/>
          <w:lang w:val="ru-RU"/>
        </w:rPr>
        <w:t>редлагаю сделать пальчиковую гимнастику, которую очень любят все малыши. Для этого нам понадобятся обычные бельевые прищепки. Бельевой прищепкой</w:t>
      </w:r>
      <w:r w:rsidR="00BD2DBB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3936E4"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 (проверьте на своих пальцах, чтобы она не была слишком тугой), поочередно «кусаем» ногтевые фаланги (от указательного к мизинцу и обратно) на ударные слоги стихотворения</w:t>
      </w:r>
      <w:r w:rsidR="00BD2DBB" w:rsidRPr="00BD2DBB">
        <w:rPr>
          <w:rFonts w:ascii="Times New Roman" w:hAnsi="Times New Roman"/>
          <w:i w:val="0"/>
          <w:sz w:val="24"/>
          <w:szCs w:val="24"/>
          <w:lang w:val="ru-RU"/>
        </w:rPr>
        <w:t>:</w:t>
      </w:r>
    </w:p>
    <w:p w:rsidR="003936E4" w:rsidRPr="00BD2DBB" w:rsidRDefault="003936E4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>Сильно кусает котенок-глупыш,</w:t>
      </w:r>
    </w:p>
    <w:p w:rsidR="003936E4" w:rsidRPr="00BD2DBB" w:rsidRDefault="003936E4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D2DBB">
        <w:rPr>
          <w:rFonts w:ascii="Times New Roman" w:hAnsi="Times New Roman"/>
          <w:i w:val="0"/>
          <w:sz w:val="24"/>
          <w:szCs w:val="24"/>
          <w:lang w:val="ru-RU"/>
        </w:rPr>
        <w:t xml:space="preserve">Он думает, это не палец, а мышь.     </w:t>
      </w:r>
      <w:r w:rsidRPr="00BD2DBB">
        <w:rPr>
          <w:rFonts w:ascii="Times New Roman" w:hAnsi="Times New Roman"/>
          <w:sz w:val="24"/>
          <w:szCs w:val="24"/>
          <w:lang w:val="ru-RU"/>
        </w:rPr>
        <w:t>Смена рук.</w:t>
      </w:r>
    </w:p>
    <w:p w:rsidR="003936E4" w:rsidRPr="00B23A3D" w:rsidRDefault="003936E4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Но я, же играю с тобою, малыш,</w:t>
      </w:r>
    </w:p>
    <w:p w:rsidR="003936E4" w:rsidRPr="00B23A3D" w:rsidRDefault="003936E4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А будешь кусаться, скажу тебе: «Кыш!».</w:t>
      </w:r>
    </w:p>
    <w:p w:rsidR="003936E4" w:rsidRPr="00B23A3D" w:rsidRDefault="005572B0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i w:val="0"/>
          <w:sz w:val="24"/>
          <w:szCs w:val="24"/>
          <w:lang w:val="ru-RU"/>
        </w:rPr>
        <w:t xml:space="preserve">Из жёлтого </w:t>
      </w:r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>круг из картона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или других картинок </w:t>
      </w:r>
      <w:r w:rsidR="00D80931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и прицепить к ним </w:t>
      </w:r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>прищепки, что получится?</w:t>
      </w:r>
      <w:proofErr w:type="gramEnd"/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– Солнышко! А солнышко, какое? – круглое! </w:t>
      </w:r>
      <w:proofErr w:type="gramStart"/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>А какого оно цвета? – желтое!</w:t>
      </w:r>
      <w:proofErr w:type="gramEnd"/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И вновь в доступной ребёнку форме мы закрепляем понятие основных сенсорных эталонов.</w:t>
      </w:r>
    </w:p>
    <w:p w:rsidR="003936E4" w:rsidRDefault="005572B0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</w:t>
      </w:r>
      <w:r w:rsidR="003936E4" w:rsidRPr="00B23A3D">
        <w:rPr>
          <w:rFonts w:ascii="Times New Roman" w:hAnsi="Times New Roman"/>
          <w:i w:val="0"/>
          <w:sz w:val="24"/>
          <w:szCs w:val="24"/>
          <w:lang w:val="ru-RU"/>
        </w:rPr>
        <w:t>з красного круга и</w:t>
      </w:r>
      <w:r w:rsidR="00D80931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ли других картинок и  прищепок </w:t>
      </w:r>
      <w:r>
        <w:rPr>
          <w:rFonts w:ascii="Times New Roman" w:hAnsi="Times New Roman"/>
          <w:i w:val="0"/>
          <w:sz w:val="24"/>
          <w:szCs w:val="24"/>
          <w:lang w:val="ru-RU"/>
        </w:rPr>
        <w:t>сделать я</w:t>
      </w:r>
      <w:r w:rsidR="00D80931" w:rsidRPr="00B23A3D">
        <w:rPr>
          <w:rFonts w:ascii="Times New Roman" w:hAnsi="Times New Roman"/>
          <w:i w:val="0"/>
          <w:sz w:val="24"/>
          <w:szCs w:val="24"/>
          <w:lang w:val="ru-RU"/>
        </w:rPr>
        <w:t>блоко, бабочку и т.д.</w:t>
      </w:r>
    </w:p>
    <w:p w:rsidR="00AA29B0" w:rsidRDefault="00AA29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5572B0" w:rsidRDefault="005572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5572B0" w:rsidRDefault="005572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5572B0" w:rsidRDefault="005572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5572B0" w:rsidRDefault="005572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AA29B0" w:rsidRDefault="00AA29B0" w:rsidP="00B23A3D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AA29B0">
        <w:rPr>
          <w:rFonts w:ascii="Times New Roman" w:hAnsi="Times New Roman"/>
          <w:b/>
          <w:i w:val="0"/>
          <w:sz w:val="24"/>
          <w:szCs w:val="24"/>
          <w:lang w:val="ru-RU"/>
        </w:rPr>
        <w:t>«Прищепки на одежде»</w:t>
      </w:r>
    </w:p>
    <w:p w:rsidR="00AA29B0" w:rsidRPr="00AA29B0" w:rsidRDefault="00AA29B0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AA29B0">
        <w:rPr>
          <w:rFonts w:ascii="Times New Roman" w:hAnsi="Times New Roman"/>
          <w:i w:val="0"/>
          <w:sz w:val="24"/>
          <w:szCs w:val="24"/>
          <w:lang w:val="ru-RU"/>
        </w:rPr>
        <w:t>Педагог просить ребёнка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или помогает ему</w:t>
      </w:r>
      <w:r w:rsidRPr="00AA29B0">
        <w:rPr>
          <w:rFonts w:ascii="Times New Roman" w:hAnsi="Times New Roman"/>
          <w:i w:val="0"/>
          <w:sz w:val="24"/>
          <w:szCs w:val="24"/>
          <w:lang w:val="ru-RU"/>
        </w:rPr>
        <w:t xml:space="preserve"> прицепить прищепки  к своей одежде</w:t>
      </w:r>
      <w:r w:rsidR="005572B0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AA29B0">
        <w:rPr>
          <w:rFonts w:ascii="Times New Roman" w:hAnsi="Times New Roman"/>
          <w:i w:val="0"/>
          <w:sz w:val="24"/>
          <w:szCs w:val="24"/>
          <w:lang w:val="ru-RU"/>
        </w:rPr>
        <w:t>(на рукав платья, на штанишки, на</w:t>
      </w:r>
      <w:r w:rsidR="005572B0">
        <w:rPr>
          <w:rFonts w:ascii="Times New Roman" w:hAnsi="Times New Roman"/>
          <w:i w:val="0"/>
          <w:sz w:val="24"/>
          <w:szCs w:val="24"/>
          <w:lang w:val="ru-RU"/>
        </w:rPr>
        <w:t xml:space="preserve"> носок </w:t>
      </w:r>
      <w:r w:rsidRPr="00AA29B0">
        <w:rPr>
          <w:rFonts w:ascii="Times New Roman" w:hAnsi="Times New Roman"/>
          <w:i w:val="0"/>
          <w:sz w:val="24"/>
          <w:szCs w:val="24"/>
          <w:lang w:val="ru-RU"/>
        </w:rPr>
        <w:t>и т.д.</w:t>
      </w:r>
      <w:r w:rsidR="005572B0">
        <w:rPr>
          <w:rFonts w:ascii="Times New Roman" w:hAnsi="Times New Roman"/>
          <w:i w:val="0"/>
          <w:sz w:val="24"/>
          <w:szCs w:val="24"/>
          <w:lang w:val="ru-RU"/>
        </w:rPr>
        <w:t>)</w:t>
      </w:r>
    </w:p>
    <w:p w:rsidR="00B23A3D" w:rsidRDefault="00B23A3D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П</w:t>
      </w:r>
      <w:r w:rsidRPr="00AB558F"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одведение итогов</w:t>
      </w:r>
      <w:r w:rsidR="005572B0"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B00DF9" w:rsidRPr="00B23A3D" w:rsidRDefault="00B00DF9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С</w:t>
      </w:r>
      <w:r w:rsidR="00D80931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егодня </w:t>
      </w:r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вы познакомились  </w:t>
      </w:r>
      <w:r w:rsidR="005572B0">
        <w:rPr>
          <w:rFonts w:ascii="Times New Roman" w:hAnsi="Times New Roman"/>
          <w:i w:val="0"/>
          <w:sz w:val="24"/>
          <w:szCs w:val="24"/>
          <w:lang w:val="ru-RU"/>
        </w:rPr>
        <w:t xml:space="preserve">лишь с малой частью того, что  Вы можете рекомендовать   родителям </w:t>
      </w:r>
      <w:r w:rsidR="00D80931" w:rsidRPr="00B23A3D">
        <w:rPr>
          <w:rFonts w:ascii="Times New Roman" w:hAnsi="Times New Roman"/>
          <w:i w:val="0"/>
          <w:sz w:val="24"/>
          <w:szCs w:val="24"/>
          <w:lang w:val="ru-RU"/>
        </w:rPr>
        <w:t>досуг с ребёнком дома. Включайте свою фантазию и самое главное, не уставайте постоянно разговаривать с вашими детьми, называйте все свои действия, явления природы, цвета и формы</w:t>
      </w:r>
      <w:r w:rsidRPr="00B23A3D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AA29B0" w:rsidRPr="00AA29B0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AA29B0">
        <w:rPr>
          <w:rFonts w:ascii="Times New Roman" w:hAnsi="Times New Roman"/>
          <w:i w:val="0"/>
          <w:sz w:val="24"/>
          <w:szCs w:val="24"/>
          <w:lang w:val="ru-RU"/>
        </w:rPr>
        <w:t>Пусть родители д</w:t>
      </w:r>
      <w:r w:rsidR="00AA29B0" w:rsidRPr="00B23A3D">
        <w:rPr>
          <w:rFonts w:ascii="Times New Roman" w:hAnsi="Times New Roman"/>
          <w:i w:val="0"/>
          <w:sz w:val="24"/>
          <w:szCs w:val="24"/>
          <w:lang w:val="ru-RU"/>
        </w:rPr>
        <w:t>ома  устраива</w:t>
      </w:r>
      <w:r w:rsidR="00AA29B0">
        <w:rPr>
          <w:rFonts w:ascii="Times New Roman" w:hAnsi="Times New Roman"/>
          <w:i w:val="0"/>
          <w:sz w:val="24"/>
          <w:szCs w:val="24"/>
          <w:lang w:val="ru-RU"/>
        </w:rPr>
        <w:t xml:space="preserve">ют </w:t>
      </w:r>
      <w:r w:rsidR="00AA29B0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вот такие тренировки, то мелкая моторика </w:t>
      </w:r>
      <w:r w:rsidR="00AA29B0">
        <w:rPr>
          <w:rFonts w:ascii="Times New Roman" w:hAnsi="Times New Roman"/>
          <w:i w:val="0"/>
          <w:sz w:val="24"/>
          <w:szCs w:val="24"/>
          <w:lang w:val="ru-RU"/>
        </w:rPr>
        <w:t xml:space="preserve">детей </w:t>
      </w:r>
      <w:r w:rsidR="00AA29B0" w:rsidRPr="00B23A3D">
        <w:rPr>
          <w:rFonts w:ascii="Times New Roman" w:hAnsi="Times New Roman"/>
          <w:i w:val="0"/>
          <w:sz w:val="24"/>
          <w:szCs w:val="24"/>
          <w:lang w:val="ru-RU"/>
        </w:rPr>
        <w:t>буд</w:t>
      </w:r>
      <w:r w:rsidR="00AA29B0">
        <w:rPr>
          <w:rFonts w:ascii="Times New Roman" w:hAnsi="Times New Roman"/>
          <w:i w:val="0"/>
          <w:sz w:val="24"/>
          <w:szCs w:val="24"/>
          <w:lang w:val="ru-RU"/>
        </w:rPr>
        <w:t>ет развиваться гораздо быстрее.</w:t>
      </w:r>
    </w:p>
    <w:p w:rsidR="00AB558F" w:rsidRPr="00AB558F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</w:t>
      </w:r>
    </w:p>
    <w:p w:rsidR="00AB558F" w:rsidRPr="00B23A3D" w:rsidRDefault="00AB558F" w:rsidP="00B23A3D">
      <w:pPr>
        <w:shd w:val="clear" w:color="auto" w:fill="FFFFFF"/>
        <w:spacing w:after="0" w:line="240" w:lineRule="auto"/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AB558F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Свое выступление мне хотелось бы закончить словами великого педагога К. Д. Ушинского: «Учите </w:t>
      </w:r>
      <w:proofErr w:type="spellStart"/>
      <w:r w:rsidRPr="00AB558F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>ребѐнка</w:t>
      </w:r>
      <w:proofErr w:type="spellEnd"/>
      <w:r w:rsidRPr="00AB558F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каким-нибудь неизвестным ему пяти словам - он будет долго и напрасно мучиться, но свяжите двадцать таких слов с картинками, и он усвоит на лету»</w:t>
      </w:r>
    </w:p>
    <w:p w:rsidR="00AB558F" w:rsidRPr="00AB558F" w:rsidRDefault="00AB558F" w:rsidP="00B23A3D">
      <w:pPr>
        <w:shd w:val="clear" w:color="auto" w:fill="FFFFFF"/>
        <w:spacing w:after="0" w:line="240" w:lineRule="auto"/>
        <w:rPr>
          <w:rFonts w:eastAsia="Times New Roman" w:cs="Calibri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AB558F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 Очень надеюсь, что я смогла Вас убедить в значимости развития руки для ребенка дошкольного возраста. Поэтому, если Вы хотите, чтобы ребенок хорошо </w:t>
      </w:r>
      <w:r w:rsidR="00BD2DBB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>говорил, развивайте его ручки!</w:t>
      </w:r>
      <w:r w:rsidR="005572B0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r w:rsidRPr="00AB558F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>Спасибо за внимание</w:t>
      </w:r>
    </w:p>
    <w:p w:rsidR="003936E4" w:rsidRPr="00B23A3D" w:rsidRDefault="003936E4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C703F6" w:rsidRPr="00B23A3D" w:rsidRDefault="00C703F6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C703F6" w:rsidRPr="00B23A3D" w:rsidRDefault="00C703F6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D80931" w:rsidRPr="00B23A3D" w:rsidRDefault="00D80931" w:rsidP="00BD2DBB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b/>
          <w:i w:val="0"/>
          <w:sz w:val="24"/>
          <w:szCs w:val="24"/>
          <w:lang w:val="ru-RU"/>
        </w:rPr>
        <w:t>Литература: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B23A3D">
        <w:rPr>
          <w:rFonts w:ascii="Times New Roman" w:hAnsi="Times New Roman"/>
          <w:i w:val="0"/>
          <w:sz w:val="24"/>
          <w:szCs w:val="24"/>
          <w:lang w:val="ru-RU"/>
        </w:rPr>
        <w:t>Ветрова</w:t>
      </w:r>
      <w:proofErr w:type="spellEnd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В. В. </w:t>
      </w:r>
      <w:r w:rsidR="00D648AD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«Во что играть с ребёнком </w:t>
      </w:r>
      <w:r w:rsidRPr="00B23A3D">
        <w:rPr>
          <w:rFonts w:ascii="Times New Roman" w:hAnsi="Times New Roman"/>
          <w:i w:val="0"/>
          <w:sz w:val="24"/>
          <w:szCs w:val="24"/>
          <w:lang w:val="ru-RU"/>
        </w:rPr>
        <w:t>». ТЦ М. 2011.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Громова О.Н. Прокопенко Т.А.</w:t>
      </w:r>
      <w:proofErr w:type="gramStart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:</w:t>
      </w:r>
      <w:proofErr w:type="gramEnd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«Игры-забавы по развитию мелкой моторики у детей» М. 2001.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Давыдова О.И. «Работа с родителями в детском саду» ТЦ Сфера. 2005.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Запорожец И.Ю. «Психолого-педагогические гостиные в детском саду» М.: Издательство</w:t>
      </w:r>
      <w:proofErr w:type="gramStart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:</w:t>
      </w:r>
      <w:proofErr w:type="gramEnd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«Скрипторий 2003». 2010.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Зверева О.Л. «Современные формы взаимодействия ДОУ и семьи», журнал</w:t>
      </w:r>
      <w:proofErr w:type="gramStart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:</w:t>
      </w:r>
      <w:proofErr w:type="gramEnd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«Воспитатель ДОУ» № 4. 2009.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B23A3D">
        <w:rPr>
          <w:rFonts w:ascii="Times New Roman" w:hAnsi="Times New Roman"/>
          <w:i w:val="0"/>
          <w:sz w:val="24"/>
          <w:szCs w:val="24"/>
          <w:lang w:val="ru-RU"/>
        </w:rPr>
        <w:t>Колдина</w:t>
      </w:r>
      <w:proofErr w:type="spellEnd"/>
      <w:r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 Д.Н. «Иг</w:t>
      </w:r>
      <w:r w:rsidR="00D648AD" w:rsidRPr="00B23A3D">
        <w:rPr>
          <w:rFonts w:ascii="Times New Roman" w:hAnsi="Times New Roman"/>
          <w:i w:val="0"/>
          <w:sz w:val="24"/>
          <w:szCs w:val="24"/>
          <w:lang w:val="ru-RU"/>
        </w:rPr>
        <w:t xml:space="preserve">ровые занятия с детьми дошкольного возраста </w:t>
      </w:r>
      <w:r w:rsidRPr="00B23A3D">
        <w:rPr>
          <w:rFonts w:ascii="Times New Roman" w:hAnsi="Times New Roman"/>
          <w:i w:val="0"/>
          <w:sz w:val="24"/>
          <w:szCs w:val="24"/>
          <w:lang w:val="ru-RU"/>
        </w:rPr>
        <w:t>» ТЦ М. 2011.</w:t>
      </w:r>
    </w:p>
    <w:p w:rsidR="00D80931" w:rsidRPr="00B23A3D" w:rsidRDefault="00D80931" w:rsidP="00B23A3D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B23A3D">
        <w:rPr>
          <w:rFonts w:ascii="Times New Roman" w:hAnsi="Times New Roman"/>
          <w:i w:val="0"/>
          <w:sz w:val="24"/>
          <w:szCs w:val="24"/>
          <w:lang w:val="ru-RU"/>
        </w:rPr>
        <w:t>Пилюгина Э.</w:t>
      </w:r>
      <w:r w:rsidR="00D648AD" w:rsidRPr="00B23A3D">
        <w:rPr>
          <w:rFonts w:ascii="Times New Roman" w:hAnsi="Times New Roman"/>
          <w:i w:val="0"/>
          <w:sz w:val="24"/>
          <w:szCs w:val="24"/>
          <w:lang w:val="ru-RU"/>
        </w:rPr>
        <w:t>Г. «Сенсорные способности ребёнка</w:t>
      </w:r>
      <w:r w:rsidRPr="00B23A3D">
        <w:rPr>
          <w:rFonts w:ascii="Times New Roman" w:hAnsi="Times New Roman"/>
          <w:i w:val="0"/>
          <w:sz w:val="24"/>
          <w:szCs w:val="24"/>
          <w:lang w:val="ru-RU"/>
        </w:rPr>
        <w:t>. Игры на развитие восприятия цвета, формы и величины у детей раннего возраста».    М., 1996.</w:t>
      </w:r>
    </w:p>
    <w:p w:rsidR="00D80931" w:rsidRPr="003936E4" w:rsidRDefault="00D80931" w:rsidP="00ED0A93">
      <w:pPr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D80931" w:rsidRPr="003936E4" w:rsidSect="00B00DF9">
      <w:type w:val="continuous"/>
      <w:pgSz w:w="11906" w:h="16838"/>
      <w:pgMar w:top="426" w:right="1274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07CA"/>
    <w:multiLevelType w:val="multilevel"/>
    <w:tmpl w:val="0450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3291A"/>
    <w:multiLevelType w:val="multilevel"/>
    <w:tmpl w:val="0450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238F9"/>
    <w:multiLevelType w:val="hybridMultilevel"/>
    <w:tmpl w:val="D6BC9F6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0D"/>
    <w:rsid w:val="001E0B27"/>
    <w:rsid w:val="002343FB"/>
    <w:rsid w:val="002702EF"/>
    <w:rsid w:val="002A49FD"/>
    <w:rsid w:val="002C6431"/>
    <w:rsid w:val="00342D07"/>
    <w:rsid w:val="003936E4"/>
    <w:rsid w:val="003C2C28"/>
    <w:rsid w:val="0042335E"/>
    <w:rsid w:val="00434B6A"/>
    <w:rsid w:val="0045524C"/>
    <w:rsid w:val="004B0A0D"/>
    <w:rsid w:val="004B76AB"/>
    <w:rsid w:val="004C4437"/>
    <w:rsid w:val="005304AD"/>
    <w:rsid w:val="005572B0"/>
    <w:rsid w:val="005A5992"/>
    <w:rsid w:val="00617522"/>
    <w:rsid w:val="00743C7A"/>
    <w:rsid w:val="007A25A5"/>
    <w:rsid w:val="007A44B0"/>
    <w:rsid w:val="00801EC8"/>
    <w:rsid w:val="008054AE"/>
    <w:rsid w:val="00834FAA"/>
    <w:rsid w:val="00AA29B0"/>
    <w:rsid w:val="00AB558F"/>
    <w:rsid w:val="00B00DF9"/>
    <w:rsid w:val="00B23A3D"/>
    <w:rsid w:val="00B34A59"/>
    <w:rsid w:val="00BA7F05"/>
    <w:rsid w:val="00BD2DBB"/>
    <w:rsid w:val="00BF3891"/>
    <w:rsid w:val="00C0111A"/>
    <w:rsid w:val="00C15436"/>
    <w:rsid w:val="00C703F6"/>
    <w:rsid w:val="00D648AD"/>
    <w:rsid w:val="00D80931"/>
    <w:rsid w:val="00E17D10"/>
    <w:rsid w:val="00E67E29"/>
    <w:rsid w:val="00ED0A93"/>
    <w:rsid w:val="00EE72AB"/>
    <w:rsid w:val="00EF658F"/>
    <w:rsid w:val="00F3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7A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43C7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C7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C7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C7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C7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C7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C7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C7A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C7A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3C7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743C7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743C7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3C7A"/>
    <w:rPr>
      <w:b/>
      <w:bCs/>
      <w:color w:val="943634"/>
      <w:sz w:val="18"/>
      <w:szCs w:val="18"/>
    </w:rPr>
  </w:style>
  <w:style w:type="paragraph" w:customStyle="1" w:styleId="a4">
    <w:name w:val="Заголовок"/>
    <w:basedOn w:val="a"/>
    <w:next w:val="a"/>
    <w:link w:val="a5"/>
    <w:uiPriority w:val="10"/>
    <w:qFormat/>
    <w:rsid w:val="00743C7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val="x-none" w:eastAsia="x-none" w:bidi="ar-SA"/>
    </w:rPr>
  </w:style>
  <w:style w:type="character" w:customStyle="1" w:styleId="a5">
    <w:name w:val="Заголовок Знак"/>
    <w:link w:val="a4"/>
    <w:uiPriority w:val="10"/>
    <w:rsid w:val="00743C7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743C7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val="x-none" w:eastAsia="x-none" w:bidi="ar-SA"/>
    </w:rPr>
  </w:style>
  <w:style w:type="character" w:customStyle="1" w:styleId="a7">
    <w:name w:val="Подзаголовок Знак"/>
    <w:link w:val="a6"/>
    <w:uiPriority w:val="11"/>
    <w:rsid w:val="00743C7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743C7A"/>
    <w:rPr>
      <w:b/>
      <w:bCs/>
      <w:spacing w:val="0"/>
    </w:rPr>
  </w:style>
  <w:style w:type="character" w:styleId="a9">
    <w:name w:val="Emphasis"/>
    <w:uiPriority w:val="20"/>
    <w:qFormat/>
    <w:rsid w:val="00743C7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743C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3C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3C7A"/>
    <w:rPr>
      <w:i w:val="0"/>
      <w:iCs w:val="0"/>
      <w:color w:val="943634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743C7A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3C7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val="x-none" w:eastAsia="x-none" w:bidi="ar-SA"/>
    </w:rPr>
  </w:style>
  <w:style w:type="character" w:customStyle="1" w:styleId="ad">
    <w:name w:val="Выделенная цитата Знак"/>
    <w:link w:val="ac"/>
    <w:uiPriority w:val="30"/>
    <w:rsid w:val="00743C7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743C7A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743C7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743C7A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743C7A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743C7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3C7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0A0D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af5">
    <w:name w:val="Текст выноски Знак"/>
    <w:link w:val="af4"/>
    <w:uiPriority w:val="99"/>
    <w:semiHidden/>
    <w:rsid w:val="004B0A0D"/>
    <w:rPr>
      <w:rFonts w:ascii="Tahoma" w:hAnsi="Tahoma" w:cs="Tahoma"/>
      <w:i/>
      <w:iCs/>
      <w:sz w:val="16"/>
      <w:szCs w:val="16"/>
    </w:rPr>
  </w:style>
  <w:style w:type="paragraph" w:customStyle="1" w:styleId="c12">
    <w:name w:val="c12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C15436"/>
  </w:style>
  <w:style w:type="character" w:customStyle="1" w:styleId="c0">
    <w:name w:val="c0"/>
    <w:basedOn w:val="a0"/>
    <w:rsid w:val="00C15436"/>
  </w:style>
  <w:style w:type="paragraph" w:customStyle="1" w:styleId="c14">
    <w:name w:val="c14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C15436"/>
  </w:style>
  <w:style w:type="character" w:customStyle="1" w:styleId="c2">
    <w:name w:val="c2"/>
    <w:basedOn w:val="a0"/>
    <w:rsid w:val="00C15436"/>
  </w:style>
  <w:style w:type="paragraph" w:customStyle="1" w:styleId="c17">
    <w:name w:val="c17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C15436"/>
  </w:style>
  <w:style w:type="paragraph" w:customStyle="1" w:styleId="c1">
    <w:name w:val="c1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styleId="af6">
    <w:name w:val="Hyperlink"/>
    <w:uiPriority w:val="99"/>
    <w:semiHidden/>
    <w:unhideWhenUsed/>
    <w:rsid w:val="00C15436"/>
    <w:rPr>
      <w:color w:val="0000FF"/>
      <w:u w:val="single"/>
    </w:rPr>
  </w:style>
  <w:style w:type="paragraph" w:customStyle="1" w:styleId="c6">
    <w:name w:val="c6"/>
    <w:basedOn w:val="a"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7A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43C7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C7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C7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C7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C7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C7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C7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C7A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C7A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3C7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743C7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743C7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3C7A"/>
    <w:rPr>
      <w:b/>
      <w:bCs/>
      <w:color w:val="943634"/>
      <w:sz w:val="18"/>
      <w:szCs w:val="18"/>
    </w:rPr>
  </w:style>
  <w:style w:type="paragraph" w:customStyle="1" w:styleId="a4">
    <w:name w:val="Заголовок"/>
    <w:basedOn w:val="a"/>
    <w:next w:val="a"/>
    <w:link w:val="a5"/>
    <w:uiPriority w:val="10"/>
    <w:qFormat/>
    <w:rsid w:val="00743C7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val="x-none" w:eastAsia="x-none" w:bidi="ar-SA"/>
    </w:rPr>
  </w:style>
  <w:style w:type="character" w:customStyle="1" w:styleId="a5">
    <w:name w:val="Заголовок Знак"/>
    <w:link w:val="a4"/>
    <w:uiPriority w:val="10"/>
    <w:rsid w:val="00743C7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743C7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val="x-none" w:eastAsia="x-none" w:bidi="ar-SA"/>
    </w:rPr>
  </w:style>
  <w:style w:type="character" w:customStyle="1" w:styleId="a7">
    <w:name w:val="Подзаголовок Знак"/>
    <w:link w:val="a6"/>
    <w:uiPriority w:val="11"/>
    <w:rsid w:val="00743C7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743C7A"/>
    <w:rPr>
      <w:b/>
      <w:bCs/>
      <w:spacing w:val="0"/>
    </w:rPr>
  </w:style>
  <w:style w:type="character" w:styleId="a9">
    <w:name w:val="Emphasis"/>
    <w:uiPriority w:val="20"/>
    <w:qFormat/>
    <w:rsid w:val="00743C7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743C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3C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3C7A"/>
    <w:rPr>
      <w:i w:val="0"/>
      <w:iCs w:val="0"/>
      <w:color w:val="943634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743C7A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3C7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val="x-none" w:eastAsia="x-none" w:bidi="ar-SA"/>
    </w:rPr>
  </w:style>
  <w:style w:type="character" w:customStyle="1" w:styleId="ad">
    <w:name w:val="Выделенная цитата Знак"/>
    <w:link w:val="ac"/>
    <w:uiPriority w:val="30"/>
    <w:rsid w:val="00743C7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743C7A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743C7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743C7A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743C7A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743C7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3C7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0A0D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af5">
    <w:name w:val="Текст выноски Знак"/>
    <w:link w:val="af4"/>
    <w:uiPriority w:val="99"/>
    <w:semiHidden/>
    <w:rsid w:val="004B0A0D"/>
    <w:rPr>
      <w:rFonts w:ascii="Tahoma" w:hAnsi="Tahoma" w:cs="Tahoma"/>
      <w:i/>
      <w:iCs/>
      <w:sz w:val="16"/>
      <w:szCs w:val="16"/>
    </w:rPr>
  </w:style>
  <w:style w:type="paragraph" w:customStyle="1" w:styleId="c12">
    <w:name w:val="c12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C15436"/>
  </w:style>
  <w:style w:type="character" w:customStyle="1" w:styleId="c0">
    <w:name w:val="c0"/>
    <w:basedOn w:val="a0"/>
    <w:rsid w:val="00C15436"/>
  </w:style>
  <w:style w:type="paragraph" w:customStyle="1" w:styleId="c14">
    <w:name w:val="c14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C15436"/>
  </w:style>
  <w:style w:type="character" w:customStyle="1" w:styleId="c2">
    <w:name w:val="c2"/>
    <w:basedOn w:val="a0"/>
    <w:rsid w:val="00C15436"/>
  </w:style>
  <w:style w:type="paragraph" w:customStyle="1" w:styleId="c17">
    <w:name w:val="c17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C15436"/>
  </w:style>
  <w:style w:type="paragraph" w:customStyle="1" w:styleId="c1">
    <w:name w:val="c1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styleId="af6">
    <w:name w:val="Hyperlink"/>
    <w:uiPriority w:val="99"/>
    <w:semiHidden/>
    <w:unhideWhenUsed/>
    <w:rsid w:val="00C15436"/>
    <w:rPr>
      <w:color w:val="0000FF"/>
      <w:u w:val="single"/>
    </w:rPr>
  </w:style>
  <w:style w:type="paragraph" w:customStyle="1" w:styleId="c6">
    <w:name w:val="c6"/>
    <w:basedOn w:val="a"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uchportal.ru/publ/23-1-0-7441&amp;sa=D&amp;source=editors&amp;ust=1645723536553824&amp;usg=AOvVaw1m_zfowI84-yR_iMIfiO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799D4-0D17-41F8-A27B-94EA5506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11521</CharactersWithSpaces>
  <SharedDoc>false</SharedDoc>
  <HLinks>
    <vt:vector size="6" baseType="variant">
      <vt:variant>
        <vt:i4>4325443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https://www.google.com/url?q=http://www.uchportal.ru/publ/23-1-0-7441&amp;sa=D&amp;source=editors&amp;ust=1645723536553824&amp;usg=AOvVaw1m_zfowI84-yR_iMIfiOiL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249</dc:creator>
  <cp:lastModifiedBy>Сад</cp:lastModifiedBy>
  <cp:revision>3</cp:revision>
  <dcterms:created xsi:type="dcterms:W3CDTF">2025-01-23T09:27:00Z</dcterms:created>
  <dcterms:modified xsi:type="dcterms:W3CDTF">2025-01-23T09:40:00Z</dcterms:modified>
</cp:coreProperties>
</file>