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3BF8A" w14:textId="77777777" w:rsidR="00CE5E52" w:rsidRPr="00CE5E52" w:rsidRDefault="00CE5E52" w:rsidP="00CE5E52">
      <w:pPr>
        <w:pStyle w:val="a3"/>
        <w:spacing w:line="240" w:lineRule="auto"/>
        <w:ind w:left="-567"/>
        <w:jc w:val="center"/>
        <w:rPr>
          <w:i/>
          <w:caps/>
          <w:color w:val="9933FF"/>
          <w:spacing w:val="-20"/>
          <w:sz w:val="29"/>
          <w:szCs w:val="29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CE5E52">
        <w:rPr>
          <w:i/>
          <w:caps/>
          <w:color w:val="9933FF"/>
          <w:spacing w:val="-20"/>
          <w:sz w:val="29"/>
          <w:szCs w:val="29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Каких результатов достигают дети в овладении связной речью к 7 годам?</w:t>
      </w:r>
    </w:p>
    <w:p w14:paraId="1277FA56" w14:textId="77777777" w:rsidR="00CE5E52" w:rsidRPr="00CE5E52" w:rsidRDefault="0088521A" w:rsidP="00CE5E52">
      <w:pPr>
        <w:pStyle w:val="a3"/>
        <w:numPr>
          <w:ilvl w:val="0"/>
          <w:numId w:val="3"/>
        </w:numPr>
        <w:spacing w:line="240" w:lineRule="auto"/>
        <w:ind w:left="-567" w:firstLine="0"/>
        <w:rPr>
          <w:spacing w:val="-20"/>
          <w:sz w:val="29"/>
          <w:szCs w:val="29"/>
        </w:rPr>
      </w:pPr>
      <w:r w:rsidRPr="00CE5E52">
        <w:rPr>
          <w:spacing w:val="-20"/>
          <w:sz w:val="29"/>
          <w:szCs w:val="29"/>
        </w:rPr>
        <w:t>понимают прочитанное, отвечают на вопросы по содержанию и способны пересказать сказку, короткие рассказы;</w:t>
      </w:r>
    </w:p>
    <w:p w14:paraId="1FCB699F" w14:textId="77777777" w:rsidR="00CE5E52" w:rsidRPr="00CE5E52" w:rsidRDefault="00862F2C" w:rsidP="00CE5E52">
      <w:pPr>
        <w:pStyle w:val="a3"/>
        <w:numPr>
          <w:ilvl w:val="0"/>
          <w:numId w:val="3"/>
        </w:numPr>
        <w:spacing w:line="240" w:lineRule="auto"/>
        <w:ind w:left="-567" w:firstLine="0"/>
        <w:rPr>
          <w:spacing w:val="-20"/>
          <w:sz w:val="29"/>
          <w:szCs w:val="29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E6A5AF9" wp14:editId="5130F745">
            <wp:simplePos x="0" y="0"/>
            <wp:positionH relativeFrom="column">
              <wp:posOffset>3319145</wp:posOffset>
            </wp:positionH>
            <wp:positionV relativeFrom="paragraph">
              <wp:posOffset>30480</wp:posOffset>
            </wp:positionV>
            <wp:extent cx="2610485" cy="3488690"/>
            <wp:effectExtent l="0" t="0" r="0" b="0"/>
            <wp:wrapThrough wrapText="bothSides">
              <wp:wrapPolygon edited="0">
                <wp:start x="4256" y="0"/>
                <wp:lineTo x="2522" y="1887"/>
                <wp:lineTo x="1734" y="2359"/>
                <wp:lineTo x="1734" y="2477"/>
                <wp:lineTo x="3468" y="3774"/>
                <wp:lineTo x="946" y="4246"/>
                <wp:lineTo x="473" y="5308"/>
                <wp:lineTo x="788" y="5661"/>
                <wp:lineTo x="5517" y="9436"/>
                <wp:lineTo x="6463" y="11323"/>
                <wp:lineTo x="5990" y="13210"/>
                <wp:lineTo x="5990" y="20759"/>
                <wp:lineTo x="6463" y="21466"/>
                <wp:lineTo x="7566" y="21466"/>
                <wp:lineTo x="7724" y="21230"/>
                <wp:lineTo x="8354" y="20759"/>
                <wp:lineTo x="9458" y="18871"/>
                <wp:lineTo x="10876" y="18871"/>
                <wp:lineTo x="15132" y="17456"/>
                <wp:lineTo x="15290" y="16984"/>
                <wp:lineTo x="14817" y="15923"/>
                <wp:lineTo x="14186" y="15097"/>
                <wp:lineTo x="13556" y="13446"/>
                <wp:lineTo x="13398" y="13210"/>
                <wp:lineTo x="12610" y="11323"/>
                <wp:lineTo x="17339" y="9436"/>
                <wp:lineTo x="19388" y="9436"/>
                <wp:lineTo x="21122" y="8492"/>
                <wp:lineTo x="20807" y="7549"/>
                <wp:lineTo x="18127" y="5661"/>
                <wp:lineTo x="19230" y="4718"/>
                <wp:lineTo x="19546" y="4010"/>
                <wp:lineTo x="19230" y="3538"/>
                <wp:lineTo x="6305" y="1887"/>
                <wp:lineTo x="6778" y="1297"/>
                <wp:lineTo x="6305" y="708"/>
                <wp:lineTo x="5044" y="0"/>
                <wp:lineTo x="4256" y="0"/>
              </wp:wrapPolygon>
            </wp:wrapThrough>
            <wp:docPr id="4" name="Рисунок 4" descr="https://i.pinimg.com/originals/cf/d9/22/cfd922d32247284e41d81797d9e1d0f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cf/d9/22/cfd922d32247284e41d81797d9e1d0f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485" cy="348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21A" w:rsidRPr="00CE5E52">
        <w:rPr>
          <w:spacing w:val="-20"/>
          <w:sz w:val="29"/>
          <w:szCs w:val="29"/>
        </w:rPr>
        <w:t xml:space="preserve">способны выстроить рассказ по серии картин, изложив завязку, кульминацию и развязку. </w:t>
      </w:r>
    </w:p>
    <w:p w14:paraId="599FAAF6" w14:textId="77777777" w:rsidR="00CE5E52" w:rsidRPr="00CE5E52" w:rsidRDefault="0088521A" w:rsidP="00CE5E52">
      <w:pPr>
        <w:pStyle w:val="a3"/>
        <w:numPr>
          <w:ilvl w:val="0"/>
          <w:numId w:val="3"/>
        </w:numPr>
        <w:spacing w:line="240" w:lineRule="auto"/>
        <w:ind w:left="-567" w:firstLine="0"/>
        <w:rPr>
          <w:spacing w:val="-20"/>
          <w:sz w:val="29"/>
          <w:szCs w:val="29"/>
        </w:rPr>
      </w:pPr>
      <w:r w:rsidRPr="00CE5E52">
        <w:rPr>
          <w:spacing w:val="-20"/>
          <w:sz w:val="29"/>
          <w:szCs w:val="29"/>
        </w:rPr>
        <w:t>могут вообразить события, предшествовавшие изображенному на картине, а также и последующие, то есть выйти за ее пределы;</w:t>
      </w:r>
    </w:p>
    <w:p w14:paraId="5D6E9407" w14:textId="77777777" w:rsidR="00CE5E52" w:rsidRPr="00CE5E52" w:rsidRDefault="0088521A" w:rsidP="00CE5E52">
      <w:pPr>
        <w:pStyle w:val="a3"/>
        <w:numPr>
          <w:ilvl w:val="0"/>
          <w:numId w:val="3"/>
        </w:numPr>
        <w:spacing w:line="240" w:lineRule="auto"/>
        <w:ind w:left="-567" w:firstLine="0"/>
        <w:rPr>
          <w:spacing w:val="-20"/>
          <w:sz w:val="29"/>
          <w:szCs w:val="29"/>
        </w:rPr>
      </w:pPr>
      <w:r w:rsidRPr="00CE5E52">
        <w:rPr>
          <w:spacing w:val="-20"/>
          <w:sz w:val="29"/>
          <w:szCs w:val="29"/>
        </w:rPr>
        <w:t>способны не только увидеть в картине главное и существенное, но и заметить частности, детали, передать тон, пейзаж, состояние погоды и т.п.;</w:t>
      </w:r>
    </w:p>
    <w:p w14:paraId="7631C9A0" w14:textId="77777777" w:rsidR="00CE5E52" w:rsidRPr="00CE5E52" w:rsidRDefault="0088521A" w:rsidP="00CE5E52">
      <w:pPr>
        <w:pStyle w:val="a3"/>
        <w:numPr>
          <w:ilvl w:val="0"/>
          <w:numId w:val="3"/>
        </w:numPr>
        <w:spacing w:line="240" w:lineRule="auto"/>
        <w:ind w:left="-567" w:firstLine="0"/>
        <w:rPr>
          <w:spacing w:val="-20"/>
          <w:sz w:val="29"/>
          <w:szCs w:val="29"/>
        </w:rPr>
      </w:pPr>
      <w:r w:rsidRPr="00CE5E52">
        <w:rPr>
          <w:spacing w:val="-20"/>
          <w:sz w:val="29"/>
          <w:szCs w:val="29"/>
        </w:rPr>
        <w:t>могут дать описание игрушки, составить сюжетный рассказ об одной или нескольких игрушках, показать рассказ - инсценировку по набору игрушек.</w:t>
      </w:r>
    </w:p>
    <w:p w14:paraId="6F10ED58" w14:textId="77777777" w:rsidR="00CE5E52" w:rsidRPr="00CE5E52" w:rsidRDefault="00C8278F" w:rsidP="00CE5E52">
      <w:pPr>
        <w:pStyle w:val="a3"/>
        <w:numPr>
          <w:ilvl w:val="0"/>
          <w:numId w:val="3"/>
        </w:numPr>
        <w:spacing w:line="240" w:lineRule="auto"/>
        <w:ind w:left="-567" w:firstLine="0"/>
        <w:rPr>
          <w:spacing w:val="-20"/>
          <w:sz w:val="29"/>
          <w:szCs w:val="29"/>
        </w:rPr>
      </w:pPr>
      <w:r w:rsidRPr="00CE5E52">
        <w:rPr>
          <w:spacing w:val="-20"/>
          <w:sz w:val="29"/>
          <w:szCs w:val="29"/>
        </w:rPr>
        <w:t>достаточно точн</w:t>
      </w:r>
      <w:r w:rsidR="0088521A" w:rsidRPr="00CE5E52">
        <w:rPr>
          <w:spacing w:val="-20"/>
          <w:sz w:val="29"/>
          <w:szCs w:val="29"/>
        </w:rPr>
        <w:t>о</w:t>
      </w:r>
      <w:r w:rsidRPr="00CE5E52">
        <w:rPr>
          <w:spacing w:val="-20"/>
          <w:sz w:val="29"/>
          <w:szCs w:val="29"/>
        </w:rPr>
        <w:t>, кратк</w:t>
      </w:r>
      <w:r w:rsidR="0088521A" w:rsidRPr="00CE5E52">
        <w:rPr>
          <w:spacing w:val="-20"/>
          <w:sz w:val="29"/>
          <w:szCs w:val="29"/>
        </w:rPr>
        <w:t>о</w:t>
      </w:r>
      <w:r w:rsidRPr="00CE5E52">
        <w:rPr>
          <w:spacing w:val="-20"/>
          <w:sz w:val="29"/>
          <w:szCs w:val="29"/>
        </w:rPr>
        <w:t xml:space="preserve"> или развернут</w:t>
      </w:r>
      <w:r w:rsidR="0088521A" w:rsidRPr="00CE5E52">
        <w:rPr>
          <w:spacing w:val="-20"/>
          <w:sz w:val="29"/>
          <w:szCs w:val="29"/>
        </w:rPr>
        <w:t xml:space="preserve">о </w:t>
      </w:r>
      <w:r w:rsidRPr="00CE5E52">
        <w:rPr>
          <w:spacing w:val="-20"/>
          <w:sz w:val="29"/>
          <w:szCs w:val="29"/>
        </w:rPr>
        <w:t>отве</w:t>
      </w:r>
      <w:r w:rsidR="0088521A" w:rsidRPr="00CE5E52">
        <w:rPr>
          <w:spacing w:val="-20"/>
          <w:sz w:val="29"/>
          <w:szCs w:val="29"/>
        </w:rPr>
        <w:t>чают на вопросы</w:t>
      </w:r>
      <w:r w:rsidRPr="00CE5E52">
        <w:rPr>
          <w:spacing w:val="-20"/>
          <w:sz w:val="29"/>
          <w:szCs w:val="29"/>
        </w:rPr>
        <w:t xml:space="preserve"> </w:t>
      </w:r>
    </w:p>
    <w:p w14:paraId="776E2A4C" w14:textId="77777777" w:rsidR="00C8278F" w:rsidRPr="00CE5E52" w:rsidRDefault="0088521A" w:rsidP="00CE5E52">
      <w:pPr>
        <w:pStyle w:val="a3"/>
        <w:numPr>
          <w:ilvl w:val="0"/>
          <w:numId w:val="3"/>
        </w:numPr>
        <w:spacing w:line="240" w:lineRule="auto"/>
        <w:ind w:left="-567" w:firstLine="0"/>
        <w:rPr>
          <w:spacing w:val="-20"/>
          <w:sz w:val="29"/>
          <w:szCs w:val="29"/>
        </w:rPr>
      </w:pPr>
      <w:r w:rsidRPr="00CE5E52">
        <w:rPr>
          <w:spacing w:val="-20"/>
          <w:sz w:val="29"/>
          <w:szCs w:val="29"/>
        </w:rPr>
        <w:t xml:space="preserve">могут </w:t>
      </w:r>
      <w:r w:rsidR="00C8278F" w:rsidRPr="00CE5E52">
        <w:rPr>
          <w:spacing w:val="-20"/>
          <w:sz w:val="29"/>
          <w:szCs w:val="29"/>
        </w:rPr>
        <w:t>формировать вопросы, подавать уместные реплики, исправлять и дополнять ответ товарища.</w:t>
      </w:r>
    </w:p>
    <w:p w14:paraId="5859A403" w14:textId="77777777" w:rsidR="00CE5E52" w:rsidRDefault="00CE5E52" w:rsidP="00CE5E52">
      <w:pPr>
        <w:jc w:val="center"/>
        <w:rPr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01F5F16B" w14:textId="77777777" w:rsidR="00CE5E52" w:rsidRDefault="00CE5E52" w:rsidP="00CE5E52">
      <w:pPr>
        <w:jc w:val="center"/>
      </w:pPr>
      <w:r w:rsidRPr="00CE5E52">
        <w:rPr>
          <w:caps/>
          <w:noProof/>
          <w:sz w:val="3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58240" behindDoc="1" locked="0" layoutInCell="1" allowOverlap="1" wp14:anchorId="5E8AF2CC" wp14:editId="1391690F">
            <wp:simplePos x="0" y="0"/>
            <wp:positionH relativeFrom="column">
              <wp:posOffset>6763385</wp:posOffset>
            </wp:positionH>
            <wp:positionV relativeFrom="paragraph">
              <wp:posOffset>-2447925</wp:posOffset>
            </wp:positionV>
            <wp:extent cx="2628265" cy="2218055"/>
            <wp:effectExtent l="0" t="0" r="635" b="0"/>
            <wp:wrapThrough wrapText="bothSides">
              <wp:wrapPolygon edited="0">
                <wp:start x="0" y="0"/>
                <wp:lineTo x="0" y="21334"/>
                <wp:lineTo x="21449" y="21334"/>
                <wp:lineTo x="2144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30"/>
                    <a:stretch/>
                  </pic:blipFill>
                  <pic:spPr bwMode="auto">
                    <a:xfrm>
                      <a:off x="0" y="0"/>
                      <a:ext cx="2628265" cy="2218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column"/>
      </w:r>
      <w:r>
        <w:br w:type="column"/>
      </w:r>
    </w:p>
    <w:p w14:paraId="533B3FAE" w14:textId="77777777" w:rsidR="00CE5E52" w:rsidRDefault="00CE5E52" w:rsidP="00CE5E52">
      <w:pPr>
        <w:jc w:val="center"/>
      </w:pPr>
    </w:p>
    <w:p w14:paraId="2306DDB1" w14:textId="77777777" w:rsidR="00CE5E52" w:rsidRDefault="00CE5E52" w:rsidP="00CE5E52">
      <w:pPr>
        <w:jc w:val="center"/>
      </w:pPr>
    </w:p>
    <w:p w14:paraId="597393DC" w14:textId="77777777" w:rsidR="0096582B" w:rsidRPr="00226915" w:rsidRDefault="00CE5E52" w:rsidP="00CE5E52">
      <w:pPr>
        <w:jc w:val="center"/>
        <w:rPr>
          <w:caps/>
          <w:color w:val="9933FF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226915">
        <w:rPr>
          <w:caps/>
          <w:color w:val="9933FF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Развитие связной речи детей подготовительной к школе группы</w:t>
      </w:r>
    </w:p>
    <w:p w14:paraId="41FC407B" w14:textId="77777777" w:rsidR="0096582B" w:rsidRDefault="0096582B">
      <w:pPr>
        <w:spacing w:after="200" w:line="276" w:lineRule="auto"/>
        <w:jc w:val="left"/>
        <w:rPr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 w:type="page"/>
      </w:r>
    </w:p>
    <w:p w14:paraId="05427532" w14:textId="77777777" w:rsidR="00226915" w:rsidRPr="00226915" w:rsidRDefault="00226915" w:rsidP="00226915">
      <w:pPr>
        <w:spacing w:line="240" w:lineRule="auto"/>
        <w:jc w:val="center"/>
        <w:rPr>
          <w:i/>
          <w:color w:val="7030A0"/>
        </w:rPr>
      </w:pPr>
      <w:r w:rsidRPr="00226915">
        <w:rPr>
          <w:i/>
          <w:color w:val="7030A0"/>
        </w:rPr>
        <w:lastRenderedPageBreak/>
        <w:t>Произведения для пересказа</w:t>
      </w:r>
    </w:p>
    <w:p w14:paraId="6196AFB7" w14:textId="77777777" w:rsidR="00226915" w:rsidRPr="00226915" w:rsidRDefault="00226915" w:rsidP="00226915">
      <w:pPr>
        <w:spacing w:line="240" w:lineRule="auto"/>
      </w:pPr>
      <w:r w:rsidRPr="00226915">
        <w:t>«Заяц-хваста»</w:t>
      </w:r>
    </w:p>
    <w:p w14:paraId="6CDFF44B" w14:textId="77777777" w:rsidR="00226915" w:rsidRPr="00226915" w:rsidRDefault="00226915" w:rsidP="00226915">
      <w:pPr>
        <w:spacing w:line="240" w:lineRule="auto"/>
      </w:pPr>
      <w:r w:rsidRPr="00226915">
        <w:t>«У страха глаза велики»</w:t>
      </w:r>
    </w:p>
    <w:p w14:paraId="66ABC1E7" w14:textId="77777777" w:rsidR="00226915" w:rsidRPr="00226915" w:rsidRDefault="00226915" w:rsidP="00226915">
      <w:pPr>
        <w:spacing w:line="240" w:lineRule="auto"/>
      </w:pPr>
      <w:r w:rsidRPr="00226915">
        <w:t>«Лиса и Козел»</w:t>
      </w:r>
    </w:p>
    <w:p w14:paraId="663AA10B" w14:textId="77777777" w:rsidR="00226915" w:rsidRPr="00226915" w:rsidRDefault="00226915" w:rsidP="00226915">
      <w:pPr>
        <w:spacing w:line="240" w:lineRule="auto"/>
      </w:pPr>
      <w:proofErr w:type="spellStart"/>
      <w:r w:rsidRPr="00226915">
        <w:t>К.</w:t>
      </w:r>
      <w:r>
        <w:t>Д.</w:t>
      </w:r>
      <w:r w:rsidRPr="00226915">
        <w:t>Ушинский</w:t>
      </w:r>
      <w:proofErr w:type="spellEnd"/>
      <w:r w:rsidRPr="00226915">
        <w:t xml:space="preserve"> «Четыре желания»</w:t>
      </w:r>
    </w:p>
    <w:p w14:paraId="724112F0" w14:textId="77777777" w:rsidR="00226915" w:rsidRPr="00226915" w:rsidRDefault="00226915" w:rsidP="00226915">
      <w:pPr>
        <w:spacing w:line="240" w:lineRule="auto"/>
      </w:pPr>
      <w:r w:rsidRPr="00226915">
        <w:t xml:space="preserve">К.Д. Ушинский </w:t>
      </w:r>
      <w:r w:rsidR="0096582B" w:rsidRPr="00226915">
        <w:t>«</w:t>
      </w:r>
      <w:r w:rsidRPr="00226915">
        <w:t xml:space="preserve">Утренние лучи» </w:t>
      </w:r>
    </w:p>
    <w:p w14:paraId="45806943" w14:textId="77777777" w:rsidR="00226915" w:rsidRPr="00226915" w:rsidRDefault="00226915" w:rsidP="00226915">
      <w:pPr>
        <w:spacing w:line="240" w:lineRule="auto"/>
      </w:pPr>
      <w:r w:rsidRPr="00226915">
        <w:t xml:space="preserve">Л. Н. Толстой </w:t>
      </w:r>
      <w:r w:rsidR="0096582B" w:rsidRPr="00226915">
        <w:t>«Косточка»</w:t>
      </w:r>
    </w:p>
    <w:p w14:paraId="6A5314B7" w14:textId="77777777" w:rsidR="00226915" w:rsidRPr="00226915" w:rsidRDefault="006C6047" w:rsidP="00226915">
      <w:pPr>
        <w:spacing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C781BF8" wp14:editId="36D5E9C9">
            <wp:simplePos x="0" y="0"/>
            <wp:positionH relativeFrom="column">
              <wp:posOffset>3629025</wp:posOffset>
            </wp:positionH>
            <wp:positionV relativeFrom="paragraph">
              <wp:posOffset>45085</wp:posOffset>
            </wp:positionV>
            <wp:extent cx="2066925" cy="2194560"/>
            <wp:effectExtent l="0" t="0" r="9525" b="0"/>
            <wp:wrapThrough wrapText="bothSides">
              <wp:wrapPolygon edited="0">
                <wp:start x="0" y="0"/>
                <wp:lineTo x="0" y="21375"/>
                <wp:lineTo x="21500" y="21375"/>
                <wp:lineTo x="21500" y="0"/>
                <wp:lineTo x="0" y="0"/>
              </wp:wrapPolygon>
            </wp:wrapThrough>
            <wp:docPr id="3" name="Рисунок 3" descr="https://konda-edu.ru/wp-content/uploads/2018/12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onda-edu.ru/wp-content/uploads/2018/12/img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0" t="20095" r="43542" b="18868"/>
                    <a:stretch/>
                  </pic:blipFill>
                  <pic:spPr bwMode="auto">
                    <a:xfrm>
                      <a:off x="0" y="0"/>
                      <a:ext cx="2066925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915" w:rsidRPr="00226915">
        <w:t xml:space="preserve">В. Катаев </w:t>
      </w:r>
      <w:r w:rsidR="0096582B" w:rsidRPr="00226915">
        <w:t>«Грибы»</w:t>
      </w:r>
    </w:p>
    <w:p w14:paraId="104EA778" w14:textId="77777777" w:rsidR="00226915" w:rsidRPr="00226915" w:rsidRDefault="00226915" w:rsidP="00226915">
      <w:pPr>
        <w:spacing w:line="240" w:lineRule="auto"/>
      </w:pPr>
      <w:r w:rsidRPr="00226915">
        <w:t xml:space="preserve">М. Пришвин </w:t>
      </w:r>
      <w:r w:rsidR="0096582B" w:rsidRPr="00226915">
        <w:t xml:space="preserve">«Еж» </w:t>
      </w:r>
    </w:p>
    <w:p w14:paraId="347B6B27" w14:textId="77777777" w:rsidR="00226915" w:rsidRDefault="00226915" w:rsidP="00226915">
      <w:pPr>
        <w:spacing w:line="240" w:lineRule="auto"/>
      </w:pPr>
      <w:r w:rsidRPr="00226915">
        <w:t xml:space="preserve">В. Бианки </w:t>
      </w:r>
      <w:r w:rsidR="0096582B" w:rsidRPr="00226915">
        <w:t xml:space="preserve">«Купание медвежат» </w:t>
      </w:r>
    </w:p>
    <w:p w14:paraId="7DCA98B9" w14:textId="77777777" w:rsidR="00226915" w:rsidRDefault="00226915" w:rsidP="00226915">
      <w:pPr>
        <w:spacing w:line="240" w:lineRule="auto"/>
      </w:pPr>
      <w:r>
        <w:t>Е. Чарушин</w:t>
      </w:r>
      <w:r w:rsidRPr="00226915">
        <w:t xml:space="preserve"> </w:t>
      </w:r>
      <w:r w:rsidR="0096582B" w:rsidRPr="00226915">
        <w:t>«Медведь»</w:t>
      </w:r>
    </w:p>
    <w:p w14:paraId="6051DE14" w14:textId="77777777" w:rsidR="00226915" w:rsidRDefault="00226915" w:rsidP="00226915">
      <w:pPr>
        <w:spacing w:line="240" w:lineRule="auto"/>
      </w:pPr>
      <w:r w:rsidRPr="00226915">
        <w:t>В. Осеев</w:t>
      </w:r>
      <w:r>
        <w:t>а «Просто старушка»</w:t>
      </w:r>
    </w:p>
    <w:p w14:paraId="3FC17C42" w14:textId="77777777" w:rsidR="00226915" w:rsidRDefault="00226915" w:rsidP="00226915">
      <w:pPr>
        <w:spacing w:line="240" w:lineRule="auto"/>
      </w:pPr>
      <w:r w:rsidRPr="00226915">
        <w:t>В. Осеев</w:t>
      </w:r>
      <w:r>
        <w:t xml:space="preserve">а </w:t>
      </w:r>
      <w:r w:rsidR="0096582B" w:rsidRPr="00226915">
        <w:t>«Плохо»</w:t>
      </w:r>
    </w:p>
    <w:p w14:paraId="7CC8C564" w14:textId="77777777" w:rsidR="00226915" w:rsidRDefault="00226915" w:rsidP="00226915">
      <w:pPr>
        <w:spacing w:line="240" w:lineRule="auto"/>
      </w:pPr>
      <w:r w:rsidRPr="00226915">
        <w:t>Н. Павлов</w:t>
      </w:r>
      <w:r>
        <w:t>а</w:t>
      </w:r>
      <w:r w:rsidRPr="00226915">
        <w:t xml:space="preserve"> </w:t>
      </w:r>
      <w:r w:rsidR="0096582B" w:rsidRPr="00226915">
        <w:t>«Земляничка»</w:t>
      </w:r>
    </w:p>
    <w:p w14:paraId="3D49903A" w14:textId="77777777" w:rsidR="00226915" w:rsidRDefault="00226915" w:rsidP="00226915">
      <w:pPr>
        <w:spacing w:line="240" w:lineRule="auto"/>
      </w:pPr>
      <w:r>
        <w:t>Н. Сладков</w:t>
      </w:r>
      <w:r w:rsidRPr="00226915">
        <w:t xml:space="preserve"> </w:t>
      </w:r>
      <w:r>
        <w:t>«Зеленые бабочки»</w:t>
      </w:r>
    </w:p>
    <w:p w14:paraId="4A2EE77F" w14:textId="77777777" w:rsidR="00226915" w:rsidRDefault="00226915" w:rsidP="00226915">
      <w:pPr>
        <w:spacing w:line="240" w:lineRule="auto"/>
      </w:pPr>
      <w:r>
        <w:t>Н. Сладков</w:t>
      </w:r>
      <w:r w:rsidRPr="00226915">
        <w:t xml:space="preserve"> </w:t>
      </w:r>
      <w:r w:rsidR="0096582B" w:rsidRPr="00226915">
        <w:t>«</w:t>
      </w:r>
      <w:proofErr w:type="spellStart"/>
      <w:r w:rsidR="0096582B" w:rsidRPr="00226915">
        <w:t>Сосулькина</w:t>
      </w:r>
      <w:proofErr w:type="spellEnd"/>
      <w:r w:rsidR="0096582B" w:rsidRPr="00226915">
        <w:t xml:space="preserve"> вода» </w:t>
      </w:r>
    </w:p>
    <w:p w14:paraId="0473D898" w14:textId="77777777" w:rsidR="003A2908" w:rsidRDefault="00226915" w:rsidP="00226915">
      <w:pPr>
        <w:spacing w:line="240" w:lineRule="auto"/>
      </w:pPr>
      <w:r w:rsidRPr="00226915">
        <w:t xml:space="preserve">Г. </w:t>
      </w:r>
      <w:proofErr w:type="spellStart"/>
      <w:r w:rsidRPr="00226915">
        <w:t>Скребицк</w:t>
      </w:r>
      <w:r>
        <w:t>ий</w:t>
      </w:r>
      <w:proofErr w:type="spellEnd"/>
      <w:r>
        <w:t xml:space="preserve"> </w:t>
      </w:r>
      <w:r w:rsidR="0096582B" w:rsidRPr="00226915">
        <w:t xml:space="preserve">«Разлились реки» </w:t>
      </w:r>
    </w:p>
    <w:p w14:paraId="6B48F072" w14:textId="77777777" w:rsidR="00EB0526" w:rsidRDefault="00EB0526" w:rsidP="00226915">
      <w:pPr>
        <w:spacing w:line="240" w:lineRule="auto"/>
      </w:pPr>
    </w:p>
    <w:p w14:paraId="683D2C37" w14:textId="77777777" w:rsidR="00EB0526" w:rsidRDefault="00EB0526" w:rsidP="00226915">
      <w:pPr>
        <w:spacing w:line="240" w:lineRule="auto"/>
      </w:pPr>
    </w:p>
    <w:p w14:paraId="0DD61BEA" w14:textId="77777777" w:rsidR="00EB0526" w:rsidRDefault="00EB0526" w:rsidP="00226915">
      <w:pPr>
        <w:spacing w:line="240" w:lineRule="auto"/>
      </w:pPr>
    </w:p>
    <w:p w14:paraId="69F9A2FE" w14:textId="77777777" w:rsidR="00EB0526" w:rsidRDefault="00EB0526" w:rsidP="00226915">
      <w:pPr>
        <w:spacing w:line="240" w:lineRule="auto"/>
      </w:pPr>
      <w:r>
        <w:rPr>
          <w:noProof/>
          <w:lang w:eastAsia="ru-RU"/>
        </w:rPr>
        <w:drawing>
          <wp:inline distT="0" distB="0" distL="0" distR="0" wp14:anchorId="4776A50D" wp14:editId="2DA6C62E">
            <wp:extent cx="2981213" cy="1938683"/>
            <wp:effectExtent l="0" t="0" r="0" b="0"/>
            <wp:docPr id="2" name="Рисунок 2" descr="https://arhlib.ru/wp-content/uploads/2016/11/ded-chitaet-skaz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lib.ru/wp-content/uploads/2016/11/ded-chitaet-skazki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777" cy="1944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ED2F3" w14:textId="77777777" w:rsidR="00226915" w:rsidRPr="00EB0526" w:rsidRDefault="00EB0526" w:rsidP="00EB0526">
      <w:pPr>
        <w:spacing w:line="240" w:lineRule="auto"/>
        <w:jc w:val="center"/>
        <w:rPr>
          <w:i/>
        </w:rPr>
      </w:pPr>
      <w:r>
        <w:br w:type="column"/>
      </w:r>
      <w:r w:rsidRPr="00EB0526">
        <w:rPr>
          <w:i/>
          <w:color w:val="7030A0"/>
        </w:rPr>
        <w:t>Что такое связная речь?</w:t>
      </w:r>
    </w:p>
    <w:p w14:paraId="6D1F8499" w14:textId="77777777" w:rsidR="00EB0526" w:rsidRDefault="00EB0526" w:rsidP="00EB0526">
      <w:pPr>
        <w:spacing w:line="240" w:lineRule="auto"/>
      </w:pPr>
      <w:r w:rsidRPr="00EB0526">
        <w:t>Связная речь – это единое смысловое и структурное целое, включающее связанные между собой и тематически объединенные, законченные отрезки.</w:t>
      </w:r>
    </w:p>
    <w:p w14:paraId="6D2ED6FE" w14:textId="77777777" w:rsidR="00EB0526" w:rsidRDefault="00EB0526" w:rsidP="00132478">
      <w:pPr>
        <w:spacing w:line="240" w:lineRule="auto"/>
        <w:jc w:val="center"/>
        <w:rPr>
          <w:color w:val="7030A0"/>
        </w:rPr>
      </w:pPr>
      <w:r w:rsidRPr="00EB0526">
        <w:rPr>
          <w:color w:val="7030A0"/>
        </w:rPr>
        <w:t>Как развивать?</w:t>
      </w:r>
    </w:p>
    <w:p w14:paraId="38FAC064" w14:textId="77777777" w:rsidR="00EB0526" w:rsidRDefault="00EB0526" w:rsidP="00132478">
      <w:pPr>
        <w:pStyle w:val="a3"/>
        <w:numPr>
          <w:ilvl w:val="0"/>
          <w:numId w:val="6"/>
        </w:numPr>
        <w:spacing w:line="240" w:lineRule="auto"/>
        <w:ind w:left="426" w:hanging="426"/>
      </w:pPr>
      <w:r>
        <w:t>Пересказывать не сложные рассказы</w:t>
      </w:r>
    </w:p>
    <w:p w14:paraId="06B38862" w14:textId="77777777" w:rsidR="00EB0526" w:rsidRDefault="00EB0526" w:rsidP="00132478">
      <w:pPr>
        <w:pStyle w:val="a3"/>
        <w:numPr>
          <w:ilvl w:val="0"/>
          <w:numId w:val="6"/>
        </w:numPr>
        <w:spacing w:line="240" w:lineRule="auto"/>
        <w:ind w:left="426" w:hanging="426"/>
      </w:pPr>
      <w:r>
        <w:t xml:space="preserve">Составлять рассказы по картинам и </w:t>
      </w:r>
      <w:r w:rsidR="00581802">
        <w:t>игрушкам</w:t>
      </w:r>
    </w:p>
    <w:p w14:paraId="3083D917" w14:textId="77777777" w:rsidR="00581802" w:rsidRDefault="00581802" w:rsidP="00132478">
      <w:pPr>
        <w:pStyle w:val="a3"/>
        <w:numPr>
          <w:ilvl w:val="0"/>
          <w:numId w:val="6"/>
        </w:numPr>
        <w:spacing w:line="240" w:lineRule="auto"/>
        <w:ind w:left="426" w:hanging="426"/>
      </w:pPr>
      <w:r>
        <w:t>Придумывать сказки</w:t>
      </w:r>
    </w:p>
    <w:p w14:paraId="4D2C17C1" w14:textId="77777777" w:rsidR="00581802" w:rsidRDefault="006C6047" w:rsidP="00132478">
      <w:pPr>
        <w:pStyle w:val="a3"/>
        <w:numPr>
          <w:ilvl w:val="0"/>
          <w:numId w:val="6"/>
        </w:numPr>
        <w:spacing w:line="240" w:lineRule="auto"/>
        <w:ind w:left="426" w:hanging="426"/>
      </w:pPr>
      <w:r>
        <w:t>Заучивать стихотворения</w:t>
      </w:r>
    </w:p>
    <w:p w14:paraId="2F981D22" w14:textId="77777777" w:rsidR="00B31464" w:rsidRPr="00B31464" w:rsidRDefault="006C6047" w:rsidP="00132478">
      <w:pPr>
        <w:pStyle w:val="a3"/>
        <w:numPr>
          <w:ilvl w:val="0"/>
          <w:numId w:val="6"/>
        </w:numPr>
        <w:spacing w:line="240" w:lineRule="auto"/>
        <w:ind w:left="426" w:hanging="426"/>
        <w:rPr>
          <w:i/>
          <w:color w:val="7030A0"/>
        </w:rPr>
      </w:pPr>
      <w:r>
        <w:t xml:space="preserve">Использовать </w:t>
      </w:r>
      <w:r w:rsidR="00B31464">
        <w:t xml:space="preserve">игровые </w:t>
      </w:r>
      <w:r>
        <w:t>упражнения и игры</w:t>
      </w:r>
    </w:p>
    <w:p w14:paraId="79A268E8" w14:textId="77777777" w:rsidR="006C6047" w:rsidRDefault="00132478" w:rsidP="00132478">
      <w:pPr>
        <w:pStyle w:val="a3"/>
        <w:numPr>
          <w:ilvl w:val="0"/>
          <w:numId w:val="6"/>
        </w:numPr>
        <w:spacing w:line="240" w:lineRule="auto"/>
        <w:ind w:left="426" w:hanging="426"/>
        <w:rPr>
          <w:i/>
          <w:color w:val="7030A0"/>
        </w:rPr>
      </w:pPr>
      <w:r>
        <w:t>Отгадывать и загадывать загадки</w:t>
      </w:r>
      <w:r w:rsidR="00B31464">
        <w:t xml:space="preserve"> </w:t>
      </w:r>
      <w:r w:rsidR="006C6047">
        <w:t xml:space="preserve"> </w:t>
      </w:r>
      <w:r w:rsidR="006C6047">
        <w:br w:type="column"/>
      </w:r>
      <w:r w:rsidR="006C6047" w:rsidRPr="006C6047">
        <w:rPr>
          <w:i/>
          <w:color w:val="7030A0"/>
        </w:rPr>
        <w:t>Упражнения для развития связной речи</w:t>
      </w:r>
    </w:p>
    <w:p w14:paraId="669F7807" w14:textId="77777777" w:rsidR="00B31464" w:rsidRPr="00B31464" w:rsidRDefault="00B31464" w:rsidP="00B31464">
      <w:pPr>
        <w:pStyle w:val="a3"/>
        <w:numPr>
          <w:ilvl w:val="0"/>
          <w:numId w:val="7"/>
        </w:numPr>
        <w:spacing w:line="240" w:lineRule="auto"/>
        <w:ind w:left="284"/>
      </w:pPr>
      <w:r w:rsidRPr="00B31464">
        <w:t>Узнавать предметы по описанию (Зеленая, кудрявая,</w:t>
      </w:r>
      <w:r>
        <w:t xml:space="preserve"> </w:t>
      </w:r>
      <w:r w:rsidRPr="00B31464">
        <w:t>белоствольная. Что это? Берёза);</w:t>
      </w:r>
    </w:p>
    <w:p w14:paraId="0ECC862E" w14:textId="77777777" w:rsidR="00B31464" w:rsidRPr="00B31464" w:rsidRDefault="00B31464" w:rsidP="00B31464">
      <w:pPr>
        <w:pStyle w:val="a3"/>
        <w:numPr>
          <w:ilvl w:val="0"/>
          <w:numId w:val="7"/>
        </w:numPr>
        <w:spacing w:line="240" w:lineRule="auto"/>
        <w:ind w:left="284"/>
      </w:pPr>
      <w:r w:rsidRPr="00B31464">
        <w:t>Подбирать синонимы, антонимы; обстоятельства,</w:t>
      </w:r>
      <w:r>
        <w:t xml:space="preserve"> </w:t>
      </w:r>
      <w:r w:rsidRPr="00B31464">
        <w:t>дополнения...</w:t>
      </w:r>
    </w:p>
    <w:p w14:paraId="574439D3" w14:textId="77777777" w:rsidR="00B31464" w:rsidRPr="00B31464" w:rsidRDefault="00B31464" w:rsidP="00B31464">
      <w:pPr>
        <w:pStyle w:val="a3"/>
        <w:numPr>
          <w:ilvl w:val="0"/>
          <w:numId w:val="7"/>
        </w:numPr>
        <w:spacing w:line="240" w:lineRule="auto"/>
        <w:ind w:left="284"/>
      </w:pPr>
      <w:r w:rsidRPr="00B31464">
        <w:t>«Назови по - своему» (назвать по - новому стихотворение, сказку, рассказ);</w:t>
      </w:r>
    </w:p>
    <w:p w14:paraId="6F6B2672" w14:textId="77777777" w:rsidR="00B31464" w:rsidRPr="00B31464" w:rsidRDefault="00B31464" w:rsidP="00B31464">
      <w:pPr>
        <w:pStyle w:val="a3"/>
        <w:numPr>
          <w:ilvl w:val="0"/>
          <w:numId w:val="7"/>
        </w:numPr>
        <w:spacing w:line="240" w:lineRule="auto"/>
        <w:ind w:left="284"/>
      </w:pPr>
      <w:r w:rsidRPr="00B31464">
        <w:t>«Назови по - разному» (назвать по - разному одну и ту же игрушку);</w:t>
      </w:r>
    </w:p>
    <w:p w14:paraId="7CAED899" w14:textId="77777777" w:rsidR="00B31464" w:rsidRPr="00B31464" w:rsidRDefault="00B31464" w:rsidP="00B31464">
      <w:pPr>
        <w:pStyle w:val="a3"/>
        <w:numPr>
          <w:ilvl w:val="0"/>
          <w:numId w:val="7"/>
        </w:numPr>
        <w:spacing w:line="240" w:lineRule="auto"/>
        <w:ind w:left="284"/>
      </w:pPr>
      <w:r w:rsidRPr="00B31464">
        <w:t>«А если бы» (помечтать на тему: «А если бы у меня был ковёр - самолёт, шапка - невидимка...»);</w:t>
      </w:r>
    </w:p>
    <w:p w14:paraId="5AB86914" w14:textId="77777777" w:rsidR="00B31464" w:rsidRPr="00B31464" w:rsidRDefault="00B31464" w:rsidP="00132478">
      <w:pPr>
        <w:pStyle w:val="a3"/>
        <w:numPr>
          <w:ilvl w:val="0"/>
          <w:numId w:val="7"/>
        </w:numPr>
        <w:spacing w:line="240" w:lineRule="auto"/>
        <w:ind w:left="284"/>
      </w:pPr>
      <w:r w:rsidRPr="00B31464">
        <w:t>Переделать известную сказку;</w:t>
      </w:r>
    </w:p>
    <w:p w14:paraId="6FA41C13" w14:textId="77777777" w:rsidR="00B31464" w:rsidRPr="00B31464" w:rsidRDefault="00B31464" w:rsidP="00B31464">
      <w:pPr>
        <w:pStyle w:val="a3"/>
        <w:numPr>
          <w:ilvl w:val="0"/>
          <w:numId w:val="7"/>
        </w:numPr>
        <w:spacing w:line="240" w:lineRule="auto"/>
        <w:ind w:left="284"/>
      </w:pPr>
      <w:r w:rsidRPr="00B31464">
        <w:t>Придумать продолжение сказки;</w:t>
      </w:r>
    </w:p>
    <w:p w14:paraId="05D5EFC1" w14:textId="77777777" w:rsidR="00B31464" w:rsidRPr="00B31464" w:rsidRDefault="00B31464" w:rsidP="00132478">
      <w:pPr>
        <w:pStyle w:val="a3"/>
        <w:numPr>
          <w:ilvl w:val="0"/>
          <w:numId w:val="7"/>
        </w:numPr>
        <w:spacing w:line="240" w:lineRule="auto"/>
        <w:ind w:left="284"/>
        <w:jc w:val="left"/>
      </w:pPr>
      <w:r>
        <w:t>«</w:t>
      </w:r>
      <w:r w:rsidRPr="00B31464">
        <w:t>Перевира</w:t>
      </w:r>
      <w:r w:rsidR="00132478">
        <w:t xml:space="preserve">ние сказки» </w:t>
      </w:r>
      <w:r w:rsidRPr="00B31464">
        <w:t>(взрослый намеренно «перевирает» известную сказку, а ребёнок исправляет);</w:t>
      </w:r>
    </w:p>
    <w:p w14:paraId="7B5B737C" w14:textId="77777777" w:rsidR="006C6047" w:rsidRPr="00B31464" w:rsidRDefault="00B31464" w:rsidP="00B31464">
      <w:pPr>
        <w:pStyle w:val="a3"/>
        <w:numPr>
          <w:ilvl w:val="0"/>
          <w:numId w:val="7"/>
        </w:numPr>
        <w:spacing w:line="240" w:lineRule="auto"/>
        <w:ind w:left="284"/>
      </w:pPr>
      <w:r w:rsidRPr="00B31464">
        <w:t>Рассказать сказку, изменив амплуа героев (колобок - злой, лиса - добрая и т.д.).</w:t>
      </w:r>
    </w:p>
    <w:sectPr w:rsidR="006C6047" w:rsidRPr="00B31464" w:rsidSect="00CE5E52">
      <w:pgSz w:w="16838" w:h="11906" w:orient="landscape"/>
      <w:pgMar w:top="567" w:right="1134" w:bottom="1701" w:left="1134" w:header="708" w:footer="708" w:gutter="0"/>
      <w:cols w:num="3" w:space="111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4pt;height:11.4pt" o:bullet="t">
        <v:imagedata r:id="rId1" o:title="mso2692"/>
      </v:shape>
    </w:pict>
  </w:numPicBullet>
  <w:abstractNum w:abstractNumId="0" w15:restartNumberingAfterBreak="0">
    <w:nsid w:val="0AD378B4"/>
    <w:multiLevelType w:val="multilevel"/>
    <w:tmpl w:val="A3B2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371537"/>
    <w:multiLevelType w:val="hybridMultilevel"/>
    <w:tmpl w:val="EBD6F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3A1765"/>
    <w:multiLevelType w:val="hybridMultilevel"/>
    <w:tmpl w:val="60D08EF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F2B1E"/>
    <w:multiLevelType w:val="hybridMultilevel"/>
    <w:tmpl w:val="9A0A17EE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992B34"/>
    <w:multiLevelType w:val="hybridMultilevel"/>
    <w:tmpl w:val="4DD090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D547A1B"/>
    <w:multiLevelType w:val="hybridMultilevel"/>
    <w:tmpl w:val="8332AE52"/>
    <w:lvl w:ilvl="0" w:tplc="DBE46ED6">
      <w:start w:val="1"/>
      <w:numFmt w:val="decimal"/>
      <w:lvlText w:val="%1."/>
      <w:lvlJc w:val="left"/>
      <w:pPr>
        <w:ind w:left="720" w:hanging="360"/>
      </w:pPr>
      <w:rPr>
        <w:rFonts w:hint="default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762C37"/>
    <w:multiLevelType w:val="hybridMultilevel"/>
    <w:tmpl w:val="EEFAAA4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78F"/>
    <w:rsid w:val="00132478"/>
    <w:rsid w:val="00226915"/>
    <w:rsid w:val="002B37E4"/>
    <w:rsid w:val="003A2908"/>
    <w:rsid w:val="0048598E"/>
    <w:rsid w:val="00581802"/>
    <w:rsid w:val="006C6047"/>
    <w:rsid w:val="00831DC0"/>
    <w:rsid w:val="00862F2C"/>
    <w:rsid w:val="0088521A"/>
    <w:rsid w:val="0096582B"/>
    <w:rsid w:val="00B31464"/>
    <w:rsid w:val="00BD592D"/>
    <w:rsid w:val="00C8278F"/>
    <w:rsid w:val="00CE5E52"/>
    <w:rsid w:val="00EB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4445E"/>
  <w15:docId w15:val="{32657CCB-EA19-42D6-B06C-C48B9E293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78F"/>
    <w:pPr>
      <w:spacing w:after="0" w:line="360" w:lineRule="auto"/>
      <w:jc w:val="both"/>
    </w:pPr>
    <w:rPr>
      <w:rFonts w:ascii="Times New Roman" w:hAnsi="Times New Roman"/>
      <w:color w:val="000000" w:themeColor="text1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B37E4"/>
    <w:pPr>
      <w:keepNext/>
      <w:keepLines/>
      <w:jc w:val="center"/>
      <w:outlineLvl w:val="1"/>
    </w:pPr>
    <w:rPr>
      <w:rFonts w:eastAsiaTheme="majorEastAsia" w:cstheme="majorBidi"/>
      <w:b/>
      <w:bCs/>
      <w:i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B37E4"/>
    <w:pPr>
      <w:keepNext/>
      <w:keepLines/>
      <w:jc w:val="center"/>
      <w:outlineLvl w:val="2"/>
    </w:pPr>
    <w:rPr>
      <w:rFonts w:eastAsiaTheme="majorEastAsia" w:cstheme="majorBidi"/>
      <w:b/>
      <w:bCs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37E4"/>
    <w:rPr>
      <w:rFonts w:ascii="Times New Roman" w:eastAsiaTheme="majorEastAsia" w:hAnsi="Times New Roman" w:cstheme="majorBidi"/>
      <w:b/>
      <w:bCs/>
      <w:i/>
      <w:color w:val="000000" w:themeColor="tex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2B37E4"/>
    <w:rPr>
      <w:rFonts w:ascii="Times New Roman" w:eastAsiaTheme="majorEastAsia" w:hAnsi="Times New Roman" w:cstheme="majorBidi"/>
      <w:b/>
      <w:bCs/>
      <w:i/>
      <w:color w:val="000000" w:themeColor="text1"/>
      <w:sz w:val="28"/>
    </w:rPr>
  </w:style>
  <w:style w:type="paragraph" w:styleId="a3">
    <w:name w:val="List Paragraph"/>
    <w:basedOn w:val="a"/>
    <w:uiPriority w:val="34"/>
    <w:qFormat/>
    <w:rsid w:val="00C8278F"/>
    <w:pPr>
      <w:ind w:left="720"/>
      <w:contextualSpacing/>
    </w:pPr>
  </w:style>
  <w:style w:type="paragraph" w:customStyle="1" w:styleId="c0">
    <w:name w:val="c0"/>
    <w:basedOn w:val="a"/>
    <w:rsid w:val="00C8278F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c1">
    <w:name w:val="c1"/>
    <w:basedOn w:val="a0"/>
    <w:rsid w:val="00C8278F"/>
  </w:style>
  <w:style w:type="paragraph" w:styleId="a4">
    <w:name w:val="Balloon Text"/>
    <w:basedOn w:val="a"/>
    <w:link w:val="a5"/>
    <w:uiPriority w:val="99"/>
    <w:semiHidden/>
    <w:unhideWhenUsed/>
    <w:rsid w:val="00CE5E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5E52"/>
    <w:rPr>
      <w:rFonts w:ascii="Tahoma" w:hAnsi="Tahoma" w:cs="Tahoma"/>
      <w:color w:val="000000" w:themeColor="text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9311D-A3AD-4CAF-A986-361760D1C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Ionenko Sasha</cp:lastModifiedBy>
  <cp:revision>2</cp:revision>
  <dcterms:created xsi:type="dcterms:W3CDTF">2025-03-18T12:55:00Z</dcterms:created>
  <dcterms:modified xsi:type="dcterms:W3CDTF">2025-03-18T12:55:00Z</dcterms:modified>
</cp:coreProperties>
</file>