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5DBF" w:rsidRPr="00FD5DBF" w:rsidRDefault="00FD5DBF" w:rsidP="00FD5DBF">
      <w:pPr>
        <w:jc w:val="center"/>
        <w:rPr>
          <w:rFonts w:ascii="Times New Roman" w:hAnsi="Times New Roman"/>
          <w:b/>
          <w:sz w:val="18"/>
          <w:szCs w:val="18"/>
        </w:rPr>
      </w:pPr>
    </w:p>
    <w:p w:rsidR="00FD5DBF" w:rsidRDefault="00A7048F" w:rsidP="00A7048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</w:t>
      </w:r>
      <w:r w:rsidR="00FD5DBF" w:rsidRPr="00FD5DBF">
        <w:rPr>
          <w:rFonts w:ascii="Times New Roman" w:hAnsi="Times New Roman"/>
          <w:b/>
          <w:sz w:val="28"/>
          <w:szCs w:val="28"/>
        </w:rPr>
        <w:t>ПЛАН ПО САМООБРАЗОВАНИЮ ПЕДАГОГА</w:t>
      </w:r>
    </w:p>
    <w:p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7048F" w:rsidRDefault="00A7048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D5DBF" w:rsidRDefault="00FD5DBF" w:rsidP="00FD5DB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</w:t>
      </w:r>
      <w:r w:rsidR="00495930" w:rsidRPr="00495930">
        <w:rPr>
          <w:rFonts w:ascii="Times New Roman" w:hAnsi="Times New Roman"/>
          <w:b/>
          <w:sz w:val="28"/>
          <w:szCs w:val="28"/>
          <w:u w:val="single"/>
        </w:rPr>
        <w:t>Ткаченко Галина Васильевна</w:t>
      </w:r>
      <w:r w:rsidR="00495930">
        <w:rPr>
          <w:rFonts w:ascii="Times New Roman" w:hAnsi="Times New Roman"/>
          <w:b/>
          <w:sz w:val="28"/>
          <w:szCs w:val="28"/>
        </w:rPr>
        <w:t>_________</w:t>
      </w:r>
    </w:p>
    <w:p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  <w:r>
        <w:rPr>
          <w:rFonts w:ascii="Times New Roman" w:hAnsi="Times New Roman"/>
          <w:b/>
          <w:sz w:val="18"/>
          <w:szCs w:val="18"/>
          <w:vertAlign w:val="subscript"/>
        </w:rPr>
        <w:t>Ф.И.О. педагога</w:t>
      </w:r>
    </w:p>
    <w:p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</w:p>
    <w:p w:rsidR="00FD5DBF" w:rsidRDefault="00FD5DBF" w:rsidP="00FD5DBF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  <w:r>
        <w:rPr>
          <w:rFonts w:ascii="Times New Roman" w:hAnsi="Times New Roman"/>
          <w:b/>
          <w:sz w:val="18"/>
          <w:szCs w:val="18"/>
          <w:vertAlign w:val="subscript"/>
        </w:rPr>
        <w:t>________________________</w:t>
      </w:r>
      <w:r w:rsidR="00495930">
        <w:rPr>
          <w:rFonts w:ascii="Times New Roman" w:hAnsi="Times New Roman"/>
          <w:b/>
          <w:sz w:val="28"/>
          <w:szCs w:val="28"/>
          <w:u w:val="single"/>
          <w:vertAlign w:val="subscript"/>
        </w:rPr>
        <w:t>учитель-логопед</w:t>
      </w:r>
      <w:r>
        <w:rPr>
          <w:rFonts w:ascii="Times New Roman" w:hAnsi="Times New Roman"/>
          <w:b/>
          <w:sz w:val="18"/>
          <w:szCs w:val="18"/>
          <w:vertAlign w:val="subscript"/>
        </w:rPr>
        <w:t>__________________________</w:t>
      </w:r>
      <w:r w:rsidR="00495930">
        <w:rPr>
          <w:rFonts w:ascii="Times New Roman" w:hAnsi="Times New Roman"/>
          <w:b/>
          <w:sz w:val="18"/>
          <w:szCs w:val="18"/>
          <w:vertAlign w:val="subscript"/>
        </w:rPr>
        <w:t>_</w:t>
      </w:r>
    </w:p>
    <w:p w:rsidR="00164406" w:rsidRPr="00164406" w:rsidRDefault="00FD5DBF" w:rsidP="00164406">
      <w:pPr>
        <w:spacing w:after="0"/>
        <w:jc w:val="center"/>
        <w:rPr>
          <w:rFonts w:ascii="Times New Roman" w:hAnsi="Times New Roman"/>
          <w:b/>
          <w:sz w:val="18"/>
          <w:szCs w:val="18"/>
          <w:vertAlign w:val="subscript"/>
        </w:rPr>
      </w:pPr>
      <w:r>
        <w:rPr>
          <w:rFonts w:ascii="Times New Roman" w:hAnsi="Times New Roman"/>
          <w:b/>
          <w:sz w:val="18"/>
          <w:szCs w:val="18"/>
          <w:vertAlign w:val="subscript"/>
        </w:rPr>
        <w:t>должность</w:t>
      </w:r>
    </w:p>
    <w:p w:rsidR="00FD5DBF" w:rsidRPr="00FD5DBF" w:rsidRDefault="00FD5DBF" w:rsidP="00FD5DBF">
      <w:pPr>
        <w:tabs>
          <w:tab w:val="left" w:pos="1317"/>
        </w:tabs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0"/>
        <w:gridCol w:w="1077"/>
        <w:gridCol w:w="1089"/>
        <w:gridCol w:w="1052"/>
        <w:gridCol w:w="1521"/>
        <w:gridCol w:w="1151"/>
        <w:gridCol w:w="1163"/>
        <w:gridCol w:w="1468"/>
      </w:tblGrid>
      <w:tr w:rsidR="00164406" w:rsidTr="00FD5DBF"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Общий стаж</w:t>
            </w: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педстаж</w:t>
            </w:r>
            <w:proofErr w:type="spellEnd"/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Педстаж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в данном ДОУ</w:t>
            </w:r>
          </w:p>
        </w:tc>
        <w:tc>
          <w:tcPr>
            <w:tcW w:w="1196" w:type="dxa"/>
          </w:tcPr>
          <w:p w:rsidR="00FD5DBF" w:rsidRDefault="00164406" w:rsidP="00164406">
            <w:pPr>
              <w:tabs>
                <w:tab w:val="left" w:pos="748"/>
              </w:tabs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Приказ о приеме на работу</w:t>
            </w:r>
          </w:p>
        </w:tc>
        <w:tc>
          <w:tcPr>
            <w:tcW w:w="1196" w:type="dxa"/>
          </w:tcPr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Квалификацион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-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ная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категория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число,месяц</w:t>
            </w:r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,год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 xml:space="preserve"> присвоения, </w:t>
            </w:r>
          </w:p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 приказа)</w:t>
            </w:r>
          </w:p>
        </w:tc>
        <w:tc>
          <w:tcPr>
            <w:tcW w:w="1197" w:type="dxa"/>
          </w:tcPr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последней аттестации</w:t>
            </w:r>
          </w:p>
        </w:tc>
        <w:tc>
          <w:tcPr>
            <w:tcW w:w="1197" w:type="dxa"/>
          </w:tcPr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Дата следующей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аттестации</w:t>
            </w:r>
          </w:p>
        </w:tc>
        <w:tc>
          <w:tcPr>
            <w:tcW w:w="1197" w:type="dxa"/>
          </w:tcPr>
          <w:p w:rsidR="00FD5DBF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КПК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Курсы повышения квалификации</w:t>
            </w:r>
            <w:r w:rsidR="00DF1D4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/>
                <w:sz w:val="18"/>
                <w:szCs w:val="18"/>
              </w:rPr>
              <w:t>число,месяц</w:t>
            </w:r>
            <w:proofErr w:type="spellEnd"/>
            <w:proofErr w:type="gramEnd"/>
            <w:r>
              <w:rPr>
                <w:rFonts w:ascii="Times New Roman" w:hAnsi="Times New Roman"/>
                <w:sz w:val="18"/>
                <w:szCs w:val="18"/>
              </w:rPr>
              <w:t>,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Год №</w:t>
            </w:r>
            <w:r w:rsidR="00DF1D45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/>
                <w:sz w:val="18"/>
                <w:szCs w:val="18"/>
              </w:rPr>
              <w:t>удостоверения</w:t>
            </w:r>
          </w:p>
        </w:tc>
      </w:tr>
      <w:tr w:rsidR="00164406" w:rsidTr="00FD5DBF">
        <w:tc>
          <w:tcPr>
            <w:tcW w:w="1196" w:type="dxa"/>
          </w:tcPr>
          <w:p w:rsidR="00FD5DBF" w:rsidRDefault="00DF1D4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196" w:type="dxa"/>
          </w:tcPr>
          <w:p w:rsidR="00FD5DBF" w:rsidRDefault="00DF1D4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96" w:type="dxa"/>
          </w:tcPr>
          <w:p w:rsidR="00FD5DBF" w:rsidRDefault="00DF1D45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 мес.</w:t>
            </w: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6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97" w:type="dxa"/>
          </w:tcPr>
          <w:p w:rsidR="00FD5DBF" w:rsidRDefault="00FD5DBF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4554D2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03.05.2018 </w:t>
            </w:r>
          </w:p>
          <w:p w:rsidR="004554D2" w:rsidRDefault="004554D2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№852405657299</w:t>
            </w: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  <w:p w:rsidR="00164406" w:rsidRDefault="00164406" w:rsidP="00FD5DBF">
            <w:pPr>
              <w:tabs>
                <w:tab w:val="left" w:pos="1317"/>
              </w:tabs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FD5DBF" w:rsidRDefault="00FD5DBF" w:rsidP="00FD5DBF">
      <w:pPr>
        <w:tabs>
          <w:tab w:val="left" w:pos="1317"/>
        </w:tabs>
        <w:rPr>
          <w:rFonts w:ascii="Times New Roman" w:hAnsi="Times New Roman"/>
          <w:sz w:val="18"/>
          <w:szCs w:val="18"/>
        </w:rPr>
      </w:pPr>
    </w:p>
    <w:p w:rsidR="00164406" w:rsidRPr="006B5F28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Тема</w:t>
      </w:r>
      <w:r w:rsidR="006B5F28">
        <w:rPr>
          <w:rFonts w:ascii="Times New Roman" w:hAnsi="Times New Roman"/>
          <w:sz w:val="28"/>
          <w:szCs w:val="28"/>
        </w:rPr>
        <w:t xml:space="preserve">: </w:t>
      </w:r>
      <w:r w:rsidR="006B5F28" w:rsidRPr="006B5F28">
        <w:rPr>
          <w:rFonts w:ascii="Times New Roman" w:hAnsi="Times New Roman"/>
          <w:sz w:val="28"/>
          <w:szCs w:val="28"/>
        </w:rPr>
        <w:t>Использование интерактивных игр для развития речи детей старшего дошкольного возраста</w:t>
      </w:r>
    </w:p>
    <w:p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</w:t>
      </w:r>
      <w:r w:rsidR="006B5F28">
        <w:rPr>
          <w:rFonts w:ascii="Times New Roman" w:hAnsi="Times New Roman"/>
          <w:sz w:val="28"/>
          <w:szCs w:val="28"/>
        </w:rPr>
        <w:t xml:space="preserve"> работы над темой: </w:t>
      </w:r>
      <w:bookmarkStart w:id="0" w:name="_Hlk42276365"/>
      <w:bookmarkStart w:id="1" w:name="_Hlk49359307"/>
      <w:r w:rsidR="00DF1D45">
        <w:rPr>
          <w:rFonts w:ascii="Times New Roman" w:hAnsi="Times New Roman"/>
          <w:sz w:val="28"/>
          <w:szCs w:val="28"/>
        </w:rPr>
        <w:t>сентя</w:t>
      </w:r>
      <w:r w:rsidR="006B5F28">
        <w:rPr>
          <w:rFonts w:ascii="Times New Roman" w:hAnsi="Times New Roman"/>
          <w:sz w:val="28"/>
          <w:szCs w:val="28"/>
        </w:rPr>
        <w:t xml:space="preserve">брь 2019 год </w:t>
      </w:r>
      <w:bookmarkEnd w:id="0"/>
      <w:r w:rsidR="006B5F28">
        <w:rPr>
          <w:rFonts w:ascii="Times New Roman" w:hAnsi="Times New Roman"/>
          <w:sz w:val="28"/>
          <w:szCs w:val="28"/>
        </w:rPr>
        <w:t>– май 2020 год</w:t>
      </w:r>
    </w:p>
    <w:bookmarkEnd w:id="1"/>
    <w:p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Дата начала работы </w:t>
      </w:r>
      <w:r w:rsidR="006B5F28">
        <w:rPr>
          <w:rFonts w:ascii="Times New Roman" w:hAnsi="Times New Roman"/>
          <w:sz w:val="28"/>
          <w:szCs w:val="28"/>
        </w:rPr>
        <w:t xml:space="preserve">над темой: </w:t>
      </w:r>
      <w:bookmarkStart w:id="2" w:name="_Hlk49359384"/>
      <w:r w:rsidR="006B5F28">
        <w:rPr>
          <w:rFonts w:ascii="Times New Roman" w:hAnsi="Times New Roman"/>
          <w:sz w:val="28"/>
          <w:szCs w:val="28"/>
        </w:rPr>
        <w:t>декабрь 2019 год</w:t>
      </w:r>
      <w:bookmarkEnd w:id="2"/>
    </w:p>
    <w:p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 w:rsidRPr="001F5D61">
        <w:rPr>
          <w:rFonts w:ascii="Times New Roman" w:hAnsi="Times New Roman" w:cs="Times New Roman"/>
          <w:sz w:val="28"/>
          <w:szCs w:val="28"/>
        </w:rPr>
        <w:t>Предполагаемая</w:t>
      </w:r>
      <w:r>
        <w:rPr>
          <w:rFonts w:ascii="Times New Roman" w:hAnsi="Times New Roman"/>
          <w:sz w:val="28"/>
          <w:szCs w:val="28"/>
        </w:rPr>
        <w:t xml:space="preserve"> дата окончания работы</w:t>
      </w:r>
      <w:r w:rsidR="001F5D61">
        <w:rPr>
          <w:rFonts w:ascii="Times New Roman" w:hAnsi="Times New Roman"/>
          <w:sz w:val="28"/>
          <w:szCs w:val="28"/>
        </w:rPr>
        <w:t xml:space="preserve">: </w:t>
      </w:r>
      <w:bookmarkStart w:id="3" w:name="_Hlk49359620"/>
      <w:r w:rsidR="001F5D61">
        <w:rPr>
          <w:rFonts w:ascii="Times New Roman" w:hAnsi="Times New Roman"/>
          <w:sz w:val="28"/>
          <w:szCs w:val="28"/>
        </w:rPr>
        <w:t>2022 год</w:t>
      </w:r>
    </w:p>
    <w:bookmarkEnd w:id="3"/>
    <w:p w:rsidR="00164406" w:rsidRPr="001F5D61" w:rsidRDefault="00164406" w:rsidP="00DF1D45">
      <w:pPr>
        <w:tabs>
          <w:tab w:val="left" w:pos="131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Практический выход темы</w:t>
      </w:r>
      <w:r w:rsidR="001F5D61">
        <w:rPr>
          <w:rFonts w:ascii="Times New Roman" w:hAnsi="Times New Roman"/>
          <w:sz w:val="28"/>
          <w:szCs w:val="28"/>
        </w:rPr>
        <w:t>:</w:t>
      </w:r>
      <w:r w:rsidR="001F5D61" w:rsidRPr="001F5D61">
        <w:t xml:space="preserve"> </w:t>
      </w:r>
      <w:r w:rsidR="001F5D61" w:rsidRPr="001F5D61">
        <w:rPr>
          <w:rFonts w:ascii="Times New Roman" w:hAnsi="Times New Roman" w:cs="Times New Roman"/>
          <w:sz w:val="28"/>
          <w:szCs w:val="28"/>
        </w:rPr>
        <w:t>разработка методических рекомендаций, публикации, размещение методических разраб</w:t>
      </w:r>
      <w:r w:rsidR="001F5D61">
        <w:rPr>
          <w:rFonts w:ascii="Times New Roman" w:hAnsi="Times New Roman" w:cs="Times New Roman"/>
          <w:sz w:val="28"/>
          <w:szCs w:val="28"/>
        </w:rPr>
        <w:t>оток на сайте детского сада, проведение семинаров, мастер-классов для педагогов и родителей</w:t>
      </w:r>
      <w:r w:rsidR="001F5D61" w:rsidRPr="001F5D61">
        <w:rPr>
          <w:rFonts w:ascii="Times New Roman" w:hAnsi="Times New Roman" w:cs="Times New Roman"/>
          <w:sz w:val="28"/>
          <w:szCs w:val="28"/>
        </w:rPr>
        <w:t>.</w:t>
      </w:r>
    </w:p>
    <w:p w:rsidR="00164406" w:rsidRDefault="00164406" w:rsidP="00DF1D45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</w:p>
    <w:p w:rsidR="00164406" w:rsidRDefault="00164406" w:rsidP="00FD5DBF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A7048F" w:rsidRDefault="00A7048F" w:rsidP="00DF1D45">
      <w:pPr>
        <w:tabs>
          <w:tab w:val="left" w:pos="1317"/>
        </w:tabs>
        <w:rPr>
          <w:rFonts w:ascii="Times New Roman" w:hAnsi="Times New Roman"/>
          <w:sz w:val="28"/>
          <w:szCs w:val="28"/>
        </w:rPr>
      </w:pPr>
    </w:p>
    <w:p w:rsidR="00164406" w:rsidRDefault="003B1272" w:rsidP="00611F25">
      <w:pPr>
        <w:tabs>
          <w:tab w:val="left" w:pos="1317"/>
        </w:tabs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2020-2021</w:t>
      </w:r>
      <w:r w:rsidR="001F5D61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611F25">
        <w:rPr>
          <w:rFonts w:ascii="Times New Roman" w:hAnsi="Times New Roman"/>
          <w:sz w:val="28"/>
          <w:szCs w:val="28"/>
        </w:rPr>
        <w:t>уч.год</w:t>
      </w:r>
      <w:proofErr w:type="spellEnd"/>
      <w:proofErr w:type="gramEnd"/>
    </w:p>
    <w:p w:rsidR="00164406" w:rsidRPr="001F73F6" w:rsidRDefault="00164406" w:rsidP="001F73F6">
      <w:pPr>
        <w:tabs>
          <w:tab w:val="left" w:pos="1317"/>
        </w:tabs>
        <w:jc w:val="center"/>
        <w:rPr>
          <w:rFonts w:ascii="Times New Roman" w:hAnsi="Times New Roman"/>
          <w:b/>
          <w:sz w:val="24"/>
          <w:szCs w:val="24"/>
        </w:rPr>
      </w:pPr>
      <w:r w:rsidRPr="001F73F6">
        <w:rPr>
          <w:rFonts w:ascii="Times New Roman" w:hAnsi="Times New Roman"/>
          <w:b/>
          <w:sz w:val="24"/>
          <w:szCs w:val="24"/>
        </w:rPr>
        <w:t>Индивидуальный план самообразования</w:t>
      </w:r>
    </w:p>
    <w:p w:rsidR="00164406" w:rsidRPr="00AC51A7" w:rsidRDefault="00164406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iCs/>
          <w:sz w:val="24"/>
          <w:szCs w:val="24"/>
          <w:u w:val="single"/>
        </w:rPr>
      </w:pPr>
      <w:r w:rsidRPr="00B617AA">
        <w:rPr>
          <w:rFonts w:ascii="Times New Roman" w:hAnsi="Times New Roman"/>
          <w:sz w:val="24"/>
          <w:szCs w:val="24"/>
        </w:rPr>
        <w:t>Цель</w:t>
      </w:r>
      <w:r w:rsidR="00AC51A7">
        <w:rPr>
          <w:rFonts w:ascii="Times New Roman" w:hAnsi="Times New Roman"/>
          <w:sz w:val="28"/>
          <w:szCs w:val="28"/>
        </w:rPr>
        <w:t xml:space="preserve">: </w:t>
      </w:r>
      <w:r w:rsidR="00AC51A7" w:rsidRPr="00AC51A7">
        <w:rPr>
          <w:rFonts w:ascii="Times New Roman" w:hAnsi="Times New Roman"/>
          <w:iCs/>
          <w:sz w:val="24"/>
          <w:szCs w:val="24"/>
          <w:u w:val="single"/>
        </w:rPr>
        <w:t>Использование интерактивных игр для развития речи детей старшего дошкольного возраста</w:t>
      </w:r>
    </w:p>
    <w:p w:rsidR="00AC51A7" w:rsidRPr="00AC51A7" w:rsidRDefault="00164406" w:rsidP="00AC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617AA">
        <w:rPr>
          <w:rFonts w:ascii="Times New Roman" w:hAnsi="Times New Roman"/>
          <w:sz w:val="24"/>
          <w:szCs w:val="24"/>
        </w:rPr>
        <w:t>Задачи</w:t>
      </w:r>
      <w:r w:rsidR="00AC51A7">
        <w:rPr>
          <w:rFonts w:ascii="Times New Roman" w:hAnsi="Times New Roman"/>
          <w:sz w:val="28"/>
          <w:szCs w:val="28"/>
        </w:rPr>
        <w:t>:</w:t>
      </w:r>
      <w:r w:rsidR="00AC51A7" w:rsidRPr="00AC51A7">
        <w:rPr>
          <w:rFonts w:ascii="Times New Roman" w:hAnsi="Times New Roman" w:cs="Times New Roman"/>
          <w:sz w:val="28"/>
          <w:szCs w:val="28"/>
        </w:rPr>
        <w:t xml:space="preserve"> </w:t>
      </w:r>
      <w:r w:rsidR="00AC51A7" w:rsidRPr="00AC51A7">
        <w:rPr>
          <w:rFonts w:ascii="Times New Roman" w:hAnsi="Times New Roman" w:cs="Times New Roman"/>
          <w:sz w:val="24"/>
          <w:szCs w:val="24"/>
          <w:u w:val="single"/>
        </w:rPr>
        <w:t>1. Повысить собственный профессиональный уровень знаний путём изучения нормативно-правовой, организационно-методической литературы, интернет источников.</w:t>
      </w:r>
      <w:r w:rsidR="00AC51A7" w:rsidRPr="00AC51A7">
        <w:rPr>
          <w:rFonts w:ascii="Times New Roman" w:hAnsi="Times New Roman" w:cs="Times New Roman"/>
          <w:sz w:val="24"/>
          <w:szCs w:val="24"/>
          <w:u w:val="single"/>
        </w:rPr>
        <w:tab/>
      </w:r>
    </w:p>
    <w:p w:rsidR="00AC51A7" w:rsidRPr="00AC51A7" w:rsidRDefault="00AC51A7" w:rsidP="00AC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51A7">
        <w:rPr>
          <w:rFonts w:ascii="Times New Roman" w:hAnsi="Times New Roman" w:cs="Times New Roman"/>
          <w:sz w:val="24"/>
          <w:szCs w:val="24"/>
          <w:u w:val="single"/>
        </w:rPr>
        <w:t xml:space="preserve">2. </w:t>
      </w:r>
      <w:bookmarkStart w:id="4" w:name="_Hlk49359906"/>
      <w:r w:rsidRPr="00AC51A7">
        <w:rPr>
          <w:rFonts w:ascii="Times New Roman" w:hAnsi="Times New Roman" w:cs="Times New Roman"/>
          <w:sz w:val="24"/>
          <w:szCs w:val="24"/>
          <w:u w:val="single"/>
        </w:rPr>
        <w:t>Изучить опыт педагогов практиков использования</w:t>
      </w:r>
      <w:r w:rsidRPr="00AC51A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</w:t>
      </w:r>
      <w:bookmarkStart w:id="5" w:name="_Hlk29670200"/>
      <w:r w:rsidRPr="00AC51A7">
        <w:rPr>
          <w:rFonts w:ascii="Times New Roman" w:hAnsi="Times New Roman" w:cs="Times New Roman"/>
          <w:iCs/>
          <w:sz w:val="24"/>
          <w:szCs w:val="24"/>
          <w:u w:val="single"/>
        </w:rPr>
        <w:t>интерактивных игр</w:t>
      </w:r>
      <w:r w:rsidRPr="00AC51A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bookmarkEnd w:id="5"/>
      <w:r w:rsidRPr="00AC51A7">
        <w:rPr>
          <w:rFonts w:ascii="Times New Roman" w:hAnsi="Times New Roman" w:cs="Times New Roman"/>
          <w:sz w:val="24"/>
          <w:szCs w:val="24"/>
          <w:u w:val="single"/>
        </w:rPr>
        <w:t>для развития речи детей старшего дошкольного возраста.</w:t>
      </w:r>
    </w:p>
    <w:bookmarkEnd w:id="4"/>
    <w:p w:rsidR="00AC51A7" w:rsidRPr="00AC51A7" w:rsidRDefault="00AC51A7" w:rsidP="00AC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51A7">
        <w:rPr>
          <w:rFonts w:ascii="Times New Roman" w:hAnsi="Times New Roman" w:cs="Times New Roman"/>
          <w:sz w:val="24"/>
          <w:szCs w:val="24"/>
          <w:u w:val="single"/>
        </w:rPr>
        <w:t>3. Разработать занятия для развития речи детей старшего дошкольного возраста с использованием</w:t>
      </w:r>
      <w:r w:rsidRPr="00AC51A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интерактивных игр</w:t>
      </w:r>
      <w:r w:rsidRPr="00AC51A7">
        <w:rPr>
          <w:rFonts w:ascii="Times New Roman" w:hAnsi="Times New Roman" w:cs="Times New Roman"/>
          <w:sz w:val="24"/>
          <w:szCs w:val="24"/>
          <w:u w:val="single"/>
        </w:rPr>
        <w:t>. Внедрить в работу различные интерактивные игры для развития речи детей старшего дошкольного возраста. </w:t>
      </w:r>
    </w:p>
    <w:p w:rsidR="00AC51A7" w:rsidRPr="00AC51A7" w:rsidRDefault="00AC51A7" w:rsidP="00AC51A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C51A7">
        <w:rPr>
          <w:rFonts w:ascii="Times New Roman" w:hAnsi="Times New Roman" w:cs="Times New Roman"/>
          <w:sz w:val="24"/>
          <w:szCs w:val="24"/>
          <w:u w:val="single"/>
        </w:rPr>
        <w:t>4. Оказать консультативную помощь педагогам, родителям по данной теме.</w:t>
      </w:r>
    </w:p>
    <w:p w:rsidR="00AC51A7" w:rsidRDefault="00AC51A7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64406" w:rsidRPr="00AC51A7" w:rsidRDefault="00AC51A7" w:rsidP="00AC51A7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Этап работы над темой: </w:t>
      </w:r>
      <w:r w:rsidRPr="00AC51A7">
        <w:rPr>
          <w:rFonts w:ascii="Times New Roman" w:hAnsi="Times New Roman"/>
          <w:sz w:val="24"/>
          <w:szCs w:val="24"/>
          <w:u w:val="single"/>
        </w:rPr>
        <w:t>сентябрь 2019 год – май 2020 год</w:t>
      </w:r>
    </w:p>
    <w:p w:rsidR="00164406" w:rsidRPr="00AC51A7" w:rsidRDefault="00164406" w:rsidP="00AC51A7">
      <w:pPr>
        <w:tabs>
          <w:tab w:val="left" w:pos="1317"/>
        </w:tabs>
        <w:jc w:val="both"/>
        <w:rPr>
          <w:rFonts w:ascii="Times New Roman" w:hAnsi="Times New Roman"/>
          <w:sz w:val="28"/>
          <w:szCs w:val="28"/>
          <w:u w:val="single"/>
        </w:rPr>
      </w:pPr>
      <w:r w:rsidRPr="00B617AA">
        <w:rPr>
          <w:rFonts w:ascii="Times New Roman" w:hAnsi="Times New Roman"/>
          <w:sz w:val="24"/>
          <w:szCs w:val="24"/>
        </w:rPr>
        <w:t>На</w:t>
      </w:r>
      <w:r w:rsidR="00AC51A7">
        <w:rPr>
          <w:rFonts w:ascii="Times New Roman" w:hAnsi="Times New Roman"/>
          <w:sz w:val="24"/>
          <w:szCs w:val="24"/>
        </w:rPr>
        <w:t xml:space="preserve">чало работы по теме </w:t>
      </w:r>
      <w:r w:rsidR="00AC51A7" w:rsidRPr="00AC51A7">
        <w:rPr>
          <w:rFonts w:ascii="Times New Roman" w:hAnsi="Times New Roman"/>
          <w:sz w:val="24"/>
          <w:szCs w:val="24"/>
          <w:u w:val="single"/>
        </w:rPr>
        <w:t>декабрь 2019 год</w:t>
      </w:r>
      <w:r w:rsidR="00B617AA" w:rsidRPr="00B617AA">
        <w:rPr>
          <w:rFonts w:ascii="Times New Roman" w:hAnsi="Times New Roman"/>
          <w:sz w:val="24"/>
          <w:szCs w:val="24"/>
        </w:rPr>
        <w:t xml:space="preserve">   </w:t>
      </w:r>
      <w:r w:rsidRPr="00B617AA">
        <w:rPr>
          <w:rFonts w:ascii="Times New Roman" w:hAnsi="Times New Roman"/>
          <w:sz w:val="24"/>
          <w:szCs w:val="24"/>
        </w:rPr>
        <w:t>предполага</w:t>
      </w:r>
      <w:r w:rsidR="00AC51A7">
        <w:rPr>
          <w:rFonts w:ascii="Times New Roman" w:hAnsi="Times New Roman"/>
          <w:sz w:val="24"/>
          <w:szCs w:val="24"/>
        </w:rPr>
        <w:t xml:space="preserve">емый срок окончания </w:t>
      </w:r>
      <w:r w:rsidR="00AC51A7" w:rsidRPr="00AC51A7">
        <w:rPr>
          <w:rFonts w:ascii="Times New Roman" w:hAnsi="Times New Roman"/>
          <w:sz w:val="24"/>
          <w:szCs w:val="24"/>
          <w:u w:val="single"/>
        </w:rPr>
        <w:t>2022 год</w:t>
      </w:r>
    </w:p>
    <w:p w:rsidR="00BF1F34" w:rsidRDefault="00B617AA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вопросы для изучения</w:t>
      </w:r>
      <w:r w:rsidR="00BF1F34">
        <w:rPr>
          <w:rFonts w:ascii="Times New Roman" w:hAnsi="Times New Roman"/>
          <w:sz w:val="24"/>
          <w:szCs w:val="24"/>
        </w:rPr>
        <w:t>:</w:t>
      </w:r>
    </w:p>
    <w:p w:rsidR="00BF1F34" w:rsidRDefault="00BF1F34" w:rsidP="00BF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</w:t>
      </w:r>
      <w:r w:rsidRPr="00AC51A7">
        <w:rPr>
          <w:rFonts w:ascii="Times New Roman" w:hAnsi="Times New Roman" w:cs="Times New Roman"/>
          <w:sz w:val="24"/>
          <w:szCs w:val="24"/>
          <w:u w:val="single"/>
        </w:rPr>
        <w:t>Изучить опыт педагогов практиков использования</w:t>
      </w:r>
      <w:r w:rsidRPr="00AC51A7">
        <w:rPr>
          <w:rFonts w:ascii="Times New Roman" w:hAnsi="Times New Roman" w:cs="Times New Roman"/>
          <w:iCs/>
          <w:sz w:val="24"/>
          <w:szCs w:val="24"/>
          <w:u w:val="single"/>
        </w:rPr>
        <w:t xml:space="preserve"> интерактивных игр</w:t>
      </w:r>
      <w:r w:rsidRPr="00AC51A7">
        <w:rPr>
          <w:rFonts w:ascii="Times New Roman" w:hAnsi="Times New Roman" w:cs="Times New Roman"/>
          <w:sz w:val="24"/>
          <w:szCs w:val="24"/>
          <w:u w:val="single"/>
        </w:rPr>
        <w:t xml:space="preserve"> для развития речи детей старшего дошкольного возраста.</w:t>
      </w:r>
    </w:p>
    <w:p w:rsidR="00D922F8" w:rsidRPr="00AC51A7" w:rsidRDefault="00D922F8" w:rsidP="00BF1F3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- Изучить </w:t>
      </w:r>
      <w:r w:rsidR="006F3A73">
        <w:rPr>
          <w:rFonts w:ascii="Times New Roman" w:hAnsi="Times New Roman" w:cs="Times New Roman"/>
          <w:sz w:val="24"/>
          <w:szCs w:val="24"/>
          <w:u w:val="single"/>
        </w:rPr>
        <w:t>игры на образовательном сайте «</w:t>
      </w:r>
      <w:proofErr w:type="spellStart"/>
      <w:r w:rsidR="006F3A73">
        <w:rPr>
          <w:rFonts w:ascii="Times New Roman" w:hAnsi="Times New Roman" w:cs="Times New Roman"/>
          <w:sz w:val="24"/>
          <w:szCs w:val="24"/>
          <w:u w:val="single"/>
        </w:rPr>
        <w:t>Образовариум</w:t>
      </w:r>
      <w:proofErr w:type="spellEnd"/>
      <w:r w:rsidR="006F3A73">
        <w:rPr>
          <w:rFonts w:ascii="Times New Roman" w:hAnsi="Times New Roman" w:cs="Times New Roman"/>
          <w:sz w:val="24"/>
          <w:szCs w:val="24"/>
          <w:u w:val="single"/>
        </w:rPr>
        <w:t xml:space="preserve"> -образовательная среда нового поколения»</w:t>
      </w:r>
    </w:p>
    <w:p w:rsidR="00BF1F34" w:rsidRPr="007D2F22" w:rsidRDefault="00BF1F34" w:rsidP="00BF1F3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- 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Изучить результаты применения </w:t>
      </w:r>
      <w:r w:rsidR="00C91366"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интерактивных игр на </w:t>
      </w:r>
      <w:r w:rsid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собственных </w:t>
      </w:r>
      <w:r w:rsidR="00C91366"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занятиях: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игр</w:t>
      </w:r>
      <w:r w:rsidR="00C91366"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тренажера «Дэльфа-142»;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игр для развития речи детей на портале «</w:t>
      </w:r>
      <w:proofErr w:type="spellStart"/>
      <w:r w:rsidRPr="007D2F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Мерсибо</w:t>
      </w:r>
      <w:proofErr w:type="spellEnd"/>
      <w:r w:rsidRPr="007D2F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»</w:t>
      </w:r>
      <w:r w:rsidR="007D2F22" w:rsidRPr="007D2F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,</w:t>
      </w:r>
      <w:r w:rsidR="007D2F22" w:rsidRPr="007D2F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игр программы «Учимся говорить правильно»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</w:p>
    <w:p w:rsidR="00BF1F34" w:rsidRDefault="00BF1F34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D2F22" w:rsidRDefault="00B617AA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Список изучаемой литературы</w:t>
      </w:r>
      <w:r w:rsidR="007D2F22">
        <w:rPr>
          <w:rFonts w:ascii="Times New Roman" w:hAnsi="Times New Roman"/>
          <w:sz w:val="24"/>
          <w:szCs w:val="24"/>
        </w:rPr>
        <w:t>:</w:t>
      </w:r>
    </w:p>
    <w:p w:rsidR="003C0FBC" w:rsidRDefault="003C0FBC" w:rsidP="003C0FBC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1.</w:t>
      </w:r>
      <w:r w:rsidRPr="003C0FBC">
        <w:rPr>
          <w:rFonts w:ascii="Times New Roman" w:hAnsi="Times New Roman"/>
          <w:bCs/>
          <w:sz w:val="24"/>
          <w:szCs w:val="24"/>
        </w:rPr>
        <w:t xml:space="preserve">Шишова </w:t>
      </w:r>
      <w:proofErr w:type="gramStart"/>
      <w:r w:rsidRPr="003C0FBC">
        <w:rPr>
          <w:rFonts w:ascii="Times New Roman" w:hAnsi="Times New Roman"/>
          <w:bCs/>
          <w:sz w:val="24"/>
          <w:szCs w:val="24"/>
        </w:rPr>
        <w:t>Т,В.</w:t>
      </w:r>
      <w:proofErr w:type="gramEnd"/>
      <w:r w:rsidRPr="003C0FBC">
        <w:rPr>
          <w:rFonts w:ascii="Times New Roman" w:hAnsi="Times New Roman"/>
          <w:bCs/>
          <w:sz w:val="24"/>
          <w:szCs w:val="24"/>
        </w:rPr>
        <w:t xml:space="preserve"> «Использование логопедического тренажера «</w:t>
      </w:r>
      <w:proofErr w:type="spellStart"/>
      <w:r w:rsidRPr="003C0FBC">
        <w:rPr>
          <w:rFonts w:ascii="Times New Roman" w:hAnsi="Times New Roman"/>
          <w:bCs/>
          <w:sz w:val="24"/>
          <w:szCs w:val="24"/>
        </w:rPr>
        <w:t>Дэльфа</w:t>
      </w:r>
      <w:proofErr w:type="spellEnd"/>
      <w:r w:rsidRPr="003C0FBC">
        <w:rPr>
          <w:rFonts w:ascii="Times New Roman" w:hAnsi="Times New Roman"/>
          <w:bCs/>
          <w:sz w:val="24"/>
          <w:szCs w:val="24"/>
        </w:rPr>
        <w:t xml:space="preserve"> 142» при коррекции нарушений речи у старших дошкольников с дизартрией»</w:t>
      </w:r>
    </w:p>
    <w:p w:rsidR="003C0FBC" w:rsidRDefault="003C0FBC" w:rsidP="003C0FBC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2.Двуреченская О. Н. «Использование </w:t>
      </w:r>
      <w:r w:rsidR="00EE6541">
        <w:rPr>
          <w:rFonts w:ascii="Times New Roman" w:hAnsi="Times New Roman"/>
          <w:bCs/>
          <w:iCs/>
          <w:sz w:val="24"/>
          <w:szCs w:val="24"/>
        </w:rPr>
        <w:t>информационно-коммуникационных технологий в логопедической работе»</w:t>
      </w:r>
    </w:p>
    <w:p w:rsidR="00EE6541" w:rsidRPr="00EE6541" w:rsidRDefault="00EE6541" w:rsidP="00EE6541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3.Медведева Е. Ю., </w:t>
      </w:r>
      <w:r w:rsidRPr="00EE6541">
        <w:rPr>
          <w:rFonts w:ascii="Times New Roman" w:hAnsi="Times New Roman"/>
          <w:bCs/>
          <w:iCs/>
          <w:sz w:val="24"/>
          <w:szCs w:val="24"/>
        </w:rPr>
        <w:t>Силантье</w:t>
      </w:r>
      <w:r>
        <w:rPr>
          <w:rFonts w:ascii="Times New Roman" w:hAnsi="Times New Roman"/>
          <w:bCs/>
          <w:iCs/>
          <w:sz w:val="24"/>
          <w:szCs w:val="24"/>
        </w:rPr>
        <w:t>ва А. А. «Формирование</w:t>
      </w:r>
      <w:r w:rsidRPr="00EE6541">
        <w:rPr>
          <w:rFonts w:ascii="Times New Roman" w:hAnsi="Times New Roman"/>
          <w:bCs/>
          <w:iCs/>
          <w:szCs w:val="24"/>
        </w:rPr>
        <w:t xml:space="preserve"> лексической с</w:t>
      </w:r>
      <w:r>
        <w:rPr>
          <w:rFonts w:ascii="Times New Roman" w:hAnsi="Times New Roman"/>
          <w:bCs/>
          <w:iCs/>
          <w:szCs w:val="24"/>
        </w:rPr>
        <w:t>тороны речи у дошкольников с ОНР</w:t>
      </w:r>
      <w:r w:rsidRPr="00EE6541">
        <w:rPr>
          <w:rFonts w:ascii="Times New Roman" w:hAnsi="Times New Roman"/>
          <w:bCs/>
          <w:iCs/>
          <w:szCs w:val="24"/>
        </w:rPr>
        <w:t xml:space="preserve"> посредством использования компьютерных игр</w:t>
      </w:r>
      <w:r>
        <w:rPr>
          <w:rFonts w:ascii="Times New Roman" w:hAnsi="Times New Roman"/>
          <w:bCs/>
          <w:iCs/>
          <w:szCs w:val="24"/>
        </w:rPr>
        <w:t>»</w:t>
      </w:r>
    </w:p>
    <w:p w:rsidR="007D2F22" w:rsidRPr="003C0FBC" w:rsidRDefault="00EE6541" w:rsidP="003C0FBC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4. </w:t>
      </w:r>
      <w:proofErr w:type="spellStart"/>
      <w:r w:rsidR="007D2F22" w:rsidRPr="003C0FBC">
        <w:rPr>
          <w:rFonts w:ascii="Times New Roman" w:hAnsi="Times New Roman"/>
          <w:bCs/>
          <w:sz w:val="24"/>
          <w:szCs w:val="24"/>
        </w:rPr>
        <w:t>Арынгазин</w:t>
      </w:r>
      <w:proofErr w:type="spellEnd"/>
      <w:r w:rsidR="007D2F22" w:rsidRPr="003C0FBC">
        <w:rPr>
          <w:rFonts w:ascii="Times New Roman" w:hAnsi="Times New Roman"/>
          <w:bCs/>
          <w:sz w:val="24"/>
          <w:szCs w:val="24"/>
        </w:rPr>
        <w:t xml:space="preserve"> К.М «Методические рекомендации по работе с интерактивной доской и методика проведения занятий с её использованием». </w:t>
      </w:r>
    </w:p>
    <w:p w:rsidR="007D2F22" w:rsidRPr="007D2F22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</w:t>
      </w:r>
      <w:r w:rsidR="007D2F22" w:rsidRPr="007D2F22">
        <w:rPr>
          <w:rFonts w:ascii="Times New Roman" w:hAnsi="Times New Roman"/>
          <w:bCs/>
          <w:sz w:val="24"/>
          <w:szCs w:val="24"/>
        </w:rPr>
        <w:t>.Пышкина А.В.</w:t>
      </w:r>
      <w:r w:rsidR="007D2F22" w:rsidRPr="007D2F22">
        <w:rPr>
          <w:rFonts w:ascii="Times New Roman" w:hAnsi="Times New Roman"/>
          <w:sz w:val="24"/>
          <w:szCs w:val="24"/>
        </w:rPr>
        <w:t xml:space="preserve"> «Актуальность информатизации дошкольного образования и способах внедрения ИКТ в </w:t>
      </w:r>
      <w:proofErr w:type="spellStart"/>
      <w:r w:rsidR="007D2F22" w:rsidRPr="007D2F22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="007D2F22" w:rsidRPr="007D2F22">
        <w:rPr>
          <w:rFonts w:ascii="Times New Roman" w:hAnsi="Times New Roman"/>
          <w:sz w:val="24"/>
          <w:szCs w:val="24"/>
        </w:rPr>
        <w:t>- образовательный процесс детского сада»</w:t>
      </w:r>
    </w:p>
    <w:p w:rsidR="007D2F22" w:rsidRPr="007D2F22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6</w:t>
      </w:r>
      <w:r w:rsidR="007D2F22" w:rsidRPr="007D2F22">
        <w:rPr>
          <w:rFonts w:ascii="Times New Roman" w:hAnsi="Times New Roman"/>
          <w:bCs/>
          <w:sz w:val="24"/>
          <w:szCs w:val="24"/>
        </w:rPr>
        <w:t xml:space="preserve">.Бартенева Т.П «Использование ИКТ в процессе развития и обучения дошкольников». </w:t>
      </w:r>
    </w:p>
    <w:p w:rsidR="007D2F22" w:rsidRPr="007D2F22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7</w:t>
      </w:r>
      <w:r w:rsidR="007D2F22" w:rsidRPr="007D2F22">
        <w:rPr>
          <w:rFonts w:ascii="Times New Roman" w:hAnsi="Times New Roman"/>
          <w:bCs/>
          <w:sz w:val="24"/>
          <w:szCs w:val="24"/>
        </w:rPr>
        <w:t xml:space="preserve">.Кучурин В.В «Электронные наглядные средства обучения на основе современных компьютерных технологий». </w:t>
      </w:r>
    </w:p>
    <w:p w:rsidR="007D2F22" w:rsidRPr="007D2F22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8</w:t>
      </w:r>
      <w:r w:rsidR="007D2F22" w:rsidRPr="007D2F22">
        <w:rPr>
          <w:rFonts w:ascii="Times New Roman" w:hAnsi="Times New Roman"/>
          <w:bCs/>
          <w:sz w:val="24"/>
          <w:szCs w:val="24"/>
        </w:rPr>
        <w:t>.Апатова Н.В. «Информационные технологии в образовании».</w:t>
      </w:r>
    </w:p>
    <w:p w:rsidR="007D2F22" w:rsidRPr="007D2F22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9</w:t>
      </w:r>
      <w:r w:rsidR="007D2F22" w:rsidRPr="007D2F22">
        <w:rPr>
          <w:rFonts w:ascii="Times New Roman" w:hAnsi="Times New Roman"/>
          <w:bCs/>
          <w:sz w:val="24"/>
          <w:szCs w:val="24"/>
        </w:rPr>
        <w:t xml:space="preserve">.Габдуллина З.М. «Развитие навыков работы с компьютером у детей 4-7 лет». </w:t>
      </w:r>
    </w:p>
    <w:p w:rsidR="007D2F22" w:rsidRPr="007D2F22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10</w:t>
      </w:r>
      <w:r w:rsidR="007D2F22" w:rsidRPr="007D2F22">
        <w:rPr>
          <w:rFonts w:ascii="Times New Roman" w:hAnsi="Times New Roman"/>
          <w:bCs/>
          <w:sz w:val="24"/>
          <w:szCs w:val="24"/>
        </w:rPr>
        <w:t>.Легачева Е. Н. «Развитие речи детей старшего дошкольного возраста посредством использования ИКТ технологий»</w:t>
      </w:r>
    </w:p>
    <w:p w:rsidR="007D2F22" w:rsidRPr="009247B6" w:rsidRDefault="007D2F22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7D2F22">
        <w:rPr>
          <w:rFonts w:ascii="Times New Roman" w:hAnsi="Times New Roman"/>
          <w:b/>
          <w:bCs/>
          <w:i/>
          <w:sz w:val="24"/>
          <w:szCs w:val="24"/>
        </w:rPr>
        <w:t>Интернет</w:t>
      </w:r>
      <w:r w:rsidRPr="003C0FBC">
        <w:rPr>
          <w:rFonts w:ascii="Times New Roman" w:hAnsi="Times New Roman"/>
          <w:b/>
          <w:bCs/>
          <w:i/>
          <w:sz w:val="24"/>
          <w:szCs w:val="24"/>
        </w:rPr>
        <w:t xml:space="preserve"> –</w:t>
      </w:r>
      <w:r w:rsidRPr="007D2F22">
        <w:rPr>
          <w:rFonts w:ascii="Times New Roman" w:hAnsi="Times New Roman"/>
          <w:b/>
          <w:bCs/>
          <w:i/>
          <w:sz w:val="24"/>
          <w:szCs w:val="24"/>
        </w:rPr>
        <w:t>ресурсы</w:t>
      </w:r>
      <w:r w:rsidRPr="003C0FBC">
        <w:rPr>
          <w:rFonts w:ascii="Times New Roman" w:hAnsi="Times New Roman"/>
          <w:b/>
          <w:bCs/>
          <w:i/>
          <w:sz w:val="24"/>
          <w:szCs w:val="24"/>
        </w:rPr>
        <w:t>.</w:t>
      </w:r>
    </w:p>
    <w:p w:rsidR="009247B6" w:rsidRDefault="009247B6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617AA" w:rsidRPr="00FE284E" w:rsidRDefault="00B617AA" w:rsidP="007D2F22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 w:rsidR="006F3A73">
        <w:rPr>
          <w:rFonts w:ascii="Times New Roman" w:hAnsi="Times New Roman"/>
          <w:sz w:val="24"/>
          <w:szCs w:val="24"/>
        </w:rPr>
        <w:t xml:space="preserve">передового педагогического опыта: </w:t>
      </w:r>
      <w:r w:rsidR="006F3A73" w:rsidRPr="00FE284E">
        <w:rPr>
          <w:rFonts w:ascii="Times New Roman" w:hAnsi="Times New Roman"/>
          <w:sz w:val="24"/>
          <w:szCs w:val="24"/>
          <w:u w:val="single"/>
        </w:rPr>
        <w:t xml:space="preserve">Сусловой Екатерины Александровны, учителя-логопеда, автора методики и многих интерактивных игр </w:t>
      </w:r>
      <w:proofErr w:type="spellStart"/>
      <w:r w:rsidR="006F3A73" w:rsidRPr="00FE284E">
        <w:rPr>
          <w:rFonts w:ascii="Times New Roman" w:hAnsi="Times New Roman"/>
          <w:sz w:val="24"/>
          <w:szCs w:val="24"/>
          <w:u w:val="single"/>
        </w:rPr>
        <w:t>Мерсибо</w:t>
      </w:r>
      <w:proofErr w:type="spellEnd"/>
      <w:r w:rsidR="006F3A73" w:rsidRPr="00FE284E">
        <w:rPr>
          <w:rFonts w:ascii="Times New Roman" w:hAnsi="Times New Roman"/>
          <w:sz w:val="24"/>
          <w:szCs w:val="24"/>
          <w:u w:val="single"/>
        </w:rPr>
        <w:t xml:space="preserve">. </w:t>
      </w:r>
    </w:p>
    <w:p w:rsidR="001C1AB9" w:rsidRDefault="001C1AB9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3F6" w:rsidRDefault="001F73F6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Творческое сотрудничество по теме самообра</w:t>
      </w:r>
      <w:r w:rsidR="00FE284E">
        <w:rPr>
          <w:rFonts w:ascii="Times New Roman" w:hAnsi="Times New Roman"/>
          <w:sz w:val="24"/>
          <w:szCs w:val="24"/>
        </w:rPr>
        <w:t xml:space="preserve">зования (с кем) </w:t>
      </w:r>
    </w:p>
    <w:p w:rsidR="00FE284E" w:rsidRPr="00FE284E" w:rsidRDefault="00FE284E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FE284E">
        <w:rPr>
          <w:rFonts w:ascii="Times New Roman" w:hAnsi="Times New Roman"/>
          <w:sz w:val="24"/>
          <w:szCs w:val="24"/>
          <w:u w:val="single"/>
        </w:rPr>
        <w:lastRenderedPageBreak/>
        <w:t>Портал «</w:t>
      </w:r>
      <w:proofErr w:type="spellStart"/>
      <w:r w:rsidRPr="00FE284E">
        <w:rPr>
          <w:rFonts w:ascii="Times New Roman" w:hAnsi="Times New Roman"/>
          <w:sz w:val="24"/>
          <w:szCs w:val="24"/>
          <w:u w:val="single"/>
        </w:rPr>
        <w:t>Мерсибо</w:t>
      </w:r>
      <w:proofErr w:type="spellEnd"/>
      <w:r w:rsidRPr="00FE284E">
        <w:rPr>
          <w:rFonts w:ascii="Times New Roman" w:hAnsi="Times New Roman"/>
          <w:sz w:val="24"/>
          <w:szCs w:val="24"/>
          <w:u w:val="single"/>
        </w:rPr>
        <w:t>»</w:t>
      </w:r>
    </w:p>
    <w:p w:rsidR="00FE284E" w:rsidRDefault="00FE284E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C1AB9" w:rsidRDefault="001F73F6" w:rsidP="001C1AB9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Деятельность педагога в области самообразования</w:t>
      </w:r>
    </w:p>
    <w:p w:rsidR="0065496D" w:rsidRDefault="0065496D" w:rsidP="006549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</w:t>
      </w:r>
      <w:r w:rsidR="001C1AB9" w:rsidRPr="001C1A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Отобрать </w:t>
      </w:r>
      <w:r w:rsidR="001C1A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и использовать </w:t>
      </w:r>
      <w:r w:rsidR="006D3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 занятиях </w:t>
      </w:r>
      <w:r w:rsidR="001C1AB9" w:rsidRPr="001C1A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наиболее эффективные </w:t>
      </w:r>
      <w:r w:rsidR="006D3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игры</w:t>
      </w:r>
      <w:r w:rsidR="001C1AB9" w:rsidRPr="001C1AB9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для развития речи детей</w:t>
      </w:r>
      <w:r w:rsidR="006D3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из разных источников: портала «</w:t>
      </w:r>
      <w:proofErr w:type="spellStart"/>
      <w:r w:rsidR="006D3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Мерсибо</w:t>
      </w:r>
      <w:proofErr w:type="spellEnd"/>
      <w:r w:rsidR="006D329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», образовательного сайта «</w:t>
      </w: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Образовариум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-образовательная среда нового поколения»,</w:t>
      </w:r>
      <w:r w:rsidRPr="0065496D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 xml:space="preserve"> 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shd w:val="clear" w:color="auto" w:fill="FFFFFF"/>
          <w:lang w:eastAsia="ru-RU"/>
        </w:rPr>
        <w:t>тренажера «Дэльфа-142»;</w:t>
      </w: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7D2F2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программы «Учимся говорить правильно»</w:t>
      </w:r>
      <w:r w:rsidRPr="007D2F22"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>.</w:t>
      </w:r>
    </w:p>
    <w:p w:rsidR="0065496D" w:rsidRPr="007D2F22" w:rsidRDefault="0065496D" w:rsidP="0065496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u w:val="single"/>
          <w:lang w:eastAsia="ru-RU"/>
        </w:rPr>
        <w:t xml:space="preserve">-Изучить программу «Смарт» и ее возможности для создания интерактивных игр. </w:t>
      </w:r>
    </w:p>
    <w:p w:rsidR="001C1AB9" w:rsidRPr="001C1AB9" w:rsidRDefault="001C1AB9" w:rsidP="001C1AB9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1F73F6" w:rsidRDefault="001F73F6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Практический </w:t>
      </w:r>
      <w:r w:rsidR="0065496D">
        <w:rPr>
          <w:rFonts w:ascii="Times New Roman" w:hAnsi="Times New Roman"/>
          <w:sz w:val="24"/>
          <w:szCs w:val="24"/>
        </w:rPr>
        <w:t>выход</w:t>
      </w:r>
    </w:p>
    <w:p w:rsidR="00D213E1" w:rsidRDefault="00D213E1" w:rsidP="00D21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213E1">
        <w:rPr>
          <w:rFonts w:ascii="Times New Roman" w:hAnsi="Times New Roman" w:cs="Times New Roman"/>
          <w:sz w:val="24"/>
          <w:szCs w:val="24"/>
          <w:u w:val="single"/>
        </w:rPr>
        <w:t xml:space="preserve">Коллекция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созданных </w:t>
      </w:r>
      <w:r w:rsidR="0065496D" w:rsidRPr="00D213E1">
        <w:rPr>
          <w:rFonts w:ascii="Times New Roman" w:hAnsi="Times New Roman" w:cs="Times New Roman"/>
          <w:sz w:val="24"/>
          <w:szCs w:val="24"/>
          <w:u w:val="single"/>
        </w:rPr>
        <w:t>ин</w:t>
      </w:r>
      <w:r w:rsidRPr="00D213E1">
        <w:rPr>
          <w:rFonts w:ascii="Times New Roman" w:hAnsi="Times New Roman" w:cs="Times New Roman"/>
          <w:sz w:val="24"/>
          <w:szCs w:val="24"/>
          <w:u w:val="single"/>
        </w:rPr>
        <w:t xml:space="preserve">терактивных игр </w:t>
      </w:r>
      <w:r w:rsidR="0065496D" w:rsidRPr="00D213E1">
        <w:rPr>
          <w:rFonts w:ascii="Times New Roman" w:hAnsi="Times New Roman" w:cs="Times New Roman"/>
          <w:sz w:val="24"/>
          <w:szCs w:val="24"/>
          <w:u w:val="single"/>
        </w:rPr>
        <w:t>для интерактивной доски.</w:t>
      </w:r>
    </w:p>
    <w:p w:rsidR="00D213E1" w:rsidRDefault="00D213E1" w:rsidP="00D21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-Консультации для родителей по теме самообразования</w:t>
      </w:r>
    </w:p>
    <w:p w:rsidR="00D213E1" w:rsidRDefault="00D213E1" w:rsidP="00D21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-Консультации для воспитателей по использованию интерактивных игр для развития речи.</w:t>
      </w:r>
    </w:p>
    <w:p w:rsidR="00D213E1" w:rsidRPr="00D213E1" w:rsidRDefault="00D213E1" w:rsidP="00D213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- Картотека интерактивных игр для решения различных логопедических задач.</w:t>
      </w:r>
    </w:p>
    <w:p w:rsidR="0065496D" w:rsidRDefault="00D213E1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- Конспекты занятий с использованием интерактивных игр.</w:t>
      </w:r>
    </w:p>
    <w:p w:rsidR="00D213E1" w:rsidRPr="00D213E1" w:rsidRDefault="00D213E1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bookmarkStart w:id="6" w:name="_GoBack"/>
      <w:bookmarkEnd w:id="6"/>
    </w:p>
    <w:p w:rsidR="001F73F6" w:rsidRDefault="001F73F6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7230"/>
        <w:gridCol w:w="2268"/>
      </w:tblGrid>
      <w:tr w:rsidR="004554D2" w:rsidRPr="004554D2" w:rsidTr="004554D2">
        <w:trPr>
          <w:trHeight w:val="135"/>
        </w:trPr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Срок проведения</w:t>
            </w:r>
          </w:p>
        </w:tc>
      </w:tr>
      <w:tr w:rsidR="004554D2" w:rsidRPr="004554D2" w:rsidTr="004554D2"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IV. Научно-методическая работа.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1. Разработка индивидуальных маршрутов развития коррекционно-развивающих логопедических занятий с детьми, зачисленными на занятия.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2. Проведение мероприятий для родителей: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>Родительское собрание «Давайте знакомиться»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>Индивидуальные беседы по запросам родителей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Мастер-класс «Заставим язычок трудиться»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«Обзор сайтов для развития речи»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«Интерактивные игры для развития речи»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«Пальчиковые игры»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«Словесные игры с детьми»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«Автоматизация поставленных звуков в условиях семьи, через интерактивные игры»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Консультация «Играйте с ребенком в слова»</w:t>
            </w:r>
          </w:p>
          <w:p w:rsidR="004554D2" w:rsidRPr="004554D2" w:rsidRDefault="004554D2" w:rsidP="004554D2">
            <w:pPr>
              <w:numPr>
                <w:ilvl w:val="0"/>
                <w:numId w:val="5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 xml:space="preserve">Итоговое собрание «Подведем итог» </w:t>
            </w:r>
            <w:r w:rsidRPr="004554D2">
              <w:rPr>
                <w:rFonts w:ascii="Times New Roman" w:hAnsi="Times New Roman"/>
                <w:sz w:val="24"/>
                <w:szCs w:val="24"/>
              </w:rPr>
              <w:t>(для родителей детей, посещающих логопедические занятия).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Декабрь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Февраль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Март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Апрель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3.Тематические консультации, семинары-практикумы для педагогов: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bCs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>Мастер-класс: «Заставим язычок трудиться: методика проведения артикуляционной гимнастики с детьми разного возраста».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  <w:lang w:bidi="ru-RU"/>
              </w:rPr>
            </w:pPr>
            <w:r w:rsidRPr="004554D2">
              <w:rPr>
                <w:rFonts w:ascii="Times New Roman" w:hAnsi="Times New Roman"/>
                <w:bCs/>
                <w:sz w:val="24"/>
                <w:szCs w:val="24"/>
              </w:rPr>
              <w:t xml:space="preserve">Картотека «Подборка видео гимнастики для </w:t>
            </w:r>
            <w:r w:rsidRPr="004554D2">
              <w:rPr>
                <w:rFonts w:ascii="Times New Roman" w:hAnsi="Times New Roman"/>
                <w:sz w:val="24"/>
                <w:szCs w:val="24"/>
                <w:lang w:bidi="ru-RU"/>
              </w:rPr>
              <w:t>отрабатывания артикуляционного уклада нужного звука».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Сентябрь </w:t>
            </w: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Октябрь </w:t>
            </w:r>
          </w:p>
        </w:tc>
      </w:tr>
      <w:tr w:rsidR="004554D2" w:rsidRPr="004554D2" w:rsidTr="004554D2">
        <w:trPr>
          <w:trHeight w:val="663"/>
        </w:trPr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6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Индивидуальные консультации для родителей.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6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Участие в семинарах-практикумах для педагогов.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6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Проведение открытых индивидуальных занятий для родителей.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6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Публикация опыта работы (методических наработок, конспектов занятий, рекомендаций) в печатных периодических изданиях, на образовательных сайтах, на сайте детского сада.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V. Взаимосвязь со специалистами ОУ.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1. Знакомство с диагностикой сенсорной и познавательной сфер детей с речевыми нарушениями, проводимой педагогом-психологом.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 1 по 15 декабря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2.  Анализ результатов обследования всех специалистов детского сада на методическом совете и составление (коррекция) индивидуальных маршрутов развития детей.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3.  Ознакомление постоянных членов ПМПК детского сада с результатами логопедического обследования.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 xml:space="preserve">4. Ознакомление педагогов детского сада с направлениями коррекционной работы на текущий учебный год.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5.Индивидуальное консультирование педагогов.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7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Участие в педагогических советах, в заседаниях методического совета.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года, по плану ДОУ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7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Сотрудничество с педагогом-психологом.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7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Сотрудничество с медицинской сестрой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949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b/>
                <w:sz w:val="24"/>
                <w:szCs w:val="24"/>
              </w:rPr>
              <w:t>VI. Самообразование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8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Изучение новинок специальной литературы.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8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Посещение семинаров и методических объединений логопедов города.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  <w:tr w:rsidR="004554D2" w:rsidRPr="004554D2" w:rsidTr="004554D2">
        <w:tc>
          <w:tcPr>
            <w:tcW w:w="72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numPr>
                <w:ilvl w:val="0"/>
                <w:numId w:val="8"/>
              </w:num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Заполнение плана самообразования по теме: «Использование интерактивных игр для развития речи детей старшего дошкольного возраста».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554D2" w:rsidRPr="004554D2" w:rsidRDefault="004554D2" w:rsidP="004554D2">
            <w:pPr>
              <w:tabs>
                <w:tab w:val="left" w:pos="1317"/>
              </w:tabs>
              <w:rPr>
                <w:rFonts w:ascii="Times New Roman" w:hAnsi="Times New Roman"/>
                <w:sz w:val="24"/>
                <w:szCs w:val="24"/>
              </w:rPr>
            </w:pPr>
            <w:r w:rsidRPr="004554D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</w:tr>
    </w:tbl>
    <w:p w:rsidR="004554D2" w:rsidRDefault="004554D2" w:rsidP="001F73F6">
      <w:pPr>
        <w:tabs>
          <w:tab w:val="left" w:pos="1317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F73F6" w:rsidRDefault="001F73F6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 по окончании работы</w:t>
      </w:r>
    </w:p>
    <w:p w:rsidR="001F73F6" w:rsidRPr="001F73F6" w:rsidRDefault="001F73F6" w:rsidP="001F73F6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1F73F6" w:rsidRPr="001F73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A7A4A"/>
    <w:multiLevelType w:val="multilevel"/>
    <w:tmpl w:val="7A52F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845CE4"/>
    <w:multiLevelType w:val="hybridMultilevel"/>
    <w:tmpl w:val="6F884224"/>
    <w:lvl w:ilvl="0" w:tplc="ECC4A9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8808A0"/>
    <w:multiLevelType w:val="multilevel"/>
    <w:tmpl w:val="43C40C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EE11DE"/>
    <w:multiLevelType w:val="hybridMultilevel"/>
    <w:tmpl w:val="BD98F4B6"/>
    <w:lvl w:ilvl="0" w:tplc="9D34468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EE11FC"/>
    <w:multiLevelType w:val="hybridMultilevel"/>
    <w:tmpl w:val="64EC4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1F6B88"/>
    <w:multiLevelType w:val="hybridMultilevel"/>
    <w:tmpl w:val="FA8C84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114813"/>
    <w:multiLevelType w:val="hybridMultilevel"/>
    <w:tmpl w:val="A0DC9D24"/>
    <w:lvl w:ilvl="0" w:tplc="56E62C16">
      <w:start w:val="6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E748AC"/>
    <w:multiLevelType w:val="hybridMultilevel"/>
    <w:tmpl w:val="514660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28DA"/>
    <w:rsid w:val="00164406"/>
    <w:rsid w:val="00167C76"/>
    <w:rsid w:val="001C1AB9"/>
    <w:rsid w:val="001F5D61"/>
    <w:rsid w:val="001F73F6"/>
    <w:rsid w:val="003228DA"/>
    <w:rsid w:val="0035297C"/>
    <w:rsid w:val="003B1272"/>
    <w:rsid w:val="003C0FBC"/>
    <w:rsid w:val="004554D2"/>
    <w:rsid w:val="00495930"/>
    <w:rsid w:val="00611F25"/>
    <w:rsid w:val="0065496D"/>
    <w:rsid w:val="006B5F28"/>
    <w:rsid w:val="006D329F"/>
    <w:rsid w:val="006F3A73"/>
    <w:rsid w:val="007D2F22"/>
    <w:rsid w:val="00832206"/>
    <w:rsid w:val="009247B6"/>
    <w:rsid w:val="00A7048F"/>
    <w:rsid w:val="00AC51A7"/>
    <w:rsid w:val="00B617AA"/>
    <w:rsid w:val="00BF1F34"/>
    <w:rsid w:val="00C91366"/>
    <w:rsid w:val="00D213E1"/>
    <w:rsid w:val="00D922F8"/>
    <w:rsid w:val="00DF1D45"/>
    <w:rsid w:val="00EE6541"/>
    <w:rsid w:val="00FD5DBF"/>
    <w:rsid w:val="00FE2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8D761"/>
  <w15:docId w15:val="{11D9BA01-4AEE-48A8-BE92-1982A6965B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C0FB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5D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7D2F22"/>
    <w:rPr>
      <w:color w:val="0000FF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7D2F22"/>
    <w:rPr>
      <w:color w:val="605E5C"/>
      <w:shd w:val="clear" w:color="auto" w:fill="E1DFDD"/>
    </w:rPr>
  </w:style>
  <w:style w:type="paragraph" w:styleId="a6">
    <w:name w:val="List Paragraph"/>
    <w:basedOn w:val="a"/>
    <w:uiPriority w:val="34"/>
    <w:qFormat/>
    <w:rsid w:val="007D2F22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C0FB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41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272416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99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1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9315">
          <w:marLeft w:val="0"/>
          <w:marRight w:val="0"/>
          <w:marTop w:val="6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758F4-23CD-436D-BBEB-1E27731C0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1</Pages>
  <Words>1125</Words>
  <Characters>6418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Игорь</cp:lastModifiedBy>
  <cp:revision>19</cp:revision>
  <cp:lastPrinted>2016-11-14T05:30:00Z</cp:lastPrinted>
  <dcterms:created xsi:type="dcterms:W3CDTF">2016-01-19T11:31:00Z</dcterms:created>
  <dcterms:modified xsi:type="dcterms:W3CDTF">2020-10-12T05:49:00Z</dcterms:modified>
</cp:coreProperties>
</file>