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bookmarkStart w:id="0" w:name="_GoBack"/>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p>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p>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p>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p>
    <w:p w:rsidR="00EF474A" w:rsidRDefault="00EF474A" w:rsidP="00EF474A">
      <w:pPr>
        <w:shd w:val="clear" w:color="auto" w:fill="FFFFFF"/>
        <w:spacing w:before="54" w:after="54" w:line="240" w:lineRule="auto"/>
        <w:jc w:val="center"/>
        <w:rPr>
          <w:rFonts w:ascii="Times New Roman" w:eastAsia="Times New Roman" w:hAnsi="Times New Roman" w:cs="Times New Roman"/>
          <w:b/>
          <w:bCs/>
          <w:sz w:val="28"/>
          <w:szCs w:val="28"/>
        </w:rPr>
      </w:pPr>
    </w:p>
    <w:p w:rsidR="00EF474A" w:rsidRDefault="00EF474A" w:rsidP="00EF474A">
      <w:pPr>
        <w:rPr>
          <w:rFonts w:eastAsiaTheme="minorEastAsia"/>
        </w:rPr>
      </w:pPr>
    </w:p>
    <w:p w:rsidR="00EF474A" w:rsidRDefault="00EF474A" w:rsidP="00EF474A">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EF474A" w:rsidRDefault="00EF474A" w:rsidP="00EF474A">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olor w:val="0B3805"/>
          <w:kern w:val="36"/>
          <w:sz w:val="32"/>
          <w:szCs w:val="32"/>
          <w:lang w:eastAsia="ru-RU"/>
        </w:rPr>
        <w:t>Картотека сюжетно-ролевых игр</w:t>
      </w: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right"/>
        <w:rPr>
          <w:rFonts w:ascii="Times New Roman" w:eastAsia="Times New Roman" w:hAnsi="Times New Roman" w:cs="Times New Roman"/>
          <w:b/>
          <w:bCs/>
          <w:sz w:val="32"/>
          <w:szCs w:val="32"/>
          <w:lang w:eastAsia="ru-RU"/>
        </w:rPr>
      </w:pPr>
    </w:p>
    <w:p w:rsidR="00EF474A" w:rsidRDefault="00EF474A" w:rsidP="00EF474A">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EF474A" w:rsidRDefault="00EF474A" w:rsidP="00EF474A">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2024 г.</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lang w:eastAsia="ru-RU"/>
        </w:rPr>
        <w:lastRenderedPageBreak/>
        <w:t>Сюжетно - ролевая игра "Магазин"</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 </w:t>
      </w:r>
      <w:r w:rsidRPr="00D37AC6">
        <w:rPr>
          <w:rFonts w:ascii="Times New Roman" w:eastAsia="Times New Roman" w:hAnsi="Times New Roman" w:cs="Times New Roman"/>
          <w:sz w:val="32"/>
          <w:szCs w:val="32"/>
          <w:shd w:val="clear" w:color="auto" w:fill="FFFFFF"/>
          <w:lang w:eastAsia="ru-RU"/>
        </w:rPr>
        <w:t xml:space="preserve">все игрушки, изображающие товары, которые можно купить в магазине, </w:t>
      </w:r>
      <w:proofErr w:type="spellStart"/>
      <w:proofErr w:type="gramStart"/>
      <w:r w:rsidRPr="00D37AC6">
        <w:rPr>
          <w:rFonts w:ascii="Times New Roman" w:eastAsia="Times New Roman" w:hAnsi="Times New Roman" w:cs="Times New Roman"/>
          <w:sz w:val="32"/>
          <w:szCs w:val="32"/>
          <w:shd w:val="clear" w:color="auto" w:fill="FFFFFF"/>
          <w:lang w:eastAsia="ru-RU"/>
        </w:rPr>
        <w:t>располо-женные</w:t>
      </w:r>
      <w:proofErr w:type="spellEnd"/>
      <w:proofErr w:type="gramEnd"/>
      <w:r w:rsidRPr="00D37AC6">
        <w:rPr>
          <w:rFonts w:ascii="Times New Roman" w:eastAsia="Times New Roman" w:hAnsi="Times New Roman" w:cs="Times New Roman"/>
          <w:sz w:val="32"/>
          <w:szCs w:val="32"/>
          <w:shd w:val="clear" w:color="auto" w:fill="FFFFFF"/>
          <w:lang w:eastAsia="ru-RU"/>
        </w:rPr>
        <w:t xml:space="preserve"> на витрине, деньги.</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3–7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D37AC6">
        <w:rPr>
          <w:rFonts w:ascii="Times New Roman" w:eastAsia="Times New Roman" w:hAnsi="Times New Roman" w:cs="Times New Roman"/>
          <w:sz w:val="32"/>
          <w:szCs w:val="32"/>
          <w:shd w:val="clear" w:color="auto" w:fill="FFFFFF"/>
          <w:lang w:eastAsia="ru-RU"/>
        </w:rP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sz w:val="32"/>
          <w:szCs w:val="32"/>
          <w:shd w:val="clear" w:color="auto" w:fill="FFFFFF"/>
          <w:lang w:eastAsia="ru-RU"/>
        </w:rPr>
        <w:t>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D37AC6">
        <w:rPr>
          <w:rFonts w:ascii="Times New Roman" w:eastAsia="Times New Roman" w:hAnsi="Times New Roman" w:cs="Times New Roman"/>
          <w:sz w:val="32"/>
          <w:szCs w:val="32"/>
          <w:shd w:val="clear" w:color="auto" w:fill="FFFFFF"/>
          <w:lang w:eastAsia="ru-RU"/>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lang w:eastAsia="ru-RU"/>
        </w:rPr>
        <w:t>Сюжетно - ролевая игра "Игрушки у врача"</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 </w:t>
      </w:r>
      <w:r w:rsidRPr="00D37AC6">
        <w:rPr>
          <w:rFonts w:ascii="Times New Roman" w:eastAsia="Times New Roman" w:hAnsi="Times New Roman" w:cs="Times New Roman"/>
          <w:sz w:val="32"/>
          <w:szCs w:val="32"/>
          <w:shd w:val="clear" w:color="auto" w:fill="FFFFFF"/>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3–7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 </w:t>
      </w:r>
      <w:r w:rsidRPr="00D37AC6">
        <w:rPr>
          <w:rFonts w:ascii="Times New Roman" w:eastAsia="Times New Roman" w:hAnsi="Times New Roman" w:cs="Times New Roman"/>
          <w:sz w:val="32"/>
          <w:szCs w:val="32"/>
          <w:shd w:val="clear" w:color="auto" w:fill="FFFFFF"/>
          <w:lang w:eastAsia="ru-RU"/>
        </w:rPr>
        <w:t xml:space="preserve">воспитатель предлагает поиграть, выбираются Доктор и Медсестра, остальные дети берут в руки игрушечных </w:t>
      </w:r>
      <w:proofErr w:type="gramStart"/>
      <w:r w:rsidRPr="00D37AC6">
        <w:rPr>
          <w:rFonts w:ascii="Times New Roman" w:eastAsia="Times New Roman" w:hAnsi="Times New Roman" w:cs="Times New Roman"/>
          <w:sz w:val="32"/>
          <w:szCs w:val="32"/>
          <w:shd w:val="clear" w:color="auto" w:fill="FFFFFF"/>
          <w:lang w:eastAsia="ru-RU"/>
        </w:rPr>
        <w:t>зверюшек</w:t>
      </w:r>
      <w:proofErr w:type="gramEnd"/>
      <w:r w:rsidRPr="00D37AC6">
        <w:rPr>
          <w:rFonts w:ascii="Times New Roman" w:eastAsia="Times New Roman" w:hAnsi="Times New Roman" w:cs="Times New Roman"/>
          <w:sz w:val="32"/>
          <w:szCs w:val="32"/>
          <w:shd w:val="clear" w:color="auto" w:fill="FFFFFF"/>
          <w:lang w:eastAsia="ru-RU"/>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w:t>
      </w:r>
      <w:r w:rsidRPr="00D37AC6">
        <w:rPr>
          <w:rFonts w:ascii="Times New Roman" w:eastAsia="Times New Roman" w:hAnsi="Times New Roman" w:cs="Times New Roman"/>
          <w:sz w:val="32"/>
          <w:szCs w:val="32"/>
          <w:shd w:val="clear" w:color="auto" w:fill="FFFFFF"/>
          <w:lang w:eastAsia="ru-RU"/>
        </w:rPr>
        <w:lastRenderedPageBreak/>
        <w:t>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lang w:eastAsia="ru-RU"/>
        </w:rPr>
        <w:t>Сюжетно-ролевая игра "Аптека"</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«лекарственные растения».</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игрушечное оборудование аптеки.</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5–7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проводится беседа о том, люди каких профессий работают в 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помогает Работникам аптеки и Посетителям разобраться в затруднительных ситуациях. Лекарства выдаются</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sz w:val="32"/>
          <w:szCs w:val="32"/>
          <w:shd w:val="clear" w:color="auto" w:fill="FFFFFF"/>
          <w:lang w:eastAsia="ru-RU"/>
        </w:rPr>
        <w:t>строго по рецептам. Роли дети распределяют самостоятельно, по желанию.</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lang w:eastAsia="ru-RU"/>
        </w:rPr>
        <w:t>Сюжетно-ролевая игра "Строим дом"</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w:t>
      </w:r>
      <w:r w:rsidRPr="00D37AC6">
        <w:rPr>
          <w:rFonts w:ascii="Times New Roman" w:eastAsia="Times New Roman" w:hAnsi="Times New Roman" w:cs="Times New Roman"/>
          <w:sz w:val="32"/>
          <w:szCs w:val="32"/>
          <w:shd w:val="clear" w:color="auto" w:fill="FFFFFF"/>
          <w:lang w:eastAsia="ru-RU"/>
        </w:rPr>
        <w:lastRenderedPageBreak/>
        <w:t>плотника, крановщика, шофера и т. д.</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 </w:t>
      </w:r>
      <w:r w:rsidRPr="00D37AC6">
        <w:rPr>
          <w:rFonts w:ascii="Times New Roman" w:eastAsia="Times New Roman" w:hAnsi="Times New Roman" w:cs="Times New Roman"/>
          <w:sz w:val="32"/>
          <w:szCs w:val="32"/>
          <w:shd w:val="clear" w:color="auto" w:fill="FFFFFF"/>
          <w:lang w:eastAsia="ru-RU"/>
        </w:rPr>
        <w:t>3–7 лет.</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"Зоопарк"</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sz w:val="32"/>
          <w:szCs w:val="32"/>
          <w:shd w:val="clear" w:color="auto" w:fill="FFFFFF"/>
          <w:lang w:eastAsia="ru-RU"/>
        </w:rPr>
        <w:t>Оборудование: игрушечные дикие звери, знакомые детям, клетки (из строительного материала), билеты, деньги, касса.</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4–5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"Детский сад"</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sz w:val="32"/>
          <w:szCs w:val="32"/>
          <w:shd w:val="clear" w:color="auto" w:fill="FFFFFF"/>
          <w:lang w:eastAsia="ru-RU"/>
        </w:rPr>
        <w:t>Оборудование: все игрушки, необходимые для игры в детский сад.</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4–5 лет.</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sz w:val="32"/>
          <w:szCs w:val="32"/>
          <w:lang w:eastAsia="ru-RU"/>
        </w:rPr>
        <w:t>Реклама 05</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xml:space="preserve"> воспитатель предлагает детям поиграть в детский сад. По желанию назначаем детей на роли Воспитателя, Няни, </w:t>
      </w:r>
      <w:r w:rsidRPr="00D37AC6">
        <w:rPr>
          <w:rFonts w:ascii="Times New Roman" w:eastAsia="Times New Roman" w:hAnsi="Times New Roman" w:cs="Times New Roman"/>
          <w:sz w:val="32"/>
          <w:szCs w:val="32"/>
          <w:shd w:val="clear" w:color="auto" w:fill="FFFFFF"/>
          <w:lang w:eastAsia="ru-RU"/>
        </w:rPr>
        <w:lastRenderedPageBreak/>
        <w:t xml:space="preserve">Музыкального руководителя. В качестве воспитанников выступают куклы, </w:t>
      </w:r>
      <w:proofErr w:type="gramStart"/>
      <w:r w:rsidRPr="00D37AC6">
        <w:rPr>
          <w:rFonts w:ascii="Times New Roman" w:eastAsia="Times New Roman" w:hAnsi="Times New Roman" w:cs="Times New Roman"/>
          <w:sz w:val="32"/>
          <w:szCs w:val="32"/>
          <w:shd w:val="clear" w:color="auto" w:fill="FFFFFF"/>
          <w:lang w:eastAsia="ru-RU"/>
        </w:rPr>
        <w:t>зверюшки</w:t>
      </w:r>
      <w:proofErr w:type="gramEnd"/>
      <w:r w:rsidRPr="00D37AC6">
        <w:rPr>
          <w:rFonts w:ascii="Times New Roman" w:eastAsia="Times New Roman" w:hAnsi="Times New Roman" w:cs="Times New Roman"/>
          <w:sz w:val="32"/>
          <w:szCs w:val="32"/>
          <w:shd w:val="clear" w:color="auto" w:fill="FFFFFF"/>
          <w:lang w:eastAsia="ru-RU"/>
        </w:rPr>
        <w:t>. В ходе игры следят за взаимоотношениями с детьми, помогают им найти выход из сложных ситуаций.</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"Парикмахерская"</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 </w:t>
      </w:r>
      <w:r w:rsidRPr="00D37AC6">
        <w:rPr>
          <w:rFonts w:ascii="Times New Roman" w:eastAsia="Times New Roman" w:hAnsi="Times New Roman" w:cs="Times New Roman"/>
          <w:sz w:val="32"/>
          <w:szCs w:val="32"/>
          <w:shd w:val="clear" w:color="auto" w:fill="FFFFFF"/>
          <w:lang w:eastAsia="ru-RU"/>
        </w:rPr>
        <w:t>познакомить детей с профессией парикмахера, воспитывать культуру общения, расширить словарный запас детей.</w:t>
      </w:r>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халат для парикмахера, накидка для клиента, инструменты парикмахера - расческа, ножницы, флакончики для одеколона, лака, фен и т. д.</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4–5 лет.</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sz w:val="32"/>
          <w:szCs w:val="32"/>
          <w:shd w:val="clear" w:color="auto" w:fill="FFFFFF"/>
          <w:lang w:eastAsia="ru-RU"/>
        </w:rPr>
        <w:t>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"В библиотеке"</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 воспитать уважение к труду библиотекаря и бережное отношение к книге, расширить словарный запас детей: «библиотека», «профессия», «библиотекарь», «читальный зал».</w:t>
      </w:r>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книги, знакомые детям, ящик с картинками, картотека, карандаши, наборы открыток.</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5–6 лет. </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предлагает детям поиграть в библиотеку. Все вместе вспоминают о том, кто работает в библиотеке, чем там занимаются. Дети сами выбирают 2–3 Библиотекарей, у каждого из них по несколько книжек. Остальные дети распределяются на</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sz w:val="32"/>
          <w:szCs w:val="32"/>
          <w:shd w:val="clear" w:color="auto" w:fill="FFFFFF"/>
          <w:lang w:eastAsia="ru-RU"/>
        </w:rPr>
        <w:t xml:space="preserve">несколько групп. Каждую группу обслуживает один Библиотекарь. </w:t>
      </w:r>
      <w:r w:rsidRPr="00D37AC6">
        <w:rPr>
          <w:rFonts w:ascii="Times New Roman" w:eastAsia="Times New Roman" w:hAnsi="Times New Roman" w:cs="Times New Roman"/>
          <w:sz w:val="32"/>
          <w:szCs w:val="32"/>
          <w:shd w:val="clear" w:color="auto" w:fill="FFFFFF"/>
          <w:lang w:eastAsia="ru-RU"/>
        </w:rPr>
        <w:lastRenderedPageBreak/>
        <w:t xml:space="preserve">Он показывает много книг, а чтобы взять понравившуюся книгу, ребенок должен назвать ее или коротко рассказать о том, что в ней написано. Можно рассказать стихотворение из книги, которую берет ребенок. В ходе игры дают советы детям, которые затрудняются выбрать книгу. Библиотекарю необходимо быть </w:t>
      </w:r>
      <w:proofErr w:type="gramStart"/>
      <w:r w:rsidRPr="00D37AC6">
        <w:rPr>
          <w:rFonts w:ascii="Times New Roman" w:eastAsia="Times New Roman" w:hAnsi="Times New Roman" w:cs="Times New Roman"/>
          <w:sz w:val="32"/>
          <w:szCs w:val="32"/>
          <w:shd w:val="clear" w:color="auto" w:fill="FFFFFF"/>
          <w:lang w:eastAsia="ru-RU"/>
        </w:rPr>
        <w:t>повнимательнее</w:t>
      </w:r>
      <w:proofErr w:type="gramEnd"/>
      <w:r w:rsidRPr="00D37AC6">
        <w:rPr>
          <w:rFonts w:ascii="Times New Roman" w:eastAsia="Times New Roman" w:hAnsi="Times New Roman" w:cs="Times New Roman"/>
          <w:sz w:val="32"/>
          <w:szCs w:val="32"/>
          <w:shd w:val="clear" w:color="auto" w:fill="FFFFFF"/>
          <w:lang w:eastAsia="ru-RU"/>
        </w:rPr>
        <w:t xml:space="preserve"> к посетителям, показывать иллюстрации к понравившимся книгам. Некоторые дети желают остаться в читальном зале, чтобы посмотреть наборы картинок, открытки. Они делятся своими впечатлениями. В конце игры дети рассказывают, как они играли, какие книги предлагал им Библиотекарь, говорят о том, что им больше всего понравилось.</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"Космонавты"</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 </w:t>
      </w:r>
      <w:r w:rsidRPr="00D37AC6">
        <w:rPr>
          <w:rFonts w:ascii="Times New Roman" w:eastAsia="Times New Roman" w:hAnsi="Times New Roman" w:cs="Times New Roman"/>
          <w:sz w:val="32"/>
          <w:szCs w:val="32"/>
          <w:shd w:val="clear" w:color="auto" w:fill="FFFFFF"/>
          <w:lang w:eastAsia="ru-RU"/>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космический корабль и строительный материал, пристегивающие ремни, инструменты для работы в космосе, игрушечные фотоаппараты.</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5–6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"Семья"</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семьи, интерес к их деятельности.</w:t>
      </w:r>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все игрушки, необходимые для игры в семью: куклы, мебель, посуда, вещи и т. д.</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5–6 лет.</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xml:space="preserve"> воспитатель предлагает детям «поиграть в семью». Роли </w:t>
      </w:r>
      <w:r w:rsidRPr="00D37AC6">
        <w:rPr>
          <w:rFonts w:ascii="Times New Roman" w:eastAsia="Times New Roman" w:hAnsi="Times New Roman" w:cs="Times New Roman"/>
          <w:sz w:val="32"/>
          <w:szCs w:val="32"/>
          <w:shd w:val="clear" w:color="auto" w:fill="FFFFFF"/>
          <w:lang w:eastAsia="ru-RU"/>
        </w:rPr>
        <w:lastRenderedPageBreak/>
        <w:t>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семьи, вовремя помогать им.</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"В кафе"</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учить культуре поведения в общественных местах, уметь выполнять обязанности повара, официанта.</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необходимое оборудование для кафе, игрушки-куклы, деньги.</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5–6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 гости к детям приходит Буратино. Он познакомился со всеми детьми, подружился с другими игрушками. Буратино решает пригласить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"Кругосветное путешествие"</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 </w:t>
      </w:r>
      <w:r w:rsidRPr="00D37AC6">
        <w:rPr>
          <w:rFonts w:ascii="Times New Roman" w:eastAsia="Times New Roman" w:hAnsi="Times New Roman" w:cs="Times New Roman"/>
          <w:sz w:val="32"/>
          <w:szCs w:val="32"/>
          <w:shd w:val="clear" w:color="auto" w:fill="FFFFFF"/>
          <w:lang w:eastAsia="ru-RU"/>
        </w:rPr>
        <w:t>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«Индия», «Европа», «Тихий океан».</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корабль, сделанный из строительного материала, штурвал, бинокль, карта мира.</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6–7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предлагает детям отправиться в кругосветное путешествие на корабле. По желанию выбирают детей на роли Капитана, Радиста, Матроса, Мичмана. Закрепляем знания о том, что делают на корабле эти люди – их права и обязанности. Корабль проплывает и Африку, и Индию, и другие страны и континенты. Морякам приходится ловко управлять кораблем, чтобы не столкнуться с айсбергом, справиться с бурей. Только слаженная работа и дружба помогают им справиться с этим испытанием.</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"На дорогах города"</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lastRenderedPageBreak/>
        <w:t>Цель:</w:t>
      </w:r>
      <w:r w:rsidRPr="00D37AC6">
        <w:rPr>
          <w:rFonts w:ascii="Times New Roman" w:eastAsia="Times New Roman" w:hAnsi="Times New Roman" w:cs="Times New Roman"/>
          <w:sz w:val="32"/>
          <w:szCs w:val="32"/>
          <w:shd w:val="clear" w:color="auto" w:fill="FFFFFF"/>
          <w:lang w:eastAsia="ru-RU"/>
        </w:rPr>
        <w:t> закрепить знания детей о правилах дорожного движения, познакомить с новой ролью – регулировщик, воспитывать выдержку, терпение, внимание на дороге.</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игрушечные машины, флажки для регулировщика – красный и зеленый.</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5–7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"Правила движения"</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 </w:t>
      </w:r>
      <w:r w:rsidRPr="00D37AC6">
        <w:rPr>
          <w:rFonts w:ascii="Times New Roman" w:eastAsia="Times New Roman" w:hAnsi="Times New Roman" w:cs="Times New Roman"/>
          <w:sz w:val="32"/>
          <w:szCs w:val="32"/>
          <w:shd w:val="clear" w:color="auto" w:fill="FFFFFF"/>
          <w:lang w:eastAsia="ru-RU"/>
        </w:rPr>
        <w:t>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xml:space="preserve"> игрушечные автомобили, дорожные знаки, светофор; для сотрудника ГИБДД - милицейская фуражка, палочка, радар; водительские удостоверения, </w:t>
      </w:r>
      <w:proofErr w:type="spellStart"/>
      <w:r w:rsidRPr="00D37AC6">
        <w:rPr>
          <w:rFonts w:ascii="Times New Roman" w:eastAsia="Times New Roman" w:hAnsi="Times New Roman" w:cs="Times New Roman"/>
          <w:sz w:val="32"/>
          <w:szCs w:val="32"/>
          <w:shd w:val="clear" w:color="auto" w:fill="FFFFFF"/>
          <w:lang w:eastAsia="ru-RU"/>
        </w:rPr>
        <w:t>техталоны</w:t>
      </w:r>
      <w:proofErr w:type="spellEnd"/>
      <w:r w:rsidRPr="00D37AC6">
        <w:rPr>
          <w:rFonts w:ascii="Times New Roman" w:eastAsia="Times New Roman" w:hAnsi="Times New Roman" w:cs="Times New Roman"/>
          <w:sz w:val="32"/>
          <w:szCs w:val="32"/>
          <w:shd w:val="clear" w:color="auto" w:fill="FFFFFF"/>
          <w:lang w:eastAsia="ru-RU"/>
        </w:rPr>
        <w:t>.</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6–7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xml:space="preserve"> детям предлагают выбрать сотрудников ГИБДД, чтобы те следили за порядком на дорогах города. Остальные дети – автомобилисты. По желанию дети распределяют между собой роли работников </w:t>
      </w:r>
      <w:proofErr w:type="spellStart"/>
      <w:r w:rsidRPr="00D37AC6">
        <w:rPr>
          <w:rFonts w:ascii="Times New Roman" w:eastAsia="Times New Roman" w:hAnsi="Times New Roman" w:cs="Times New Roman"/>
          <w:sz w:val="32"/>
          <w:szCs w:val="32"/>
          <w:shd w:val="clear" w:color="auto" w:fill="FFFFFF"/>
          <w:lang w:eastAsia="ru-RU"/>
        </w:rPr>
        <w:t>бензозаправки</w:t>
      </w:r>
      <w:proofErr w:type="spellEnd"/>
      <w:r w:rsidRPr="00D37AC6">
        <w:rPr>
          <w:rFonts w:ascii="Times New Roman" w:eastAsia="Times New Roman" w:hAnsi="Times New Roman" w:cs="Times New Roman"/>
          <w:sz w:val="32"/>
          <w:szCs w:val="32"/>
          <w:shd w:val="clear" w:color="auto" w:fill="FFFFFF"/>
          <w:lang w:eastAsia="ru-RU"/>
        </w:rPr>
        <w:t>. В ходе игры дети стараются не нарушать правила дорожного движения.</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"Мы – спортсмены"</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r w:rsidRPr="00D37AC6">
        <w:rPr>
          <w:rFonts w:ascii="Times New Roman" w:eastAsia="Times New Roman" w:hAnsi="Times New Roman" w:cs="Times New Roman"/>
          <w:sz w:val="32"/>
          <w:szCs w:val="32"/>
          <w:lang w:eastAsia="ru-RU"/>
        </w:rPr>
        <w:br/>
      </w: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xml:space="preserve"> медали победителям, рекламный щит для </w:t>
      </w:r>
      <w:r w:rsidRPr="00D37AC6">
        <w:rPr>
          <w:rFonts w:ascii="Times New Roman" w:eastAsia="Times New Roman" w:hAnsi="Times New Roman" w:cs="Times New Roman"/>
          <w:sz w:val="32"/>
          <w:szCs w:val="32"/>
          <w:shd w:val="clear" w:color="auto" w:fill="FFFFFF"/>
          <w:lang w:eastAsia="ru-RU"/>
        </w:rPr>
        <w:lastRenderedPageBreak/>
        <w:t>демонстрации количества заработанных баллов, спортивный инвентарь – мячи, скакалки, кегли, канат, лесенки, скамейки и т. д.</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6–7 лет.</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 присуждают баллы за выполнение задания. Игра заканчивается награждением победителей.</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"На станции технического обслуживания автомобилей"</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 </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 </w:t>
      </w:r>
      <w:r w:rsidRPr="00D37AC6">
        <w:rPr>
          <w:rFonts w:ascii="Times New Roman" w:eastAsia="Times New Roman" w:hAnsi="Times New Roman" w:cs="Times New Roman"/>
          <w:sz w:val="32"/>
          <w:szCs w:val="32"/>
          <w:shd w:val="clear" w:color="auto" w:fill="FFFFFF"/>
          <w:lang w:eastAsia="ru-RU"/>
        </w:rPr>
        <w:t>строительный материал для постройки гаража, слесарные инструменты для ремонта машин, оборудование для мойки и покраске автомобилей.</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6–7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сообщить детям о том, что на дорогах города очень много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(мотора, рулевого управления, тормозов и т. д.).</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"Пограничники"</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продолжать знакомить детей с военными профессиями, уточнить распорядок дня военнослужащих, в чем заключается их служба, воспитывать смелость, ловкость, умение четко выполнять приказы командира, расширить словарный запас детей: «граница», «пост», «охрана», «нарушение», «сигнал тревоги», «пограничник», «собаковод».</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 </w:t>
      </w:r>
      <w:r w:rsidRPr="00D37AC6">
        <w:rPr>
          <w:rFonts w:ascii="Times New Roman" w:eastAsia="Times New Roman" w:hAnsi="Times New Roman" w:cs="Times New Roman"/>
          <w:sz w:val="32"/>
          <w:szCs w:val="32"/>
          <w:shd w:val="clear" w:color="auto" w:fill="FFFFFF"/>
          <w:lang w:eastAsia="ru-RU"/>
        </w:rPr>
        <w:t>граница, пограничный столб, автомат, пограничная собака, военные фуражки.</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6–7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xml:space="preserve"> воспитатель предлагает детям побывать на </w:t>
      </w:r>
      <w:r w:rsidRPr="00D37AC6">
        <w:rPr>
          <w:rFonts w:ascii="Times New Roman" w:eastAsia="Times New Roman" w:hAnsi="Times New Roman" w:cs="Times New Roman"/>
          <w:sz w:val="32"/>
          <w:szCs w:val="32"/>
          <w:shd w:val="clear" w:color="auto" w:fill="FFFFFF"/>
          <w:lang w:eastAsia="ru-RU"/>
        </w:rPr>
        <w:lastRenderedPageBreak/>
        <w:t>государственной границе нашей Родины. Проводится беседа о том, кто охраняет границу, с какой целью, как проходит служба пограничника, каков распорядок дня военного человека. Дети самостоятельно</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sz w:val="32"/>
          <w:szCs w:val="32"/>
          <w:shd w:val="clear" w:color="auto" w:fill="FFFFFF"/>
          <w:lang w:eastAsia="ru-RU"/>
        </w:rPr>
        <w:t>распределяют роли Военного командира, Начальника пограничной заставы, Пограничников, Собаководов. В игре дети применяют знания и умения, полученные на предыдущих занятиях. Необходимо обращать внимание детей на поддержку и дружескую взаимопомощь.</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"Школа"</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уточнить знания детей о том, чем занимаются в школе, какие бывают уроки, чему учит учитель, воспитать желание учиться в школе, уважение к труду словарный запас детей: «школьные принадлежности», «портфель», «пенал», «ученики» и т. д.</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 </w:t>
      </w:r>
      <w:r w:rsidRPr="00D37AC6">
        <w:rPr>
          <w:rFonts w:ascii="Times New Roman" w:eastAsia="Times New Roman" w:hAnsi="Times New Roman" w:cs="Times New Roman"/>
          <w:sz w:val="32"/>
          <w:szCs w:val="32"/>
          <w:shd w:val="clear" w:color="auto" w:fill="FFFFFF"/>
          <w:lang w:eastAsia="ru-RU"/>
        </w:rPr>
        <w:t>ручки, тетради, детские книжки, азбука, цифры, доска, мел, указка.</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 </w:t>
      </w:r>
      <w:r w:rsidRPr="00D37AC6">
        <w:rPr>
          <w:rFonts w:ascii="Times New Roman" w:eastAsia="Times New Roman" w:hAnsi="Times New Roman" w:cs="Times New Roman"/>
          <w:sz w:val="32"/>
          <w:szCs w:val="32"/>
          <w:shd w:val="clear" w:color="auto" w:fill="FFFFFF"/>
          <w:lang w:eastAsia="ru-RU"/>
        </w:rPr>
        <w:t>6–7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предлагает детям поиграть в школу. Проводится беседа о том, зачем нужна школа, кто там работает, что делают ученики. По желанию детей выбирается Учитель. Остальные дети – Ученики. Учитель задает ученикам задания, они самостоятельно и старательно выполняют его. На другом уроке другой Учитель. Дети занимаются на уроках математики, родного языка, физкультуры, пения и т. д.</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"Космическое приключение"</w:t>
      </w:r>
    </w:p>
    <w:p w:rsidR="00D37AC6" w:rsidRPr="00D37AC6" w:rsidRDefault="00D37AC6" w:rsidP="00D37AC6">
      <w:pPr>
        <w:spacing w:after="0" w:line="240" w:lineRule="auto"/>
        <w:rPr>
          <w:rFonts w:ascii="Times New Roman" w:eastAsia="Times New Roman" w:hAnsi="Times New Roman" w:cs="Times New Roman"/>
          <w:sz w:val="32"/>
          <w:szCs w:val="32"/>
          <w:lang w:eastAsia="ru-RU"/>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«космодром».</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w:t>
      </w:r>
      <w:r w:rsidRPr="00D37AC6">
        <w:rPr>
          <w:rFonts w:ascii="Times New Roman" w:eastAsia="Times New Roman" w:hAnsi="Times New Roman" w:cs="Times New Roman"/>
          <w:sz w:val="32"/>
          <w:szCs w:val="32"/>
          <w:shd w:val="clear" w:color="auto" w:fill="FFFFFF"/>
          <w:lang w:eastAsia="ru-RU"/>
        </w:rPr>
        <w:t> космический корабль, медицинские инструменты для врача, плакаты видов нашей планеты из космоса.</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w:t>
      </w:r>
      <w:r w:rsidRPr="00D37AC6">
        <w:rPr>
          <w:rFonts w:ascii="Times New Roman" w:eastAsia="Times New Roman" w:hAnsi="Times New Roman" w:cs="Times New Roman"/>
          <w:sz w:val="32"/>
          <w:szCs w:val="32"/>
          <w:shd w:val="clear" w:color="auto" w:fill="FFFFFF"/>
          <w:lang w:eastAsia="ru-RU"/>
        </w:rPr>
        <w:t> 6–7 лет. </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xml:space="preserve"> ребятам объявляется, что через несколько минут стартует 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w:t>
      </w:r>
      <w:r w:rsidRPr="00D37AC6">
        <w:rPr>
          <w:rFonts w:ascii="Times New Roman" w:eastAsia="Times New Roman" w:hAnsi="Times New Roman" w:cs="Times New Roman"/>
          <w:sz w:val="32"/>
          <w:szCs w:val="32"/>
          <w:shd w:val="clear" w:color="auto" w:fill="FFFFFF"/>
          <w:lang w:eastAsia="ru-RU"/>
        </w:rPr>
        <w:lastRenderedPageBreak/>
        <w:t>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p>
    <w:p w:rsidR="00D37AC6" w:rsidRPr="00D37AC6" w:rsidRDefault="00D37AC6" w:rsidP="00D37AC6">
      <w:pPr>
        <w:shd w:val="clear" w:color="auto" w:fill="FFFFFF"/>
        <w:spacing w:after="75" w:line="240" w:lineRule="auto"/>
        <w:rPr>
          <w:rFonts w:ascii="Times New Roman" w:eastAsia="Times New Roman" w:hAnsi="Times New Roman" w:cs="Times New Roman"/>
          <w:b/>
          <w:bCs/>
          <w:sz w:val="32"/>
          <w:szCs w:val="32"/>
          <w:lang w:eastAsia="ru-RU"/>
        </w:rPr>
      </w:pPr>
      <w:r w:rsidRPr="00D37AC6">
        <w:rPr>
          <w:rFonts w:ascii="Times New Roman" w:eastAsia="Times New Roman" w:hAnsi="Times New Roman" w:cs="Times New Roman"/>
          <w:b/>
          <w:bCs/>
          <w:sz w:val="32"/>
          <w:szCs w:val="32"/>
          <w:bdr w:val="none" w:sz="0" w:space="0" w:color="auto" w:frame="1"/>
          <w:lang w:eastAsia="ru-RU"/>
        </w:rPr>
        <w:t>Сюжетно - ролевая игра "Мы – военные разведчики"</w:t>
      </w:r>
    </w:p>
    <w:p w:rsidR="00BF1225" w:rsidRPr="00D37AC6" w:rsidRDefault="00D37AC6" w:rsidP="00D37AC6">
      <w:pPr>
        <w:rPr>
          <w:rFonts w:ascii="Times New Roman" w:hAnsi="Times New Roman" w:cs="Times New Roman"/>
          <w:sz w:val="32"/>
          <w:szCs w:val="32"/>
        </w:rPr>
      </w:pPr>
      <w:proofErr w:type="gramStart"/>
      <w:r w:rsidRPr="00D37AC6">
        <w:rPr>
          <w:rFonts w:ascii="Times New Roman" w:eastAsia="Times New Roman" w:hAnsi="Times New Roman" w:cs="Times New Roman"/>
          <w:i/>
          <w:iCs/>
          <w:sz w:val="32"/>
          <w:szCs w:val="32"/>
          <w:bdr w:val="none" w:sz="0" w:space="0" w:color="auto" w:frame="1"/>
          <w:shd w:val="clear" w:color="auto" w:fill="FFFFFF"/>
          <w:lang w:eastAsia="ru-RU"/>
        </w:rPr>
        <w:t>Цель:</w:t>
      </w:r>
      <w:r w:rsidRPr="00D37AC6">
        <w:rPr>
          <w:rFonts w:ascii="Times New Roman" w:eastAsia="Times New Roman" w:hAnsi="Times New Roman" w:cs="Times New Roman"/>
          <w:sz w:val="32"/>
          <w:szCs w:val="32"/>
          <w:shd w:val="clear" w:color="auto" w:fill="FFFFFF"/>
          <w:lang w:eastAsia="ru-RU"/>
        </w:rPr>
        <w:t>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proofErr w:type="gramEnd"/>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Оборудование: </w:t>
      </w:r>
      <w:r w:rsidRPr="00D37AC6">
        <w:rPr>
          <w:rFonts w:ascii="Times New Roman" w:eastAsia="Times New Roman" w:hAnsi="Times New Roman" w:cs="Times New Roman"/>
          <w:sz w:val="32"/>
          <w:szCs w:val="32"/>
          <w:shd w:val="clear" w:color="auto" w:fill="FFFFFF"/>
          <w:lang w:eastAsia="ru-RU"/>
        </w:rPr>
        <w:t>элементы военной одежды для детей, оружие.</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Возраст: </w:t>
      </w:r>
      <w:r w:rsidRPr="00D37AC6">
        <w:rPr>
          <w:rFonts w:ascii="Times New Roman" w:eastAsia="Times New Roman" w:hAnsi="Times New Roman" w:cs="Times New Roman"/>
          <w:sz w:val="32"/>
          <w:szCs w:val="32"/>
          <w:shd w:val="clear" w:color="auto" w:fill="FFFFFF"/>
          <w:lang w:eastAsia="ru-RU"/>
        </w:rPr>
        <w:t>6–7 лет.</w:t>
      </w:r>
      <w:r w:rsidRPr="00D37AC6">
        <w:rPr>
          <w:rFonts w:ascii="Times New Roman" w:eastAsia="Times New Roman" w:hAnsi="Times New Roman" w:cs="Times New Roman"/>
          <w:sz w:val="32"/>
          <w:szCs w:val="32"/>
          <w:lang w:eastAsia="ru-RU"/>
        </w:rPr>
        <w:br/>
      </w:r>
      <w:r w:rsidRPr="00D37AC6">
        <w:rPr>
          <w:rFonts w:ascii="Times New Roman" w:eastAsia="Times New Roman" w:hAnsi="Times New Roman" w:cs="Times New Roman"/>
          <w:i/>
          <w:iCs/>
          <w:sz w:val="32"/>
          <w:szCs w:val="32"/>
          <w:bdr w:val="none" w:sz="0" w:space="0" w:color="auto" w:frame="1"/>
          <w:shd w:val="clear" w:color="auto" w:fill="FFFFFF"/>
          <w:lang w:eastAsia="ru-RU"/>
        </w:rPr>
        <w:t>Ход игры:</w:t>
      </w:r>
      <w:r w:rsidRPr="00D37AC6">
        <w:rPr>
          <w:rFonts w:ascii="Times New Roman" w:eastAsia="Times New Roman" w:hAnsi="Times New Roman" w:cs="Times New Roman"/>
          <w:sz w:val="32"/>
          <w:szCs w:val="32"/>
          <w:shd w:val="clear" w:color="auto" w:fill="FFFFFF"/>
          <w:lang w:eastAsia="ru-RU"/>
        </w:rPr>
        <w:t> воспитатель предлагает вспомнить фильмы, рассказы о жизни военных разведчиков, предлагает детям поиграть в них. Дети распределяют между собой роли Разведчиков, Часовых, Командиров, Солдат охраны, определяют цели и задачи, следят за их выполнением.</w:t>
      </w:r>
      <w:bookmarkEnd w:id="0"/>
    </w:p>
    <w:sectPr w:rsidR="00BF1225" w:rsidRPr="00D37AC6" w:rsidSect="000740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D37AC6"/>
    <w:rsid w:val="000740F6"/>
    <w:rsid w:val="00BF1225"/>
    <w:rsid w:val="00D37AC6"/>
    <w:rsid w:val="00EF47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0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9860552">
      <w:bodyDiv w:val="1"/>
      <w:marLeft w:val="0"/>
      <w:marRight w:val="0"/>
      <w:marTop w:val="0"/>
      <w:marBottom w:val="0"/>
      <w:divBdr>
        <w:top w:val="none" w:sz="0" w:space="0" w:color="auto"/>
        <w:left w:val="none" w:sz="0" w:space="0" w:color="auto"/>
        <w:bottom w:val="none" w:sz="0" w:space="0" w:color="auto"/>
        <w:right w:val="none" w:sz="0" w:space="0" w:color="auto"/>
      </w:divBdr>
      <w:divsChild>
        <w:div w:id="714348445">
          <w:marLeft w:val="0"/>
          <w:marRight w:val="0"/>
          <w:marTop w:val="75"/>
          <w:marBottom w:val="75"/>
          <w:divBdr>
            <w:top w:val="none" w:sz="0" w:space="0" w:color="auto"/>
            <w:left w:val="none" w:sz="0" w:space="0" w:color="auto"/>
            <w:bottom w:val="none" w:sz="0" w:space="0" w:color="auto"/>
            <w:right w:val="none" w:sz="0" w:space="0" w:color="auto"/>
          </w:divBdr>
        </w:div>
        <w:div w:id="1716657922">
          <w:marLeft w:val="0"/>
          <w:marRight w:val="0"/>
          <w:marTop w:val="75"/>
          <w:marBottom w:val="75"/>
          <w:divBdr>
            <w:top w:val="none" w:sz="0" w:space="0" w:color="auto"/>
            <w:left w:val="none" w:sz="0" w:space="0" w:color="auto"/>
            <w:bottom w:val="none" w:sz="0" w:space="0" w:color="auto"/>
            <w:right w:val="none" w:sz="0" w:space="0" w:color="auto"/>
          </w:divBdr>
        </w:div>
        <w:div w:id="541599489">
          <w:marLeft w:val="0"/>
          <w:marRight w:val="0"/>
          <w:marTop w:val="75"/>
          <w:marBottom w:val="75"/>
          <w:divBdr>
            <w:top w:val="none" w:sz="0" w:space="0" w:color="auto"/>
            <w:left w:val="none" w:sz="0" w:space="0" w:color="auto"/>
            <w:bottom w:val="none" w:sz="0" w:space="0" w:color="auto"/>
            <w:right w:val="none" w:sz="0" w:space="0" w:color="auto"/>
          </w:divBdr>
        </w:div>
        <w:div w:id="1556087239">
          <w:marLeft w:val="0"/>
          <w:marRight w:val="0"/>
          <w:marTop w:val="75"/>
          <w:marBottom w:val="75"/>
          <w:divBdr>
            <w:top w:val="none" w:sz="0" w:space="0" w:color="auto"/>
            <w:left w:val="none" w:sz="0" w:space="0" w:color="auto"/>
            <w:bottom w:val="none" w:sz="0" w:space="0" w:color="auto"/>
            <w:right w:val="none" w:sz="0" w:space="0" w:color="auto"/>
          </w:divBdr>
        </w:div>
        <w:div w:id="1228373570">
          <w:marLeft w:val="0"/>
          <w:marRight w:val="0"/>
          <w:marTop w:val="75"/>
          <w:marBottom w:val="75"/>
          <w:divBdr>
            <w:top w:val="none" w:sz="0" w:space="0" w:color="auto"/>
            <w:left w:val="none" w:sz="0" w:space="0" w:color="auto"/>
            <w:bottom w:val="none" w:sz="0" w:space="0" w:color="auto"/>
            <w:right w:val="none" w:sz="0" w:space="0" w:color="auto"/>
          </w:divBdr>
        </w:div>
        <w:div w:id="1303266087">
          <w:marLeft w:val="0"/>
          <w:marRight w:val="0"/>
          <w:marTop w:val="75"/>
          <w:marBottom w:val="75"/>
          <w:divBdr>
            <w:top w:val="none" w:sz="0" w:space="0" w:color="auto"/>
            <w:left w:val="none" w:sz="0" w:space="0" w:color="auto"/>
            <w:bottom w:val="none" w:sz="0" w:space="0" w:color="auto"/>
            <w:right w:val="none" w:sz="0" w:space="0" w:color="auto"/>
          </w:divBdr>
        </w:div>
        <w:div w:id="683551928">
          <w:marLeft w:val="15"/>
          <w:marRight w:val="0"/>
          <w:marTop w:val="0"/>
          <w:marBottom w:val="0"/>
          <w:divBdr>
            <w:top w:val="none" w:sz="0" w:space="0" w:color="auto"/>
            <w:left w:val="none" w:sz="0" w:space="0" w:color="auto"/>
            <w:bottom w:val="none" w:sz="0" w:space="0" w:color="auto"/>
            <w:right w:val="none" w:sz="0" w:space="0" w:color="auto"/>
          </w:divBdr>
          <w:divsChild>
            <w:div w:id="913392202">
              <w:marLeft w:val="0"/>
              <w:marRight w:val="0"/>
              <w:marTop w:val="0"/>
              <w:marBottom w:val="0"/>
              <w:divBdr>
                <w:top w:val="none" w:sz="0" w:space="0" w:color="auto"/>
                <w:left w:val="none" w:sz="0" w:space="0" w:color="auto"/>
                <w:bottom w:val="none" w:sz="0" w:space="0" w:color="auto"/>
                <w:right w:val="none" w:sz="0" w:space="0" w:color="auto"/>
              </w:divBdr>
              <w:divsChild>
                <w:div w:id="942613541">
                  <w:marLeft w:val="0"/>
                  <w:marRight w:val="0"/>
                  <w:marTop w:val="0"/>
                  <w:marBottom w:val="0"/>
                  <w:divBdr>
                    <w:top w:val="none" w:sz="0" w:space="0" w:color="auto"/>
                    <w:left w:val="none" w:sz="0" w:space="0" w:color="auto"/>
                    <w:bottom w:val="none" w:sz="0" w:space="0" w:color="auto"/>
                    <w:right w:val="none" w:sz="0" w:space="0" w:color="auto"/>
                  </w:divBdr>
                  <w:divsChild>
                    <w:div w:id="580261584">
                      <w:marLeft w:val="0"/>
                      <w:marRight w:val="0"/>
                      <w:marTop w:val="0"/>
                      <w:marBottom w:val="0"/>
                      <w:divBdr>
                        <w:top w:val="none" w:sz="0" w:space="0" w:color="auto"/>
                        <w:left w:val="none" w:sz="0" w:space="0" w:color="auto"/>
                        <w:bottom w:val="none" w:sz="0" w:space="0" w:color="auto"/>
                        <w:right w:val="none" w:sz="0" w:space="0" w:color="auto"/>
                      </w:divBdr>
                      <w:divsChild>
                        <w:div w:id="459230801">
                          <w:marLeft w:val="0"/>
                          <w:marRight w:val="0"/>
                          <w:marTop w:val="0"/>
                          <w:marBottom w:val="0"/>
                          <w:divBdr>
                            <w:top w:val="none" w:sz="0" w:space="0" w:color="auto"/>
                            <w:left w:val="none" w:sz="0" w:space="0" w:color="auto"/>
                            <w:bottom w:val="none" w:sz="0" w:space="0" w:color="auto"/>
                            <w:right w:val="none" w:sz="0" w:space="0" w:color="auto"/>
                          </w:divBdr>
                          <w:divsChild>
                            <w:div w:id="883442169">
                              <w:marLeft w:val="0"/>
                              <w:marRight w:val="0"/>
                              <w:marTop w:val="0"/>
                              <w:marBottom w:val="0"/>
                              <w:divBdr>
                                <w:top w:val="none" w:sz="0" w:space="0" w:color="auto"/>
                                <w:left w:val="none" w:sz="0" w:space="0" w:color="auto"/>
                                <w:bottom w:val="none" w:sz="0" w:space="0" w:color="auto"/>
                                <w:right w:val="none" w:sz="0" w:space="0" w:color="auto"/>
                              </w:divBdr>
                              <w:divsChild>
                                <w:div w:id="1375495687">
                                  <w:marLeft w:val="0"/>
                                  <w:marRight w:val="0"/>
                                  <w:marTop w:val="0"/>
                                  <w:marBottom w:val="0"/>
                                  <w:divBdr>
                                    <w:top w:val="none" w:sz="0" w:space="0" w:color="auto"/>
                                    <w:left w:val="none" w:sz="0" w:space="0" w:color="auto"/>
                                    <w:bottom w:val="none" w:sz="0" w:space="0" w:color="auto"/>
                                    <w:right w:val="none" w:sz="0" w:space="0" w:color="auto"/>
                                  </w:divBdr>
                                  <w:divsChild>
                                    <w:div w:id="11833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081816">
          <w:marLeft w:val="0"/>
          <w:marRight w:val="0"/>
          <w:marTop w:val="75"/>
          <w:marBottom w:val="75"/>
          <w:divBdr>
            <w:top w:val="none" w:sz="0" w:space="0" w:color="auto"/>
            <w:left w:val="none" w:sz="0" w:space="0" w:color="auto"/>
            <w:bottom w:val="none" w:sz="0" w:space="0" w:color="auto"/>
            <w:right w:val="none" w:sz="0" w:space="0" w:color="auto"/>
          </w:divBdr>
        </w:div>
        <w:div w:id="953680611">
          <w:marLeft w:val="0"/>
          <w:marRight w:val="0"/>
          <w:marTop w:val="75"/>
          <w:marBottom w:val="75"/>
          <w:divBdr>
            <w:top w:val="none" w:sz="0" w:space="0" w:color="auto"/>
            <w:left w:val="none" w:sz="0" w:space="0" w:color="auto"/>
            <w:bottom w:val="none" w:sz="0" w:space="0" w:color="auto"/>
            <w:right w:val="none" w:sz="0" w:space="0" w:color="auto"/>
          </w:divBdr>
        </w:div>
        <w:div w:id="1017924486">
          <w:marLeft w:val="0"/>
          <w:marRight w:val="0"/>
          <w:marTop w:val="75"/>
          <w:marBottom w:val="75"/>
          <w:divBdr>
            <w:top w:val="none" w:sz="0" w:space="0" w:color="auto"/>
            <w:left w:val="none" w:sz="0" w:space="0" w:color="auto"/>
            <w:bottom w:val="none" w:sz="0" w:space="0" w:color="auto"/>
            <w:right w:val="none" w:sz="0" w:space="0" w:color="auto"/>
          </w:divBdr>
        </w:div>
        <w:div w:id="1624774485">
          <w:marLeft w:val="0"/>
          <w:marRight w:val="0"/>
          <w:marTop w:val="75"/>
          <w:marBottom w:val="75"/>
          <w:divBdr>
            <w:top w:val="none" w:sz="0" w:space="0" w:color="auto"/>
            <w:left w:val="none" w:sz="0" w:space="0" w:color="auto"/>
            <w:bottom w:val="none" w:sz="0" w:space="0" w:color="auto"/>
            <w:right w:val="none" w:sz="0" w:space="0" w:color="auto"/>
          </w:divBdr>
        </w:div>
        <w:div w:id="690492115">
          <w:marLeft w:val="0"/>
          <w:marRight w:val="0"/>
          <w:marTop w:val="75"/>
          <w:marBottom w:val="75"/>
          <w:divBdr>
            <w:top w:val="none" w:sz="0" w:space="0" w:color="auto"/>
            <w:left w:val="none" w:sz="0" w:space="0" w:color="auto"/>
            <w:bottom w:val="none" w:sz="0" w:space="0" w:color="auto"/>
            <w:right w:val="none" w:sz="0" w:space="0" w:color="auto"/>
          </w:divBdr>
        </w:div>
        <w:div w:id="1066610263">
          <w:marLeft w:val="0"/>
          <w:marRight w:val="0"/>
          <w:marTop w:val="75"/>
          <w:marBottom w:val="75"/>
          <w:divBdr>
            <w:top w:val="none" w:sz="0" w:space="0" w:color="auto"/>
            <w:left w:val="none" w:sz="0" w:space="0" w:color="auto"/>
            <w:bottom w:val="none" w:sz="0" w:space="0" w:color="auto"/>
            <w:right w:val="none" w:sz="0" w:space="0" w:color="auto"/>
          </w:divBdr>
        </w:div>
        <w:div w:id="1295913548">
          <w:marLeft w:val="0"/>
          <w:marRight w:val="0"/>
          <w:marTop w:val="75"/>
          <w:marBottom w:val="75"/>
          <w:divBdr>
            <w:top w:val="none" w:sz="0" w:space="0" w:color="auto"/>
            <w:left w:val="none" w:sz="0" w:space="0" w:color="auto"/>
            <w:bottom w:val="none" w:sz="0" w:space="0" w:color="auto"/>
            <w:right w:val="none" w:sz="0" w:space="0" w:color="auto"/>
          </w:divBdr>
        </w:div>
        <w:div w:id="2037729584">
          <w:marLeft w:val="0"/>
          <w:marRight w:val="0"/>
          <w:marTop w:val="75"/>
          <w:marBottom w:val="75"/>
          <w:divBdr>
            <w:top w:val="none" w:sz="0" w:space="0" w:color="auto"/>
            <w:left w:val="none" w:sz="0" w:space="0" w:color="auto"/>
            <w:bottom w:val="none" w:sz="0" w:space="0" w:color="auto"/>
            <w:right w:val="none" w:sz="0" w:space="0" w:color="auto"/>
          </w:divBdr>
        </w:div>
        <w:div w:id="1366180188">
          <w:marLeft w:val="0"/>
          <w:marRight w:val="0"/>
          <w:marTop w:val="75"/>
          <w:marBottom w:val="75"/>
          <w:divBdr>
            <w:top w:val="none" w:sz="0" w:space="0" w:color="auto"/>
            <w:left w:val="none" w:sz="0" w:space="0" w:color="auto"/>
            <w:bottom w:val="none" w:sz="0" w:space="0" w:color="auto"/>
            <w:right w:val="none" w:sz="0" w:space="0" w:color="auto"/>
          </w:divBdr>
        </w:div>
        <w:div w:id="180898634">
          <w:marLeft w:val="0"/>
          <w:marRight w:val="0"/>
          <w:marTop w:val="75"/>
          <w:marBottom w:val="75"/>
          <w:divBdr>
            <w:top w:val="none" w:sz="0" w:space="0" w:color="auto"/>
            <w:left w:val="none" w:sz="0" w:space="0" w:color="auto"/>
            <w:bottom w:val="none" w:sz="0" w:space="0" w:color="auto"/>
            <w:right w:val="none" w:sz="0" w:space="0" w:color="auto"/>
          </w:divBdr>
        </w:div>
        <w:div w:id="1794907949">
          <w:marLeft w:val="0"/>
          <w:marRight w:val="0"/>
          <w:marTop w:val="75"/>
          <w:marBottom w:val="75"/>
          <w:divBdr>
            <w:top w:val="none" w:sz="0" w:space="0" w:color="auto"/>
            <w:left w:val="none" w:sz="0" w:space="0" w:color="auto"/>
            <w:bottom w:val="none" w:sz="0" w:space="0" w:color="auto"/>
            <w:right w:val="none" w:sz="0" w:space="0" w:color="auto"/>
          </w:divBdr>
        </w:div>
        <w:div w:id="147137170">
          <w:marLeft w:val="0"/>
          <w:marRight w:val="0"/>
          <w:marTop w:val="75"/>
          <w:marBottom w:val="75"/>
          <w:divBdr>
            <w:top w:val="none" w:sz="0" w:space="0" w:color="auto"/>
            <w:left w:val="none" w:sz="0" w:space="0" w:color="auto"/>
            <w:bottom w:val="none" w:sz="0" w:space="0" w:color="auto"/>
            <w:right w:val="none" w:sz="0" w:space="0" w:color="auto"/>
          </w:divBdr>
        </w:div>
        <w:div w:id="1490439946">
          <w:marLeft w:val="0"/>
          <w:marRight w:val="0"/>
          <w:marTop w:val="75"/>
          <w:marBottom w:val="75"/>
          <w:divBdr>
            <w:top w:val="none" w:sz="0" w:space="0" w:color="auto"/>
            <w:left w:val="none" w:sz="0" w:space="0" w:color="auto"/>
            <w:bottom w:val="none" w:sz="0" w:space="0" w:color="auto"/>
            <w:right w:val="none" w:sz="0" w:space="0" w:color="auto"/>
          </w:divBdr>
        </w:div>
        <w:div w:id="1681345806">
          <w:marLeft w:val="0"/>
          <w:marRight w:val="0"/>
          <w:marTop w:val="75"/>
          <w:marBottom w:val="75"/>
          <w:divBdr>
            <w:top w:val="none" w:sz="0" w:space="0" w:color="auto"/>
            <w:left w:val="none" w:sz="0" w:space="0" w:color="auto"/>
            <w:bottom w:val="none" w:sz="0" w:space="0" w:color="auto"/>
            <w:right w:val="none" w:sz="0" w:space="0" w:color="auto"/>
          </w:divBdr>
        </w:div>
      </w:divsChild>
    </w:div>
    <w:div w:id="135190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2911</Words>
  <Characters>16594</Characters>
  <Application>Microsoft Office Word</Application>
  <DocSecurity>0</DocSecurity>
  <Lines>138</Lines>
  <Paragraphs>38</Paragraphs>
  <ScaleCrop>false</ScaleCrop>
  <Company>SPecialiST RePack</Company>
  <LinksUpToDate>false</LinksUpToDate>
  <CharactersWithSpaces>19467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2019-07-26T10:43:00Z</dcterms:created>
  <dcterms:modified xsi:type="dcterms:W3CDTF">2025-10-01T19:14:00Z</dcterms:modified>
</cp:coreProperties>
</file>