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594" w:rsidRDefault="00EC6594" w:rsidP="00EC6594">
      <w:pPr>
        <w:shd w:val="clear" w:color="auto" w:fill="FFFFFF"/>
        <w:spacing w:before="54" w:after="54" w:line="240" w:lineRule="auto"/>
        <w:jc w:val="center"/>
        <w:rPr>
          <w:rFonts w:ascii="Times New Roman" w:eastAsia="Times New Roman" w:hAnsi="Times New Roman" w:cs="Times New Roman"/>
          <w:b/>
          <w:bCs/>
          <w:sz w:val="28"/>
          <w:szCs w:val="28"/>
        </w:rPr>
      </w:pPr>
      <w:bookmarkStart w:id="0" w:name="_GoBack"/>
      <w:bookmarkEnd w:id="0"/>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EC6594" w:rsidRDefault="00EC6594" w:rsidP="00EC6594">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w:t>
      </w:r>
      <w:proofErr w:type="gramStart"/>
      <w:r>
        <w:rPr>
          <w:rFonts w:ascii="Times New Roman" w:eastAsia="Times New Roman" w:hAnsi="Times New Roman" w:cs="Times New Roman"/>
          <w:b/>
          <w:bCs/>
          <w:sz w:val="28"/>
          <w:szCs w:val="28"/>
        </w:rPr>
        <w:t>2</w:t>
      </w:r>
      <w:proofErr w:type="gramEnd"/>
    </w:p>
    <w:p w:rsidR="00EC6594" w:rsidRDefault="00EC6594" w:rsidP="00EC6594">
      <w:pPr>
        <w:shd w:val="clear" w:color="auto" w:fill="FFFFFF"/>
        <w:spacing w:before="54" w:after="54" w:line="240" w:lineRule="auto"/>
        <w:jc w:val="center"/>
        <w:rPr>
          <w:rFonts w:ascii="Times New Roman" w:eastAsia="Times New Roman" w:hAnsi="Times New Roman" w:cs="Times New Roman"/>
          <w:b/>
          <w:bCs/>
          <w:sz w:val="28"/>
          <w:szCs w:val="28"/>
        </w:rPr>
      </w:pPr>
    </w:p>
    <w:p w:rsidR="00EC6594" w:rsidRDefault="00EC6594" w:rsidP="00EC6594">
      <w:pPr>
        <w:shd w:val="clear" w:color="auto" w:fill="FFFFFF"/>
        <w:spacing w:before="54" w:after="54" w:line="240" w:lineRule="auto"/>
        <w:jc w:val="center"/>
        <w:rPr>
          <w:rFonts w:ascii="Times New Roman" w:eastAsia="Times New Roman" w:hAnsi="Times New Roman" w:cs="Times New Roman"/>
          <w:b/>
          <w:bCs/>
          <w:sz w:val="28"/>
          <w:szCs w:val="28"/>
        </w:rPr>
      </w:pPr>
    </w:p>
    <w:p w:rsidR="00EC6594" w:rsidRDefault="00EC6594" w:rsidP="00EC6594">
      <w:pPr>
        <w:shd w:val="clear" w:color="auto" w:fill="FFFFFF"/>
        <w:spacing w:before="54" w:after="54" w:line="240" w:lineRule="auto"/>
        <w:jc w:val="center"/>
        <w:rPr>
          <w:rFonts w:ascii="Times New Roman" w:eastAsia="Times New Roman" w:hAnsi="Times New Roman" w:cs="Times New Roman"/>
          <w:b/>
          <w:bCs/>
          <w:sz w:val="28"/>
          <w:szCs w:val="28"/>
        </w:rPr>
      </w:pPr>
    </w:p>
    <w:p w:rsidR="00EC6594" w:rsidRDefault="00EC6594" w:rsidP="00EC6594">
      <w:pPr>
        <w:shd w:val="clear" w:color="auto" w:fill="FFFFFF"/>
        <w:spacing w:before="54" w:after="54" w:line="240" w:lineRule="auto"/>
        <w:jc w:val="center"/>
        <w:rPr>
          <w:rFonts w:ascii="Times New Roman" w:eastAsia="Times New Roman" w:hAnsi="Times New Roman" w:cs="Times New Roman"/>
          <w:b/>
          <w:bCs/>
          <w:sz w:val="28"/>
          <w:szCs w:val="28"/>
        </w:rPr>
      </w:pPr>
    </w:p>
    <w:p w:rsidR="00EC6594" w:rsidRDefault="00EC6594" w:rsidP="00EC6594">
      <w:pPr>
        <w:shd w:val="clear" w:color="auto" w:fill="FFFFFF"/>
        <w:spacing w:before="54" w:after="54" w:line="240" w:lineRule="auto"/>
        <w:jc w:val="center"/>
        <w:rPr>
          <w:rFonts w:ascii="Times New Roman" w:eastAsia="Times New Roman" w:hAnsi="Times New Roman" w:cs="Times New Roman"/>
          <w:b/>
          <w:bCs/>
          <w:sz w:val="28"/>
          <w:szCs w:val="28"/>
        </w:rPr>
      </w:pPr>
    </w:p>
    <w:p w:rsidR="00EC6594" w:rsidRDefault="00EC6594" w:rsidP="00EC6594">
      <w:pPr>
        <w:rPr>
          <w:rFonts w:eastAsiaTheme="minorEastAsia"/>
        </w:rPr>
      </w:pPr>
    </w:p>
    <w:p w:rsidR="00EC6594" w:rsidRDefault="00EC6594" w:rsidP="00EC6594">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EC6594" w:rsidRDefault="00EC6594" w:rsidP="00EC6594">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EC6594" w:rsidRDefault="00EC6594" w:rsidP="00EC659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150" w:line="315" w:lineRule="atLeast"/>
        <w:jc w:val="center"/>
        <w:rPr>
          <w:rFonts w:ascii="Times New Roman" w:eastAsia="Times New Roman" w:hAnsi="Times New Roman" w:cs="Times New Roman"/>
          <w:b/>
          <w:color w:val="0B3805"/>
          <w:kern w:val="36"/>
          <w:sz w:val="32"/>
          <w:szCs w:val="32"/>
          <w:lang w:eastAsia="ru-RU"/>
        </w:rPr>
      </w:pPr>
      <w:r>
        <w:rPr>
          <w:rFonts w:ascii="Times New Roman" w:eastAsia="Times New Roman" w:hAnsi="Times New Roman" w:cs="Times New Roman"/>
          <w:b/>
          <w:color w:val="0B3805"/>
          <w:kern w:val="36"/>
          <w:sz w:val="32"/>
          <w:szCs w:val="32"/>
          <w:lang w:eastAsia="ru-RU"/>
        </w:rPr>
        <w:t xml:space="preserve">Картотека игр-забав </w:t>
      </w:r>
    </w:p>
    <w:p w:rsidR="00EC6594" w:rsidRDefault="00EC6594" w:rsidP="00EC6594">
      <w:pPr>
        <w:shd w:val="clear" w:color="auto" w:fill="FFFFFF"/>
        <w:spacing w:after="15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olor w:val="0B3805"/>
          <w:kern w:val="36"/>
          <w:sz w:val="32"/>
          <w:szCs w:val="32"/>
          <w:lang w:eastAsia="ru-RU"/>
        </w:rPr>
        <w:t>для детей дошкольного возраста</w:t>
      </w:r>
    </w:p>
    <w:p w:rsidR="00EC6594" w:rsidRDefault="00EC6594" w:rsidP="00EC659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w:t>
      </w:r>
      <w:proofErr w:type="spellStart"/>
      <w:r>
        <w:rPr>
          <w:rFonts w:ascii="Times New Roman" w:eastAsia="Times New Roman" w:hAnsi="Times New Roman" w:cs="Times New Roman"/>
          <w:b/>
          <w:bCs/>
          <w:sz w:val="32"/>
          <w:szCs w:val="32"/>
          <w:lang w:eastAsia="ru-RU"/>
        </w:rPr>
        <w:t>Лапенкова</w:t>
      </w:r>
      <w:proofErr w:type="spellEnd"/>
      <w:r>
        <w:rPr>
          <w:rFonts w:ascii="Times New Roman" w:eastAsia="Times New Roman" w:hAnsi="Times New Roman" w:cs="Times New Roman"/>
          <w:b/>
          <w:bCs/>
          <w:sz w:val="32"/>
          <w:szCs w:val="32"/>
          <w:lang w:eastAsia="ru-RU"/>
        </w:rPr>
        <w:t xml:space="preserve"> Н.Н.</w:t>
      </w: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right"/>
        <w:rPr>
          <w:rFonts w:ascii="Times New Roman" w:eastAsia="Times New Roman" w:hAnsi="Times New Roman" w:cs="Times New Roman"/>
          <w:b/>
          <w:bCs/>
          <w:sz w:val="32"/>
          <w:szCs w:val="32"/>
          <w:lang w:eastAsia="ru-RU"/>
        </w:rPr>
      </w:pPr>
    </w:p>
    <w:p w:rsidR="00EC6594" w:rsidRDefault="00EC6594" w:rsidP="00EC6594">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EC6594" w:rsidRDefault="00EC6594" w:rsidP="00EC6594">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2024 г.</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lastRenderedPageBreak/>
        <w:t>Игры-забавы №1</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«КАРТОШКА»</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Все игроки становятся в круг и передают друг другу мяч, отбивая его. Если кто-то не отбил мяч, он садится на корточки в центр круга, а игра продолжается. Любой игрок по желанию может выручить "провинившегося". Для этого он, отбивая мяч, старается попасть им по сидящим в центре круга. "Освобожденный" (тот, кого коснулся мяч) вновь принимает участие в игре. Сидящие внутри круга стараются поймать летящий к ним мяч. Если кому-то это удается, то все "наказанные" возвращаются в игру, а игрок, бросивший мяч, занимает их место.</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№2</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"КРАСКИ"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4"/>
          <w:b/>
          <w:bCs/>
          <w:i/>
          <w:iCs/>
          <w:color w:val="000000"/>
          <w:sz w:val="32"/>
          <w:szCs w:val="32"/>
          <w:shd w:val="clear" w:color="auto" w:fill="F8F8F8"/>
        </w:rPr>
        <w:t>Ход: </w:t>
      </w:r>
      <w:r w:rsidRPr="006939B9">
        <w:rPr>
          <w:rStyle w:val="c5"/>
          <w:color w:val="000000"/>
          <w:sz w:val="32"/>
          <w:szCs w:val="32"/>
          <w:shd w:val="clear" w:color="auto" w:fill="F8F8F8"/>
        </w:rPr>
        <w:t xml:space="preserve">Один из игроков - "покупатель", другой — "продавец", все остальные — "краски". Каждая "краска" загадывала себе свой цвет и сообщала его "продавцу". "Краски и продавец" садятся на скамью и тут же приходит покупатель: "Тук-тук!" "Кто там?", — спрашивает продавец. "Я, покупатель". "Зачем пришел?" "За краской", "За какой?". Называется определенный цвет краски; если его нет, "продавец" отвечает: "Такой нет. Скачи по дорожке на одной ножке!" "Покупатель" делает круг на одной ножке и возвращается за новой краской. Если же </w:t>
      </w:r>
      <w:r w:rsidRPr="006939B9">
        <w:rPr>
          <w:rStyle w:val="c5"/>
          <w:color w:val="000000"/>
          <w:sz w:val="32"/>
          <w:szCs w:val="32"/>
          <w:shd w:val="clear" w:color="auto" w:fill="F8F8F8"/>
        </w:rPr>
        <w:lastRenderedPageBreak/>
        <w:t>краска присутствует, "продавец" говорит: "Есть такая. Плати … рублей". "Покупатель" "расплачивается" — хлопая нужное количество раз по ладошке, "краска" вскакивает и убегает. "Покупатель" старается поймать краску, если получилось — "краска" становится "покупателем".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12"/>
          <w:color w:val="000000"/>
          <w:sz w:val="32"/>
          <w:szCs w:val="32"/>
          <w:shd w:val="clear" w:color="auto" w:fill="F8F8F8"/>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№3</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"ТИШЕ ЕДЕШЬ - ДАЛЬШЕ БУДЕШЬ "</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11"/>
          <w:b/>
          <w:bCs/>
          <w:i/>
          <w:iCs/>
          <w:color w:val="000000"/>
          <w:sz w:val="32"/>
          <w:szCs w:val="32"/>
          <w:shd w:val="clear" w:color="auto" w:fill="F8F8F8"/>
        </w:rPr>
        <w:t>Ход: </w:t>
      </w:r>
      <w:r w:rsidRPr="006939B9">
        <w:rPr>
          <w:rStyle w:val="c5"/>
          <w:color w:val="000000"/>
          <w:sz w:val="32"/>
          <w:szCs w:val="32"/>
          <w:shd w:val="clear" w:color="auto" w:fill="F8F8F8"/>
        </w:rPr>
        <w:t>На расстоянии 30 метров друг от друга отчерчивается две линии - "старт" и "финиш". На старте стоят игроки, спиной к ним на финише стоит водящий. Он произносит фразу: "Тише едешь — дальше будешь. Раз, два, три!". За это время игроки стараются максимально приблизиться к финишу. Закончив говорить, "водящий" быстро поворачивается и осматривает участников игры, которые должны замереть. Тот, кто пошевелился, отправляется за линию старта. Побеждает игрок, первым добравшийся до старта. Он и становится водящим.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№4</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"ВЫШИБАЛЫ"</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 xml:space="preserve">Все игроки, кроме двух, становились в шеренгу в центре площадки. Они, перебрасывая мяч друг другу, должны </w:t>
      </w:r>
      <w:r w:rsidRPr="006939B9">
        <w:rPr>
          <w:rStyle w:val="c8"/>
          <w:color w:val="000000"/>
          <w:sz w:val="32"/>
          <w:szCs w:val="32"/>
        </w:rPr>
        <w:lastRenderedPageBreak/>
        <w:t>были выбить всех игроков. Тот, до кого дотрагивался летящий мяч, выходит! из игры. Когда все игроки были выбиты, игра начиналась сначала.</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№5</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"КОЛЕЧКО"</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Играют, сидя на скамеечке. Все складывают ладошки лодочкой, а ведущий, у которого в ладонях лежит мелкий предмет (колечко, камешек), проводит своими руками между ладонями каждого игрока, незаметно вкладывает кому-либо колечко. Отходя в сторону, говорит: "Колечко-колечко, выйди на крылечко!" Игрок с "колечком" должен быстро встать, а другие участники — его удержать. Удалось — он становился ведущим.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№6</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"ЗОЛУШКА"</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Все игроки усаживаются на скамейке и снимают по одной туфельке, сваливая их в общую кучу. Водящий отворачивается, ему показывают обувь и спрашивают: "Кому?" Он называет имя игрока, который получает эту туфельку. Так продолжалось до тех пор, пока не заканчивалась обувь. Все игроки в конце игры веселятся в новой туфельке.</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№7</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lastRenderedPageBreak/>
        <w:t>"Я ЗНАЮ..."</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Игра развивает не только ловкость, но и эрудицию, память. Игрок отбивает мяч рукой об землю, приговаривая по одному слову на каждый удар: "Я знаю пять имен девочек: Маша - раз, Ира — два, Люда — три..." Затем назывались имена мальчиков, животные, птицы, цветы, деревья, города, реки... Если кто-то сбился или уронил мяч, то ход переходил к следующему игроку. Побеждал первый справившийся с заданием.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№8</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"СЪЕДОБНОЕ-НЕСЪЕДОБНОЕ"</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Игроки выстраиваются в ряд. Водящий по очереди бросает каждому мяч, называя что-то съедобное, Мячик нужно поймать, если это съедобное, если нет, то отбить или просто не ловить. Правильно выполнивший задание игрок делает шаг вперед, если ошибся - возвращается на шаг назад. Самый внимательный, который первым добирается до водящего, становится водящим.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shd w:val="clear" w:color="auto" w:fill="FFFFFF"/>
        <w:spacing w:after="0" w:line="240" w:lineRule="auto"/>
        <w:jc w:val="both"/>
        <w:outlineLvl w:val="2"/>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Картотека: игры забавы для детей от 3 до 7 лет</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Прятки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xml:space="preserve">. Воспитатель предлагает детям спрятаться вместе с ним от няни, которая в это время должна отвернуться и не смотреть, куда они прячутся. Дети вместе с воспитателем заходят за шкаф или приседают на ковре, а воспитатель закрывает их прозрачным </w:t>
      </w:r>
      <w:r w:rsidRPr="006939B9">
        <w:rPr>
          <w:rFonts w:ascii="Times New Roman" w:eastAsia="Times New Roman" w:hAnsi="Times New Roman" w:cs="Times New Roman"/>
          <w:color w:val="494949"/>
          <w:sz w:val="32"/>
          <w:szCs w:val="32"/>
          <w:lang w:eastAsia="ru-RU"/>
        </w:rPr>
        <w:lastRenderedPageBreak/>
        <w:t>платком. Воспитатель спрашивает у няни: "А где же наши дети? Тетя Катя, вы не видели их?" Няня начинает искать детей, нарочно заглядывая в другие места. Малыши с восторгом выскакивают из своего укрытия и с веселым смехом подбегают к ней. Няня обнимает их и приветливо говорит: "Где же вы так спрятались, что я не могла найти вас?"</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После того как дети несколько раз прятались вместе с воспитателем, они смогут спрятаться самостоятельно, а воспитатель будет их искать. Прятаться может и воспитатель, тогда дети его ищут. Им это доставляет большое удовольствие. После многократных повторений игры искать детей сможет и ребенок.</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Жмурки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Воспитатель предлагает детям разойтись по комнате. Сам закрывает глаза или завязывает их косынкой и делает вид, что старается поймать детей: он осторожно передвигается по комнате и ловит детей там, где их нет. Дети смеются. Воспитатель спрашивает: "Где же наши дети?" Затем снимает повязку, поворачивается в сторону детей и говорит: "Вот где наши дети!"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В этой игре активную роль выполняет воспитатель. Он действует осторожно, чтобы не напугать детей, а лишь позабавить их.</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Вместо повязки во время игры можно использовать яркий бумажный колпак (конус), который надевается глубоко, прикрывая верхнюю часть лица.</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Жмурки с колокольчиком</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b/>
          <w:bCs/>
          <w:color w:val="494949"/>
          <w:sz w:val="32"/>
          <w:szCs w:val="32"/>
          <w:lang w:eastAsia="ru-RU"/>
        </w:rPr>
        <w:t>(Усложненный вариант)</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Одному из детей дают колокольчик. Двое других детей - жмурки. Им завязывают глаза. Ребенок с колокольчиком убегает, а жмурки его догоняют. Если кому-то из детей удастся поймать ребенка с колокольчиком, то они меняются.</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Для этой игры нужно ограничить место, так как на большом пространстве малышам трудно ловить детей, особенно с закрытыми глазами.</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Дай кролику морковку</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lastRenderedPageBreak/>
        <w:t>Описание</w:t>
      </w:r>
      <w:r w:rsidRPr="006939B9">
        <w:rPr>
          <w:rFonts w:ascii="Times New Roman" w:eastAsia="Times New Roman" w:hAnsi="Times New Roman" w:cs="Times New Roman"/>
          <w:color w:val="494949"/>
          <w:sz w:val="32"/>
          <w:szCs w:val="32"/>
          <w:lang w:eastAsia="ru-RU"/>
        </w:rPr>
        <w:t>. Дети сидят на скамейках на веранде или площадке. Одному из них, более подготовленному, дают в руки морковку, которую он должен дать игрушечному кролику. Ребенок становится на расстоянии 3 м от кролика, ему завязывают глаза. Малыш должен подойти к кролику и дать ему морковку (поднести морковку к мордочке кролика).</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Обычно ребенку не удается сразу точно выполнить задание и его действия вызывают смех у остальных детей. Поэтому водящего в этой и подобных ей играх назначают по желанию.</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Мыльные пузыри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Для игры надо приготовить пластмассовые трубочки или соломинки (спелой ржи или пшеницы) по количеству детей, развести мыльную воду в небольшом блюдце, мисочке. Все дети получают соломинки и делают попытки надуть мыльный пузырь. Если это удается, они с увлечением пускают мыльные пузыри, наблюдают за тем, как они летают, бегают за ними, следят, чей пузырь дольше летал и не лопнул.</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Сначала надо показать детям, как сделать мыльный пузырь: один конец соломинки опустить в мыльную воду, затем, вынув ее из воды, осторожно подуть с другого конца.</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Напои лошадку</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Условия игры те же, что и в игре "Дай кролику морковку".</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Ребенок становится за линию на расстоянии 2-3 м от игрушечной Лошадки. Воспитатель дает ему в руки ведерко и завязывает глаза.</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Малыш должен подойти к лошадке и напоить ее (поднести ведро к морде лошади).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Для игры желательно взять лошадку большого размера, на которую дети могут садиться. Это облегчит им выполнение задания - можно будет напоить лошадку, не нагибаясь.</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 xml:space="preserve">Воспитатель вызывает детей только по их желанию. Если никто из них не изъявит желания начать первым, то воспитатель может сам попытаться выполнить задание. Можно предложить участвовать в игре кому-либо из детей старшей или подготовительной к школе </w:t>
      </w:r>
      <w:r w:rsidRPr="006939B9">
        <w:rPr>
          <w:rFonts w:ascii="Times New Roman" w:eastAsia="Times New Roman" w:hAnsi="Times New Roman" w:cs="Times New Roman"/>
          <w:color w:val="494949"/>
          <w:sz w:val="32"/>
          <w:szCs w:val="32"/>
          <w:lang w:eastAsia="ru-RU"/>
        </w:rPr>
        <w:lastRenderedPageBreak/>
        <w:t>группы. Пусть младшие дети сначала посмотрят, посмеются над неудачником, а затем и сами попробуют играть.</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Ударь по мячу</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Игра проводится в зале или на площадке. Нужно ударить по мячу с завязанными глазами. Воспитатель кладет большой мяч на пол (на землю), на расстоянии 2-3 м от него проводит линию. Ребенок, согласившийся выполнить задание, подходит к мячу, становится к нему спиной, затем отходит к линии и поворачивается к мячу лицом. Воспитатель завязывает ему глаза. Водящий должен подойти к мячу и ударить по нему ногой.</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Если задание выполнено удачно, то вызывают другого ребенка. Если же удар по мячу был неудачным, то можно предложить этому же ребенку повторить задание. Если неудача огорчит ребенка, надо подбодрить его, сказать, что в следующий раз и у него обязательно получится.</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Водящего в этой игре назначают по его желанию.</w:t>
      </w:r>
    </w:p>
    <w:p w:rsidR="00BF1225" w:rsidRDefault="00BF1225"/>
    <w:sectPr w:rsidR="00BF1225" w:rsidSect="00E439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6939B9"/>
    <w:rsid w:val="006939B9"/>
    <w:rsid w:val="00BF1225"/>
    <w:rsid w:val="00E4398D"/>
    <w:rsid w:val="00EC65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9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939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939B9"/>
  </w:style>
  <w:style w:type="paragraph" w:customStyle="1" w:styleId="c1">
    <w:name w:val="c1"/>
    <w:basedOn w:val="a"/>
    <w:rsid w:val="006939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939B9"/>
  </w:style>
  <w:style w:type="character" w:customStyle="1" w:styleId="c8">
    <w:name w:val="c8"/>
    <w:basedOn w:val="a0"/>
    <w:rsid w:val="006939B9"/>
  </w:style>
  <w:style w:type="character" w:customStyle="1" w:styleId="c4">
    <w:name w:val="c4"/>
    <w:basedOn w:val="a0"/>
    <w:rsid w:val="006939B9"/>
  </w:style>
  <w:style w:type="character" w:customStyle="1" w:styleId="c5">
    <w:name w:val="c5"/>
    <w:basedOn w:val="a0"/>
    <w:rsid w:val="006939B9"/>
  </w:style>
  <w:style w:type="character" w:customStyle="1" w:styleId="c12">
    <w:name w:val="c12"/>
    <w:basedOn w:val="a0"/>
    <w:rsid w:val="006939B9"/>
  </w:style>
  <w:style w:type="character" w:customStyle="1" w:styleId="c11">
    <w:name w:val="c11"/>
    <w:basedOn w:val="a0"/>
    <w:rsid w:val="006939B9"/>
  </w:style>
</w:styles>
</file>

<file path=word/webSettings.xml><?xml version="1.0" encoding="utf-8"?>
<w:webSettings xmlns:r="http://schemas.openxmlformats.org/officeDocument/2006/relationships" xmlns:w="http://schemas.openxmlformats.org/wordprocessingml/2006/main">
  <w:divs>
    <w:div w:id="380788411">
      <w:bodyDiv w:val="1"/>
      <w:marLeft w:val="0"/>
      <w:marRight w:val="0"/>
      <w:marTop w:val="0"/>
      <w:marBottom w:val="0"/>
      <w:divBdr>
        <w:top w:val="none" w:sz="0" w:space="0" w:color="auto"/>
        <w:left w:val="none" w:sz="0" w:space="0" w:color="auto"/>
        <w:bottom w:val="none" w:sz="0" w:space="0" w:color="auto"/>
        <w:right w:val="none" w:sz="0" w:space="0" w:color="auto"/>
      </w:divBdr>
      <w:divsChild>
        <w:div w:id="158466766">
          <w:marLeft w:val="0"/>
          <w:marRight w:val="0"/>
          <w:marTop w:val="0"/>
          <w:marBottom w:val="0"/>
          <w:divBdr>
            <w:top w:val="none" w:sz="0" w:space="0" w:color="auto"/>
            <w:left w:val="none" w:sz="0" w:space="0" w:color="auto"/>
            <w:bottom w:val="none" w:sz="0" w:space="0" w:color="auto"/>
            <w:right w:val="none" w:sz="0" w:space="0" w:color="auto"/>
          </w:divBdr>
          <w:divsChild>
            <w:div w:id="249658221">
              <w:marLeft w:val="0"/>
              <w:marRight w:val="0"/>
              <w:marTop w:val="0"/>
              <w:marBottom w:val="0"/>
              <w:divBdr>
                <w:top w:val="none" w:sz="0" w:space="0" w:color="auto"/>
                <w:left w:val="none" w:sz="0" w:space="0" w:color="auto"/>
                <w:bottom w:val="none" w:sz="0" w:space="0" w:color="auto"/>
                <w:right w:val="none" w:sz="0" w:space="0" w:color="auto"/>
              </w:divBdr>
            </w:div>
            <w:div w:id="513497721">
              <w:marLeft w:val="0"/>
              <w:marRight w:val="0"/>
              <w:marTop w:val="0"/>
              <w:marBottom w:val="0"/>
              <w:divBdr>
                <w:top w:val="none" w:sz="0" w:space="0" w:color="auto"/>
                <w:left w:val="none" w:sz="0" w:space="0" w:color="auto"/>
                <w:bottom w:val="none" w:sz="0" w:space="0" w:color="auto"/>
                <w:right w:val="none" w:sz="0" w:space="0" w:color="auto"/>
              </w:divBdr>
            </w:div>
            <w:div w:id="1897160598">
              <w:marLeft w:val="0"/>
              <w:marRight w:val="0"/>
              <w:marTop w:val="0"/>
              <w:marBottom w:val="0"/>
              <w:divBdr>
                <w:top w:val="none" w:sz="0" w:space="0" w:color="auto"/>
                <w:left w:val="none" w:sz="0" w:space="0" w:color="auto"/>
                <w:bottom w:val="none" w:sz="0" w:space="0" w:color="auto"/>
                <w:right w:val="none" w:sz="0" w:space="0" w:color="auto"/>
              </w:divBdr>
            </w:div>
            <w:div w:id="687608609">
              <w:marLeft w:val="0"/>
              <w:marRight w:val="0"/>
              <w:marTop w:val="0"/>
              <w:marBottom w:val="0"/>
              <w:divBdr>
                <w:top w:val="none" w:sz="0" w:space="0" w:color="auto"/>
                <w:left w:val="none" w:sz="0" w:space="0" w:color="auto"/>
                <w:bottom w:val="none" w:sz="0" w:space="0" w:color="auto"/>
                <w:right w:val="none" w:sz="0" w:space="0" w:color="auto"/>
              </w:divBdr>
            </w:div>
            <w:div w:id="1718356066">
              <w:marLeft w:val="0"/>
              <w:marRight w:val="0"/>
              <w:marTop w:val="0"/>
              <w:marBottom w:val="0"/>
              <w:divBdr>
                <w:top w:val="none" w:sz="0" w:space="0" w:color="auto"/>
                <w:left w:val="none" w:sz="0" w:space="0" w:color="auto"/>
                <w:bottom w:val="none" w:sz="0" w:space="0" w:color="auto"/>
                <w:right w:val="none" w:sz="0" w:space="0" w:color="auto"/>
              </w:divBdr>
            </w:div>
            <w:div w:id="700862640">
              <w:marLeft w:val="0"/>
              <w:marRight w:val="0"/>
              <w:marTop w:val="0"/>
              <w:marBottom w:val="0"/>
              <w:divBdr>
                <w:top w:val="none" w:sz="0" w:space="0" w:color="auto"/>
                <w:left w:val="none" w:sz="0" w:space="0" w:color="auto"/>
                <w:bottom w:val="none" w:sz="0" w:space="0" w:color="auto"/>
                <w:right w:val="none" w:sz="0" w:space="0" w:color="auto"/>
              </w:divBdr>
            </w:div>
            <w:div w:id="440954639">
              <w:marLeft w:val="0"/>
              <w:marRight w:val="0"/>
              <w:marTop w:val="0"/>
              <w:marBottom w:val="0"/>
              <w:divBdr>
                <w:top w:val="none" w:sz="0" w:space="0" w:color="auto"/>
                <w:left w:val="none" w:sz="0" w:space="0" w:color="auto"/>
                <w:bottom w:val="none" w:sz="0" w:space="0" w:color="auto"/>
                <w:right w:val="none" w:sz="0" w:space="0" w:color="auto"/>
              </w:divBdr>
            </w:div>
            <w:div w:id="935866171">
              <w:marLeft w:val="0"/>
              <w:marRight w:val="0"/>
              <w:marTop w:val="0"/>
              <w:marBottom w:val="0"/>
              <w:divBdr>
                <w:top w:val="none" w:sz="0" w:space="0" w:color="auto"/>
                <w:left w:val="none" w:sz="0" w:space="0" w:color="auto"/>
                <w:bottom w:val="none" w:sz="0" w:space="0" w:color="auto"/>
                <w:right w:val="none" w:sz="0" w:space="0" w:color="auto"/>
              </w:divBdr>
            </w:div>
            <w:div w:id="143661752">
              <w:marLeft w:val="0"/>
              <w:marRight w:val="0"/>
              <w:marTop w:val="0"/>
              <w:marBottom w:val="0"/>
              <w:divBdr>
                <w:top w:val="none" w:sz="0" w:space="0" w:color="auto"/>
                <w:left w:val="none" w:sz="0" w:space="0" w:color="auto"/>
                <w:bottom w:val="none" w:sz="0" w:space="0" w:color="auto"/>
                <w:right w:val="none" w:sz="0" w:space="0" w:color="auto"/>
              </w:divBdr>
            </w:div>
            <w:div w:id="54160788">
              <w:marLeft w:val="0"/>
              <w:marRight w:val="0"/>
              <w:marTop w:val="0"/>
              <w:marBottom w:val="0"/>
              <w:divBdr>
                <w:top w:val="none" w:sz="0" w:space="0" w:color="auto"/>
                <w:left w:val="none" w:sz="0" w:space="0" w:color="auto"/>
                <w:bottom w:val="none" w:sz="0" w:space="0" w:color="auto"/>
                <w:right w:val="none" w:sz="0" w:space="0" w:color="auto"/>
              </w:divBdr>
            </w:div>
            <w:div w:id="38671663">
              <w:marLeft w:val="0"/>
              <w:marRight w:val="0"/>
              <w:marTop w:val="0"/>
              <w:marBottom w:val="0"/>
              <w:divBdr>
                <w:top w:val="none" w:sz="0" w:space="0" w:color="auto"/>
                <w:left w:val="none" w:sz="0" w:space="0" w:color="auto"/>
                <w:bottom w:val="none" w:sz="0" w:space="0" w:color="auto"/>
                <w:right w:val="none" w:sz="0" w:space="0" w:color="auto"/>
              </w:divBdr>
            </w:div>
            <w:div w:id="719790003">
              <w:marLeft w:val="0"/>
              <w:marRight w:val="0"/>
              <w:marTop w:val="0"/>
              <w:marBottom w:val="0"/>
              <w:divBdr>
                <w:top w:val="none" w:sz="0" w:space="0" w:color="auto"/>
                <w:left w:val="none" w:sz="0" w:space="0" w:color="auto"/>
                <w:bottom w:val="none" w:sz="0" w:space="0" w:color="auto"/>
                <w:right w:val="none" w:sz="0" w:space="0" w:color="auto"/>
              </w:divBdr>
            </w:div>
            <w:div w:id="817839212">
              <w:marLeft w:val="0"/>
              <w:marRight w:val="0"/>
              <w:marTop w:val="0"/>
              <w:marBottom w:val="0"/>
              <w:divBdr>
                <w:top w:val="none" w:sz="0" w:space="0" w:color="auto"/>
                <w:left w:val="none" w:sz="0" w:space="0" w:color="auto"/>
                <w:bottom w:val="none" w:sz="0" w:space="0" w:color="auto"/>
                <w:right w:val="none" w:sz="0" w:space="0" w:color="auto"/>
              </w:divBdr>
            </w:div>
            <w:div w:id="382481427">
              <w:marLeft w:val="0"/>
              <w:marRight w:val="0"/>
              <w:marTop w:val="0"/>
              <w:marBottom w:val="0"/>
              <w:divBdr>
                <w:top w:val="none" w:sz="0" w:space="0" w:color="auto"/>
                <w:left w:val="none" w:sz="0" w:space="0" w:color="auto"/>
                <w:bottom w:val="none" w:sz="0" w:space="0" w:color="auto"/>
                <w:right w:val="none" w:sz="0" w:space="0" w:color="auto"/>
              </w:divBdr>
            </w:div>
            <w:div w:id="1704938492">
              <w:marLeft w:val="0"/>
              <w:marRight w:val="0"/>
              <w:marTop w:val="0"/>
              <w:marBottom w:val="0"/>
              <w:divBdr>
                <w:top w:val="none" w:sz="0" w:space="0" w:color="auto"/>
                <w:left w:val="none" w:sz="0" w:space="0" w:color="auto"/>
                <w:bottom w:val="none" w:sz="0" w:space="0" w:color="auto"/>
                <w:right w:val="none" w:sz="0" w:space="0" w:color="auto"/>
              </w:divBdr>
            </w:div>
            <w:div w:id="733282818">
              <w:marLeft w:val="0"/>
              <w:marRight w:val="0"/>
              <w:marTop w:val="0"/>
              <w:marBottom w:val="0"/>
              <w:divBdr>
                <w:top w:val="none" w:sz="0" w:space="0" w:color="auto"/>
                <w:left w:val="none" w:sz="0" w:space="0" w:color="auto"/>
                <w:bottom w:val="none" w:sz="0" w:space="0" w:color="auto"/>
                <w:right w:val="none" w:sz="0" w:space="0" w:color="auto"/>
              </w:divBdr>
            </w:div>
            <w:div w:id="89856894">
              <w:marLeft w:val="0"/>
              <w:marRight w:val="0"/>
              <w:marTop w:val="0"/>
              <w:marBottom w:val="0"/>
              <w:divBdr>
                <w:top w:val="none" w:sz="0" w:space="0" w:color="auto"/>
                <w:left w:val="none" w:sz="0" w:space="0" w:color="auto"/>
                <w:bottom w:val="none" w:sz="0" w:space="0" w:color="auto"/>
                <w:right w:val="none" w:sz="0" w:space="0" w:color="auto"/>
              </w:divBdr>
            </w:div>
            <w:div w:id="1206285462">
              <w:marLeft w:val="0"/>
              <w:marRight w:val="0"/>
              <w:marTop w:val="0"/>
              <w:marBottom w:val="0"/>
              <w:divBdr>
                <w:top w:val="none" w:sz="0" w:space="0" w:color="auto"/>
                <w:left w:val="none" w:sz="0" w:space="0" w:color="auto"/>
                <w:bottom w:val="none" w:sz="0" w:space="0" w:color="auto"/>
                <w:right w:val="none" w:sz="0" w:space="0" w:color="auto"/>
              </w:divBdr>
            </w:div>
            <w:div w:id="1428620602">
              <w:marLeft w:val="0"/>
              <w:marRight w:val="0"/>
              <w:marTop w:val="0"/>
              <w:marBottom w:val="0"/>
              <w:divBdr>
                <w:top w:val="none" w:sz="0" w:space="0" w:color="auto"/>
                <w:left w:val="none" w:sz="0" w:space="0" w:color="auto"/>
                <w:bottom w:val="none" w:sz="0" w:space="0" w:color="auto"/>
                <w:right w:val="none" w:sz="0" w:space="0" w:color="auto"/>
              </w:divBdr>
            </w:div>
            <w:div w:id="13337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86624">
      <w:bodyDiv w:val="1"/>
      <w:marLeft w:val="0"/>
      <w:marRight w:val="0"/>
      <w:marTop w:val="0"/>
      <w:marBottom w:val="0"/>
      <w:divBdr>
        <w:top w:val="none" w:sz="0" w:space="0" w:color="auto"/>
        <w:left w:val="none" w:sz="0" w:space="0" w:color="auto"/>
        <w:bottom w:val="none" w:sz="0" w:space="0" w:color="auto"/>
        <w:right w:val="none" w:sz="0" w:space="0" w:color="auto"/>
      </w:divBdr>
    </w:div>
    <w:div w:id="16861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1439</Words>
  <Characters>8206</Characters>
  <Application>Microsoft Office Word</Application>
  <DocSecurity>0</DocSecurity>
  <Lines>68</Lines>
  <Paragraphs>19</Paragraphs>
  <ScaleCrop>false</ScaleCrop>
  <Company>SPecialiST RePack</Company>
  <LinksUpToDate>false</LinksUpToDate>
  <CharactersWithSpaces>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Наташа</cp:lastModifiedBy>
  <cp:revision>4</cp:revision>
  <dcterms:created xsi:type="dcterms:W3CDTF">2019-07-26T11:06:00Z</dcterms:created>
  <dcterms:modified xsi:type="dcterms:W3CDTF">2025-10-01T19:16:00Z</dcterms:modified>
</cp:coreProperties>
</file>