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4C" w:rsidRDefault="00DA2804" w:rsidP="00D8618E">
      <w:pPr>
        <w:pStyle w:val="ConsPlusNormal"/>
        <w:ind w:firstLine="567"/>
        <w:jc w:val="both"/>
        <w:rPr>
          <w:b w:val="0"/>
        </w:rPr>
      </w:pPr>
      <w:r w:rsidRPr="00DA2804">
        <w:rPr>
          <w:b w:val="0"/>
          <w:noProof/>
        </w:rPr>
        <w:drawing>
          <wp:inline distT="0" distB="0" distL="0" distR="0" wp14:anchorId="4ABE3779" wp14:editId="7E62E76F">
            <wp:extent cx="5940425" cy="8164830"/>
            <wp:effectExtent l="0" t="0" r="0" b="0"/>
            <wp:docPr id="1" name="Рисунок 1" descr="C:\Users\Пользователь\Desktop\Сайт 22-23 уч год\Учебный план реализации образовательной программы ДО на 2022-2023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2-23 уч год\Учебный план реализации образовательной программы ДО на 2022-2023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04" w:rsidRDefault="00DA2804" w:rsidP="00DA2804">
      <w:pPr>
        <w:pStyle w:val="ConsPlusNormal"/>
        <w:ind w:firstLine="567"/>
        <w:jc w:val="center"/>
        <w:rPr>
          <w:b w:val="0"/>
        </w:rPr>
      </w:pPr>
    </w:p>
    <w:p w:rsidR="00DA2804" w:rsidRPr="000175E9" w:rsidRDefault="00DA2804" w:rsidP="00D8618E">
      <w:pPr>
        <w:pStyle w:val="ConsPlusNormal"/>
        <w:ind w:firstLine="567"/>
        <w:jc w:val="both"/>
        <w:rPr>
          <w:b w:val="0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2804" w:rsidRDefault="00DA2804" w:rsidP="00D8618E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83D4C" w:rsidRPr="000175E9" w:rsidRDefault="00683D4C" w:rsidP="00D8618E">
      <w:pPr>
        <w:pStyle w:val="10"/>
        <w:keepNext/>
        <w:keepLines/>
        <w:shd w:val="clear" w:color="auto" w:fill="auto"/>
        <w:spacing w:after="200" w:line="280" w:lineRule="exact"/>
        <w:ind w:firstLine="567"/>
        <w:rPr>
          <w:rFonts w:ascii="Times New Roman" w:hAnsi="Times New Roman" w:cs="Times New Roman"/>
        </w:rPr>
      </w:pPr>
      <w:bookmarkStart w:id="0" w:name="bookmark0"/>
      <w:bookmarkStart w:id="1" w:name="_GoBack"/>
      <w:bookmarkEnd w:id="1"/>
      <w:r w:rsidRPr="000175E9">
        <w:rPr>
          <w:rFonts w:ascii="Times New Roman" w:hAnsi="Times New Roman" w:cs="Times New Roman"/>
          <w:color w:val="000000"/>
          <w:lang w:bidi="ru-RU"/>
        </w:rPr>
        <w:t>Пояснительная записка</w:t>
      </w:r>
      <w:bookmarkEnd w:id="0"/>
    </w:p>
    <w:p w:rsidR="00683D4C" w:rsidRPr="000175E9" w:rsidRDefault="00683D4C" w:rsidP="00D8618E">
      <w:pPr>
        <w:pStyle w:val="50"/>
        <w:shd w:val="clear" w:color="auto" w:fill="auto"/>
        <w:ind w:firstLine="567"/>
        <w:jc w:val="both"/>
      </w:pPr>
      <w:r w:rsidRPr="000175E9">
        <w:rPr>
          <w:color w:val="000000"/>
          <w:lang w:bidi="ru-RU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если иное не установлено настоящим Федеральным законом от 29.12.2012 г. №273-Ф3 «Об образовании в Российской Федерации».</w:t>
      </w:r>
    </w:p>
    <w:p w:rsidR="00683D4C" w:rsidRPr="000175E9" w:rsidRDefault="00683D4C" w:rsidP="00D8618E">
      <w:pPr>
        <w:pStyle w:val="50"/>
        <w:shd w:val="clear" w:color="auto" w:fill="auto"/>
        <w:ind w:firstLine="567"/>
        <w:jc w:val="both"/>
      </w:pPr>
      <w:r w:rsidRPr="000175E9">
        <w:rPr>
          <w:color w:val="000000"/>
          <w:lang w:bidi="ru-RU"/>
        </w:rPr>
        <w:t xml:space="preserve">Учебный план определяет содержание и организацию образовательного процесса Муниципального бюджетного дошкольного образовательного учреждения «Детский сад комбинированного вида № 8» Сергиево-Посадского района Московской области (далее МБДОУ № 8) с учетом специфики дошкольного образования - отсутствия предметного характера содержания образования на данной ступени, реализации образовательных областей через детские виды деятельности и представляет собой сетку непрерывной образовательной деятельности и образовательной деятельности в режимных моментах в течении дня с распределением времени на основе </w:t>
      </w:r>
      <w:r w:rsidR="0089726F" w:rsidRPr="001F65C6">
        <w:rPr>
          <w:color w:val="222222"/>
          <w:sz w:val="24"/>
          <w:szCs w:val="24"/>
          <w:shd w:val="clear" w:color="auto" w:fill="FFFFFF"/>
        </w:rPr>
        <w:t>Санитарны</w:t>
      </w:r>
      <w:r w:rsidR="0089726F">
        <w:rPr>
          <w:color w:val="222222"/>
          <w:sz w:val="24"/>
          <w:szCs w:val="24"/>
          <w:shd w:val="clear" w:color="auto" w:fill="FFFFFF"/>
        </w:rPr>
        <w:t>х</w:t>
      </w:r>
      <w:r w:rsidR="0089726F" w:rsidRPr="001F65C6">
        <w:rPr>
          <w:color w:val="222222"/>
          <w:sz w:val="24"/>
          <w:szCs w:val="24"/>
          <w:shd w:val="clear" w:color="auto" w:fill="FFFFFF"/>
        </w:rPr>
        <w:t xml:space="preserve">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9726F" w:rsidRPr="001F65C6">
        <w:rPr>
          <w:color w:val="000000"/>
          <w:sz w:val="24"/>
          <w:szCs w:val="24"/>
          <w:bdr w:val="none" w:sz="0" w:space="0" w:color="auto" w:frame="1"/>
        </w:rPr>
        <w:t xml:space="preserve"> (СП 2.4.3648-20)</w:t>
      </w:r>
    </w:p>
    <w:p w:rsidR="00683D4C" w:rsidRPr="000175E9" w:rsidRDefault="00683D4C" w:rsidP="00D8618E">
      <w:pPr>
        <w:pStyle w:val="50"/>
        <w:shd w:val="clear" w:color="auto" w:fill="auto"/>
        <w:ind w:firstLine="567"/>
        <w:jc w:val="both"/>
      </w:pPr>
      <w:r w:rsidRPr="000175E9">
        <w:rPr>
          <w:color w:val="000000"/>
          <w:lang w:bidi="ru-RU"/>
        </w:rPr>
        <w:t>Учебный план строится на принципе личностно-ориентированного взаимодействия взрослого с детьми и обеспечивает личностное развитие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683D4C" w:rsidRPr="000175E9" w:rsidRDefault="00683D4C" w:rsidP="00D8618E">
      <w:pPr>
        <w:pStyle w:val="50"/>
        <w:shd w:val="clear" w:color="auto" w:fill="auto"/>
        <w:ind w:firstLine="567"/>
        <w:jc w:val="both"/>
      </w:pPr>
      <w:r w:rsidRPr="000175E9">
        <w:rPr>
          <w:color w:val="000000"/>
          <w:lang w:bidi="ru-RU"/>
        </w:rPr>
        <w:t>Учебный план разработан в соответствии с Образовательной программой дошкольного образования МБДОУ № 8 в соответствии с Федеральным государственным образовательным стандартом дошкольного образования (Приказ Министерства образования</w:t>
      </w:r>
      <w:r w:rsidR="006224CD">
        <w:rPr>
          <w:color w:val="000000"/>
          <w:lang w:bidi="ru-RU"/>
        </w:rPr>
        <w:t xml:space="preserve"> и науки Российской Федерации №</w:t>
      </w:r>
      <w:r w:rsidRPr="000175E9">
        <w:rPr>
          <w:color w:val="000000"/>
          <w:lang w:bidi="ru-RU"/>
        </w:rPr>
        <w:t xml:space="preserve"> 1155 от 17 октября 2013 года «Об утверждении федерального образовательного стандарта дошкольного образования»), вступившим в силу с 1 января 2014 года, включающий в себя требования:</w:t>
      </w:r>
    </w:p>
    <w:p w:rsidR="00683D4C" w:rsidRPr="000175E9" w:rsidRDefault="00683D4C" w:rsidP="00D8618E">
      <w:pPr>
        <w:pStyle w:val="50"/>
        <w:numPr>
          <w:ilvl w:val="0"/>
          <w:numId w:val="1"/>
        </w:numPr>
        <w:shd w:val="clear" w:color="auto" w:fill="auto"/>
        <w:tabs>
          <w:tab w:val="left" w:pos="216"/>
        </w:tabs>
        <w:ind w:firstLine="567"/>
        <w:jc w:val="both"/>
      </w:pPr>
      <w:r w:rsidRPr="000175E9">
        <w:rPr>
          <w:color w:val="000000"/>
          <w:lang w:bidi="ru-RU"/>
        </w:rPr>
        <w:t>к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683D4C" w:rsidRPr="000175E9" w:rsidRDefault="00683D4C" w:rsidP="00D8618E">
      <w:pPr>
        <w:pStyle w:val="50"/>
        <w:numPr>
          <w:ilvl w:val="0"/>
          <w:numId w:val="1"/>
        </w:numPr>
        <w:shd w:val="clear" w:color="auto" w:fill="auto"/>
        <w:tabs>
          <w:tab w:val="left" w:pos="216"/>
        </w:tabs>
        <w:ind w:firstLine="567"/>
        <w:jc w:val="both"/>
      </w:pPr>
      <w:r w:rsidRPr="000175E9">
        <w:rPr>
          <w:color w:val="000000"/>
          <w:lang w:bidi="ru-RU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683D4C" w:rsidRPr="000175E9" w:rsidRDefault="00683D4C" w:rsidP="00D8618E">
      <w:pPr>
        <w:pStyle w:val="50"/>
        <w:numPr>
          <w:ilvl w:val="0"/>
          <w:numId w:val="1"/>
        </w:numPr>
        <w:shd w:val="clear" w:color="auto" w:fill="auto"/>
        <w:tabs>
          <w:tab w:val="left" w:pos="216"/>
        </w:tabs>
        <w:spacing w:after="310"/>
        <w:ind w:firstLine="567"/>
        <w:jc w:val="both"/>
      </w:pPr>
      <w:r w:rsidRPr="000175E9">
        <w:rPr>
          <w:color w:val="000000"/>
          <w:lang w:bidi="ru-RU"/>
        </w:rPr>
        <w:t xml:space="preserve">результатах» освоения основных образовательных </w:t>
      </w:r>
      <w:proofErr w:type="spellStart"/>
      <w:r w:rsidRPr="000175E9">
        <w:rPr>
          <w:color w:val="000000"/>
          <w:lang w:val="en-US" w:eastAsia="en-US" w:bidi="en-US"/>
        </w:rPr>
        <w:t>npo</w:t>
      </w:r>
      <w:proofErr w:type="spellEnd"/>
      <w:r w:rsidRPr="000175E9">
        <w:rPr>
          <w:color w:val="000000"/>
          <w:lang w:eastAsia="en-US" w:bidi="en-US"/>
        </w:rPr>
        <w:t>г</w:t>
      </w:r>
      <w:r w:rsidRPr="000175E9">
        <w:rPr>
          <w:color w:val="000000"/>
          <w:lang w:bidi="ru-RU"/>
        </w:rPr>
        <w:t>рамм.</w:t>
      </w:r>
    </w:p>
    <w:p w:rsidR="00683D4C" w:rsidRPr="0089726F" w:rsidRDefault="00683D4C" w:rsidP="00D8618E">
      <w:pPr>
        <w:keepNext/>
        <w:keepLines/>
        <w:spacing w:after="206" w:line="240" w:lineRule="exact"/>
        <w:ind w:left="1160" w:firstLine="567"/>
        <w:rPr>
          <w:rFonts w:ascii="Times New Roman" w:hAnsi="Times New Roman" w:cs="Times New Roman"/>
        </w:rPr>
      </w:pPr>
      <w:bookmarkStart w:id="2" w:name="bookmark1"/>
      <w:r w:rsidRPr="0089726F">
        <w:rPr>
          <w:rStyle w:val="22"/>
          <w:rFonts w:eastAsiaTheme="minorEastAsia"/>
          <w:bCs w:val="0"/>
          <w:u w:val="none"/>
        </w:rPr>
        <w:t>1. Нормативное обеспечение Учебного плана</w:t>
      </w:r>
      <w:bookmarkEnd w:id="2"/>
    </w:p>
    <w:p w:rsidR="00683D4C" w:rsidRPr="000175E9" w:rsidRDefault="00683D4C" w:rsidP="00D8618E">
      <w:pPr>
        <w:pStyle w:val="20"/>
        <w:shd w:val="clear" w:color="auto" w:fill="auto"/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Учебный план разработан в соответствии со следующими нормативными документами:</w:t>
      </w:r>
    </w:p>
    <w:p w:rsidR="00683D4C" w:rsidRPr="000175E9" w:rsidRDefault="00683D4C" w:rsidP="00D8618E">
      <w:pPr>
        <w:pStyle w:val="20"/>
        <w:numPr>
          <w:ilvl w:val="0"/>
          <w:numId w:val="1"/>
        </w:numPr>
        <w:shd w:val="clear" w:color="auto" w:fill="auto"/>
        <w:tabs>
          <w:tab w:val="left" w:pos="216"/>
        </w:tabs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Федеральный закон Российской Федерации от 29 декабря 2012 г. </w:t>
      </w:r>
      <w:r w:rsidRPr="000175E9">
        <w:rPr>
          <w:color w:val="000000"/>
          <w:sz w:val="24"/>
          <w:szCs w:val="24"/>
          <w:lang w:val="en-US" w:eastAsia="en-US" w:bidi="en-US"/>
        </w:rPr>
        <w:t>N</w:t>
      </w:r>
      <w:r w:rsidRPr="000175E9">
        <w:rPr>
          <w:color w:val="000000"/>
          <w:sz w:val="24"/>
          <w:szCs w:val="24"/>
          <w:lang w:bidi="ru-RU"/>
        </w:rPr>
        <w:t>273-ФЗ "Об образовании в Российской Федерации" Принят Государственной Думой 21 декабря 2012 года. Одобрен Советом Федерации 26 декабря 2012 года. Вступил в силу 01.09.2013 г.</w:t>
      </w:r>
    </w:p>
    <w:p w:rsidR="00683D4C" w:rsidRPr="000175E9" w:rsidRDefault="00683D4C" w:rsidP="00D8618E">
      <w:pPr>
        <w:pStyle w:val="20"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Приказ Министерства образования и науки Российской Федерации № 1155 от 17 октября 2013 года «Об утверждении федерального образовательного стандарта дошкольного образования»;</w:t>
      </w:r>
    </w:p>
    <w:p w:rsidR="00683D4C" w:rsidRPr="000175E9" w:rsidRDefault="00683D4C" w:rsidP="00D8618E">
      <w:pPr>
        <w:pStyle w:val="20"/>
        <w:numPr>
          <w:ilvl w:val="0"/>
          <w:numId w:val="1"/>
        </w:numPr>
        <w:shd w:val="clear" w:color="auto" w:fill="auto"/>
        <w:tabs>
          <w:tab w:val="left" w:pos="220"/>
        </w:tabs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Приказ Министерства образования и науки Российской Федерации № 1014 от 30.08.2013 № 1014 «Порядок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образования»;</w:t>
      </w:r>
    </w:p>
    <w:p w:rsidR="00683D4C" w:rsidRPr="000175E9" w:rsidRDefault="00683D4C" w:rsidP="00D8618E">
      <w:pPr>
        <w:pStyle w:val="20"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Приказ </w:t>
      </w:r>
      <w:proofErr w:type="spellStart"/>
      <w:r w:rsidRPr="000175E9">
        <w:rPr>
          <w:color w:val="000000"/>
          <w:sz w:val="24"/>
          <w:szCs w:val="24"/>
          <w:lang w:bidi="ru-RU"/>
        </w:rPr>
        <w:t>Минпросвещения</w:t>
      </w:r>
      <w:proofErr w:type="spellEnd"/>
      <w:r w:rsidRPr="000175E9">
        <w:rPr>
          <w:color w:val="000000"/>
          <w:sz w:val="24"/>
          <w:szCs w:val="24"/>
          <w:lang w:bidi="ru-RU"/>
        </w:rPr>
        <w:t xml:space="preserve"> России от 21.01.2019 №32 «О внесении изменений в Порядок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образования, утвержденный приказом Министерства образования и науки Российской Федерации № 1014 от 30.08.2013 № 1014»;</w:t>
      </w:r>
    </w:p>
    <w:p w:rsidR="00683D4C" w:rsidRPr="000175E9" w:rsidRDefault="0089726F" w:rsidP="00D8618E">
      <w:pPr>
        <w:pStyle w:val="20"/>
        <w:shd w:val="clear" w:color="auto" w:fill="auto"/>
        <w:spacing w:before="0" w:line="274" w:lineRule="exact"/>
        <w:ind w:firstLine="567"/>
        <w:jc w:val="both"/>
      </w:pPr>
      <w:r>
        <w:rPr>
          <w:color w:val="222222"/>
          <w:sz w:val="24"/>
          <w:szCs w:val="24"/>
          <w:shd w:val="clear" w:color="auto" w:fill="FFFFFF"/>
        </w:rPr>
        <w:t xml:space="preserve">- </w:t>
      </w:r>
      <w:r w:rsidRPr="001F65C6">
        <w:rPr>
          <w:color w:val="222222"/>
          <w:sz w:val="24"/>
          <w:szCs w:val="24"/>
          <w:shd w:val="clear" w:color="auto" w:fill="FFFFFF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1F65C6">
        <w:rPr>
          <w:color w:val="000000"/>
          <w:sz w:val="24"/>
          <w:szCs w:val="24"/>
          <w:bdr w:val="none" w:sz="0" w:space="0" w:color="auto" w:frame="1"/>
        </w:rPr>
        <w:t xml:space="preserve"> (СП 2.4.3648-20)</w:t>
      </w:r>
      <w:r w:rsidR="00683D4C" w:rsidRPr="000175E9">
        <w:rPr>
          <w:color w:val="000000"/>
          <w:sz w:val="24"/>
          <w:szCs w:val="24"/>
          <w:lang w:bidi="ru-RU"/>
        </w:rPr>
        <w:t>-Письмо Министерства образования Российской Федерации от 14.03.2000 № 65/23-16 «О гигиенических требованиях к максимальнойнагрузке на д</w:t>
      </w:r>
      <w:r w:rsidR="007F4CFA" w:rsidRPr="000175E9">
        <w:rPr>
          <w:color w:val="000000"/>
          <w:sz w:val="24"/>
          <w:szCs w:val="24"/>
          <w:lang w:bidi="ru-RU"/>
        </w:rPr>
        <w:t>етей дошкольного возраста в орг</w:t>
      </w:r>
      <w:r w:rsidR="00683D4C" w:rsidRPr="000175E9">
        <w:rPr>
          <w:color w:val="000000"/>
          <w:sz w:val="24"/>
          <w:szCs w:val="24"/>
          <w:lang w:bidi="ru-RU"/>
        </w:rPr>
        <w:t>анизационных формах обучения»;</w:t>
      </w:r>
    </w:p>
    <w:p w:rsidR="00683D4C" w:rsidRPr="000175E9" w:rsidRDefault="00683D4C" w:rsidP="00D8618E">
      <w:pPr>
        <w:pStyle w:val="20"/>
        <w:shd w:val="clear" w:color="auto" w:fill="auto"/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-Устав </w:t>
      </w:r>
      <w:r w:rsidR="007F4CFA" w:rsidRPr="000175E9">
        <w:rPr>
          <w:color w:val="000000"/>
          <w:sz w:val="24"/>
          <w:szCs w:val="24"/>
          <w:lang w:bidi="ru-RU"/>
        </w:rPr>
        <w:t>М</w:t>
      </w:r>
      <w:r w:rsidRPr="000175E9">
        <w:rPr>
          <w:color w:val="000000"/>
          <w:sz w:val="24"/>
          <w:szCs w:val="24"/>
          <w:lang w:bidi="ru-RU"/>
        </w:rPr>
        <w:t xml:space="preserve">БДОУ № </w:t>
      </w:r>
      <w:r w:rsidR="007F4CFA" w:rsidRPr="000175E9">
        <w:rPr>
          <w:color w:val="000000"/>
          <w:sz w:val="24"/>
          <w:szCs w:val="24"/>
          <w:lang w:bidi="ru-RU"/>
        </w:rPr>
        <w:t>8</w:t>
      </w:r>
      <w:r w:rsidRPr="000175E9">
        <w:rPr>
          <w:color w:val="000000"/>
          <w:sz w:val="24"/>
          <w:szCs w:val="24"/>
          <w:lang w:bidi="ru-RU"/>
        </w:rPr>
        <w:t>.</w:t>
      </w:r>
    </w:p>
    <w:p w:rsidR="00683D4C" w:rsidRPr="000175E9" w:rsidRDefault="00683D4C" w:rsidP="00D8618E">
      <w:pPr>
        <w:pStyle w:val="20"/>
        <w:shd w:val="clear" w:color="auto" w:fill="auto"/>
        <w:spacing w:before="0" w:after="24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lastRenderedPageBreak/>
        <w:t>- Образовательная про</w:t>
      </w:r>
      <w:r w:rsidR="007F4CFA" w:rsidRPr="000175E9">
        <w:rPr>
          <w:color w:val="000000"/>
          <w:sz w:val="24"/>
          <w:szCs w:val="24"/>
          <w:lang w:bidi="ru-RU"/>
        </w:rPr>
        <w:t>грамма дошкольного образования М</w:t>
      </w:r>
      <w:r w:rsidRPr="000175E9">
        <w:rPr>
          <w:color w:val="000000"/>
          <w:sz w:val="24"/>
          <w:szCs w:val="24"/>
          <w:lang w:bidi="ru-RU"/>
        </w:rPr>
        <w:t xml:space="preserve">БДОУ № </w:t>
      </w:r>
      <w:r w:rsidR="007F4CFA" w:rsidRPr="000175E9">
        <w:rPr>
          <w:color w:val="000000"/>
          <w:sz w:val="24"/>
          <w:szCs w:val="24"/>
          <w:lang w:bidi="ru-RU"/>
        </w:rPr>
        <w:t>8.</w:t>
      </w:r>
    </w:p>
    <w:p w:rsidR="00683D4C" w:rsidRPr="000175E9" w:rsidRDefault="00683D4C" w:rsidP="00D8618E">
      <w:pPr>
        <w:pStyle w:val="30"/>
        <w:shd w:val="clear" w:color="auto" w:fill="auto"/>
        <w:spacing w:line="274" w:lineRule="exact"/>
        <w:ind w:left="320" w:firstLine="567"/>
        <w:jc w:val="left"/>
      </w:pPr>
      <w:r w:rsidRPr="000175E9">
        <w:rPr>
          <w:color w:val="000000"/>
          <w:sz w:val="24"/>
          <w:szCs w:val="24"/>
          <w:lang w:bidi="ru-RU"/>
        </w:rPr>
        <w:t>Основными задачами учебного плана являются:</w:t>
      </w:r>
    </w:p>
    <w:p w:rsidR="00683D4C" w:rsidRPr="000175E9" w:rsidRDefault="00683D4C" w:rsidP="00D8618E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Регулирование объема образовательной нагрузки</w:t>
      </w:r>
    </w:p>
    <w:p w:rsidR="00683D4C" w:rsidRPr="000175E9" w:rsidRDefault="00683D4C" w:rsidP="00D8618E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243" w:line="274" w:lineRule="exact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Реализация Федерального государственного стандарта дошкольного образования.</w:t>
      </w:r>
    </w:p>
    <w:p w:rsidR="00683D4C" w:rsidRPr="009D1BD7" w:rsidRDefault="00683D4C" w:rsidP="009D1BD7">
      <w:pPr>
        <w:pStyle w:val="ab"/>
        <w:keepNext/>
        <w:keepLines/>
        <w:numPr>
          <w:ilvl w:val="0"/>
          <w:numId w:val="4"/>
        </w:numPr>
        <w:spacing w:after="0" w:line="270" w:lineRule="exact"/>
        <w:rPr>
          <w:rStyle w:val="22"/>
          <w:rFonts w:eastAsiaTheme="minorEastAsia"/>
          <w:bCs w:val="0"/>
          <w:u w:val="none"/>
        </w:rPr>
      </w:pPr>
      <w:bookmarkStart w:id="3" w:name="bookmark2"/>
      <w:r w:rsidRPr="009D1BD7">
        <w:rPr>
          <w:rStyle w:val="22"/>
          <w:rFonts w:eastAsiaTheme="minorEastAsia"/>
          <w:bCs w:val="0"/>
          <w:u w:val="none"/>
        </w:rPr>
        <w:t>Сроки освоения Образовательной про</w:t>
      </w:r>
      <w:r w:rsidR="007F4CFA" w:rsidRPr="009D1BD7">
        <w:rPr>
          <w:rStyle w:val="22"/>
          <w:rFonts w:eastAsiaTheme="minorEastAsia"/>
          <w:bCs w:val="0"/>
          <w:u w:val="none"/>
        </w:rPr>
        <w:t>граммы дошкольного образования М</w:t>
      </w:r>
      <w:r w:rsidRPr="009D1BD7">
        <w:rPr>
          <w:rStyle w:val="22"/>
          <w:rFonts w:eastAsiaTheme="minorEastAsia"/>
          <w:bCs w:val="0"/>
          <w:u w:val="none"/>
        </w:rPr>
        <w:t xml:space="preserve">БДОУ № </w:t>
      </w:r>
      <w:r w:rsidR="007F4CFA" w:rsidRPr="009D1BD7">
        <w:rPr>
          <w:rStyle w:val="22"/>
          <w:rFonts w:eastAsiaTheme="minorEastAsia"/>
          <w:bCs w:val="0"/>
          <w:u w:val="none"/>
        </w:rPr>
        <w:t>8</w:t>
      </w:r>
      <w:bookmarkEnd w:id="3"/>
    </w:p>
    <w:p w:rsidR="0089726F" w:rsidRPr="000175E9" w:rsidRDefault="0089726F" w:rsidP="00D8618E">
      <w:pPr>
        <w:keepNext/>
        <w:keepLines/>
        <w:spacing w:after="0" w:line="270" w:lineRule="exact"/>
        <w:ind w:left="880" w:firstLine="567"/>
        <w:jc w:val="center"/>
        <w:rPr>
          <w:rStyle w:val="22"/>
          <w:rFonts w:eastAsiaTheme="minorEastAsia"/>
          <w:bCs w:val="0"/>
        </w:rPr>
      </w:pPr>
    </w:p>
    <w:p w:rsidR="00D67A28" w:rsidRDefault="007F4CFA" w:rsidP="00D8618E">
      <w:pPr>
        <w:keepNext/>
        <w:keepLines/>
        <w:spacing w:after="0" w:line="27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9726F">
        <w:rPr>
          <w:rStyle w:val="22"/>
          <w:rFonts w:eastAsiaTheme="minorEastAsia"/>
          <w:bCs w:val="0"/>
          <w:u w:val="none"/>
        </w:rPr>
        <w:t xml:space="preserve">Учебный план </w:t>
      </w:r>
      <w:r w:rsidRPr="0089726F">
        <w:rPr>
          <w:rStyle w:val="22"/>
          <w:rFonts w:eastAsiaTheme="minorEastAsia"/>
          <w:b w:val="0"/>
          <w:bCs w:val="0"/>
          <w:u w:val="none"/>
        </w:rPr>
        <w:t>к</w:t>
      </w:r>
      <w:r w:rsidR="006A4984">
        <w:rPr>
          <w:rStyle w:val="22"/>
          <w:rFonts w:eastAsiaTheme="minorEastAsia"/>
          <w:b w:val="0"/>
          <w:bCs w:val="0"/>
          <w:u w:val="none"/>
        </w:rPr>
        <w:t xml:space="preserve"> </w:t>
      </w:r>
      <w:r w:rsidRPr="0089726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Образовательной</w:t>
      </w:r>
      <w:r w:rsidRPr="000175E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программе дошкольного образования МБДОУ </w:t>
      </w:r>
    </w:p>
    <w:p w:rsidR="007F4CFA" w:rsidRPr="000175E9" w:rsidRDefault="007F4CFA" w:rsidP="00D8618E">
      <w:pPr>
        <w:keepNext/>
        <w:keepLines/>
        <w:spacing w:after="0" w:line="270" w:lineRule="exact"/>
        <w:ind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0175E9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 8 предусматривает следующие возможные сроки освоения, представленные в таблице 1</w:t>
      </w:r>
    </w:p>
    <w:p w:rsidR="0089726F" w:rsidRDefault="0089726F" w:rsidP="00D8618E">
      <w:pPr>
        <w:keepNext/>
        <w:keepLines/>
        <w:spacing w:after="0" w:line="270" w:lineRule="exact"/>
        <w:ind w:firstLine="567"/>
        <w:jc w:val="both"/>
        <w:rPr>
          <w:rFonts w:ascii="Times New Roman" w:hAnsi="Times New Roman" w:cs="Times New Roman"/>
          <w:i/>
          <w:color w:val="000000"/>
          <w:lang w:bidi="ru-RU"/>
        </w:rPr>
      </w:pPr>
    </w:p>
    <w:p w:rsidR="007F4CFA" w:rsidRPr="000175E9" w:rsidRDefault="007F4CFA" w:rsidP="0089726F">
      <w:pPr>
        <w:keepNext/>
        <w:keepLines/>
        <w:spacing w:after="0" w:line="270" w:lineRule="exact"/>
        <w:ind w:firstLine="567"/>
        <w:jc w:val="right"/>
        <w:rPr>
          <w:rFonts w:ascii="Times New Roman" w:hAnsi="Times New Roman" w:cs="Times New Roman"/>
          <w:i/>
          <w:color w:val="000000"/>
          <w:lang w:bidi="ru-RU"/>
        </w:rPr>
      </w:pPr>
      <w:r w:rsidRPr="000175E9">
        <w:rPr>
          <w:rFonts w:ascii="Times New Roman" w:hAnsi="Times New Roman" w:cs="Times New Roman"/>
          <w:i/>
          <w:color w:val="000000"/>
          <w:lang w:bidi="ru-RU"/>
        </w:rPr>
        <w:t>Таблица I.</w:t>
      </w:r>
    </w:p>
    <w:p w:rsidR="007F4CFA" w:rsidRPr="0089726F" w:rsidRDefault="007F4CFA" w:rsidP="00D8618E">
      <w:pPr>
        <w:keepNext/>
        <w:keepLines/>
        <w:spacing w:after="0" w:line="270" w:lineRule="exact"/>
        <w:ind w:firstLine="567"/>
        <w:jc w:val="both"/>
        <w:rPr>
          <w:rStyle w:val="a5"/>
          <w:rFonts w:eastAsiaTheme="minorEastAsia"/>
          <w:bCs w:val="0"/>
          <w:u w:val="none"/>
        </w:rPr>
      </w:pPr>
      <w:r w:rsidRPr="0089726F">
        <w:rPr>
          <w:rStyle w:val="a5"/>
          <w:rFonts w:eastAsiaTheme="minorEastAsia"/>
          <w:u w:val="none"/>
        </w:rPr>
        <w:t>Возможные сроки освоения Образовательной про</w:t>
      </w:r>
      <w:r w:rsidRPr="0089726F">
        <w:rPr>
          <w:rStyle w:val="a5"/>
          <w:rFonts w:eastAsiaTheme="minorEastAsia"/>
          <w:bCs w:val="0"/>
          <w:u w:val="none"/>
        </w:rPr>
        <w:t>грамме дошкольного образования М</w:t>
      </w:r>
      <w:r w:rsidRPr="0089726F">
        <w:rPr>
          <w:rStyle w:val="a5"/>
          <w:rFonts w:eastAsiaTheme="minorEastAsia"/>
          <w:u w:val="none"/>
        </w:rPr>
        <w:t xml:space="preserve">БДОУ № </w:t>
      </w:r>
      <w:r w:rsidRPr="0089726F">
        <w:rPr>
          <w:rStyle w:val="a5"/>
          <w:rFonts w:eastAsiaTheme="minorEastAsia"/>
          <w:bCs w:val="0"/>
          <w:u w:val="none"/>
        </w:rPr>
        <w:t>8</w:t>
      </w:r>
    </w:p>
    <w:p w:rsidR="0089726F" w:rsidRPr="000175E9" w:rsidRDefault="0089726F" w:rsidP="00D8618E">
      <w:pPr>
        <w:keepNext/>
        <w:keepLines/>
        <w:spacing w:after="0" w:line="270" w:lineRule="exact"/>
        <w:ind w:firstLine="567"/>
        <w:jc w:val="both"/>
        <w:rPr>
          <w:rFonts w:ascii="Times New Roman" w:hAnsi="Times New Roman" w:cs="Times New Roman"/>
          <w:b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CFA" w:rsidRPr="000175E9" w:rsidTr="007F4CFA">
        <w:tc>
          <w:tcPr>
            <w:tcW w:w="3190" w:type="dxa"/>
            <w:vMerge w:val="restart"/>
          </w:tcPr>
          <w:p w:rsidR="007F4CFA" w:rsidRPr="000175E9" w:rsidRDefault="007F4CFA" w:rsidP="0089726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групп</w:t>
            </w:r>
          </w:p>
        </w:tc>
        <w:tc>
          <w:tcPr>
            <w:tcW w:w="6381" w:type="dxa"/>
            <w:gridSpan w:val="2"/>
          </w:tcPr>
          <w:p w:rsidR="007F4CFA" w:rsidRDefault="007F4CFA" w:rsidP="0089726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освоения Программы</w:t>
            </w:r>
          </w:p>
          <w:p w:rsidR="006A4984" w:rsidRPr="000175E9" w:rsidRDefault="006A4984" w:rsidP="0089726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FA" w:rsidRPr="000175E9" w:rsidTr="007F4CFA">
        <w:tc>
          <w:tcPr>
            <w:tcW w:w="3190" w:type="dxa"/>
            <w:vMerge/>
          </w:tcPr>
          <w:p w:rsidR="007F4CFA" w:rsidRPr="000175E9" w:rsidRDefault="007F4CFA" w:rsidP="0089726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7F4CFA" w:rsidRPr="000175E9" w:rsidRDefault="007F4CFA" w:rsidP="0089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на начало освоения</w:t>
            </w:r>
          </w:p>
        </w:tc>
        <w:tc>
          <w:tcPr>
            <w:tcW w:w="3191" w:type="dxa"/>
          </w:tcPr>
          <w:p w:rsidR="007F4CFA" w:rsidRPr="000175E9" w:rsidRDefault="007F4CFA" w:rsidP="0089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завершения освоения</w:t>
            </w:r>
          </w:p>
        </w:tc>
      </w:tr>
      <w:tr w:rsidR="007F4CFA" w:rsidRPr="000175E9" w:rsidTr="007F4CFA">
        <w:tc>
          <w:tcPr>
            <w:tcW w:w="3190" w:type="dxa"/>
          </w:tcPr>
          <w:p w:rsidR="007F4CFA" w:rsidRPr="000175E9" w:rsidRDefault="007F4CFA" w:rsidP="00D8618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b/>
                <w:sz w:val="24"/>
                <w:szCs w:val="24"/>
              </w:rPr>
              <w:t>Группы общеразвивающей и комбинированной направленности</w:t>
            </w:r>
          </w:p>
        </w:tc>
        <w:tc>
          <w:tcPr>
            <w:tcW w:w="3190" w:type="dxa"/>
          </w:tcPr>
          <w:p w:rsidR="0089726F" w:rsidRDefault="0089726F" w:rsidP="00D8618E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FA" w:rsidRPr="000175E9" w:rsidRDefault="007F4CFA" w:rsidP="00D8618E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  <w:tc>
          <w:tcPr>
            <w:tcW w:w="3191" w:type="dxa"/>
          </w:tcPr>
          <w:p w:rsidR="0089726F" w:rsidRDefault="0089726F" w:rsidP="00D8618E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FA" w:rsidRPr="000175E9" w:rsidRDefault="007F4CFA" w:rsidP="00D8618E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</w:tr>
    </w:tbl>
    <w:p w:rsidR="007F4CFA" w:rsidRPr="000175E9" w:rsidRDefault="007F4CFA" w:rsidP="00D8618E">
      <w:pPr>
        <w:spacing w:line="240" w:lineRule="exact"/>
        <w:ind w:firstLine="567"/>
        <w:rPr>
          <w:rStyle w:val="a5"/>
          <w:rFonts w:eastAsiaTheme="minorEastAsia"/>
          <w:b w:val="0"/>
          <w:bCs w:val="0"/>
        </w:rPr>
      </w:pPr>
    </w:p>
    <w:p w:rsidR="007F4CFA" w:rsidRPr="0089726F" w:rsidRDefault="007F4CFA" w:rsidP="0089726F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9726F">
        <w:rPr>
          <w:rStyle w:val="a5"/>
          <w:rFonts w:eastAsiaTheme="minorEastAsia"/>
          <w:sz w:val="24"/>
          <w:szCs w:val="24"/>
          <w:u w:val="none"/>
        </w:rPr>
        <w:t>3.</w:t>
      </w:r>
      <w:r w:rsidRPr="0089726F">
        <w:rPr>
          <w:rStyle w:val="12pt"/>
          <w:rFonts w:eastAsiaTheme="minorEastAsia"/>
          <w:bCs w:val="0"/>
          <w:u w:val="none"/>
        </w:rPr>
        <w:t xml:space="preserve">Требования </w:t>
      </w:r>
      <w:r w:rsidRPr="0089726F">
        <w:rPr>
          <w:rStyle w:val="a5"/>
          <w:rFonts w:eastAsiaTheme="minorEastAsia"/>
          <w:bCs w:val="0"/>
          <w:sz w:val="24"/>
          <w:szCs w:val="24"/>
          <w:u w:val="none"/>
        </w:rPr>
        <w:t>к</w:t>
      </w:r>
      <w:r w:rsidRPr="0089726F">
        <w:rPr>
          <w:rStyle w:val="12pt"/>
          <w:rFonts w:eastAsiaTheme="minorEastAsia"/>
          <w:bCs w:val="0"/>
          <w:u w:val="none"/>
        </w:rPr>
        <w:t xml:space="preserve">временной нагрузке учебного плана </w:t>
      </w:r>
      <w:r w:rsidRPr="0089726F">
        <w:rPr>
          <w:rStyle w:val="a5"/>
          <w:rFonts w:eastAsiaTheme="minorEastAsia"/>
          <w:sz w:val="24"/>
          <w:szCs w:val="24"/>
          <w:u w:val="none"/>
        </w:rPr>
        <w:t xml:space="preserve">Образовательной программы дошкольного </w:t>
      </w:r>
      <w:r w:rsidRPr="0089726F">
        <w:rPr>
          <w:rStyle w:val="a5"/>
          <w:rFonts w:eastAsiaTheme="minorEastAsia"/>
          <w:bCs w:val="0"/>
          <w:sz w:val="24"/>
          <w:szCs w:val="24"/>
          <w:u w:val="none"/>
        </w:rPr>
        <w:t>образования М</w:t>
      </w:r>
      <w:r w:rsidRPr="0089726F">
        <w:rPr>
          <w:rStyle w:val="a5"/>
          <w:rFonts w:eastAsiaTheme="minorEastAsia"/>
          <w:sz w:val="24"/>
          <w:szCs w:val="24"/>
          <w:u w:val="none"/>
        </w:rPr>
        <w:t xml:space="preserve">БДОУ № </w:t>
      </w:r>
      <w:r w:rsidRPr="0089726F">
        <w:rPr>
          <w:rStyle w:val="a5"/>
          <w:rFonts w:eastAsiaTheme="minorEastAsia"/>
          <w:bCs w:val="0"/>
          <w:sz w:val="24"/>
          <w:szCs w:val="24"/>
          <w:u w:val="none"/>
        </w:rPr>
        <w:t>8</w:t>
      </w:r>
    </w:p>
    <w:p w:rsidR="007F4CFA" w:rsidRPr="000175E9" w:rsidRDefault="007F4CFA" w:rsidP="0089726F">
      <w:pPr>
        <w:spacing w:line="240" w:lineRule="auto"/>
        <w:ind w:firstLine="567"/>
        <w:rPr>
          <w:rFonts w:ascii="Times New Roman" w:hAnsi="Times New Roman" w:cs="Times New Roman"/>
          <w:sz w:val="2"/>
          <w:szCs w:val="2"/>
        </w:rPr>
      </w:pPr>
    </w:p>
    <w:p w:rsidR="007F4CFA" w:rsidRPr="000175E9" w:rsidRDefault="007F4CFA" w:rsidP="0089726F">
      <w:pPr>
        <w:pStyle w:val="20"/>
        <w:shd w:val="clear" w:color="auto" w:fill="auto"/>
        <w:spacing w:before="194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Учебный год в образовательном учреждении начинается 1 сентября 202</w:t>
      </w:r>
      <w:r w:rsidR="006A4984">
        <w:rPr>
          <w:color w:val="000000"/>
          <w:sz w:val="24"/>
          <w:szCs w:val="24"/>
          <w:lang w:bidi="ru-RU"/>
        </w:rPr>
        <w:t>2</w:t>
      </w:r>
      <w:r w:rsidRPr="000175E9">
        <w:rPr>
          <w:color w:val="000000"/>
          <w:sz w:val="24"/>
          <w:szCs w:val="24"/>
          <w:lang w:bidi="ru-RU"/>
        </w:rPr>
        <w:t xml:space="preserve"> года.</w:t>
      </w:r>
    </w:p>
    <w:p w:rsidR="007F4CFA" w:rsidRPr="000175E9" w:rsidRDefault="007F4CFA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Учебный план предусматривает реализацию образовательной программы дошкольного образования, состоящей из обязательной части и части, формируемой участниками образовательного процесса, в полном режиме дня (12-часового пребывания). Количество часов в день, отведенных на освоение воспитанниками учебного плана, составляет 10 часов.</w:t>
      </w:r>
    </w:p>
    <w:p w:rsidR="007F4CFA" w:rsidRPr="000175E9" w:rsidRDefault="007F4CFA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Учебный план регламентирует организацию образовательной деятельности в группах общераз</w:t>
      </w:r>
      <w:r w:rsidR="009A150B" w:rsidRPr="000175E9">
        <w:rPr>
          <w:color w:val="000000"/>
          <w:sz w:val="24"/>
          <w:szCs w:val="24"/>
          <w:lang w:bidi="ru-RU"/>
        </w:rPr>
        <w:t xml:space="preserve">вивающей и комбинированной направленности по пяти </w:t>
      </w:r>
      <w:r w:rsidRPr="000175E9">
        <w:rPr>
          <w:color w:val="000000"/>
          <w:sz w:val="24"/>
          <w:szCs w:val="24"/>
          <w:lang w:bidi="ru-RU"/>
        </w:rPr>
        <w:t>образовательным об</w:t>
      </w:r>
      <w:r w:rsidR="0089726F">
        <w:rPr>
          <w:color w:val="000000"/>
          <w:sz w:val="24"/>
          <w:szCs w:val="24"/>
          <w:lang w:bidi="ru-RU"/>
        </w:rPr>
        <w:t>ластям, предусмотренных ФГОС ДО</w:t>
      </w:r>
      <w:r w:rsidRPr="000175E9">
        <w:rPr>
          <w:color w:val="000000"/>
          <w:sz w:val="24"/>
          <w:szCs w:val="24"/>
          <w:lang w:bidi="ru-RU"/>
        </w:rPr>
        <w:t xml:space="preserve"> по 3-м компонентам:</w:t>
      </w:r>
    </w:p>
    <w:p w:rsidR="007F4CFA" w:rsidRPr="000175E9" w:rsidRDefault="007F4CFA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-</w:t>
      </w:r>
      <w:r w:rsidR="006A4984">
        <w:rPr>
          <w:color w:val="000000"/>
          <w:sz w:val="24"/>
          <w:szCs w:val="24"/>
          <w:lang w:bidi="ru-RU"/>
        </w:rPr>
        <w:t>организованной</w:t>
      </w:r>
      <w:r w:rsidRPr="000175E9">
        <w:rPr>
          <w:color w:val="000000"/>
          <w:sz w:val="24"/>
          <w:szCs w:val="24"/>
          <w:lang w:bidi="ru-RU"/>
        </w:rPr>
        <w:t xml:space="preserve"> образовательной деятельности (</w:t>
      </w:r>
      <w:r w:rsidR="006A4984">
        <w:rPr>
          <w:color w:val="000000"/>
          <w:sz w:val="24"/>
          <w:szCs w:val="24"/>
          <w:lang w:bidi="ru-RU"/>
        </w:rPr>
        <w:t>О</w:t>
      </w:r>
      <w:r w:rsidRPr="000175E9">
        <w:rPr>
          <w:color w:val="000000"/>
          <w:sz w:val="24"/>
          <w:szCs w:val="24"/>
          <w:lang w:bidi="ru-RU"/>
        </w:rPr>
        <w:t>ОД);</w:t>
      </w:r>
    </w:p>
    <w:p w:rsidR="007F4CFA" w:rsidRPr="000175E9" w:rsidRDefault="007F4CFA" w:rsidP="0089726F">
      <w:pPr>
        <w:pStyle w:val="20"/>
        <w:numPr>
          <w:ilvl w:val="0"/>
          <w:numId w:val="1"/>
        </w:numPr>
        <w:shd w:val="clear" w:color="auto" w:fill="auto"/>
        <w:tabs>
          <w:tab w:val="left" w:pos="741"/>
        </w:tabs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образовательной деятельности в ходе режимных моментов (ОДРМ);</w:t>
      </w:r>
    </w:p>
    <w:p w:rsidR="007F4CFA" w:rsidRPr="000175E9" w:rsidRDefault="007F4CFA" w:rsidP="0089726F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свободной деятельности воспитанников (СД).</w:t>
      </w:r>
    </w:p>
    <w:p w:rsidR="009A150B" w:rsidRPr="000175E9" w:rsidRDefault="009A150B" w:rsidP="0089726F">
      <w:pPr>
        <w:pStyle w:val="20"/>
        <w:shd w:val="clear" w:color="auto" w:fill="auto"/>
        <w:tabs>
          <w:tab w:val="left" w:pos="745"/>
        </w:tabs>
        <w:spacing w:before="0" w:line="240" w:lineRule="auto"/>
        <w:ind w:left="480" w:firstLine="567"/>
        <w:jc w:val="both"/>
      </w:pPr>
    </w:p>
    <w:p w:rsidR="006A4984" w:rsidRDefault="00151BD2" w:rsidP="0089726F">
      <w:pPr>
        <w:keepNext/>
        <w:keepLines/>
        <w:spacing w:after="209" w:line="240" w:lineRule="auto"/>
        <w:ind w:left="240" w:firstLine="567"/>
        <w:jc w:val="center"/>
        <w:rPr>
          <w:rStyle w:val="22"/>
          <w:rFonts w:eastAsiaTheme="minorEastAsia"/>
          <w:bCs w:val="0"/>
          <w:u w:val="none"/>
        </w:rPr>
      </w:pPr>
      <w:bookmarkStart w:id="4" w:name="bookmark3"/>
      <w:r>
        <w:rPr>
          <w:rStyle w:val="22"/>
          <w:rFonts w:eastAsiaTheme="minorEastAsia"/>
          <w:bCs w:val="0"/>
          <w:u w:val="none"/>
        </w:rPr>
        <w:t>4.</w:t>
      </w:r>
      <w:r w:rsidR="007F4CFA" w:rsidRPr="0089726F">
        <w:rPr>
          <w:rStyle w:val="22"/>
          <w:rFonts w:eastAsiaTheme="minorEastAsia"/>
          <w:bCs w:val="0"/>
          <w:u w:val="none"/>
        </w:rPr>
        <w:t xml:space="preserve">Особенности реализации инвариантной и вариативной части </w:t>
      </w:r>
    </w:p>
    <w:p w:rsidR="007F4CFA" w:rsidRPr="0089726F" w:rsidRDefault="007F4CFA" w:rsidP="0089726F">
      <w:pPr>
        <w:keepNext/>
        <w:keepLines/>
        <w:spacing w:after="209" w:line="240" w:lineRule="auto"/>
        <w:ind w:left="240" w:firstLine="567"/>
        <w:jc w:val="center"/>
        <w:rPr>
          <w:rFonts w:ascii="Times New Roman" w:hAnsi="Times New Roman" w:cs="Times New Roman"/>
        </w:rPr>
      </w:pPr>
      <w:r w:rsidRPr="0089726F">
        <w:rPr>
          <w:rStyle w:val="22"/>
          <w:rFonts w:eastAsiaTheme="minorEastAsia"/>
          <w:bCs w:val="0"/>
          <w:u w:val="none"/>
        </w:rPr>
        <w:t>Учебного плана</w:t>
      </w:r>
      <w:bookmarkEnd w:id="4"/>
    </w:p>
    <w:p w:rsidR="007F4CFA" w:rsidRDefault="007F4CFA" w:rsidP="0089726F">
      <w:pPr>
        <w:pStyle w:val="20"/>
        <w:shd w:val="clear" w:color="auto" w:fill="auto"/>
        <w:spacing w:before="0" w:after="24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 w:rsidRPr="000175E9">
        <w:rPr>
          <w:color w:val="000000"/>
          <w:sz w:val="24"/>
          <w:szCs w:val="24"/>
          <w:lang w:bidi="ru-RU"/>
        </w:rPr>
        <w:t>В 20</w:t>
      </w:r>
      <w:r w:rsidR="009A150B" w:rsidRPr="000175E9">
        <w:rPr>
          <w:color w:val="000000"/>
          <w:sz w:val="24"/>
          <w:szCs w:val="24"/>
          <w:lang w:bidi="ru-RU"/>
        </w:rPr>
        <w:t>2</w:t>
      </w:r>
      <w:r w:rsidR="006A4984">
        <w:rPr>
          <w:color w:val="000000"/>
          <w:sz w:val="24"/>
          <w:szCs w:val="24"/>
          <w:lang w:bidi="ru-RU"/>
        </w:rPr>
        <w:t>2</w:t>
      </w:r>
      <w:r w:rsidRPr="000175E9">
        <w:rPr>
          <w:color w:val="000000"/>
          <w:sz w:val="24"/>
          <w:szCs w:val="24"/>
          <w:lang w:bidi="ru-RU"/>
        </w:rPr>
        <w:t>-202</w:t>
      </w:r>
      <w:r w:rsidR="006A4984">
        <w:rPr>
          <w:color w:val="000000"/>
          <w:sz w:val="24"/>
          <w:szCs w:val="24"/>
          <w:lang w:bidi="ru-RU"/>
        </w:rPr>
        <w:t xml:space="preserve">3 </w:t>
      </w:r>
      <w:r w:rsidRPr="000175E9">
        <w:rPr>
          <w:color w:val="000000"/>
          <w:sz w:val="24"/>
          <w:szCs w:val="24"/>
          <w:lang w:bidi="ru-RU"/>
        </w:rPr>
        <w:t xml:space="preserve">учебном году в </w:t>
      </w:r>
      <w:r w:rsidR="009A150B" w:rsidRPr="000175E9">
        <w:rPr>
          <w:color w:val="000000"/>
          <w:sz w:val="24"/>
          <w:szCs w:val="24"/>
          <w:lang w:bidi="ru-RU"/>
        </w:rPr>
        <w:t>М</w:t>
      </w:r>
      <w:r w:rsidRPr="000175E9">
        <w:rPr>
          <w:color w:val="000000"/>
          <w:sz w:val="24"/>
          <w:szCs w:val="24"/>
          <w:lang w:bidi="ru-RU"/>
        </w:rPr>
        <w:t>БДОУ №</w:t>
      </w:r>
      <w:r w:rsidR="009A150B" w:rsidRPr="000175E9">
        <w:rPr>
          <w:color w:val="000000"/>
          <w:sz w:val="24"/>
          <w:szCs w:val="24"/>
          <w:lang w:bidi="ru-RU"/>
        </w:rPr>
        <w:t xml:space="preserve"> 8</w:t>
      </w:r>
      <w:r w:rsidRPr="000175E9">
        <w:rPr>
          <w:color w:val="000000"/>
          <w:sz w:val="24"/>
          <w:szCs w:val="24"/>
          <w:lang w:bidi="ru-RU"/>
        </w:rPr>
        <w:t xml:space="preserve"> функционируют </w:t>
      </w:r>
      <w:r w:rsidR="00BF5E92">
        <w:rPr>
          <w:sz w:val="24"/>
          <w:szCs w:val="24"/>
          <w:lang w:bidi="ru-RU"/>
        </w:rPr>
        <w:t>5</w:t>
      </w:r>
      <w:r w:rsidRPr="000175E9">
        <w:rPr>
          <w:color w:val="000000"/>
          <w:sz w:val="24"/>
          <w:szCs w:val="24"/>
          <w:lang w:bidi="ru-RU"/>
        </w:rPr>
        <w:t xml:space="preserve"> групп (12-часового пребывания)</w:t>
      </w:r>
      <w:r w:rsidR="0089726F">
        <w:rPr>
          <w:color w:val="000000"/>
          <w:sz w:val="24"/>
          <w:szCs w:val="24"/>
          <w:lang w:bidi="ru-RU"/>
        </w:rPr>
        <w:t>, из них</w:t>
      </w:r>
      <w:r w:rsidRPr="000175E9">
        <w:rPr>
          <w:color w:val="000000"/>
          <w:sz w:val="24"/>
          <w:szCs w:val="24"/>
          <w:lang w:bidi="ru-RU"/>
        </w:rPr>
        <w:t xml:space="preserve">: </w:t>
      </w:r>
      <w:r w:rsidR="00BF5E92">
        <w:rPr>
          <w:sz w:val="24"/>
          <w:szCs w:val="24"/>
          <w:lang w:bidi="ru-RU"/>
        </w:rPr>
        <w:t>3</w:t>
      </w:r>
      <w:r w:rsidR="009A150B" w:rsidRPr="000175E9">
        <w:rPr>
          <w:color w:val="000000"/>
          <w:sz w:val="24"/>
          <w:szCs w:val="24"/>
          <w:lang w:bidi="ru-RU"/>
        </w:rPr>
        <w:t xml:space="preserve"> групп общеразвивающей </w:t>
      </w:r>
      <w:r w:rsidRPr="000175E9">
        <w:rPr>
          <w:color w:val="000000"/>
          <w:sz w:val="24"/>
          <w:szCs w:val="24"/>
          <w:lang w:bidi="ru-RU"/>
        </w:rPr>
        <w:t>направленности и</w:t>
      </w:r>
      <w:r w:rsidR="006A4984">
        <w:rPr>
          <w:color w:val="000000"/>
          <w:sz w:val="24"/>
          <w:szCs w:val="24"/>
          <w:lang w:bidi="ru-RU"/>
        </w:rPr>
        <w:t xml:space="preserve"> </w:t>
      </w:r>
      <w:r w:rsidR="00BF5E92">
        <w:rPr>
          <w:color w:val="000000"/>
          <w:sz w:val="24"/>
          <w:szCs w:val="24"/>
          <w:lang w:bidi="ru-RU"/>
        </w:rPr>
        <w:t>2</w:t>
      </w:r>
      <w:r w:rsidR="009A150B" w:rsidRPr="000175E9">
        <w:rPr>
          <w:color w:val="000000"/>
          <w:sz w:val="24"/>
          <w:szCs w:val="24"/>
          <w:lang w:bidi="ru-RU"/>
        </w:rPr>
        <w:t xml:space="preserve"> группы </w:t>
      </w:r>
      <w:r w:rsidRPr="000175E9">
        <w:rPr>
          <w:color w:val="000000"/>
          <w:sz w:val="24"/>
          <w:szCs w:val="24"/>
          <w:lang w:bidi="ru-RU"/>
        </w:rPr>
        <w:t>ком</w:t>
      </w:r>
      <w:r w:rsidR="009A150B" w:rsidRPr="000175E9">
        <w:rPr>
          <w:color w:val="000000"/>
          <w:sz w:val="24"/>
          <w:szCs w:val="24"/>
          <w:lang w:bidi="ru-RU"/>
        </w:rPr>
        <w:t>бинированной</w:t>
      </w:r>
      <w:r w:rsidRPr="000175E9">
        <w:rPr>
          <w:color w:val="000000"/>
          <w:sz w:val="24"/>
          <w:szCs w:val="24"/>
          <w:lang w:bidi="ru-RU"/>
        </w:rPr>
        <w:t xml:space="preserve"> направленности</w:t>
      </w:r>
      <w:r w:rsidR="00CF31A3">
        <w:rPr>
          <w:color w:val="000000"/>
          <w:sz w:val="24"/>
          <w:szCs w:val="24"/>
          <w:lang w:bidi="ru-RU"/>
        </w:rPr>
        <w:t>:</w:t>
      </w:r>
    </w:p>
    <w:p w:rsidR="00CF31A3" w:rsidRDefault="00CF31A3" w:rsidP="00CF31A3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Группа раннего возраста – 1</w:t>
      </w:r>
    </w:p>
    <w:p w:rsidR="00CF31A3" w:rsidRDefault="00CF31A3" w:rsidP="00CF31A3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Вторая младшая группа – </w:t>
      </w:r>
      <w:r w:rsidR="00BF5E92">
        <w:rPr>
          <w:color w:val="000000"/>
          <w:sz w:val="24"/>
          <w:szCs w:val="24"/>
          <w:lang w:bidi="ru-RU"/>
        </w:rPr>
        <w:t>1</w:t>
      </w:r>
    </w:p>
    <w:p w:rsidR="00CF31A3" w:rsidRDefault="00CF31A3" w:rsidP="00CF31A3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Средняя группа – </w:t>
      </w:r>
      <w:r w:rsidR="00BF5E92">
        <w:rPr>
          <w:color w:val="000000"/>
          <w:sz w:val="24"/>
          <w:szCs w:val="24"/>
          <w:lang w:bidi="ru-RU"/>
        </w:rPr>
        <w:t>1</w:t>
      </w:r>
    </w:p>
    <w:p w:rsidR="00CF31A3" w:rsidRDefault="00CF31A3" w:rsidP="00CF31A3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Старшая группа – </w:t>
      </w:r>
      <w:r w:rsidR="00BF5E92">
        <w:rPr>
          <w:color w:val="000000"/>
          <w:sz w:val="24"/>
          <w:szCs w:val="24"/>
          <w:lang w:bidi="ru-RU"/>
        </w:rPr>
        <w:t>1</w:t>
      </w:r>
    </w:p>
    <w:p w:rsidR="00CF31A3" w:rsidRDefault="00CF31A3" w:rsidP="00CF31A3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Подготовительная группа - </w:t>
      </w:r>
      <w:r w:rsidR="00BF5E92">
        <w:rPr>
          <w:color w:val="000000"/>
          <w:sz w:val="24"/>
          <w:szCs w:val="24"/>
          <w:lang w:bidi="ru-RU"/>
        </w:rPr>
        <w:t>1</w:t>
      </w:r>
    </w:p>
    <w:p w:rsidR="009D1BD7" w:rsidRDefault="009D1BD7" w:rsidP="0089726F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</w:p>
    <w:p w:rsidR="00D67A28" w:rsidRDefault="00D67A28" w:rsidP="0089726F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</w:p>
    <w:p w:rsidR="007F4CFA" w:rsidRPr="000175E9" w:rsidRDefault="007F4CFA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В учебном плане выделяется основная обязательная образовательная деятельность, обеспечивающая</w:t>
      </w:r>
      <w:r w:rsidR="009A150B" w:rsidRPr="000175E9">
        <w:rPr>
          <w:color w:val="000000"/>
          <w:sz w:val="24"/>
          <w:szCs w:val="24"/>
          <w:lang w:bidi="ru-RU"/>
        </w:rPr>
        <w:t xml:space="preserve"> реализацию ФГОС ДО к </w:t>
      </w:r>
      <w:r w:rsidRPr="000175E9">
        <w:rPr>
          <w:color w:val="000000"/>
          <w:sz w:val="24"/>
          <w:szCs w:val="24"/>
          <w:lang w:bidi="ru-RU"/>
        </w:rPr>
        <w:t xml:space="preserve">содержанию образовательного процесса в </w:t>
      </w:r>
      <w:r w:rsidR="009A150B" w:rsidRPr="000175E9">
        <w:rPr>
          <w:color w:val="000000"/>
          <w:sz w:val="24"/>
          <w:szCs w:val="24"/>
          <w:lang w:bidi="ru-RU"/>
        </w:rPr>
        <w:t>М</w:t>
      </w:r>
      <w:r w:rsidRPr="000175E9">
        <w:rPr>
          <w:color w:val="000000"/>
          <w:sz w:val="24"/>
          <w:szCs w:val="24"/>
          <w:lang w:bidi="ru-RU"/>
        </w:rPr>
        <w:t>БДОУ.</w:t>
      </w:r>
    </w:p>
    <w:p w:rsidR="009A150B" w:rsidRPr="000175E9" w:rsidRDefault="007F4CFA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Весь образовательный процесс в </w:t>
      </w:r>
      <w:r w:rsidR="009A150B" w:rsidRPr="000175E9">
        <w:rPr>
          <w:color w:val="000000"/>
          <w:sz w:val="24"/>
          <w:szCs w:val="24"/>
          <w:lang w:bidi="ru-RU"/>
        </w:rPr>
        <w:t>М</w:t>
      </w:r>
      <w:r w:rsidRPr="000175E9">
        <w:rPr>
          <w:color w:val="000000"/>
          <w:sz w:val="24"/>
          <w:szCs w:val="24"/>
          <w:lang w:bidi="ru-RU"/>
        </w:rPr>
        <w:t>БДОУ строится на основе дифференцированного подхода к ребенку, с учетом степени его</w:t>
      </w:r>
      <w:r w:rsidR="009A150B" w:rsidRPr="000175E9">
        <w:rPr>
          <w:color w:val="000000"/>
          <w:sz w:val="24"/>
          <w:szCs w:val="24"/>
          <w:lang w:bidi="ru-RU"/>
        </w:rPr>
        <w:t xml:space="preserve"> морфологической зрелости, типа высшей нервной системы и группы здоровья. Для этого детей разделяют на подгруппы. 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При осуществлении текущего планирования учитывались: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общий объем непрерывной образовательной деятельности в неделю;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продолжительность периодов непрерывной образовательной деятельности;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количество периодов непрерывной образовательной деятельности в течение дня;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распределение периодов непрерывной образовательной деятельности в течение дня (в первую и во вторую половину);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перерывы между периодами непрерывной образовательной деятельности;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760" w:firstLine="567"/>
        <w:jc w:val="both"/>
      </w:pPr>
      <w:r w:rsidRPr="000175E9">
        <w:rPr>
          <w:color w:val="000000"/>
          <w:sz w:val="24"/>
          <w:szCs w:val="24"/>
          <w:lang w:bidi="ru-RU"/>
        </w:rPr>
        <w:t>основные виды деятельности детей в конкретные периоды непрерывной образовательной деятельности в течение дня, недели и их чередование;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образовательные области, задачи которых решаются в каждый из конкретных периодов непрерывной образовательной деятельности;</w:t>
      </w:r>
    </w:p>
    <w:p w:rsidR="009A150B" w:rsidRPr="000175E9" w:rsidRDefault="009A150B" w:rsidP="0089726F">
      <w:pPr>
        <w:pStyle w:val="20"/>
        <w:numPr>
          <w:ilvl w:val="0"/>
          <w:numId w:val="3"/>
        </w:numPr>
        <w:shd w:val="clear" w:color="auto" w:fill="auto"/>
        <w:tabs>
          <w:tab w:val="left" w:pos="782"/>
        </w:tabs>
        <w:spacing w:before="0" w:after="206" w:line="240" w:lineRule="auto"/>
        <w:ind w:lef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формы работы, в которых осуществляется непрерывная образовательная деятельность.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Фундамент образовательного процесса составляет Образовательная программа дошкольного образования МБДОУ № 8, разработанная и утвержденная в МБДОУ № 8 в соответствии с требованиями ФГОС ДО.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right="320" w:firstLine="567"/>
        <w:jc w:val="both"/>
      </w:pPr>
      <w:r w:rsidRPr="000175E9">
        <w:rPr>
          <w:rStyle w:val="25"/>
        </w:rPr>
        <w:t>Инвариантная часть</w:t>
      </w:r>
      <w:r w:rsidRPr="000175E9">
        <w:rPr>
          <w:color w:val="000000"/>
          <w:sz w:val="24"/>
          <w:szCs w:val="24"/>
          <w:lang w:bidi="ru-RU"/>
        </w:rPr>
        <w:t xml:space="preserve"> обеспечивает выполнение обязательной части образовательной программы дошкольного образования, выстроена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- (одобрена решением Федерального учебно-методического объединения по общему образованию (протокол от 20 мая 2015 г. №2/15)).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5"/>
        </w:rPr>
        <w:t>Вариативная часть</w:t>
      </w:r>
      <w:r w:rsidRPr="000175E9">
        <w:rPr>
          <w:color w:val="000000"/>
          <w:sz w:val="24"/>
          <w:szCs w:val="24"/>
          <w:lang w:bidi="ru-RU"/>
        </w:rPr>
        <w:t xml:space="preserve"> сформирована на основе регионального компонента и основана на интеграции парциальных и авторских модифицированных программ.</w:t>
      </w:r>
    </w:p>
    <w:p w:rsidR="009A150B" w:rsidRPr="000175E9" w:rsidRDefault="006A4984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>
        <w:rPr>
          <w:color w:val="000000"/>
          <w:sz w:val="24"/>
          <w:szCs w:val="24"/>
          <w:lang w:bidi="ru-RU"/>
        </w:rPr>
        <w:t>Организованно -</w:t>
      </w:r>
      <w:r w:rsidR="009A150B" w:rsidRPr="000175E9">
        <w:rPr>
          <w:color w:val="000000"/>
          <w:sz w:val="24"/>
          <w:szCs w:val="24"/>
          <w:lang w:bidi="ru-RU"/>
        </w:rPr>
        <w:t xml:space="preserve"> образовательная деятельность (НОД) осуществляется во всех возрастных группах и начинается в 9.00 час. В течение образовательной деятельности проводятся физкультминутки. Перерывы между периодами непрерывной образовательной деятельности – не менее 10 мин.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left"/>
      </w:pPr>
      <w:r w:rsidRPr="000175E9">
        <w:rPr>
          <w:color w:val="000000"/>
          <w:sz w:val="24"/>
          <w:szCs w:val="24"/>
          <w:lang w:bidi="ru-RU"/>
        </w:rPr>
        <w:t>В середине проводится физкультурная тематическая минутка (продолжительность 2-3 минуты).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left"/>
      </w:pPr>
      <w:r w:rsidRPr="000175E9">
        <w:rPr>
          <w:color w:val="000000"/>
          <w:sz w:val="24"/>
          <w:szCs w:val="24"/>
          <w:lang w:bidi="ru-RU"/>
        </w:rPr>
        <w:t>Непрерывная образовательная деятельность по музыкальному развитию и физическому развитию проводится со всей группой.</w:t>
      </w:r>
    </w:p>
    <w:p w:rsidR="0089726F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bdr w:val="none" w:sz="0" w:space="0" w:color="auto" w:frame="1"/>
        </w:rPr>
      </w:pPr>
      <w:r w:rsidRPr="000175E9">
        <w:rPr>
          <w:color w:val="000000"/>
          <w:sz w:val="24"/>
          <w:szCs w:val="24"/>
          <w:lang w:bidi="ru-RU"/>
        </w:rPr>
        <w:t xml:space="preserve">Количество периодов непрерывной образовательной деятельности и их продолжительность, время проведения соответствуют требованиям </w:t>
      </w:r>
      <w:r w:rsidR="0089726F" w:rsidRPr="001F65C6">
        <w:rPr>
          <w:color w:val="222222"/>
          <w:sz w:val="24"/>
          <w:szCs w:val="24"/>
          <w:shd w:val="clear" w:color="auto" w:fill="FFFFFF"/>
        </w:rPr>
        <w:t>Санитарны</w:t>
      </w:r>
      <w:r w:rsidR="0089726F">
        <w:rPr>
          <w:color w:val="222222"/>
          <w:sz w:val="24"/>
          <w:szCs w:val="24"/>
          <w:shd w:val="clear" w:color="auto" w:fill="FFFFFF"/>
        </w:rPr>
        <w:t>х правил</w:t>
      </w:r>
      <w:r w:rsidR="0089726F" w:rsidRPr="001F65C6">
        <w:rPr>
          <w:color w:val="222222"/>
          <w:sz w:val="24"/>
          <w:szCs w:val="24"/>
          <w:shd w:val="clear" w:color="auto" w:fill="FFFFFF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9726F" w:rsidRPr="001F65C6">
        <w:rPr>
          <w:color w:val="000000"/>
          <w:sz w:val="24"/>
          <w:szCs w:val="24"/>
          <w:bdr w:val="none" w:sz="0" w:space="0" w:color="auto" w:frame="1"/>
        </w:rPr>
        <w:t xml:space="preserve"> (СП 2.4.3648-20)</w:t>
      </w:r>
    </w:p>
    <w:p w:rsidR="009A150B" w:rsidRPr="000175E9" w:rsidRDefault="0089726F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организационных формах обучения»;</w:t>
      </w:r>
    </w:p>
    <w:p w:rsidR="001321EF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 w:rsidRPr="000175E9">
        <w:rPr>
          <w:color w:val="000000"/>
          <w:sz w:val="24"/>
          <w:szCs w:val="24"/>
          <w:lang w:bidi="ru-RU"/>
        </w:rPr>
        <w:t>Учебный план является нормативным документом, устанавливающим перечень образовательных областей и объем учебного времени, отводимого на проведение образовательной де</w:t>
      </w:r>
      <w:r w:rsidR="0089726F">
        <w:rPr>
          <w:color w:val="000000"/>
          <w:sz w:val="24"/>
          <w:szCs w:val="24"/>
          <w:lang w:bidi="ru-RU"/>
        </w:rPr>
        <w:t>ятельности в М</w:t>
      </w:r>
      <w:r w:rsidRPr="000175E9">
        <w:rPr>
          <w:color w:val="000000"/>
          <w:sz w:val="24"/>
          <w:szCs w:val="24"/>
          <w:lang w:bidi="ru-RU"/>
        </w:rPr>
        <w:t xml:space="preserve">БДОУ В Учебном плане распределено количество НОД, дающее возможность использовать модульный </w:t>
      </w:r>
      <w:r w:rsidR="001321EF" w:rsidRPr="000175E9">
        <w:rPr>
          <w:color w:val="000000"/>
          <w:sz w:val="24"/>
          <w:szCs w:val="24"/>
          <w:lang w:bidi="ru-RU"/>
        </w:rPr>
        <w:t xml:space="preserve">подход, строить учебный план на </w:t>
      </w:r>
      <w:r w:rsidRPr="000175E9">
        <w:rPr>
          <w:color w:val="000000"/>
          <w:sz w:val="24"/>
          <w:szCs w:val="24"/>
          <w:lang w:bidi="ru-RU"/>
        </w:rPr>
        <w:t>принципах дифференциации и вариативности.</w:t>
      </w:r>
    </w:p>
    <w:p w:rsidR="009A150B" w:rsidRPr="000175E9" w:rsidRDefault="001321EF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6"/>
        </w:rPr>
        <w:t xml:space="preserve">Содержание образовательного процесса </w:t>
      </w:r>
      <w:r w:rsidRPr="000175E9">
        <w:rPr>
          <w:color w:val="000000"/>
          <w:sz w:val="24"/>
          <w:szCs w:val="24"/>
          <w:lang w:bidi="ru-RU"/>
        </w:rPr>
        <w:t>обеспечивает развитие личности, мотивации и способностей детей в различных видах</w:t>
      </w:r>
      <w:r w:rsidRPr="000175E9">
        <w:rPr>
          <w:color w:val="000000"/>
          <w:sz w:val="24"/>
          <w:szCs w:val="24"/>
          <w:lang w:bidi="ru-RU"/>
        </w:rPr>
        <w:br/>
      </w:r>
      <w:r w:rsidRPr="000175E9">
        <w:rPr>
          <w:color w:val="000000"/>
          <w:sz w:val="24"/>
          <w:szCs w:val="24"/>
          <w:lang w:bidi="ru-RU"/>
        </w:rPr>
        <w:lastRenderedPageBreak/>
        <w:t xml:space="preserve">деятельности и охватывает следующие структурные единицы, представляющие </w:t>
      </w:r>
      <w:r w:rsidR="009A150B" w:rsidRPr="000175E9">
        <w:rPr>
          <w:color w:val="000000"/>
          <w:sz w:val="24"/>
          <w:szCs w:val="24"/>
          <w:lang w:bidi="ru-RU"/>
        </w:rPr>
        <w:t>определенные направления развития и образования детей:«Социально-коммуникативное развитие», «Познавательное развитие», «Речевое развитие», «Художе</w:t>
      </w:r>
      <w:r w:rsidRPr="000175E9">
        <w:rPr>
          <w:color w:val="000000"/>
          <w:sz w:val="24"/>
          <w:szCs w:val="24"/>
          <w:lang w:bidi="ru-RU"/>
        </w:rPr>
        <w:t xml:space="preserve">ственно-эстетическое развитие», </w:t>
      </w:r>
      <w:r w:rsidR="009A150B" w:rsidRPr="000175E9">
        <w:rPr>
          <w:color w:val="000000"/>
          <w:sz w:val="24"/>
          <w:szCs w:val="24"/>
          <w:lang w:bidi="ru-RU"/>
        </w:rPr>
        <w:t>«Физическое развитие», которые обеспечивают разностороннее развитие детей с учетом их возрастных и индивидуальных особенностей.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При построении образовательного процесса учитывается </w:t>
      </w:r>
      <w:r w:rsidRPr="000175E9">
        <w:rPr>
          <w:rStyle w:val="26"/>
        </w:rPr>
        <w:t xml:space="preserve">принцип интеграции образовательных областей </w:t>
      </w:r>
      <w:r w:rsidR="001321EF" w:rsidRPr="000175E9">
        <w:rPr>
          <w:color w:val="000000"/>
          <w:sz w:val="24"/>
          <w:szCs w:val="24"/>
          <w:lang w:bidi="ru-RU"/>
        </w:rPr>
        <w:t xml:space="preserve">в соответствии с </w:t>
      </w:r>
      <w:r w:rsidRPr="000175E9">
        <w:rPr>
          <w:color w:val="000000"/>
          <w:sz w:val="24"/>
          <w:szCs w:val="24"/>
          <w:lang w:bidi="ru-RU"/>
        </w:rPr>
        <w:t xml:space="preserve">возрастными возможностями и особенностями воспитанников, спецификой образовательных областей. Это </w:t>
      </w:r>
      <w:r w:rsidR="001321EF" w:rsidRPr="000175E9">
        <w:rPr>
          <w:color w:val="000000"/>
          <w:sz w:val="24"/>
          <w:szCs w:val="24"/>
          <w:lang w:bidi="ru-RU"/>
        </w:rPr>
        <w:t xml:space="preserve">способствует тому, что основные </w:t>
      </w:r>
      <w:r w:rsidRPr="000175E9">
        <w:rPr>
          <w:color w:val="000000"/>
          <w:sz w:val="24"/>
          <w:szCs w:val="24"/>
          <w:lang w:bidi="ru-RU"/>
        </w:rPr>
        <w:t>задачи содержания дошкольного образования каждой образовательной области решаются и в ходе реализации других областей Программы.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left"/>
      </w:pPr>
      <w:r w:rsidRPr="000175E9">
        <w:rPr>
          <w:color w:val="000000"/>
          <w:sz w:val="24"/>
          <w:szCs w:val="24"/>
          <w:lang w:bidi="ru-RU"/>
        </w:rPr>
        <w:t>Содержание Программы в полном объеме реализуется в совместной и специально организованной де</w:t>
      </w:r>
      <w:r w:rsidR="001321EF" w:rsidRPr="000175E9">
        <w:rPr>
          <w:color w:val="000000"/>
          <w:sz w:val="24"/>
          <w:szCs w:val="24"/>
          <w:lang w:bidi="ru-RU"/>
        </w:rPr>
        <w:t xml:space="preserve">ятельности педагогов и детей, а </w:t>
      </w:r>
      <w:r w:rsidRPr="000175E9">
        <w:rPr>
          <w:color w:val="000000"/>
          <w:sz w:val="24"/>
          <w:szCs w:val="24"/>
          <w:lang w:bidi="ru-RU"/>
        </w:rPr>
        <w:t>также через оптимальную организацию самостоятельной деятельности детей.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6"/>
        </w:rPr>
        <w:t xml:space="preserve">Социально-коммуникативное развитие </w:t>
      </w:r>
      <w:r w:rsidR="001321EF" w:rsidRPr="000175E9">
        <w:rPr>
          <w:color w:val="000000"/>
          <w:sz w:val="24"/>
          <w:szCs w:val="24"/>
          <w:lang w:bidi="ru-RU"/>
        </w:rPr>
        <w:t xml:space="preserve">направлено на усвоение норм и </w:t>
      </w:r>
      <w:r w:rsidRPr="000175E9">
        <w:rPr>
          <w:color w:val="000000"/>
          <w:sz w:val="24"/>
          <w:szCs w:val="24"/>
          <w:lang w:bidi="ru-RU"/>
        </w:rPr>
        <w:t>ценностей, принятых в обществе, включая моральные и</w:t>
      </w:r>
      <w:r w:rsidRPr="000175E9">
        <w:rPr>
          <w:color w:val="000000"/>
          <w:sz w:val="24"/>
          <w:szCs w:val="24"/>
          <w:lang w:bidi="ru-RU"/>
        </w:rPr>
        <w:br/>
        <w:t>нравственные ценности; развитие общения и взаимо</w:t>
      </w:r>
      <w:r w:rsidR="001321EF" w:rsidRPr="000175E9">
        <w:rPr>
          <w:color w:val="000000"/>
          <w:sz w:val="24"/>
          <w:szCs w:val="24"/>
          <w:lang w:bidi="ru-RU"/>
        </w:rPr>
        <w:t xml:space="preserve">действия ребенка со взрослыми и </w:t>
      </w:r>
      <w:r w:rsidRPr="000175E9">
        <w:rPr>
          <w:color w:val="000000"/>
          <w:sz w:val="24"/>
          <w:szCs w:val="24"/>
          <w:lang w:bidi="ru-RU"/>
        </w:rPr>
        <w:t>сверстниками;</w:t>
      </w:r>
      <w:r w:rsidR="001321EF" w:rsidRPr="000175E9">
        <w:rPr>
          <w:color w:val="000000"/>
          <w:sz w:val="24"/>
          <w:szCs w:val="24"/>
          <w:lang w:bidi="ru-RU"/>
        </w:rPr>
        <w:t xml:space="preserve"> становление самостоятельности, </w:t>
      </w:r>
      <w:r w:rsidRPr="000175E9">
        <w:rPr>
          <w:color w:val="000000"/>
          <w:sz w:val="24"/>
          <w:szCs w:val="24"/>
          <w:lang w:bidi="ru-RU"/>
        </w:rPr>
        <w:t xml:space="preserve">целенаправленности и </w:t>
      </w:r>
      <w:proofErr w:type="spellStart"/>
      <w:r w:rsidRPr="000175E9">
        <w:rPr>
          <w:color w:val="000000"/>
          <w:sz w:val="24"/>
          <w:szCs w:val="24"/>
          <w:lang w:bidi="ru-RU"/>
        </w:rPr>
        <w:t>саморегуляции</w:t>
      </w:r>
      <w:proofErr w:type="spellEnd"/>
      <w:r w:rsidRPr="000175E9">
        <w:rPr>
          <w:color w:val="000000"/>
          <w:sz w:val="24"/>
          <w:szCs w:val="24"/>
          <w:lang w:bidi="ru-RU"/>
        </w:rPr>
        <w:t xml:space="preserve"> собственных действий; развитие социального и эмоционал</w:t>
      </w:r>
      <w:r w:rsidR="001321EF" w:rsidRPr="000175E9">
        <w:rPr>
          <w:color w:val="000000"/>
          <w:sz w:val="24"/>
          <w:szCs w:val="24"/>
          <w:lang w:bidi="ru-RU"/>
        </w:rPr>
        <w:t xml:space="preserve">ьного интеллекта, эмоциональной </w:t>
      </w:r>
      <w:r w:rsidRPr="000175E9">
        <w:rPr>
          <w:color w:val="000000"/>
          <w:sz w:val="24"/>
          <w:szCs w:val="24"/>
          <w:lang w:bidi="ru-RU"/>
        </w:rPr>
        <w:t>отзывчивости, сопереживания, формирование готовности к совместной деятельности со сверстник</w:t>
      </w:r>
      <w:r w:rsidR="001321EF" w:rsidRPr="000175E9">
        <w:rPr>
          <w:color w:val="000000"/>
          <w:sz w:val="24"/>
          <w:szCs w:val="24"/>
          <w:lang w:bidi="ru-RU"/>
        </w:rPr>
        <w:t xml:space="preserve">ами, формирование уважительного </w:t>
      </w:r>
      <w:r w:rsidRPr="000175E9">
        <w:rPr>
          <w:color w:val="000000"/>
          <w:sz w:val="24"/>
          <w:szCs w:val="24"/>
          <w:lang w:bidi="ru-RU"/>
        </w:rPr>
        <w:t>отношения и чувства принадлежности к своей семье и к сообществу детей и взрослых в Организации; фо</w:t>
      </w:r>
      <w:r w:rsidR="001321EF" w:rsidRPr="000175E9">
        <w:rPr>
          <w:color w:val="000000"/>
          <w:sz w:val="24"/>
          <w:szCs w:val="24"/>
          <w:lang w:bidi="ru-RU"/>
        </w:rPr>
        <w:t xml:space="preserve">рмирование позитивных установок </w:t>
      </w:r>
      <w:r w:rsidRPr="000175E9">
        <w:rPr>
          <w:color w:val="000000"/>
          <w:sz w:val="24"/>
          <w:szCs w:val="24"/>
          <w:lang w:bidi="ru-RU"/>
        </w:rPr>
        <w:t>к различным видам труда и творчества; формирование основ безопасного поведения в быту, социуме, природе.</w:t>
      </w:r>
    </w:p>
    <w:p w:rsidR="009A150B" w:rsidRPr="000175E9" w:rsidRDefault="001321EF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6"/>
        </w:rPr>
        <w:t>По</w:t>
      </w:r>
      <w:r w:rsidR="009A150B" w:rsidRPr="000175E9">
        <w:rPr>
          <w:rStyle w:val="26"/>
        </w:rPr>
        <w:t xml:space="preserve">знавательное развитие </w:t>
      </w:r>
      <w:r w:rsidR="009A150B" w:rsidRPr="000175E9">
        <w:rPr>
          <w:color w:val="000000"/>
          <w:sz w:val="24"/>
          <w:szCs w:val="24"/>
          <w:lang w:bidi="ru-RU"/>
        </w:rPr>
        <w:t>предполагает развитие интересов детей, любознательности и познава</w:t>
      </w:r>
      <w:r w:rsidRPr="000175E9">
        <w:rPr>
          <w:color w:val="000000"/>
          <w:sz w:val="24"/>
          <w:szCs w:val="24"/>
          <w:lang w:bidi="ru-RU"/>
        </w:rPr>
        <w:t xml:space="preserve">тельной мотивации; формирование </w:t>
      </w:r>
      <w:r w:rsidR="009A150B" w:rsidRPr="000175E9">
        <w:rPr>
          <w:color w:val="000000"/>
          <w:sz w:val="24"/>
          <w:szCs w:val="24"/>
          <w:lang w:bidi="ru-RU"/>
        </w:rPr>
        <w:t>познавательных действий, становление сознания; развитие воображения и творческой активности; форми</w:t>
      </w:r>
      <w:r w:rsidRPr="000175E9">
        <w:rPr>
          <w:color w:val="000000"/>
          <w:sz w:val="24"/>
          <w:szCs w:val="24"/>
          <w:lang w:bidi="ru-RU"/>
        </w:rPr>
        <w:t xml:space="preserve">рование первичных представлений </w:t>
      </w:r>
      <w:r w:rsidR="009A150B" w:rsidRPr="000175E9">
        <w:rPr>
          <w:color w:val="000000"/>
          <w:sz w:val="24"/>
          <w:szCs w:val="24"/>
          <w:lang w:bidi="ru-RU"/>
        </w:rPr>
        <w:t>о себе, других людях, объектах окружающего мира, о свойствах и отношениях объектов окружающе</w:t>
      </w:r>
      <w:r w:rsidRPr="000175E9">
        <w:rPr>
          <w:color w:val="000000"/>
          <w:sz w:val="24"/>
          <w:szCs w:val="24"/>
          <w:lang w:bidi="ru-RU"/>
        </w:rPr>
        <w:t xml:space="preserve">го мира (форме, цвете, размере, </w:t>
      </w:r>
      <w:r w:rsidR="009A150B" w:rsidRPr="000175E9">
        <w:rPr>
          <w:color w:val="000000"/>
          <w:sz w:val="24"/>
          <w:szCs w:val="24"/>
          <w:lang w:bidi="ru-RU"/>
        </w:rPr>
        <w:t>материале, звучании, ритме, темпе, количестве, числе, части и целом, пространстве и времени, движении и</w:t>
      </w:r>
      <w:r w:rsidRPr="000175E9">
        <w:rPr>
          <w:color w:val="000000"/>
          <w:sz w:val="24"/>
          <w:szCs w:val="24"/>
          <w:lang w:bidi="ru-RU"/>
        </w:rPr>
        <w:t xml:space="preserve"> покое, причинах и следствиях и др.</w:t>
      </w:r>
      <w:r w:rsidR="009A150B" w:rsidRPr="000175E9">
        <w:rPr>
          <w:color w:val="000000"/>
          <w:sz w:val="24"/>
          <w:szCs w:val="24"/>
          <w:lang w:bidi="ru-RU"/>
        </w:rPr>
        <w:t>), о малой роди</w:t>
      </w:r>
      <w:r w:rsidRPr="000175E9">
        <w:rPr>
          <w:color w:val="000000"/>
          <w:sz w:val="24"/>
          <w:szCs w:val="24"/>
          <w:lang w:bidi="ru-RU"/>
        </w:rPr>
        <w:t xml:space="preserve">не и Отечестве, представлений о </w:t>
      </w:r>
      <w:r w:rsidR="009A150B" w:rsidRPr="000175E9">
        <w:rPr>
          <w:color w:val="000000"/>
          <w:sz w:val="24"/>
          <w:szCs w:val="24"/>
          <w:lang w:bidi="ru-RU"/>
        </w:rPr>
        <w:t>социокультурных ценностях нашего народа, об отечественных традициях и праздниках, о</w:t>
      </w:r>
      <w:r w:rsidR="009A150B" w:rsidRPr="000175E9">
        <w:rPr>
          <w:color w:val="000000"/>
          <w:sz w:val="24"/>
          <w:szCs w:val="24"/>
          <w:lang w:bidi="ru-RU"/>
        </w:rPr>
        <w:br/>
        <w:t>планете Земля как общем доме людей, об особенностях её природы, многообразии стран и народов мира.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6"/>
        </w:rPr>
        <w:t xml:space="preserve">Речевое развитие </w:t>
      </w:r>
      <w:r w:rsidRPr="000175E9">
        <w:rPr>
          <w:color w:val="000000"/>
          <w:sz w:val="24"/>
          <w:szCs w:val="24"/>
          <w:lang w:bidi="ru-RU"/>
        </w:rPr>
        <w:t>включает владение речью как средством общения и культуры; обогащение актив</w:t>
      </w:r>
      <w:r w:rsidR="001321EF" w:rsidRPr="000175E9">
        <w:rPr>
          <w:color w:val="000000"/>
          <w:sz w:val="24"/>
          <w:szCs w:val="24"/>
          <w:lang w:bidi="ru-RU"/>
        </w:rPr>
        <w:t xml:space="preserve">ного словаря; развитие связной, грамматически правильной </w:t>
      </w:r>
      <w:r w:rsidRPr="000175E9">
        <w:rPr>
          <w:color w:val="000000"/>
          <w:sz w:val="24"/>
          <w:szCs w:val="24"/>
          <w:lang w:bidi="ru-RU"/>
        </w:rPr>
        <w:t>диалогической и монологической речи; развитие речевого творчества; развитие звуковой и интонационнойкультуры речи, фонематического слуха; знакомство с книжной культурой, детской литературой, пони</w:t>
      </w:r>
      <w:r w:rsidR="001321EF" w:rsidRPr="000175E9">
        <w:rPr>
          <w:color w:val="000000"/>
          <w:sz w:val="24"/>
          <w:szCs w:val="24"/>
          <w:lang w:bidi="ru-RU"/>
        </w:rPr>
        <w:t xml:space="preserve">мание на слух текстов различных </w:t>
      </w:r>
      <w:r w:rsidRPr="000175E9">
        <w:rPr>
          <w:color w:val="000000"/>
          <w:sz w:val="24"/>
          <w:szCs w:val="24"/>
          <w:lang w:bidi="ru-RU"/>
        </w:rPr>
        <w:t>жанров детской литературы; формирование звуковой аналити</w:t>
      </w:r>
      <w:r w:rsidR="001321EF" w:rsidRPr="000175E9">
        <w:rPr>
          <w:color w:val="000000"/>
          <w:sz w:val="24"/>
          <w:szCs w:val="24"/>
          <w:lang w:bidi="ru-RU"/>
        </w:rPr>
        <w:t xml:space="preserve">ко-синтетической активности как </w:t>
      </w:r>
      <w:r w:rsidRPr="000175E9">
        <w:rPr>
          <w:color w:val="000000"/>
          <w:sz w:val="24"/>
          <w:szCs w:val="24"/>
          <w:lang w:bidi="ru-RU"/>
        </w:rPr>
        <w:t>предпосылки обучения грамоте.</w:t>
      </w:r>
    </w:p>
    <w:p w:rsidR="009A150B" w:rsidRPr="000175E9" w:rsidRDefault="009A150B" w:rsidP="0089726F">
      <w:pPr>
        <w:pStyle w:val="20"/>
        <w:shd w:val="clear" w:color="auto" w:fill="auto"/>
        <w:spacing w:before="0" w:line="240" w:lineRule="auto"/>
        <w:ind w:firstLine="567"/>
        <w:jc w:val="both"/>
      </w:pPr>
      <w:r w:rsidRPr="000175E9">
        <w:rPr>
          <w:rStyle w:val="26"/>
        </w:rPr>
        <w:t xml:space="preserve">Художественно-эстетическое развитие </w:t>
      </w:r>
      <w:r w:rsidRPr="000175E9">
        <w:rPr>
          <w:color w:val="000000"/>
          <w:sz w:val="24"/>
          <w:szCs w:val="24"/>
          <w:lang w:bidi="ru-RU"/>
        </w:rPr>
        <w:t>предполагает развитие предпосылок ценностно-см</w:t>
      </w:r>
      <w:r w:rsidR="001321EF" w:rsidRPr="000175E9">
        <w:rPr>
          <w:color w:val="000000"/>
          <w:sz w:val="24"/>
          <w:szCs w:val="24"/>
          <w:lang w:bidi="ru-RU"/>
        </w:rPr>
        <w:t xml:space="preserve">ыслового восприятия и понимания </w:t>
      </w:r>
      <w:r w:rsidRPr="000175E9">
        <w:rPr>
          <w:color w:val="000000"/>
          <w:sz w:val="24"/>
          <w:szCs w:val="24"/>
          <w:lang w:bidi="ru-RU"/>
        </w:rPr>
        <w:t>произведений искусства (словесного, музыкального, изобразительного), мира природы; становление эстетического отношения к</w:t>
      </w:r>
      <w:r w:rsidRPr="000175E9">
        <w:rPr>
          <w:color w:val="000000"/>
          <w:sz w:val="24"/>
          <w:szCs w:val="24"/>
          <w:lang w:bidi="ru-RU"/>
        </w:rPr>
        <w:br/>
        <w:t>окружающему миру; формирование элементарных п</w:t>
      </w:r>
      <w:r w:rsidR="001321EF" w:rsidRPr="000175E9">
        <w:rPr>
          <w:color w:val="000000"/>
          <w:sz w:val="24"/>
          <w:szCs w:val="24"/>
          <w:lang w:bidi="ru-RU"/>
        </w:rPr>
        <w:t xml:space="preserve">редставлений о видах искусства; </w:t>
      </w:r>
      <w:r w:rsidRPr="000175E9">
        <w:rPr>
          <w:color w:val="000000"/>
          <w:sz w:val="24"/>
          <w:szCs w:val="24"/>
          <w:lang w:bidi="ru-RU"/>
        </w:rPr>
        <w:t>восприятие муз</w:t>
      </w:r>
      <w:r w:rsidR="001321EF" w:rsidRPr="000175E9">
        <w:rPr>
          <w:color w:val="000000"/>
          <w:sz w:val="24"/>
          <w:szCs w:val="24"/>
          <w:lang w:bidi="ru-RU"/>
        </w:rPr>
        <w:t xml:space="preserve">ыки, художественной литературы, фольклора; стимулирование </w:t>
      </w:r>
      <w:r w:rsidRPr="000175E9">
        <w:rPr>
          <w:color w:val="000000"/>
          <w:sz w:val="24"/>
          <w:szCs w:val="24"/>
          <w:lang w:bidi="ru-RU"/>
        </w:rPr>
        <w:t>сопереживания персонажам художественных произведений; реализ</w:t>
      </w:r>
      <w:r w:rsidR="001321EF" w:rsidRPr="000175E9">
        <w:rPr>
          <w:color w:val="000000"/>
          <w:sz w:val="24"/>
          <w:szCs w:val="24"/>
          <w:lang w:bidi="ru-RU"/>
        </w:rPr>
        <w:t xml:space="preserve">ацию самостоятельной творческой </w:t>
      </w:r>
      <w:r w:rsidRPr="000175E9">
        <w:rPr>
          <w:color w:val="000000"/>
          <w:sz w:val="24"/>
          <w:szCs w:val="24"/>
          <w:lang w:bidi="ru-RU"/>
        </w:rPr>
        <w:t>деятельности детей (изобразите</w:t>
      </w:r>
      <w:r w:rsidR="001321EF" w:rsidRPr="000175E9">
        <w:rPr>
          <w:color w:val="000000"/>
          <w:sz w:val="24"/>
          <w:szCs w:val="24"/>
          <w:lang w:bidi="ru-RU"/>
        </w:rPr>
        <w:t xml:space="preserve">льной, конструктивно-модельной, </w:t>
      </w:r>
      <w:r w:rsidRPr="000175E9">
        <w:rPr>
          <w:color w:val="000000"/>
          <w:sz w:val="24"/>
          <w:szCs w:val="24"/>
          <w:lang w:bidi="ru-RU"/>
        </w:rPr>
        <w:t>музыкальной и др.).</w:t>
      </w:r>
    </w:p>
    <w:p w:rsidR="003A5127" w:rsidRDefault="003A5127" w:rsidP="0089726F">
      <w:pPr>
        <w:pStyle w:val="20"/>
        <w:shd w:val="clear" w:color="auto" w:fill="auto"/>
        <w:spacing w:before="0" w:line="240" w:lineRule="auto"/>
        <w:ind w:left="180" w:firstLine="567"/>
        <w:jc w:val="both"/>
        <w:rPr>
          <w:rStyle w:val="26"/>
        </w:rPr>
      </w:pPr>
    </w:p>
    <w:p w:rsidR="001321EF" w:rsidRPr="000175E9" w:rsidRDefault="009A150B" w:rsidP="0089726F">
      <w:pPr>
        <w:pStyle w:val="20"/>
        <w:shd w:val="clear" w:color="auto" w:fill="auto"/>
        <w:spacing w:before="0" w:line="240" w:lineRule="auto"/>
        <w:ind w:left="180" w:firstLine="567"/>
        <w:jc w:val="both"/>
      </w:pPr>
      <w:r w:rsidRPr="000175E9">
        <w:rPr>
          <w:rStyle w:val="26"/>
        </w:rPr>
        <w:t xml:space="preserve">Физическое развитие </w:t>
      </w:r>
      <w:r w:rsidRPr="000175E9">
        <w:rPr>
          <w:color w:val="000000"/>
          <w:sz w:val="24"/>
          <w:szCs w:val="24"/>
          <w:lang w:bidi="ru-RU"/>
        </w:rPr>
        <w:t>включает приобретение опыта в следующих видах деятельности детей: двигат</w:t>
      </w:r>
      <w:r w:rsidR="001321EF" w:rsidRPr="000175E9">
        <w:rPr>
          <w:color w:val="000000"/>
          <w:sz w:val="24"/>
          <w:szCs w:val="24"/>
          <w:lang w:bidi="ru-RU"/>
        </w:rPr>
        <w:t xml:space="preserve">ельной, в том числе связанной с </w:t>
      </w:r>
      <w:r w:rsidRPr="000175E9">
        <w:rPr>
          <w:color w:val="000000"/>
          <w:sz w:val="24"/>
          <w:szCs w:val="24"/>
          <w:lang w:bidi="ru-RU"/>
        </w:rPr>
        <w:t>выполнением упражнений, направленных на развитие таких физических качеств, как координ</w:t>
      </w:r>
      <w:r w:rsidR="001321EF" w:rsidRPr="000175E9">
        <w:rPr>
          <w:color w:val="000000"/>
          <w:sz w:val="24"/>
          <w:szCs w:val="24"/>
          <w:lang w:bidi="ru-RU"/>
        </w:rPr>
        <w:t xml:space="preserve">ация и гибкость; способствующих </w:t>
      </w:r>
      <w:r w:rsidRPr="000175E9">
        <w:rPr>
          <w:color w:val="000000"/>
          <w:sz w:val="24"/>
          <w:szCs w:val="24"/>
          <w:lang w:bidi="ru-RU"/>
        </w:rPr>
        <w:t>правильному формированию опорно-двигательной системы организма, развитию равновесия, координ</w:t>
      </w:r>
      <w:r w:rsidR="001321EF" w:rsidRPr="000175E9">
        <w:rPr>
          <w:color w:val="000000"/>
          <w:sz w:val="24"/>
          <w:szCs w:val="24"/>
          <w:lang w:bidi="ru-RU"/>
        </w:rPr>
        <w:t xml:space="preserve">ации движения, крупной и мелкой </w:t>
      </w:r>
      <w:r w:rsidRPr="000175E9">
        <w:rPr>
          <w:color w:val="000000"/>
          <w:sz w:val="24"/>
          <w:szCs w:val="24"/>
          <w:lang w:bidi="ru-RU"/>
        </w:rPr>
        <w:t xml:space="preserve">моторики обеих рук, а также с правильным, не наносящем ущерба организму, выполнением основных движений </w:t>
      </w:r>
      <w:r w:rsidR="001321EF" w:rsidRPr="000175E9">
        <w:rPr>
          <w:color w:val="000000"/>
          <w:sz w:val="24"/>
          <w:szCs w:val="24"/>
          <w:lang w:bidi="ru-RU"/>
        </w:rPr>
        <w:t xml:space="preserve">(ходьба, бег, мягкие </w:t>
      </w:r>
      <w:r w:rsidRPr="000175E9">
        <w:rPr>
          <w:color w:val="000000"/>
          <w:sz w:val="24"/>
          <w:szCs w:val="24"/>
          <w:lang w:bidi="ru-RU"/>
        </w:rPr>
        <w:t xml:space="preserve">прыжки, повороты в обе стороны), формирование </w:t>
      </w:r>
      <w:r w:rsidRPr="000175E9">
        <w:rPr>
          <w:color w:val="000000"/>
          <w:sz w:val="24"/>
          <w:szCs w:val="24"/>
          <w:lang w:bidi="ru-RU"/>
        </w:rPr>
        <w:lastRenderedPageBreak/>
        <w:t>начальных представлений о некоторых видах спорта</w:t>
      </w:r>
      <w:r w:rsidR="001321EF" w:rsidRPr="000175E9">
        <w:rPr>
          <w:color w:val="000000"/>
          <w:sz w:val="24"/>
          <w:szCs w:val="24"/>
          <w:lang w:bidi="ru-RU"/>
        </w:rPr>
        <w:t xml:space="preserve">, овладение подвижными играми с </w:t>
      </w:r>
      <w:r w:rsidRPr="000175E9">
        <w:rPr>
          <w:color w:val="000000"/>
          <w:sz w:val="24"/>
          <w:szCs w:val="24"/>
          <w:lang w:bidi="ru-RU"/>
        </w:rPr>
        <w:t xml:space="preserve">правилами; становление целенаправленности и </w:t>
      </w:r>
      <w:proofErr w:type="spellStart"/>
      <w:r w:rsidRPr="000175E9">
        <w:rPr>
          <w:color w:val="000000"/>
          <w:sz w:val="24"/>
          <w:szCs w:val="24"/>
          <w:lang w:bidi="ru-RU"/>
        </w:rPr>
        <w:t>саморегуляции</w:t>
      </w:r>
      <w:proofErr w:type="spellEnd"/>
      <w:r w:rsidRPr="000175E9">
        <w:rPr>
          <w:color w:val="000000"/>
          <w:sz w:val="24"/>
          <w:szCs w:val="24"/>
          <w:lang w:bidi="ru-RU"/>
        </w:rPr>
        <w:t xml:space="preserve"> в двигательной сфере; становление ценностей здорового образа жизни,</w:t>
      </w:r>
      <w:r w:rsidR="001321EF" w:rsidRPr="000175E9">
        <w:rPr>
          <w:color w:val="000000"/>
          <w:sz w:val="24"/>
          <w:szCs w:val="24"/>
          <w:lang w:bidi="ru-RU"/>
        </w:rPr>
        <w:t xml:space="preserve">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D1BD7" w:rsidRDefault="009D1BD7" w:rsidP="0089726F">
      <w:pPr>
        <w:keepNext/>
        <w:keepLines/>
        <w:spacing w:after="0" w:line="240" w:lineRule="auto"/>
        <w:ind w:right="2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bookmarkStart w:id="5" w:name="bookmark4"/>
    </w:p>
    <w:p w:rsidR="001321EF" w:rsidRPr="000175E9" w:rsidRDefault="001321EF" w:rsidP="0089726F">
      <w:pPr>
        <w:keepNext/>
        <w:keepLines/>
        <w:spacing w:after="0" w:line="240" w:lineRule="auto"/>
        <w:ind w:right="20" w:firstLine="567"/>
        <w:jc w:val="center"/>
        <w:rPr>
          <w:rFonts w:ascii="Times New Roman" w:hAnsi="Times New Roman" w:cs="Times New Roman"/>
          <w:b/>
        </w:rPr>
      </w:pPr>
      <w:r w:rsidRPr="000175E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Проведение педагогической диагностики (мониторинг)</w:t>
      </w:r>
      <w:bookmarkEnd w:id="5"/>
    </w:p>
    <w:p w:rsidR="001321EF" w:rsidRPr="000175E9" w:rsidRDefault="001321EF" w:rsidP="0089726F">
      <w:pPr>
        <w:pStyle w:val="20"/>
        <w:shd w:val="clear" w:color="auto" w:fill="auto"/>
        <w:spacing w:before="0" w:line="240" w:lineRule="auto"/>
        <w:ind w:righ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>Образовательной программой дошкольного образования МБДОУ № 8 предусмотрена система мониторинга динамики развития детей, динамики их образовательных достижений, основанная на методе наблюдения и включающая педагогические наблюдения, связанные с оценкой эффективности педагогических действий с целью их дальнейшей оптимизации.</w:t>
      </w:r>
    </w:p>
    <w:p w:rsidR="001321EF" w:rsidRPr="000175E9" w:rsidRDefault="001321EF" w:rsidP="0089726F">
      <w:pPr>
        <w:pStyle w:val="20"/>
        <w:shd w:val="clear" w:color="auto" w:fill="auto"/>
        <w:spacing w:before="0" w:line="240" w:lineRule="auto"/>
        <w:ind w:right="20" w:firstLine="567"/>
        <w:jc w:val="left"/>
      </w:pPr>
      <w:r w:rsidRPr="000175E9">
        <w:rPr>
          <w:color w:val="000000"/>
          <w:sz w:val="24"/>
          <w:szCs w:val="24"/>
          <w:lang w:bidi="ru-RU"/>
        </w:rPr>
        <w:t>Педагогическая диагностика проводится 2 раза в год: 0</w:t>
      </w:r>
      <w:r w:rsidR="003A5127">
        <w:rPr>
          <w:color w:val="000000"/>
          <w:sz w:val="24"/>
          <w:szCs w:val="24"/>
          <w:lang w:bidi="ru-RU"/>
        </w:rPr>
        <w:t>1</w:t>
      </w:r>
      <w:r w:rsidRPr="000175E9">
        <w:rPr>
          <w:color w:val="000000"/>
          <w:sz w:val="24"/>
          <w:szCs w:val="24"/>
          <w:lang w:bidi="ru-RU"/>
        </w:rPr>
        <w:t>.</w:t>
      </w:r>
      <w:r w:rsidR="003A5127">
        <w:rPr>
          <w:color w:val="000000"/>
          <w:sz w:val="24"/>
          <w:szCs w:val="24"/>
          <w:lang w:bidi="ru-RU"/>
        </w:rPr>
        <w:t>10</w:t>
      </w:r>
      <w:r w:rsidRPr="000175E9">
        <w:rPr>
          <w:color w:val="000000"/>
          <w:sz w:val="24"/>
          <w:szCs w:val="24"/>
          <w:lang w:bidi="ru-RU"/>
        </w:rPr>
        <w:t>.202</w:t>
      </w:r>
      <w:r w:rsidR="003A5127">
        <w:rPr>
          <w:color w:val="000000"/>
          <w:sz w:val="24"/>
          <w:szCs w:val="24"/>
          <w:lang w:bidi="ru-RU"/>
        </w:rPr>
        <w:t>2</w:t>
      </w:r>
      <w:r w:rsidRPr="000175E9">
        <w:rPr>
          <w:color w:val="000000"/>
          <w:sz w:val="24"/>
          <w:szCs w:val="24"/>
          <w:lang w:bidi="ru-RU"/>
        </w:rPr>
        <w:t xml:space="preserve"> г.- 14.</w:t>
      </w:r>
      <w:r w:rsidR="003A5127">
        <w:rPr>
          <w:color w:val="000000"/>
          <w:sz w:val="24"/>
          <w:szCs w:val="24"/>
          <w:lang w:bidi="ru-RU"/>
        </w:rPr>
        <w:t>10</w:t>
      </w:r>
      <w:r w:rsidRPr="000175E9">
        <w:rPr>
          <w:color w:val="000000"/>
          <w:sz w:val="24"/>
          <w:szCs w:val="24"/>
          <w:lang w:bidi="ru-RU"/>
        </w:rPr>
        <w:t xml:space="preserve">.2022 г.; </w:t>
      </w:r>
      <w:r w:rsidR="003A5127">
        <w:rPr>
          <w:color w:val="000000"/>
          <w:sz w:val="24"/>
          <w:szCs w:val="24"/>
          <w:lang w:bidi="ru-RU"/>
        </w:rPr>
        <w:t>15</w:t>
      </w:r>
      <w:r w:rsidRPr="000175E9">
        <w:rPr>
          <w:color w:val="000000"/>
          <w:sz w:val="24"/>
          <w:szCs w:val="24"/>
          <w:lang w:bidi="ru-RU"/>
        </w:rPr>
        <w:t>.0</w:t>
      </w:r>
      <w:r w:rsidR="003A5127">
        <w:rPr>
          <w:color w:val="000000"/>
          <w:sz w:val="24"/>
          <w:szCs w:val="24"/>
          <w:lang w:bidi="ru-RU"/>
        </w:rPr>
        <w:t>4</w:t>
      </w:r>
      <w:r w:rsidRPr="000175E9">
        <w:rPr>
          <w:color w:val="000000"/>
          <w:sz w:val="24"/>
          <w:szCs w:val="24"/>
          <w:lang w:bidi="ru-RU"/>
        </w:rPr>
        <w:t>.202</w:t>
      </w:r>
      <w:r w:rsidR="003A5127">
        <w:rPr>
          <w:color w:val="000000"/>
          <w:sz w:val="24"/>
          <w:szCs w:val="24"/>
          <w:lang w:bidi="ru-RU"/>
        </w:rPr>
        <w:t>3</w:t>
      </w:r>
      <w:r w:rsidRPr="000175E9">
        <w:rPr>
          <w:color w:val="000000"/>
          <w:sz w:val="24"/>
          <w:szCs w:val="24"/>
          <w:lang w:bidi="ru-RU"/>
        </w:rPr>
        <w:t xml:space="preserve"> г.- </w:t>
      </w:r>
      <w:r w:rsidR="003A5127">
        <w:rPr>
          <w:color w:val="000000"/>
          <w:sz w:val="24"/>
          <w:szCs w:val="24"/>
          <w:lang w:bidi="ru-RU"/>
        </w:rPr>
        <w:t>30</w:t>
      </w:r>
      <w:r w:rsidRPr="000175E9">
        <w:rPr>
          <w:color w:val="000000"/>
          <w:sz w:val="24"/>
          <w:szCs w:val="24"/>
          <w:lang w:bidi="ru-RU"/>
        </w:rPr>
        <w:t>.0</w:t>
      </w:r>
      <w:r w:rsidR="003A5127">
        <w:rPr>
          <w:color w:val="000000"/>
          <w:sz w:val="24"/>
          <w:szCs w:val="24"/>
          <w:lang w:bidi="ru-RU"/>
        </w:rPr>
        <w:t>4</w:t>
      </w:r>
      <w:r w:rsidRPr="000175E9">
        <w:rPr>
          <w:color w:val="000000"/>
          <w:sz w:val="24"/>
          <w:szCs w:val="24"/>
          <w:lang w:bidi="ru-RU"/>
        </w:rPr>
        <w:t>.202</w:t>
      </w:r>
      <w:r w:rsidR="003A5127">
        <w:rPr>
          <w:color w:val="000000"/>
          <w:sz w:val="24"/>
          <w:szCs w:val="24"/>
          <w:lang w:bidi="ru-RU"/>
        </w:rPr>
        <w:t xml:space="preserve">3 </w:t>
      </w:r>
      <w:r w:rsidRPr="000175E9">
        <w:rPr>
          <w:color w:val="000000"/>
          <w:sz w:val="24"/>
          <w:szCs w:val="24"/>
          <w:lang w:bidi="ru-RU"/>
        </w:rPr>
        <w:t>г.</w:t>
      </w:r>
    </w:p>
    <w:p w:rsidR="001321EF" w:rsidRPr="000175E9" w:rsidRDefault="001321EF" w:rsidP="0089726F">
      <w:pPr>
        <w:pStyle w:val="20"/>
        <w:shd w:val="clear" w:color="auto" w:fill="auto"/>
        <w:spacing w:before="0" w:after="231" w:line="240" w:lineRule="auto"/>
        <w:ind w:right="420" w:firstLine="567"/>
        <w:jc w:val="both"/>
      </w:pPr>
      <w:r w:rsidRPr="000175E9">
        <w:rPr>
          <w:color w:val="000000"/>
          <w:sz w:val="24"/>
          <w:szCs w:val="24"/>
          <w:lang w:bidi="ru-RU"/>
        </w:rPr>
        <w:t xml:space="preserve">Педагогическая диагностика (мониторинг) в каждой возрастной группе проводится по методике Верещагиной Н.В.: «Диагностика педагогического процесса в дошкольной образовательной организации» - СПб.: ООО «Издательство «Детство-ПРЕСС», </w:t>
      </w:r>
      <w:proofErr w:type="gramStart"/>
      <w:r w:rsidRPr="000175E9">
        <w:rPr>
          <w:color w:val="000000"/>
          <w:sz w:val="24"/>
          <w:szCs w:val="24"/>
          <w:lang w:bidi="ru-RU"/>
        </w:rPr>
        <w:t>2014.-</w:t>
      </w:r>
      <w:proofErr w:type="gramEnd"/>
      <w:r w:rsidRPr="000175E9">
        <w:rPr>
          <w:color w:val="000000"/>
          <w:sz w:val="24"/>
          <w:szCs w:val="24"/>
          <w:lang w:bidi="ru-RU"/>
        </w:rPr>
        <w:t>16.</w:t>
      </w:r>
    </w:p>
    <w:p w:rsidR="001321EF" w:rsidRPr="00151BD2" w:rsidRDefault="001321EF" w:rsidP="0089726F">
      <w:pPr>
        <w:spacing w:after="218" w:line="240" w:lineRule="auto"/>
        <w:ind w:left="340" w:firstLine="567"/>
        <w:rPr>
          <w:rFonts w:ascii="Times New Roman" w:hAnsi="Times New Roman" w:cs="Times New Roman"/>
          <w:sz w:val="24"/>
          <w:szCs w:val="24"/>
        </w:rPr>
      </w:pPr>
      <w:r w:rsidRPr="00151BD2">
        <w:rPr>
          <w:rStyle w:val="70"/>
          <w:rFonts w:eastAsiaTheme="minorEastAsia"/>
          <w:bCs w:val="0"/>
          <w:sz w:val="24"/>
          <w:szCs w:val="24"/>
          <w:u w:val="none"/>
        </w:rPr>
        <w:t>5.Режнм реализации У</w:t>
      </w:r>
      <w:r w:rsidRPr="00151BD2">
        <w:rPr>
          <w:rStyle w:val="70"/>
          <w:rFonts w:eastAsiaTheme="minorEastAsia"/>
          <w:sz w:val="24"/>
          <w:szCs w:val="24"/>
          <w:u w:val="none"/>
        </w:rPr>
        <w:t>чебного плана</w:t>
      </w:r>
    </w:p>
    <w:p w:rsidR="001321EF" w:rsidRPr="000175E9" w:rsidRDefault="001321EF" w:rsidP="0089726F">
      <w:pPr>
        <w:pStyle w:val="20"/>
        <w:shd w:val="clear" w:color="auto" w:fill="auto"/>
        <w:spacing w:before="0" w:line="240" w:lineRule="auto"/>
        <w:ind w:left="180" w:firstLine="567"/>
        <w:jc w:val="both"/>
      </w:pPr>
      <w:r w:rsidRPr="000175E9">
        <w:rPr>
          <w:color w:val="000000"/>
          <w:sz w:val="24"/>
          <w:szCs w:val="24"/>
          <w:lang w:bidi="ru-RU"/>
        </w:rPr>
        <w:t>Образовательная программа дошкольного образования МБДОУ № 8 реализуется в режиме пятидневной рабочей недели, учебный план составлен с учетом рабочих недель и количества рабочих дней по полугодиям. С учетом начала учебного года в образовательной организации с 02.09.2021 года, учебный план представлен в таблице 2.</w:t>
      </w:r>
    </w:p>
    <w:p w:rsidR="005973AD" w:rsidRPr="000175E9" w:rsidRDefault="005973AD" w:rsidP="00D8618E">
      <w:pPr>
        <w:pStyle w:val="40"/>
        <w:shd w:val="clear" w:color="auto" w:fill="auto"/>
        <w:spacing w:after="0"/>
        <w:ind w:firstLine="567"/>
        <w:jc w:val="right"/>
        <w:rPr>
          <w:color w:val="000000"/>
          <w:lang w:bidi="ru-RU"/>
        </w:rPr>
      </w:pPr>
    </w:p>
    <w:p w:rsidR="001321EF" w:rsidRPr="000175E9" w:rsidRDefault="001321EF" w:rsidP="00D8618E">
      <w:pPr>
        <w:pStyle w:val="40"/>
        <w:shd w:val="clear" w:color="auto" w:fill="auto"/>
        <w:spacing w:after="0"/>
        <w:ind w:firstLine="567"/>
        <w:jc w:val="right"/>
      </w:pPr>
      <w:r w:rsidRPr="000175E9">
        <w:rPr>
          <w:color w:val="000000"/>
          <w:lang w:bidi="ru-RU"/>
        </w:rPr>
        <w:t>Таблица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321EF" w:rsidRPr="000175E9" w:rsidTr="009C59B0">
        <w:tc>
          <w:tcPr>
            <w:tcW w:w="4785" w:type="dxa"/>
            <w:gridSpan w:val="3"/>
          </w:tcPr>
          <w:p w:rsidR="001321EF" w:rsidRPr="000175E9" w:rsidRDefault="001321EF" w:rsidP="00D8618E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1 полугодие</w:t>
            </w:r>
          </w:p>
        </w:tc>
        <w:tc>
          <w:tcPr>
            <w:tcW w:w="4786" w:type="dxa"/>
            <w:gridSpan w:val="3"/>
          </w:tcPr>
          <w:p w:rsidR="001321EF" w:rsidRPr="000175E9" w:rsidRDefault="001321EF" w:rsidP="00D8618E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2 полугодие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Кол-во недель</w:t>
            </w: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Кол-во дней</w:t>
            </w: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Кол-во недель</w:t>
            </w:r>
          </w:p>
        </w:tc>
        <w:tc>
          <w:tcPr>
            <w:tcW w:w="1596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Кол-во дней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Октябрь 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1595" w:type="dxa"/>
          </w:tcPr>
          <w:p w:rsidR="001321EF" w:rsidRPr="000175E9" w:rsidRDefault="00677B65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595" w:type="dxa"/>
          </w:tcPr>
          <w:p w:rsidR="001321EF" w:rsidRPr="000175E9" w:rsidRDefault="00677B65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1321EF" w:rsidRPr="000175E9" w:rsidRDefault="001321EF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1321EF" w:rsidRPr="000175E9" w:rsidRDefault="005973AD" w:rsidP="008557C2">
            <w:pPr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595" w:type="dxa"/>
          </w:tcPr>
          <w:p w:rsidR="001321EF" w:rsidRPr="000175E9" w:rsidRDefault="00677B65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1321EF" w:rsidRPr="000175E9" w:rsidTr="001321EF">
        <w:tc>
          <w:tcPr>
            <w:tcW w:w="1595" w:type="dxa"/>
          </w:tcPr>
          <w:p w:rsidR="001321EF" w:rsidRPr="000175E9" w:rsidRDefault="005973AD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5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1595" w:type="dxa"/>
          </w:tcPr>
          <w:p w:rsidR="001321EF" w:rsidRPr="000175E9" w:rsidRDefault="005973AD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0175E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95" w:type="dxa"/>
          </w:tcPr>
          <w:p w:rsidR="001321EF" w:rsidRPr="000175E9" w:rsidRDefault="00677B65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6" w:type="dxa"/>
          </w:tcPr>
          <w:p w:rsidR="001321EF" w:rsidRPr="000175E9" w:rsidRDefault="00151BD2" w:rsidP="00D8618E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</w:tbl>
    <w:p w:rsidR="00ED1E1F" w:rsidRPr="000175E9" w:rsidRDefault="00ED1E1F" w:rsidP="00D8618E">
      <w:pPr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ED1E1F" w:rsidRPr="000175E9" w:rsidRDefault="00ED1E1F" w:rsidP="00D8618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5E9">
        <w:rPr>
          <w:rFonts w:ascii="Times New Roman" w:hAnsi="Times New Roman" w:cs="Times New Roman"/>
          <w:sz w:val="24"/>
          <w:szCs w:val="24"/>
          <w:lang w:bidi="ru-RU"/>
        </w:rPr>
        <w:t>Примерный объем времени, необходимый для организации деятельности детей и взрослых по реализации и освоению Образовательной программы дошкольного образования МБДО</w:t>
      </w:r>
      <w:r w:rsidRPr="000175E9">
        <w:rPr>
          <w:rStyle w:val="8"/>
          <w:rFonts w:eastAsiaTheme="minorEastAsia"/>
          <w:b w:val="0"/>
          <w:bCs w:val="0"/>
          <w:u w:val="none"/>
        </w:rPr>
        <w:t xml:space="preserve">У № </w:t>
      </w:r>
      <w:r w:rsidRPr="000175E9">
        <w:rPr>
          <w:rFonts w:ascii="Times New Roman" w:hAnsi="Times New Roman" w:cs="Times New Roman"/>
          <w:sz w:val="24"/>
          <w:szCs w:val="24"/>
          <w:lang w:bidi="ru-RU"/>
        </w:rPr>
        <w:t>8 (п</w:t>
      </w:r>
      <w:r w:rsidRPr="000175E9">
        <w:rPr>
          <w:rStyle w:val="8"/>
          <w:rFonts w:eastAsiaTheme="minorEastAsia"/>
          <w:b w:val="0"/>
          <w:bCs w:val="0"/>
          <w:u w:val="none"/>
        </w:rPr>
        <w:t>ри</w:t>
      </w:r>
      <w:r w:rsidRPr="000175E9">
        <w:rPr>
          <w:rFonts w:ascii="Times New Roman" w:hAnsi="Times New Roman" w:cs="Times New Roman"/>
          <w:sz w:val="24"/>
          <w:szCs w:val="24"/>
          <w:lang w:bidi="ru-RU"/>
        </w:rPr>
        <w:t xml:space="preserve"> 12-часовом режим</w:t>
      </w:r>
      <w:r w:rsidRPr="000175E9">
        <w:rPr>
          <w:rStyle w:val="8"/>
          <w:rFonts w:eastAsiaTheme="minorEastAsia"/>
          <w:bCs w:val="0"/>
          <w:u w:val="none"/>
        </w:rPr>
        <w:t xml:space="preserve">е </w:t>
      </w:r>
      <w:r w:rsidRPr="000175E9">
        <w:rPr>
          <w:rStyle w:val="8"/>
          <w:rFonts w:eastAsiaTheme="minorEastAsia"/>
          <w:b w:val="0"/>
          <w:bCs w:val="0"/>
          <w:u w:val="none"/>
        </w:rPr>
        <w:t>пребыв</w:t>
      </w:r>
      <w:r w:rsidRPr="000175E9">
        <w:rPr>
          <w:rFonts w:ascii="Times New Roman" w:hAnsi="Times New Roman" w:cs="Times New Roman"/>
          <w:sz w:val="24"/>
          <w:szCs w:val="24"/>
          <w:lang w:bidi="ru-RU"/>
        </w:rPr>
        <w:t xml:space="preserve">ания ребенка </w:t>
      </w:r>
      <w:r w:rsidRPr="000175E9">
        <w:rPr>
          <w:rStyle w:val="8"/>
          <w:rFonts w:eastAsiaTheme="minorEastAsia"/>
          <w:b w:val="0"/>
          <w:bCs w:val="0"/>
          <w:u w:val="none"/>
        </w:rPr>
        <w:t>в до</w:t>
      </w:r>
      <w:r w:rsidRPr="000175E9">
        <w:rPr>
          <w:rFonts w:ascii="Times New Roman" w:hAnsi="Times New Roman" w:cs="Times New Roman"/>
          <w:sz w:val="24"/>
          <w:szCs w:val="24"/>
          <w:lang w:bidi="ru-RU"/>
        </w:rPr>
        <w:t xml:space="preserve">школьном </w:t>
      </w:r>
      <w:r w:rsidRPr="000175E9">
        <w:rPr>
          <w:rStyle w:val="8"/>
          <w:rFonts w:eastAsiaTheme="minorEastAsia"/>
          <w:bCs w:val="0"/>
          <w:u w:val="none"/>
        </w:rPr>
        <w:t>у</w:t>
      </w:r>
      <w:r w:rsidRPr="000175E9">
        <w:rPr>
          <w:rStyle w:val="8"/>
          <w:rFonts w:eastAsiaTheme="minorEastAsia"/>
          <w:b w:val="0"/>
          <w:bCs w:val="0"/>
          <w:u w:val="none"/>
        </w:rPr>
        <w:t>чр</w:t>
      </w:r>
      <w:r w:rsidRPr="000175E9">
        <w:rPr>
          <w:rFonts w:ascii="Times New Roman" w:hAnsi="Times New Roman" w:cs="Times New Roman"/>
          <w:sz w:val="24"/>
          <w:szCs w:val="24"/>
          <w:lang w:bidi="ru-RU"/>
        </w:rPr>
        <w:t xml:space="preserve">еждении) </w:t>
      </w:r>
      <w:proofErr w:type="gramStart"/>
      <w:r w:rsidRPr="000175E9">
        <w:rPr>
          <w:rFonts w:ascii="Times New Roman" w:hAnsi="Times New Roman" w:cs="Times New Roman"/>
          <w:sz w:val="24"/>
          <w:szCs w:val="24"/>
          <w:lang w:bidi="ru-RU"/>
        </w:rPr>
        <w:t>в  Таблица</w:t>
      </w:r>
      <w:proofErr w:type="gramEnd"/>
      <w:r w:rsidRPr="000175E9">
        <w:rPr>
          <w:rFonts w:ascii="Times New Roman" w:hAnsi="Times New Roman" w:cs="Times New Roman"/>
          <w:sz w:val="24"/>
          <w:szCs w:val="24"/>
          <w:lang w:bidi="ru-RU"/>
        </w:rPr>
        <w:t xml:space="preserve"> 3.</w:t>
      </w:r>
    </w:p>
    <w:p w:rsidR="005973AD" w:rsidRPr="000175E9" w:rsidRDefault="005973AD" w:rsidP="00D8618E">
      <w:pPr>
        <w:spacing w:line="240" w:lineRule="auto"/>
        <w:ind w:firstLine="567"/>
        <w:rPr>
          <w:rFonts w:ascii="Times New Roman" w:hAnsi="Times New Roman" w:cs="Times New Roman"/>
          <w:b/>
        </w:rPr>
      </w:pPr>
    </w:p>
    <w:p w:rsidR="005973AD" w:rsidRPr="000175E9" w:rsidRDefault="005973AD" w:rsidP="00D8618E">
      <w:pPr>
        <w:spacing w:line="240" w:lineRule="auto"/>
        <w:ind w:firstLine="567"/>
        <w:rPr>
          <w:rFonts w:ascii="Times New Roman" w:hAnsi="Times New Roman" w:cs="Times New Roman"/>
          <w:b/>
        </w:rPr>
      </w:pPr>
    </w:p>
    <w:p w:rsidR="005973AD" w:rsidRPr="000175E9" w:rsidRDefault="005973AD" w:rsidP="00D8618E">
      <w:pPr>
        <w:spacing w:line="240" w:lineRule="auto"/>
        <w:ind w:firstLine="567"/>
        <w:rPr>
          <w:rFonts w:ascii="Times New Roman" w:hAnsi="Times New Roman" w:cs="Times New Roman"/>
          <w:b/>
        </w:rPr>
        <w:sectPr w:rsidR="005973AD" w:rsidRPr="000175E9" w:rsidSect="00D67A28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140"/>
        <w:gridCol w:w="2107"/>
        <w:gridCol w:w="2107"/>
        <w:gridCol w:w="2108"/>
        <w:gridCol w:w="2107"/>
        <w:gridCol w:w="1872"/>
        <w:gridCol w:w="2345"/>
      </w:tblGrid>
      <w:tr w:rsidR="00A87621" w:rsidRPr="000175E9" w:rsidTr="00D8618E">
        <w:tc>
          <w:tcPr>
            <w:tcW w:w="2140" w:type="dxa"/>
            <w:vMerge w:val="restart"/>
          </w:tcPr>
          <w:p w:rsidR="00A87621" w:rsidRPr="000175E9" w:rsidRDefault="005973AD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lastRenderedPageBreak/>
              <w:br/>
            </w:r>
            <w:r w:rsidR="00A87621" w:rsidRPr="000175E9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214" w:type="dxa"/>
            <w:gridSpan w:val="2"/>
          </w:tcPr>
          <w:p w:rsidR="00A87621" w:rsidRPr="000175E9" w:rsidRDefault="00A87621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Style w:val="2105pt"/>
                <w:rFonts w:eastAsia="Calibri"/>
              </w:rPr>
              <w:t>Объем времени для организации НОД</w:t>
            </w:r>
            <w:r w:rsidRPr="000175E9">
              <w:rPr>
                <w:rStyle w:val="2105pt"/>
                <w:rFonts w:eastAsia="Calibri"/>
              </w:rPr>
              <w:br/>
              <w:t>(непрерывной образовательной</w:t>
            </w:r>
            <w:r w:rsidRPr="000175E9">
              <w:rPr>
                <w:rStyle w:val="2105pt"/>
                <w:rFonts w:eastAsia="Calibri"/>
              </w:rPr>
              <w:br/>
              <w:t>деятельности)</w:t>
            </w:r>
          </w:p>
        </w:tc>
        <w:tc>
          <w:tcPr>
            <w:tcW w:w="4215" w:type="dxa"/>
            <w:gridSpan w:val="2"/>
          </w:tcPr>
          <w:p w:rsidR="00A87621" w:rsidRPr="000175E9" w:rsidRDefault="00A87621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Style w:val="2105pt"/>
                <w:rFonts w:eastAsia="Calibri"/>
              </w:rPr>
              <w:t>Средний показатель объема времени</w:t>
            </w:r>
            <w:r w:rsidRPr="000175E9">
              <w:rPr>
                <w:rStyle w:val="2105pt"/>
                <w:rFonts w:eastAsia="Calibri"/>
              </w:rPr>
              <w:br/>
              <w:t>для организации ОДРМ</w:t>
            </w:r>
            <w:r w:rsidRPr="000175E9">
              <w:rPr>
                <w:rStyle w:val="2105pt"/>
                <w:rFonts w:eastAsia="Calibri"/>
              </w:rPr>
              <w:br/>
              <w:t>(образовательной деятельности в ходе</w:t>
            </w:r>
            <w:r w:rsidRPr="000175E9">
              <w:rPr>
                <w:rStyle w:val="2105pt"/>
                <w:rFonts w:eastAsia="Calibri"/>
              </w:rPr>
              <w:br/>
              <w:t>режимных моментов)</w:t>
            </w:r>
          </w:p>
        </w:tc>
        <w:tc>
          <w:tcPr>
            <w:tcW w:w="4217" w:type="dxa"/>
            <w:gridSpan w:val="2"/>
          </w:tcPr>
          <w:p w:rsidR="00A87621" w:rsidRPr="000175E9" w:rsidRDefault="00A87621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Style w:val="2105pt"/>
                <w:rFonts w:eastAsia="Calibri"/>
              </w:rPr>
              <w:t>Средний показатель объема времени</w:t>
            </w:r>
            <w:r w:rsidRPr="000175E9">
              <w:rPr>
                <w:rStyle w:val="2105pt"/>
                <w:rFonts w:eastAsia="Calibri"/>
              </w:rPr>
              <w:br/>
              <w:t>для организации СД (свободной</w:t>
            </w:r>
            <w:r w:rsidRPr="000175E9">
              <w:rPr>
                <w:rStyle w:val="2105pt"/>
                <w:rFonts w:eastAsia="Calibri"/>
              </w:rPr>
              <w:br/>
              <w:t>деятельности)</w:t>
            </w:r>
          </w:p>
        </w:tc>
      </w:tr>
      <w:tr w:rsidR="00A87621" w:rsidRPr="000175E9" w:rsidTr="00540FDC">
        <w:tc>
          <w:tcPr>
            <w:tcW w:w="2140" w:type="dxa"/>
            <w:vMerge/>
          </w:tcPr>
          <w:p w:rsidR="00A87621" w:rsidRPr="000175E9" w:rsidRDefault="00A87621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Align w:val="bottom"/>
          </w:tcPr>
          <w:p w:rsidR="00A87621" w:rsidRPr="000175E9" w:rsidRDefault="00A87621" w:rsidP="00D8618E">
            <w:pPr>
              <w:pStyle w:val="20"/>
              <w:shd w:val="clear" w:color="auto" w:fill="auto"/>
              <w:spacing w:before="0" w:line="210" w:lineRule="exact"/>
              <w:ind w:left="160" w:firstLine="567"/>
              <w:jc w:val="left"/>
            </w:pPr>
            <w:r w:rsidRPr="000175E9">
              <w:rPr>
                <w:rStyle w:val="2105pt"/>
              </w:rPr>
              <w:t>Обязательная часть</w:t>
            </w:r>
          </w:p>
        </w:tc>
        <w:tc>
          <w:tcPr>
            <w:tcW w:w="2107" w:type="dxa"/>
            <w:vAlign w:val="bottom"/>
          </w:tcPr>
          <w:p w:rsidR="00A87621" w:rsidRPr="000175E9" w:rsidRDefault="00A87621" w:rsidP="00540FDC">
            <w:pPr>
              <w:pStyle w:val="20"/>
              <w:shd w:val="clear" w:color="auto" w:fill="auto"/>
              <w:spacing w:before="0" w:line="210" w:lineRule="exact"/>
              <w:ind w:left="220" w:firstLine="0"/>
              <w:jc w:val="left"/>
            </w:pPr>
            <w:r w:rsidRPr="000175E9">
              <w:rPr>
                <w:rStyle w:val="2105pt"/>
              </w:rPr>
              <w:t>Вариативная часть</w:t>
            </w:r>
          </w:p>
        </w:tc>
        <w:tc>
          <w:tcPr>
            <w:tcW w:w="2108" w:type="dxa"/>
            <w:vAlign w:val="bottom"/>
          </w:tcPr>
          <w:p w:rsidR="00A87621" w:rsidRPr="000175E9" w:rsidRDefault="00A87621" w:rsidP="00540FDC">
            <w:pPr>
              <w:pStyle w:val="20"/>
              <w:shd w:val="clear" w:color="auto" w:fill="auto"/>
              <w:spacing w:before="0" w:line="210" w:lineRule="exact"/>
              <w:ind w:left="220" w:firstLine="0"/>
              <w:jc w:val="left"/>
            </w:pPr>
            <w:r w:rsidRPr="000175E9">
              <w:rPr>
                <w:rStyle w:val="2105pt"/>
              </w:rPr>
              <w:t>Обязательная часть</w:t>
            </w:r>
          </w:p>
        </w:tc>
        <w:tc>
          <w:tcPr>
            <w:tcW w:w="2107" w:type="dxa"/>
            <w:vAlign w:val="bottom"/>
          </w:tcPr>
          <w:p w:rsidR="00A87621" w:rsidRPr="000175E9" w:rsidRDefault="00A87621" w:rsidP="00540FDC">
            <w:pPr>
              <w:pStyle w:val="20"/>
              <w:shd w:val="clear" w:color="auto" w:fill="auto"/>
              <w:spacing w:before="0" w:line="210" w:lineRule="exact"/>
              <w:ind w:left="220" w:firstLine="0"/>
              <w:jc w:val="left"/>
            </w:pPr>
            <w:r w:rsidRPr="000175E9">
              <w:rPr>
                <w:rStyle w:val="2105pt"/>
              </w:rPr>
              <w:t>Вариативная часть</w:t>
            </w:r>
          </w:p>
        </w:tc>
        <w:tc>
          <w:tcPr>
            <w:tcW w:w="1872" w:type="dxa"/>
            <w:vAlign w:val="bottom"/>
          </w:tcPr>
          <w:p w:rsidR="00A87621" w:rsidRPr="000175E9" w:rsidRDefault="00A87621" w:rsidP="00540FDC">
            <w:pPr>
              <w:pStyle w:val="20"/>
              <w:shd w:val="clear" w:color="auto" w:fill="auto"/>
              <w:spacing w:before="0" w:line="210" w:lineRule="exact"/>
              <w:ind w:firstLine="0"/>
              <w:jc w:val="left"/>
            </w:pPr>
            <w:r w:rsidRPr="000175E9">
              <w:rPr>
                <w:rStyle w:val="2105pt"/>
              </w:rPr>
              <w:t>Обязательная часть</w:t>
            </w:r>
          </w:p>
        </w:tc>
        <w:tc>
          <w:tcPr>
            <w:tcW w:w="2345" w:type="dxa"/>
            <w:vAlign w:val="bottom"/>
          </w:tcPr>
          <w:p w:rsidR="00A87621" w:rsidRPr="000175E9" w:rsidRDefault="00A87621" w:rsidP="00540FDC">
            <w:pPr>
              <w:pStyle w:val="20"/>
              <w:shd w:val="clear" w:color="auto" w:fill="auto"/>
              <w:spacing w:before="0" w:line="210" w:lineRule="exact"/>
              <w:ind w:left="220" w:firstLine="0"/>
              <w:jc w:val="left"/>
            </w:pPr>
            <w:r w:rsidRPr="000175E9">
              <w:rPr>
                <w:rStyle w:val="2105pt"/>
              </w:rPr>
              <w:t>Вариативная часть</w:t>
            </w:r>
          </w:p>
        </w:tc>
      </w:tr>
      <w:tr w:rsidR="00D8618E" w:rsidRPr="000175E9" w:rsidTr="00540FDC">
        <w:tc>
          <w:tcPr>
            <w:tcW w:w="2140" w:type="dxa"/>
            <w:vMerge w:val="restart"/>
            <w:vAlign w:val="bottom"/>
          </w:tcPr>
          <w:p w:rsidR="00D8618E" w:rsidRPr="000175E9" w:rsidRDefault="00540FDC" w:rsidP="00540FDC">
            <w:pPr>
              <w:pStyle w:val="20"/>
              <w:shd w:val="clear" w:color="auto" w:fill="auto"/>
              <w:spacing w:before="0" w:line="252" w:lineRule="exact"/>
              <w:ind w:firstLine="567"/>
              <w:jc w:val="left"/>
            </w:pPr>
            <w:r>
              <w:rPr>
                <w:rStyle w:val="2105pt"/>
              </w:rPr>
              <w:t xml:space="preserve">Группа раннего </w:t>
            </w:r>
            <w:r w:rsidR="00D8618E" w:rsidRPr="000175E9">
              <w:rPr>
                <w:rStyle w:val="2105pt"/>
              </w:rPr>
              <w:t>возраста</w:t>
            </w: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52" w:lineRule="exact"/>
              <w:ind w:firstLine="567"/>
              <w:jc w:val="left"/>
            </w:pPr>
            <w:r w:rsidRPr="000175E9">
              <w:rPr>
                <w:rStyle w:val="211pt0"/>
              </w:rPr>
              <w:t>(1,5 3 года)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4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8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40" w:firstLine="567"/>
              <w:jc w:val="left"/>
            </w:pPr>
            <w:r w:rsidRPr="000C5614">
              <w:rPr>
                <w:rStyle w:val="211pt"/>
              </w:rPr>
              <w:t xml:space="preserve"> по 8 мин.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2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</w:pPr>
            <w:r w:rsidRPr="000C5614">
              <w:rPr>
                <w:rStyle w:val="211pt"/>
              </w:rPr>
              <w:t>по 8 мин.</w:t>
            </w:r>
          </w:p>
        </w:tc>
        <w:tc>
          <w:tcPr>
            <w:tcW w:w="2108" w:type="dxa"/>
            <w:vMerge w:val="restart"/>
            <w:vAlign w:val="bottom"/>
          </w:tcPr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567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Общение, наблюдение,</w:t>
            </w:r>
            <w:r w:rsidRPr="00540FDC">
              <w:rPr>
                <w:rStyle w:val="285pt"/>
                <w:sz w:val="20"/>
                <w:szCs w:val="20"/>
              </w:rPr>
              <w:br/>
              <w:t>навыки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самообслуживания,</w:t>
            </w:r>
            <w:r w:rsidRPr="00540FDC">
              <w:rPr>
                <w:rStyle w:val="285pt"/>
                <w:sz w:val="20"/>
                <w:szCs w:val="20"/>
              </w:rPr>
              <w:br/>
              <w:t>выполнение поручений,</w:t>
            </w:r>
            <w:r w:rsidRPr="00540FDC">
              <w:rPr>
                <w:rStyle w:val="285pt"/>
                <w:sz w:val="20"/>
                <w:szCs w:val="20"/>
              </w:rPr>
              <w:br/>
              <w:t>организованная двигательная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rStyle w:val="285pt"/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 xml:space="preserve">деятельность и </w:t>
            </w:r>
            <w:proofErr w:type="spellStart"/>
            <w:r w:rsidRPr="00540FDC">
              <w:rPr>
                <w:rStyle w:val="285pt"/>
                <w:sz w:val="20"/>
                <w:szCs w:val="20"/>
              </w:rPr>
              <w:t>т</w:t>
            </w:r>
            <w:r w:rsidR="00540FDC">
              <w:rPr>
                <w:rStyle w:val="285pt"/>
                <w:sz w:val="20"/>
                <w:szCs w:val="20"/>
              </w:rPr>
              <w:t>.</w:t>
            </w:r>
            <w:r w:rsidRPr="00540FDC">
              <w:rPr>
                <w:rStyle w:val="285pt"/>
                <w:sz w:val="20"/>
                <w:szCs w:val="20"/>
              </w:rPr>
              <w:t>д</w:t>
            </w:r>
            <w:proofErr w:type="spellEnd"/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rStyle w:val="285pt"/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(в среднем по</w:t>
            </w:r>
            <w:r w:rsidRPr="00540FDC">
              <w:rPr>
                <w:rStyle w:val="285pt"/>
                <w:sz w:val="20"/>
                <w:szCs w:val="20"/>
              </w:rPr>
              <w:br/>
              <w:t>4 ч 44 мин в день)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567"/>
              <w:jc w:val="left"/>
              <w:rPr>
                <w:rStyle w:val="285pt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Примерно</w:t>
            </w:r>
          </w:p>
          <w:p w:rsidR="00D8618E" w:rsidRPr="00540FDC" w:rsidRDefault="00D8618E" w:rsidP="006C54D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24 часа в неделю</w:t>
            </w: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677B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vAlign w:val="bottom"/>
          </w:tcPr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Использование</w:t>
            </w:r>
            <w:r w:rsidRPr="00540FDC">
              <w:rPr>
                <w:rStyle w:val="285pt"/>
                <w:sz w:val="20"/>
                <w:szCs w:val="20"/>
              </w:rPr>
              <w:br/>
              <w:t>различных методик,</w:t>
            </w:r>
            <w:r w:rsidRPr="00540FDC">
              <w:rPr>
                <w:rStyle w:val="285pt"/>
                <w:sz w:val="20"/>
                <w:szCs w:val="20"/>
              </w:rPr>
              <w:br/>
              <w:t>технологий,</w:t>
            </w:r>
            <w:r w:rsidRPr="00540FDC">
              <w:rPr>
                <w:rStyle w:val="285pt"/>
                <w:sz w:val="20"/>
                <w:szCs w:val="20"/>
              </w:rPr>
              <w:br/>
              <w:t>образовательных</w:t>
            </w:r>
            <w:r w:rsidRPr="00540FDC">
              <w:rPr>
                <w:rStyle w:val="285pt"/>
                <w:sz w:val="20"/>
                <w:szCs w:val="20"/>
              </w:rPr>
              <w:br/>
              <w:t>проблемных ситуаций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rStyle w:val="285pt"/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(в среднем</w:t>
            </w:r>
          </w:p>
          <w:p w:rsidR="00151BD2" w:rsidRPr="00540FDC" w:rsidRDefault="00151BD2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по 1ч 17 мин вдень)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sz w:val="20"/>
                <w:szCs w:val="20"/>
              </w:rPr>
            </w:pPr>
          </w:p>
          <w:p w:rsidR="00151BD2" w:rsidRPr="00540FDC" w:rsidRDefault="00151BD2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151BD2" w:rsidRPr="00540FDC" w:rsidRDefault="00151BD2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  <w:r w:rsidRPr="00540FDC">
              <w:rPr>
                <w:rStyle w:val="211pt"/>
                <w:sz w:val="20"/>
                <w:szCs w:val="20"/>
              </w:rPr>
              <w:t>Примерно</w:t>
            </w:r>
            <w:r w:rsidRPr="00540FDC">
              <w:rPr>
                <w:rStyle w:val="211pt"/>
                <w:sz w:val="20"/>
                <w:szCs w:val="20"/>
              </w:rPr>
              <w:br/>
              <w:t>6 ч. 25 мин.</w:t>
            </w:r>
            <w:r w:rsidRPr="00540FDC">
              <w:rPr>
                <w:rStyle w:val="211pt"/>
                <w:sz w:val="20"/>
                <w:szCs w:val="20"/>
              </w:rPr>
              <w:br/>
              <w:t>в неделю</w:t>
            </w: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0"/>
              <w:jc w:val="left"/>
              <w:rPr>
                <w:rStyle w:val="211pt"/>
                <w:sz w:val="20"/>
                <w:szCs w:val="20"/>
              </w:rPr>
            </w:pPr>
          </w:p>
          <w:p w:rsidR="00D8618E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rStyle w:val="211pt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left="220" w:firstLine="567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:rsidR="00D8618E" w:rsidRPr="000175E9" w:rsidRDefault="00D8618E" w:rsidP="00540FDC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Спонтанная игра,</w:t>
            </w:r>
            <w:r w:rsidRPr="00540FDC">
              <w:rPr>
                <w:rStyle w:val="285pt"/>
                <w:sz w:val="20"/>
                <w:szCs w:val="20"/>
              </w:rPr>
              <w:br/>
              <w:t>свободная</w:t>
            </w:r>
            <w:r w:rsidRPr="00540FDC">
              <w:rPr>
                <w:rStyle w:val="285pt"/>
                <w:sz w:val="20"/>
                <w:szCs w:val="20"/>
              </w:rPr>
              <w:br/>
              <w:t>продуктивная и</w:t>
            </w:r>
            <w:r w:rsidRPr="00540FDC">
              <w:rPr>
                <w:rStyle w:val="285pt"/>
                <w:sz w:val="20"/>
                <w:szCs w:val="20"/>
              </w:rPr>
              <w:br/>
              <w:t>двигательная</w:t>
            </w:r>
            <w:r w:rsidRPr="00540FDC">
              <w:rPr>
                <w:rStyle w:val="285pt"/>
                <w:sz w:val="20"/>
                <w:szCs w:val="20"/>
              </w:rPr>
              <w:br/>
              <w:t>деятельность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(в среднем по</w:t>
            </w:r>
            <w:r w:rsidR="00540FDC" w:rsidRPr="00540FDC">
              <w:rPr>
                <w:rStyle w:val="285pt"/>
                <w:sz w:val="20"/>
                <w:szCs w:val="20"/>
              </w:rPr>
              <w:t xml:space="preserve"> 2 час 12 мин в день</w:t>
            </w: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51BD2" w:rsidRPr="00540FDC" w:rsidRDefault="00151BD2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Pr="00540FDC" w:rsidRDefault="00540FDC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Default="00540FDC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40FDC" w:rsidRDefault="00540FDC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Примерно</w:t>
            </w:r>
          </w:p>
          <w:p w:rsidR="00D8618E" w:rsidRPr="00151BD2" w:rsidRDefault="00D8618E" w:rsidP="00540FDC">
            <w:pPr>
              <w:pStyle w:val="a3"/>
              <w:rPr>
                <w:rFonts w:ascii="Times New Roman" w:hAnsi="Times New Roman"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11 часв неделю</w:t>
            </w:r>
          </w:p>
        </w:tc>
        <w:tc>
          <w:tcPr>
            <w:tcW w:w="2345" w:type="dxa"/>
            <w:vMerge w:val="restart"/>
          </w:tcPr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567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Реализация</w:t>
            </w:r>
            <w:r w:rsidRPr="00540FDC">
              <w:rPr>
                <w:rStyle w:val="285pt"/>
                <w:sz w:val="20"/>
                <w:szCs w:val="20"/>
              </w:rPr>
              <w:br/>
              <w:t>индивидуальных</w:t>
            </w:r>
            <w:r w:rsidRPr="00540FDC">
              <w:rPr>
                <w:rStyle w:val="285pt"/>
                <w:sz w:val="20"/>
                <w:szCs w:val="20"/>
              </w:rPr>
              <w:br/>
              <w:t>потребностей</w:t>
            </w:r>
            <w:r w:rsidRPr="00540FDC">
              <w:rPr>
                <w:rStyle w:val="285pt"/>
                <w:sz w:val="20"/>
                <w:szCs w:val="20"/>
              </w:rPr>
              <w:br/>
              <w:t>воспитанников,</w:t>
            </w:r>
            <w:r w:rsidRPr="00540FDC">
              <w:rPr>
                <w:rStyle w:val="285pt"/>
                <w:sz w:val="20"/>
                <w:szCs w:val="20"/>
              </w:rPr>
              <w:br/>
              <w:t>реализация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исследовательских.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досуговых, творческих</w:t>
            </w:r>
            <w:r w:rsidRPr="00540FDC">
              <w:rPr>
                <w:rStyle w:val="285pt"/>
                <w:sz w:val="20"/>
                <w:szCs w:val="20"/>
              </w:rPr>
              <w:br/>
              <w:t>проектов, тематика</w:t>
            </w:r>
            <w:r w:rsidRPr="00540FDC">
              <w:rPr>
                <w:rStyle w:val="285pt"/>
                <w:sz w:val="20"/>
                <w:szCs w:val="20"/>
              </w:rPr>
              <w:br/>
              <w:t>которых учитывает</w:t>
            </w:r>
            <w:r w:rsidRPr="00540FDC">
              <w:rPr>
                <w:rStyle w:val="285pt"/>
                <w:sz w:val="20"/>
                <w:szCs w:val="20"/>
              </w:rPr>
              <w:br/>
              <w:t>ситуацию детских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интересов,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приоритетные</w:t>
            </w:r>
          </w:p>
          <w:p w:rsidR="00D8618E" w:rsidRPr="00540FDC" w:rsidRDefault="00D8618E" w:rsidP="00540FDC">
            <w:pPr>
              <w:pStyle w:val="20"/>
              <w:shd w:val="clear" w:color="auto" w:fill="auto"/>
              <w:spacing w:before="0" w:line="205" w:lineRule="exact"/>
              <w:ind w:firstLine="0"/>
              <w:jc w:val="left"/>
              <w:rPr>
                <w:sz w:val="20"/>
                <w:szCs w:val="20"/>
              </w:rPr>
            </w:pPr>
            <w:r w:rsidRPr="00540FDC">
              <w:rPr>
                <w:rStyle w:val="285pt"/>
                <w:sz w:val="20"/>
                <w:szCs w:val="20"/>
              </w:rPr>
              <w:t>направления культурно-</w:t>
            </w:r>
            <w:r w:rsidRPr="00540FDC">
              <w:rPr>
                <w:rStyle w:val="285pt"/>
                <w:sz w:val="20"/>
                <w:szCs w:val="20"/>
              </w:rPr>
              <w:br/>
              <w:t>исторической ситуации</w:t>
            </w:r>
            <w:r w:rsidRPr="00540FDC">
              <w:rPr>
                <w:rStyle w:val="285pt"/>
                <w:sz w:val="20"/>
                <w:szCs w:val="20"/>
              </w:rPr>
              <w:br/>
              <w:t>города и т д.(в среднем по38 мин. в день).</w:t>
            </w:r>
          </w:p>
          <w:p w:rsidR="00D8618E" w:rsidRPr="00540FDC" w:rsidRDefault="00D8618E" w:rsidP="0054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8618E" w:rsidRPr="00540FDC" w:rsidRDefault="00D8618E" w:rsidP="00540FDC">
            <w:pPr>
              <w:pStyle w:val="a3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Примерно</w:t>
            </w:r>
          </w:p>
          <w:p w:rsidR="00D8618E" w:rsidRPr="000175E9" w:rsidRDefault="00D8618E" w:rsidP="00540FDC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  <w:r w:rsidRPr="00540FDC">
              <w:rPr>
                <w:rFonts w:ascii="Times New Roman" w:hAnsi="Times New Roman"/>
                <w:sz w:val="20"/>
                <w:szCs w:val="20"/>
              </w:rPr>
              <w:t>3час.10 мин в неделю</w:t>
            </w: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1 ч. 04 мин.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16 мин.</w:t>
            </w:r>
          </w:p>
        </w:tc>
        <w:tc>
          <w:tcPr>
            <w:tcW w:w="2108" w:type="dxa"/>
            <w:vMerge/>
            <w:vAlign w:val="bottom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dxa"/>
            <w:vMerge/>
            <w:vAlign w:val="bottom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4" w:type="dxa"/>
            <w:gridSpan w:val="2"/>
          </w:tcPr>
          <w:p w:rsidR="00D8618E" w:rsidRPr="000C5614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614">
              <w:rPr>
                <w:rStyle w:val="211pt"/>
                <w:rFonts w:eastAsia="Calibri"/>
                <w:b/>
              </w:rPr>
              <w:t>10 НОД в неделю/1 ч. 20 мин</w:t>
            </w:r>
            <w:r w:rsidRPr="000C5614">
              <w:rPr>
                <w:rStyle w:val="211pt"/>
                <w:rFonts w:eastAsia="Calibri"/>
              </w:rPr>
              <w:t>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  <w:vAlign w:val="bottom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vAlign w:val="bottom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rPr>
          <w:trHeight w:val="550"/>
        </w:trPr>
        <w:tc>
          <w:tcPr>
            <w:tcW w:w="2140" w:type="dxa"/>
            <w:vMerge w:val="restart"/>
            <w:vAlign w:val="bottom"/>
          </w:tcPr>
          <w:p w:rsidR="00D8618E" w:rsidRPr="000175E9" w:rsidRDefault="00D8618E" w:rsidP="00540FDC">
            <w:pPr>
              <w:pStyle w:val="20"/>
              <w:shd w:val="clear" w:color="auto" w:fill="auto"/>
              <w:spacing w:before="0" w:line="252" w:lineRule="exact"/>
              <w:ind w:firstLine="0"/>
            </w:pPr>
            <w:r w:rsidRPr="000175E9">
              <w:rPr>
                <w:rStyle w:val="2105pt"/>
              </w:rPr>
              <w:t>Младшая</w:t>
            </w: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52" w:lineRule="exact"/>
              <w:ind w:firstLine="567"/>
              <w:jc w:val="left"/>
            </w:pPr>
            <w:r w:rsidRPr="000175E9">
              <w:rPr>
                <w:rStyle w:val="2105pt"/>
              </w:rPr>
              <w:t>группа</w:t>
            </w:r>
          </w:p>
          <w:p w:rsidR="00D8618E" w:rsidRDefault="00D8618E" w:rsidP="00540FDC">
            <w:pPr>
              <w:pStyle w:val="20"/>
              <w:shd w:val="clear" w:color="auto" w:fill="auto"/>
              <w:spacing w:before="0" w:line="252" w:lineRule="exact"/>
              <w:ind w:firstLine="567"/>
              <w:jc w:val="left"/>
              <w:rPr>
                <w:rStyle w:val="211pt0"/>
              </w:rPr>
            </w:pPr>
            <w:r w:rsidRPr="000175E9">
              <w:rPr>
                <w:rStyle w:val="211pt0"/>
              </w:rPr>
              <w:t>(3-4 года)</w:t>
            </w:r>
          </w:p>
          <w:p w:rsidR="00540FDC" w:rsidRPr="000175E9" w:rsidRDefault="00540FDC" w:rsidP="00540FDC">
            <w:pPr>
              <w:pStyle w:val="20"/>
              <w:shd w:val="clear" w:color="auto" w:fill="auto"/>
              <w:spacing w:before="0" w:line="252" w:lineRule="exact"/>
              <w:ind w:firstLine="567"/>
              <w:jc w:val="left"/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7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по 15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3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по 15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1 ч. 45 мин.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45 мин.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4" w:type="dxa"/>
            <w:gridSpan w:val="2"/>
          </w:tcPr>
          <w:p w:rsidR="00D8618E" w:rsidRPr="000C5614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614">
              <w:rPr>
                <w:rStyle w:val="211pt"/>
                <w:rFonts w:eastAsia="Calibri"/>
                <w:b/>
              </w:rPr>
              <w:t>10 НОД в неделю/2 ч. 30 мин.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 w:val="restart"/>
          </w:tcPr>
          <w:p w:rsidR="00540FDC" w:rsidRDefault="00540FDC" w:rsidP="00540FDC">
            <w:pPr>
              <w:pStyle w:val="20"/>
              <w:shd w:val="clear" w:color="auto" w:fill="auto"/>
              <w:spacing w:before="0" w:line="248" w:lineRule="exact"/>
              <w:ind w:firstLine="567"/>
              <w:jc w:val="left"/>
              <w:rPr>
                <w:rStyle w:val="2105pt"/>
              </w:rPr>
            </w:pP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48" w:lineRule="exact"/>
              <w:ind w:firstLine="567"/>
              <w:jc w:val="left"/>
            </w:pPr>
            <w:r w:rsidRPr="000175E9">
              <w:rPr>
                <w:rStyle w:val="2105pt"/>
              </w:rPr>
              <w:t>Средняя</w:t>
            </w: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48" w:lineRule="exact"/>
              <w:ind w:firstLine="567"/>
              <w:jc w:val="left"/>
            </w:pPr>
            <w:r w:rsidRPr="000175E9">
              <w:rPr>
                <w:rStyle w:val="2105pt"/>
              </w:rPr>
              <w:t>группа</w:t>
            </w: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48" w:lineRule="exact"/>
              <w:ind w:firstLine="567"/>
              <w:jc w:val="left"/>
            </w:pPr>
            <w:r w:rsidRPr="000175E9">
              <w:rPr>
                <w:rStyle w:val="211pt0"/>
              </w:rPr>
              <w:t>(4-5 лет)</w:t>
            </w:r>
          </w:p>
        </w:tc>
        <w:tc>
          <w:tcPr>
            <w:tcW w:w="2107" w:type="dxa"/>
          </w:tcPr>
          <w:p w:rsidR="00D8618E" w:rsidRPr="000C5614" w:rsidRDefault="00E85D28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8</w:t>
            </w:r>
            <w:r w:rsidR="00D8618E" w:rsidRPr="000C5614">
              <w:rPr>
                <w:rStyle w:val="211pt"/>
              </w:rPr>
              <w:t xml:space="preserve"> НОД</w:t>
            </w:r>
          </w:p>
          <w:p w:rsidR="00D8618E" w:rsidRPr="000C5614" w:rsidRDefault="00D8618E" w:rsidP="00E85D28">
            <w:pPr>
              <w:pStyle w:val="20"/>
              <w:shd w:val="clear" w:color="auto" w:fill="auto"/>
              <w:spacing w:before="0" w:line="252" w:lineRule="exact"/>
              <w:ind w:firstLine="0"/>
              <w:jc w:val="left"/>
            </w:pPr>
            <w:r w:rsidRPr="000C5614">
              <w:rPr>
                <w:rStyle w:val="211pt"/>
              </w:rPr>
              <w:t>по 20 мин.</w:t>
            </w:r>
          </w:p>
        </w:tc>
        <w:tc>
          <w:tcPr>
            <w:tcW w:w="2107" w:type="dxa"/>
          </w:tcPr>
          <w:p w:rsidR="00D8618E" w:rsidRPr="000C5614" w:rsidRDefault="000C5614" w:rsidP="00D8618E">
            <w:pPr>
              <w:pStyle w:val="20"/>
              <w:shd w:val="clear" w:color="auto" w:fill="auto"/>
              <w:spacing w:before="0" w:line="248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3</w:t>
            </w:r>
            <w:r w:rsidR="00D8618E" w:rsidRPr="000C5614">
              <w:rPr>
                <w:rStyle w:val="211pt"/>
              </w:rPr>
              <w:t xml:space="preserve"> НОД</w:t>
            </w:r>
          </w:p>
          <w:p w:rsidR="00D8618E" w:rsidRPr="000C5614" w:rsidRDefault="00D8618E" w:rsidP="00E85D28">
            <w:pPr>
              <w:pStyle w:val="20"/>
              <w:shd w:val="clear" w:color="auto" w:fill="auto"/>
              <w:spacing w:before="0" w:line="248" w:lineRule="exact"/>
              <w:ind w:firstLine="0"/>
              <w:jc w:val="left"/>
            </w:pPr>
            <w:r w:rsidRPr="000C5614">
              <w:rPr>
                <w:rStyle w:val="211pt"/>
              </w:rPr>
              <w:t>по 20 мин.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7" w:type="dxa"/>
            <w:vAlign w:val="bottom"/>
          </w:tcPr>
          <w:p w:rsidR="00D8618E" w:rsidRPr="000C5614" w:rsidRDefault="00E85D28" w:rsidP="00E85D28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3</w:t>
            </w:r>
            <w:r w:rsidR="00D8618E" w:rsidRPr="000C5614">
              <w:rPr>
                <w:rStyle w:val="211pt"/>
              </w:rPr>
              <w:t xml:space="preserve"> ч. </w:t>
            </w:r>
            <w:r w:rsidRPr="000C5614">
              <w:rPr>
                <w:rStyle w:val="211pt"/>
              </w:rPr>
              <w:t>4</w:t>
            </w:r>
            <w:r w:rsidR="00D8618E" w:rsidRPr="000C5614">
              <w:rPr>
                <w:rStyle w:val="211pt"/>
              </w:rPr>
              <w:t>0 мин.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1 ч.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rPr>
          <w:trHeight w:val="239"/>
        </w:trPr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4" w:type="dxa"/>
            <w:gridSpan w:val="2"/>
          </w:tcPr>
          <w:p w:rsidR="00D8618E" w:rsidRPr="000C5614" w:rsidRDefault="00D8618E" w:rsidP="004400BD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614">
              <w:rPr>
                <w:rStyle w:val="211pt"/>
                <w:rFonts w:eastAsia="Calibri"/>
                <w:b/>
              </w:rPr>
              <w:t>1</w:t>
            </w:r>
            <w:r w:rsidR="000C5614" w:rsidRPr="000C5614">
              <w:rPr>
                <w:rStyle w:val="211pt"/>
                <w:rFonts w:eastAsia="Calibri"/>
                <w:b/>
              </w:rPr>
              <w:t>1</w:t>
            </w:r>
            <w:r w:rsidRPr="000C5614">
              <w:rPr>
                <w:rStyle w:val="211pt"/>
                <w:rFonts w:eastAsia="Calibri"/>
                <w:b/>
              </w:rPr>
              <w:t xml:space="preserve"> НОД в неделю/</w:t>
            </w:r>
            <w:r w:rsidR="006C54D9" w:rsidRPr="000C5614">
              <w:rPr>
                <w:rStyle w:val="211pt"/>
                <w:rFonts w:eastAsia="Calibri"/>
                <w:b/>
              </w:rPr>
              <w:t>3</w:t>
            </w:r>
            <w:r w:rsidR="00E85D28" w:rsidRPr="000C5614">
              <w:rPr>
                <w:rStyle w:val="211pt"/>
                <w:rFonts w:eastAsia="Calibri"/>
                <w:b/>
              </w:rPr>
              <w:t xml:space="preserve"> ч. </w:t>
            </w:r>
            <w:r w:rsidR="000C5614" w:rsidRPr="000C5614">
              <w:rPr>
                <w:rStyle w:val="211pt"/>
                <w:rFonts w:eastAsia="Calibri"/>
                <w:b/>
              </w:rPr>
              <w:t>4</w:t>
            </w:r>
            <w:r w:rsidRPr="000C5614">
              <w:rPr>
                <w:rStyle w:val="211pt"/>
                <w:rFonts w:eastAsia="Calibri"/>
                <w:b/>
              </w:rPr>
              <w:t>0 мин.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rPr>
          <w:trHeight w:val="554"/>
        </w:trPr>
        <w:tc>
          <w:tcPr>
            <w:tcW w:w="2140" w:type="dxa"/>
            <w:vMerge w:val="restart"/>
          </w:tcPr>
          <w:p w:rsidR="00540FDC" w:rsidRDefault="00540FDC" w:rsidP="00540FDC">
            <w:pPr>
              <w:pStyle w:val="20"/>
              <w:shd w:val="clear" w:color="auto" w:fill="auto"/>
              <w:spacing w:before="0" w:line="245" w:lineRule="exact"/>
              <w:ind w:firstLine="567"/>
              <w:jc w:val="left"/>
              <w:rPr>
                <w:rStyle w:val="2105pt"/>
              </w:rPr>
            </w:pP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45" w:lineRule="exact"/>
              <w:ind w:firstLine="567"/>
              <w:jc w:val="left"/>
            </w:pPr>
            <w:r w:rsidRPr="000175E9">
              <w:rPr>
                <w:rStyle w:val="2105pt"/>
              </w:rPr>
              <w:t>Старшая</w:t>
            </w:r>
          </w:p>
          <w:p w:rsidR="00D8618E" w:rsidRPr="000175E9" w:rsidRDefault="00D8618E" w:rsidP="00540FDC">
            <w:pPr>
              <w:pStyle w:val="20"/>
              <w:shd w:val="clear" w:color="auto" w:fill="auto"/>
              <w:spacing w:before="0" w:line="245" w:lineRule="exact"/>
              <w:ind w:firstLine="567"/>
              <w:jc w:val="left"/>
            </w:pPr>
            <w:r w:rsidRPr="000175E9">
              <w:rPr>
                <w:rStyle w:val="2105pt"/>
              </w:rPr>
              <w:t>группа</w:t>
            </w:r>
          </w:p>
          <w:p w:rsidR="00D8618E" w:rsidRPr="000175E9" w:rsidRDefault="00D8618E" w:rsidP="00540FDC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  <w:r w:rsidRPr="000175E9">
              <w:rPr>
                <w:rStyle w:val="211pt0"/>
                <w:rFonts w:eastAsiaTheme="minorEastAsia"/>
              </w:rPr>
              <w:t>(5-6 лет)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8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9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8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 xml:space="preserve"> по 25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80" w:firstLine="567"/>
              <w:jc w:val="left"/>
            </w:pPr>
          </w:p>
        </w:tc>
        <w:tc>
          <w:tcPr>
            <w:tcW w:w="2107" w:type="dxa"/>
            <w:vAlign w:val="bottom"/>
          </w:tcPr>
          <w:p w:rsidR="00D8618E" w:rsidRPr="000C5614" w:rsidRDefault="00E85D28" w:rsidP="00D8618E">
            <w:pPr>
              <w:pStyle w:val="20"/>
              <w:shd w:val="clear" w:color="auto" w:fill="auto"/>
              <w:spacing w:before="0" w:line="248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3</w:t>
            </w:r>
            <w:r w:rsidR="00D8618E" w:rsidRPr="000C5614">
              <w:rPr>
                <w:rStyle w:val="211pt"/>
              </w:rPr>
              <w:t xml:space="preserve"> НОД</w:t>
            </w:r>
          </w:p>
          <w:p w:rsidR="00D8618E" w:rsidRPr="000C5614" w:rsidRDefault="00D8618E" w:rsidP="00E85D28">
            <w:pPr>
              <w:pStyle w:val="20"/>
              <w:shd w:val="clear" w:color="auto" w:fill="auto"/>
              <w:spacing w:before="0" w:line="248" w:lineRule="exact"/>
              <w:ind w:left="300" w:firstLine="0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 xml:space="preserve"> по 25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48" w:lineRule="exact"/>
              <w:ind w:left="300" w:firstLine="567"/>
              <w:jc w:val="left"/>
            </w:pP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3 ч. 45 мин.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E85D28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 xml:space="preserve">1 ч. </w:t>
            </w:r>
            <w:r w:rsidR="00E85D28" w:rsidRPr="000C5614">
              <w:rPr>
                <w:rStyle w:val="211pt"/>
              </w:rPr>
              <w:t>15</w:t>
            </w:r>
            <w:r w:rsidRPr="000C5614">
              <w:rPr>
                <w:rStyle w:val="211pt"/>
              </w:rPr>
              <w:t xml:space="preserve"> мин.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540FDC">
            <w:pPr>
              <w:ind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4" w:type="dxa"/>
            <w:gridSpan w:val="2"/>
          </w:tcPr>
          <w:p w:rsidR="00D8618E" w:rsidRPr="000C5614" w:rsidRDefault="00D8618E" w:rsidP="004400BD">
            <w:pPr>
              <w:pStyle w:val="20"/>
              <w:shd w:val="clear" w:color="auto" w:fill="auto"/>
              <w:spacing w:before="0" w:line="220" w:lineRule="exact"/>
              <w:ind w:firstLine="567"/>
              <w:rPr>
                <w:b/>
              </w:rPr>
            </w:pPr>
            <w:r w:rsidRPr="000C5614">
              <w:rPr>
                <w:rStyle w:val="211pt"/>
                <w:b/>
              </w:rPr>
              <w:t>1</w:t>
            </w:r>
            <w:r w:rsidR="006C54D9" w:rsidRPr="000C5614">
              <w:rPr>
                <w:rStyle w:val="211pt"/>
                <w:b/>
              </w:rPr>
              <w:t>2 НОД в неделю/</w:t>
            </w:r>
            <w:r w:rsidR="004400BD" w:rsidRPr="000C5614">
              <w:rPr>
                <w:rStyle w:val="211pt"/>
                <w:b/>
              </w:rPr>
              <w:t>5</w:t>
            </w:r>
            <w:r w:rsidRPr="000C5614">
              <w:rPr>
                <w:rStyle w:val="211pt"/>
                <w:b/>
              </w:rPr>
              <w:t xml:space="preserve"> ч</w:t>
            </w:r>
            <w:r w:rsidR="006C54D9" w:rsidRPr="000C5614">
              <w:rPr>
                <w:rStyle w:val="211pt"/>
                <w:b/>
              </w:rPr>
              <w:t>ас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 w:val="restart"/>
          </w:tcPr>
          <w:p w:rsidR="00D8618E" w:rsidRDefault="00D8618E" w:rsidP="00540FDC">
            <w:pPr>
              <w:pStyle w:val="20"/>
              <w:shd w:val="clear" w:color="auto" w:fill="auto"/>
              <w:spacing w:before="0" w:line="248" w:lineRule="exact"/>
              <w:ind w:left="140" w:firstLine="0"/>
              <w:jc w:val="left"/>
              <w:rPr>
                <w:rStyle w:val="2105pt"/>
              </w:rPr>
            </w:pPr>
            <w:r w:rsidRPr="000175E9">
              <w:rPr>
                <w:rStyle w:val="2105pt"/>
              </w:rPr>
              <w:t>Подготовительная</w:t>
            </w:r>
          </w:p>
          <w:p w:rsidR="00D8618E" w:rsidRPr="000175E9" w:rsidRDefault="00540FDC" w:rsidP="00540FDC">
            <w:pPr>
              <w:pStyle w:val="20"/>
              <w:shd w:val="clear" w:color="auto" w:fill="auto"/>
              <w:spacing w:before="0" w:line="248" w:lineRule="exact"/>
              <w:ind w:left="140" w:firstLine="0"/>
              <w:jc w:val="left"/>
            </w:pPr>
            <w:r>
              <w:rPr>
                <w:rStyle w:val="2105pt"/>
              </w:rPr>
              <w:t>к школе</w:t>
            </w:r>
            <w:r w:rsidR="00D8618E" w:rsidRPr="000175E9">
              <w:rPr>
                <w:rStyle w:val="2105pt"/>
              </w:rPr>
              <w:t>группа</w:t>
            </w:r>
          </w:p>
          <w:p w:rsidR="00D8618E" w:rsidRPr="000175E9" w:rsidRDefault="00D8618E" w:rsidP="00540FDC">
            <w:pPr>
              <w:ind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175E9">
              <w:rPr>
                <w:rStyle w:val="211pt0"/>
                <w:rFonts w:eastAsiaTheme="minorEastAsia"/>
              </w:rPr>
              <w:t>(6-7(8) лет)</w:t>
            </w: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6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>9 НОД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6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 xml:space="preserve"> по 30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260" w:firstLine="567"/>
              <w:jc w:val="left"/>
            </w:pPr>
          </w:p>
        </w:tc>
        <w:tc>
          <w:tcPr>
            <w:tcW w:w="2107" w:type="dxa"/>
            <w:vAlign w:val="bottom"/>
          </w:tcPr>
          <w:p w:rsidR="00D8618E" w:rsidRPr="000C5614" w:rsidRDefault="000C5614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 xml:space="preserve">4 </w:t>
            </w:r>
            <w:r w:rsidR="00D8618E" w:rsidRPr="000C5614">
              <w:rPr>
                <w:rStyle w:val="211pt"/>
              </w:rPr>
              <w:t>НОД</w:t>
            </w:r>
          </w:p>
          <w:p w:rsidR="00D8618E" w:rsidRPr="000C5614" w:rsidRDefault="00D8618E" w:rsidP="00E85D28">
            <w:pPr>
              <w:pStyle w:val="20"/>
              <w:shd w:val="clear" w:color="auto" w:fill="auto"/>
              <w:spacing w:before="0" w:line="252" w:lineRule="exact"/>
              <w:ind w:left="300" w:firstLine="0"/>
              <w:jc w:val="left"/>
              <w:rPr>
                <w:rStyle w:val="211pt"/>
              </w:rPr>
            </w:pPr>
            <w:r w:rsidRPr="000C5614">
              <w:rPr>
                <w:rStyle w:val="211pt"/>
              </w:rPr>
              <w:t xml:space="preserve"> по 30 мин.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52" w:lineRule="exact"/>
              <w:ind w:left="300" w:firstLine="567"/>
              <w:jc w:val="left"/>
            </w:pP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540FDC">
        <w:tc>
          <w:tcPr>
            <w:tcW w:w="2140" w:type="dxa"/>
            <w:vMerge/>
          </w:tcPr>
          <w:p w:rsidR="00D8618E" w:rsidRPr="000175E9" w:rsidRDefault="00D8618E" w:rsidP="00D8618E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7" w:type="dxa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4 ч. 30 мин.</w:t>
            </w:r>
          </w:p>
        </w:tc>
        <w:tc>
          <w:tcPr>
            <w:tcW w:w="2107" w:type="dxa"/>
            <w:vAlign w:val="bottom"/>
          </w:tcPr>
          <w:p w:rsidR="00D8618E" w:rsidRPr="000C5614" w:rsidRDefault="000C5614" w:rsidP="004400BD">
            <w:pPr>
              <w:pStyle w:val="20"/>
              <w:shd w:val="clear" w:color="auto" w:fill="auto"/>
              <w:spacing w:before="0" w:line="220" w:lineRule="exact"/>
              <w:ind w:firstLine="567"/>
            </w:pPr>
            <w:r w:rsidRPr="000C5614">
              <w:rPr>
                <w:rStyle w:val="211pt"/>
              </w:rPr>
              <w:t>2 часа</w:t>
            </w: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677B65">
        <w:trPr>
          <w:trHeight w:val="756"/>
        </w:trPr>
        <w:tc>
          <w:tcPr>
            <w:tcW w:w="2140" w:type="dxa"/>
            <w:vMerge/>
          </w:tcPr>
          <w:p w:rsidR="00D8618E" w:rsidRPr="000175E9" w:rsidRDefault="00D8618E" w:rsidP="00D8618E">
            <w:pPr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4" w:type="dxa"/>
            <w:gridSpan w:val="2"/>
            <w:vAlign w:val="bottom"/>
          </w:tcPr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  <w:rPr>
                <w:rStyle w:val="211pt"/>
                <w:b/>
              </w:rPr>
            </w:pPr>
            <w:r w:rsidRPr="000C5614">
              <w:rPr>
                <w:rStyle w:val="211pt"/>
                <w:b/>
              </w:rPr>
              <w:t>1</w:t>
            </w:r>
            <w:r w:rsidR="000C5614" w:rsidRPr="000C5614">
              <w:rPr>
                <w:rStyle w:val="211pt"/>
                <w:b/>
              </w:rPr>
              <w:t>3</w:t>
            </w:r>
            <w:r w:rsidRPr="000C5614">
              <w:rPr>
                <w:rStyle w:val="211pt"/>
                <w:b/>
              </w:rPr>
              <w:t xml:space="preserve"> НОД в неделю/</w:t>
            </w:r>
            <w:r w:rsidR="00E85D28" w:rsidRPr="000C5614">
              <w:rPr>
                <w:rStyle w:val="211pt"/>
                <w:b/>
              </w:rPr>
              <w:t>6</w:t>
            </w:r>
            <w:r w:rsidRPr="000C5614">
              <w:rPr>
                <w:rStyle w:val="211pt"/>
                <w:b/>
              </w:rPr>
              <w:t xml:space="preserve"> час</w:t>
            </w:r>
            <w:r w:rsidR="000C5614" w:rsidRPr="000C5614">
              <w:rPr>
                <w:rStyle w:val="211pt"/>
                <w:b/>
              </w:rPr>
              <w:t xml:space="preserve"> 30 мин</w:t>
            </w:r>
          </w:p>
          <w:p w:rsidR="00D8618E" w:rsidRPr="000C5614" w:rsidRDefault="00D8618E" w:rsidP="00D8618E">
            <w:pPr>
              <w:pStyle w:val="20"/>
              <w:shd w:val="clear" w:color="auto" w:fill="auto"/>
              <w:spacing w:before="0" w:line="220" w:lineRule="exact"/>
              <w:ind w:firstLine="567"/>
              <w:jc w:val="left"/>
              <w:rPr>
                <w:rStyle w:val="211pt"/>
              </w:rPr>
            </w:pPr>
          </w:p>
          <w:p w:rsidR="00D8618E" w:rsidRPr="000C5614" w:rsidRDefault="00D8618E" w:rsidP="00677B6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2108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18E" w:rsidRPr="000175E9" w:rsidTr="00D8618E">
        <w:tc>
          <w:tcPr>
            <w:tcW w:w="2140" w:type="dxa"/>
          </w:tcPr>
          <w:p w:rsidR="00D8618E" w:rsidRPr="000175E9" w:rsidRDefault="00D8618E" w:rsidP="00D8618E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E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214" w:type="dxa"/>
            <w:gridSpan w:val="2"/>
            <w:vAlign w:val="bottom"/>
          </w:tcPr>
          <w:p w:rsidR="00D8618E" w:rsidRPr="000175E9" w:rsidRDefault="00151BD2" w:rsidP="000C56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11pt"/>
                <w:rFonts w:eastAsia="Calibri"/>
                <w:b/>
              </w:rPr>
              <w:t>От 1 час 20 мин</w:t>
            </w:r>
            <w:r w:rsidR="00D8618E" w:rsidRPr="000175E9">
              <w:rPr>
                <w:rStyle w:val="211pt"/>
                <w:rFonts w:eastAsia="Calibri"/>
                <w:b/>
              </w:rPr>
              <w:t xml:space="preserve"> до </w:t>
            </w:r>
            <w:r w:rsidR="00E85D28">
              <w:rPr>
                <w:rStyle w:val="211pt"/>
                <w:rFonts w:eastAsia="Calibri"/>
                <w:b/>
              </w:rPr>
              <w:t>6</w:t>
            </w:r>
            <w:r w:rsidR="004400BD">
              <w:rPr>
                <w:rStyle w:val="211pt"/>
                <w:rFonts w:eastAsia="Calibri"/>
                <w:b/>
              </w:rPr>
              <w:t xml:space="preserve"> ч часов</w:t>
            </w:r>
            <w:r w:rsidR="000C5614">
              <w:rPr>
                <w:rStyle w:val="211pt"/>
                <w:rFonts w:eastAsia="Calibri"/>
                <w:b/>
              </w:rPr>
              <w:t xml:space="preserve"> 30 мин</w:t>
            </w:r>
          </w:p>
        </w:tc>
        <w:tc>
          <w:tcPr>
            <w:tcW w:w="4215" w:type="dxa"/>
            <w:gridSpan w:val="2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/>
                <w:b/>
                <w:sz w:val="24"/>
                <w:szCs w:val="24"/>
              </w:rPr>
              <w:t>30 час 25 мин</w:t>
            </w:r>
          </w:p>
        </w:tc>
        <w:tc>
          <w:tcPr>
            <w:tcW w:w="4217" w:type="dxa"/>
            <w:gridSpan w:val="2"/>
          </w:tcPr>
          <w:p w:rsidR="00D8618E" w:rsidRPr="000175E9" w:rsidRDefault="00D8618E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5E9">
              <w:rPr>
                <w:rFonts w:ascii="Times New Roman" w:hAnsi="Times New Roman"/>
                <w:b/>
                <w:sz w:val="24"/>
                <w:szCs w:val="24"/>
              </w:rPr>
              <w:t>14 час 10 мин</w:t>
            </w:r>
          </w:p>
        </w:tc>
      </w:tr>
      <w:tr w:rsidR="00D8618E" w:rsidRPr="000175E9" w:rsidTr="00D8618E">
        <w:trPr>
          <w:trHeight w:val="280"/>
        </w:trPr>
        <w:tc>
          <w:tcPr>
            <w:tcW w:w="14786" w:type="dxa"/>
            <w:gridSpan w:val="7"/>
            <w:vMerge w:val="restart"/>
            <w:vAlign w:val="bottom"/>
          </w:tcPr>
          <w:p w:rsidR="00D8618E" w:rsidRPr="000175E9" w:rsidRDefault="00D8618E" w:rsidP="00D8618E">
            <w:pPr>
              <w:pStyle w:val="20"/>
              <w:shd w:val="clear" w:color="auto" w:fill="auto"/>
              <w:spacing w:before="0" w:line="210" w:lineRule="exact"/>
              <w:ind w:firstLine="567"/>
              <w:jc w:val="right"/>
              <w:rPr>
                <w:rStyle w:val="2105pt"/>
                <w:sz w:val="24"/>
                <w:szCs w:val="24"/>
              </w:rPr>
            </w:pPr>
          </w:p>
          <w:p w:rsidR="00D8618E" w:rsidRPr="000175E9" w:rsidRDefault="00D8618E" w:rsidP="00D8618E">
            <w:pPr>
              <w:pStyle w:val="20"/>
              <w:shd w:val="clear" w:color="auto" w:fill="auto"/>
              <w:spacing w:before="0" w:line="210" w:lineRule="exact"/>
              <w:ind w:firstLine="567"/>
              <w:jc w:val="right"/>
              <w:rPr>
                <w:sz w:val="24"/>
                <w:szCs w:val="24"/>
              </w:rPr>
            </w:pPr>
            <w:r w:rsidRPr="000175E9">
              <w:rPr>
                <w:rStyle w:val="2105pt"/>
                <w:sz w:val="24"/>
                <w:szCs w:val="24"/>
              </w:rPr>
              <w:t>Объем времени в неделю, в рамках которого реализуется Образовательная программа дошкольного образования МБДОУ № 8:</w:t>
            </w:r>
          </w:p>
          <w:p w:rsidR="00D8618E" w:rsidRPr="000175E9" w:rsidRDefault="00D8618E" w:rsidP="00D8618E">
            <w:pPr>
              <w:pStyle w:val="20"/>
              <w:shd w:val="clear" w:color="auto" w:fill="auto"/>
              <w:spacing w:before="0" w:after="60" w:line="220" w:lineRule="exact"/>
              <w:ind w:firstLine="567"/>
              <w:rPr>
                <w:sz w:val="24"/>
                <w:szCs w:val="24"/>
              </w:rPr>
            </w:pPr>
            <w:r w:rsidRPr="000175E9">
              <w:rPr>
                <w:rStyle w:val="211pt"/>
                <w:sz w:val="24"/>
                <w:szCs w:val="24"/>
              </w:rPr>
              <w:t xml:space="preserve">В </w:t>
            </w:r>
            <w:r w:rsidRPr="000175E9">
              <w:rPr>
                <w:rStyle w:val="285pt"/>
                <w:sz w:val="24"/>
                <w:szCs w:val="24"/>
              </w:rPr>
              <w:t xml:space="preserve">данном случае процентное соотношение </w:t>
            </w:r>
            <w:r w:rsidRPr="000175E9">
              <w:rPr>
                <w:rStyle w:val="211pt"/>
                <w:sz w:val="24"/>
                <w:szCs w:val="24"/>
              </w:rPr>
              <w:t xml:space="preserve">частей </w:t>
            </w:r>
            <w:r w:rsidRPr="000175E9">
              <w:rPr>
                <w:rStyle w:val="285pt"/>
                <w:sz w:val="24"/>
                <w:szCs w:val="24"/>
              </w:rPr>
              <w:t xml:space="preserve">программы определяется из расчета </w:t>
            </w:r>
            <w:r w:rsidRPr="000175E9">
              <w:rPr>
                <w:rStyle w:val="211pt"/>
                <w:sz w:val="24"/>
                <w:szCs w:val="24"/>
              </w:rPr>
              <w:t xml:space="preserve">38 ч 45 </w:t>
            </w:r>
            <w:r w:rsidRPr="000175E9">
              <w:rPr>
                <w:rStyle w:val="285pt"/>
                <w:sz w:val="24"/>
                <w:szCs w:val="24"/>
              </w:rPr>
              <w:t xml:space="preserve">мин. (основная часть) к </w:t>
            </w:r>
            <w:r w:rsidRPr="000175E9">
              <w:rPr>
                <w:rStyle w:val="211pt"/>
                <w:sz w:val="24"/>
                <w:szCs w:val="24"/>
              </w:rPr>
              <w:t xml:space="preserve">11 ч. 15 </w:t>
            </w:r>
            <w:r w:rsidRPr="000175E9">
              <w:rPr>
                <w:rStyle w:val="285pt"/>
                <w:sz w:val="24"/>
                <w:szCs w:val="24"/>
              </w:rPr>
              <w:t>мин. (вариативная часть),что составляет 69% (основная часть) и 31% (вариативная часть)</w:t>
            </w:r>
          </w:p>
        </w:tc>
      </w:tr>
      <w:tr w:rsidR="00D8618E" w:rsidRPr="000175E9" w:rsidTr="00D8618E">
        <w:trPr>
          <w:trHeight w:val="230"/>
        </w:trPr>
        <w:tc>
          <w:tcPr>
            <w:tcW w:w="14786" w:type="dxa"/>
            <w:gridSpan w:val="7"/>
            <w:vMerge/>
          </w:tcPr>
          <w:p w:rsidR="00D8618E" w:rsidRPr="000175E9" w:rsidRDefault="00D8618E" w:rsidP="00D8618E">
            <w:pPr>
              <w:pStyle w:val="20"/>
              <w:shd w:val="clear" w:color="auto" w:fill="auto"/>
              <w:spacing w:before="60" w:line="170" w:lineRule="exact"/>
              <w:ind w:firstLine="567"/>
            </w:pPr>
          </w:p>
        </w:tc>
      </w:tr>
    </w:tbl>
    <w:p w:rsidR="00A76462" w:rsidRPr="000175E9" w:rsidRDefault="00ED1E1F" w:rsidP="009369D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175E9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p w:rsidR="00ED1E1F" w:rsidRPr="000175E9" w:rsidRDefault="00ED1E1F" w:rsidP="00D8618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75E9">
        <w:rPr>
          <w:rFonts w:ascii="Times New Roman" w:hAnsi="Times New Roman"/>
          <w:b/>
          <w:sz w:val="24"/>
          <w:szCs w:val="24"/>
        </w:rPr>
        <w:t xml:space="preserve">МБДОУ </w:t>
      </w:r>
      <w:r w:rsidR="00A76462" w:rsidRPr="000175E9">
        <w:rPr>
          <w:rFonts w:ascii="Times New Roman" w:hAnsi="Times New Roman"/>
          <w:b/>
          <w:sz w:val="24"/>
          <w:szCs w:val="24"/>
        </w:rPr>
        <w:t xml:space="preserve">«Детский сад комбинированного вида </w:t>
      </w:r>
      <w:r w:rsidRPr="000175E9">
        <w:rPr>
          <w:rFonts w:ascii="Times New Roman" w:hAnsi="Times New Roman"/>
          <w:b/>
          <w:sz w:val="24"/>
          <w:szCs w:val="24"/>
        </w:rPr>
        <w:t>№ 8</w:t>
      </w:r>
      <w:r w:rsidR="00A76462" w:rsidRPr="000175E9">
        <w:rPr>
          <w:rFonts w:ascii="Times New Roman" w:hAnsi="Times New Roman"/>
          <w:b/>
          <w:sz w:val="24"/>
          <w:szCs w:val="24"/>
        </w:rPr>
        <w:t>»</w:t>
      </w:r>
    </w:p>
    <w:p w:rsidR="009C59B0" w:rsidRDefault="00ED1E1F" w:rsidP="00D8618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75E9">
        <w:rPr>
          <w:rFonts w:ascii="Times New Roman" w:hAnsi="Times New Roman"/>
          <w:b/>
          <w:sz w:val="24"/>
          <w:szCs w:val="24"/>
        </w:rPr>
        <w:t>на 202</w:t>
      </w:r>
      <w:r w:rsidR="00CF31A3">
        <w:rPr>
          <w:rFonts w:ascii="Times New Roman" w:hAnsi="Times New Roman"/>
          <w:b/>
          <w:sz w:val="24"/>
          <w:szCs w:val="24"/>
        </w:rPr>
        <w:t>2</w:t>
      </w:r>
      <w:r w:rsidRPr="000175E9">
        <w:rPr>
          <w:rFonts w:ascii="Times New Roman" w:hAnsi="Times New Roman"/>
          <w:b/>
          <w:sz w:val="24"/>
          <w:szCs w:val="24"/>
        </w:rPr>
        <w:t>-202</w:t>
      </w:r>
      <w:r w:rsidR="00CF31A3">
        <w:rPr>
          <w:rFonts w:ascii="Times New Roman" w:hAnsi="Times New Roman"/>
          <w:b/>
          <w:sz w:val="24"/>
          <w:szCs w:val="24"/>
        </w:rPr>
        <w:t>3</w:t>
      </w:r>
      <w:r w:rsidRPr="000175E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F31A3" w:rsidRPr="000175E9" w:rsidRDefault="00CF31A3" w:rsidP="00D8618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723" w:type="dxa"/>
        <w:tblLayout w:type="fixed"/>
        <w:tblLook w:val="04A0" w:firstRow="1" w:lastRow="0" w:firstColumn="1" w:lastColumn="0" w:noHBand="0" w:noVBand="1"/>
      </w:tblPr>
      <w:tblGrid>
        <w:gridCol w:w="2647"/>
        <w:gridCol w:w="848"/>
        <w:gridCol w:w="708"/>
        <w:gridCol w:w="855"/>
        <w:gridCol w:w="850"/>
        <w:gridCol w:w="851"/>
        <w:gridCol w:w="862"/>
        <w:gridCol w:w="847"/>
        <w:gridCol w:w="708"/>
        <w:gridCol w:w="134"/>
        <w:gridCol w:w="718"/>
        <w:gridCol w:w="851"/>
        <w:gridCol w:w="851"/>
        <w:gridCol w:w="850"/>
        <w:gridCol w:w="740"/>
        <w:gridCol w:w="111"/>
        <w:gridCol w:w="567"/>
        <w:gridCol w:w="63"/>
        <w:gridCol w:w="652"/>
        <w:gridCol w:w="10"/>
      </w:tblGrid>
      <w:tr w:rsidR="009C59B0" w:rsidRPr="000175E9" w:rsidTr="006F2F18">
        <w:trPr>
          <w:gridAfter w:val="1"/>
          <w:wAfter w:w="10" w:type="dxa"/>
        </w:trPr>
        <w:tc>
          <w:tcPr>
            <w:tcW w:w="2647" w:type="dxa"/>
          </w:tcPr>
          <w:p w:rsidR="009C59B0" w:rsidRPr="009369D2" w:rsidRDefault="009C59B0" w:rsidP="009369D2">
            <w:pPr>
              <w:pStyle w:val="a3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6" w:type="dxa"/>
            <w:gridSpan w:val="18"/>
          </w:tcPr>
          <w:p w:rsidR="009C59B0" w:rsidRPr="009369D2" w:rsidRDefault="009C59B0" w:rsidP="00D8618E">
            <w:pPr>
              <w:pStyle w:val="a3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Учебная нагрузка: количество и длительность периодов непрерывной образовательной деятельности</w:t>
            </w:r>
          </w:p>
        </w:tc>
      </w:tr>
      <w:tr w:rsidR="009C59B0" w:rsidRPr="000175E9" w:rsidTr="00686805">
        <w:trPr>
          <w:gridAfter w:val="1"/>
          <w:wAfter w:w="10" w:type="dxa"/>
        </w:trPr>
        <w:tc>
          <w:tcPr>
            <w:tcW w:w="2647" w:type="dxa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Направление</w:t>
            </w:r>
          </w:p>
        </w:tc>
        <w:tc>
          <w:tcPr>
            <w:tcW w:w="2411" w:type="dxa"/>
            <w:gridSpan w:val="3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Группа раннего возраста (2-3 года)</w:t>
            </w:r>
          </w:p>
        </w:tc>
        <w:tc>
          <w:tcPr>
            <w:tcW w:w="2563" w:type="dxa"/>
            <w:gridSpan w:val="3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Младшая группа</w:t>
            </w:r>
          </w:p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(3-4 года)</w:t>
            </w:r>
          </w:p>
        </w:tc>
        <w:tc>
          <w:tcPr>
            <w:tcW w:w="2407" w:type="dxa"/>
            <w:gridSpan w:val="4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Средняя группа</w:t>
            </w:r>
          </w:p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(4-5 лет)</w:t>
            </w:r>
          </w:p>
        </w:tc>
        <w:tc>
          <w:tcPr>
            <w:tcW w:w="2552" w:type="dxa"/>
            <w:gridSpan w:val="3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Старшая группа</w:t>
            </w:r>
          </w:p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(5-6 лет)</w:t>
            </w:r>
          </w:p>
        </w:tc>
        <w:tc>
          <w:tcPr>
            <w:tcW w:w="2133" w:type="dxa"/>
            <w:gridSpan w:val="5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Подготовительная к школе группа</w:t>
            </w:r>
          </w:p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(6-7 лет)</w:t>
            </w:r>
          </w:p>
        </w:tc>
      </w:tr>
      <w:tr w:rsidR="00DD2B6F" w:rsidRPr="000175E9" w:rsidTr="00686805">
        <w:trPr>
          <w:gridAfter w:val="1"/>
          <w:wAfter w:w="10" w:type="dxa"/>
        </w:trPr>
        <w:tc>
          <w:tcPr>
            <w:tcW w:w="2647" w:type="dxa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0175E9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C59B0" w:rsidRPr="000175E9" w:rsidRDefault="009369D2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DD2B6F" w:rsidRPr="000175E9">
              <w:rPr>
                <w:rFonts w:ascii="Times New Roman" w:hAnsi="Times New Roman"/>
                <w:sz w:val="20"/>
                <w:szCs w:val="20"/>
              </w:rPr>
              <w:t>ме</w:t>
            </w:r>
            <w:r w:rsidR="009C59B0" w:rsidRPr="000175E9">
              <w:rPr>
                <w:rFonts w:ascii="Times New Roman" w:hAnsi="Times New Roman"/>
                <w:sz w:val="20"/>
                <w:szCs w:val="20"/>
              </w:rPr>
              <w:t>с.</w:t>
            </w:r>
          </w:p>
        </w:tc>
        <w:tc>
          <w:tcPr>
            <w:tcW w:w="855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850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0175E9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C59B0" w:rsidRPr="000175E9" w:rsidRDefault="00DD2B6F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мес</w:t>
            </w:r>
            <w:r w:rsidR="009C59B0"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62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847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0175E9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2" w:type="dxa"/>
            <w:gridSpan w:val="2"/>
          </w:tcPr>
          <w:p w:rsidR="009C59B0" w:rsidRPr="000175E9" w:rsidRDefault="009369D2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</w:t>
            </w:r>
            <w:r w:rsidR="009C59B0"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8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851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0175E9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C59B0" w:rsidRPr="000175E9" w:rsidRDefault="009369D2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</w:t>
            </w:r>
            <w:r w:rsidR="009C59B0"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740" w:type="dxa"/>
          </w:tcPr>
          <w:p w:rsidR="009C59B0" w:rsidRPr="000175E9" w:rsidRDefault="00E56228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="009C59B0" w:rsidRPr="000175E9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="009C59B0"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1" w:type="dxa"/>
            <w:gridSpan w:val="3"/>
          </w:tcPr>
          <w:p w:rsidR="009C59B0" w:rsidRPr="000175E9" w:rsidRDefault="009369D2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</w:t>
            </w:r>
            <w:r w:rsidR="009C59B0" w:rsidRPr="000175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" w:type="dxa"/>
          </w:tcPr>
          <w:p w:rsidR="009C59B0" w:rsidRPr="000175E9" w:rsidRDefault="009C59B0" w:rsidP="00677B6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</w:tr>
      <w:tr w:rsidR="009C59B0" w:rsidRPr="000175E9" w:rsidTr="00F91F5B">
        <w:trPr>
          <w:gridAfter w:val="1"/>
          <w:wAfter w:w="10" w:type="dxa"/>
        </w:trPr>
        <w:tc>
          <w:tcPr>
            <w:tcW w:w="14713" w:type="dxa"/>
            <w:gridSpan w:val="19"/>
          </w:tcPr>
          <w:p w:rsidR="009C59B0" w:rsidRPr="009369D2" w:rsidRDefault="009C59B0" w:rsidP="00677B65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</w:rPr>
            </w:pPr>
            <w:r w:rsidRPr="009369D2">
              <w:rPr>
                <w:rFonts w:ascii="Times New Roman" w:hAnsi="Times New Roman"/>
              </w:rPr>
              <w:t xml:space="preserve">Образовательная область </w:t>
            </w:r>
            <w:r w:rsidRPr="009369D2">
              <w:rPr>
                <w:rFonts w:ascii="Times New Roman" w:hAnsi="Times New Roman"/>
                <w:b/>
              </w:rPr>
              <w:t>«Познавательное развитие»</w:t>
            </w:r>
            <w:r w:rsidRPr="009369D2">
              <w:rPr>
                <w:rFonts w:ascii="Times New Roman" w:hAnsi="Times New Roman"/>
              </w:rPr>
              <w:t xml:space="preserve"> (познавательно-исследовательская деятельность)</w:t>
            </w:r>
          </w:p>
        </w:tc>
      </w:tr>
      <w:tr w:rsidR="006F2F18" w:rsidRPr="000175E9" w:rsidTr="006F2F18">
        <w:trPr>
          <w:gridAfter w:val="1"/>
          <w:wAfter w:w="10" w:type="dxa"/>
        </w:trPr>
        <w:tc>
          <w:tcPr>
            <w:tcW w:w="2647" w:type="dxa"/>
            <w:vMerge w:val="restart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line="227" w:lineRule="exact"/>
              <w:ind w:left="160" w:firstLine="567"/>
              <w:jc w:val="left"/>
              <w:rPr>
                <w:rStyle w:val="210pt"/>
                <w:b/>
                <w:sz w:val="22"/>
                <w:szCs w:val="22"/>
              </w:rPr>
            </w:pPr>
            <w:r w:rsidRPr="009369D2">
              <w:rPr>
                <w:rStyle w:val="210pt"/>
                <w:b/>
                <w:sz w:val="22"/>
                <w:szCs w:val="22"/>
              </w:rPr>
              <w:t>Познавате</w:t>
            </w:r>
            <w:r w:rsidRPr="009369D2">
              <w:rPr>
                <w:rStyle w:val="285pt"/>
                <w:b/>
                <w:sz w:val="22"/>
                <w:szCs w:val="22"/>
              </w:rPr>
              <w:t>л</w:t>
            </w:r>
            <w:r w:rsidRPr="009369D2">
              <w:rPr>
                <w:rStyle w:val="210pt"/>
                <w:b/>
                <w:sz w:val="22"/>
                <w:szCs w:val="22"/>
              </w:rPr>
              <w:t>ьно-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исследовательская и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продуктивная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(конструктивная)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деятельность</w:t>
            </w:r>
            <w:r>
              <w:rPr>
                <w:rStyle w:val="210pt"/>
                <w:b/>
                <w:sz w:val="22"/>
                <w:szCs w:val="22"/>
              </w:rPr>
              <w:t>*</w:t>
            </w:r>
          </w:p>
        </w:tc>
        <w:tc>
          <w:tcPr>
            <w:tcW w:w="12066" w:type="dxa"/>
            <w:gridSpan w:val="18"/>
          </w:tcPr>
          <w:p w:rsidR="00686805" w:rsidRDefault="006F2F18" w:rsidP="006F2F18">
            <w:pPr>
              <w:pStyle w:val="a3"/>
              <w:shd w:val="clear" w:color="auto" w:fill="FFFFFF" w:themeFill="background1"/>
              <w:jc w:val="center"/>
              <w:rPr>
                <w:rStyle w:val="210pt"/>
                <w:rFonts w:eastAsia="Calibri"/>
                <w:sz w:val="18"/>
                <w:szCs w:val="18"/>
              </w:rPr>
            </w:pPr>
            <w:r w:rsidRPr="00F91F5B">
              <w:rPr>
                <w:rStyle w:val="285pt"/>
                <w:rFonts w:eastAsia="Calibri"/>
                <w:sz w:val="18"/>
                <w:szCs w:val="18"/>
              </w:rPr>
              <w:t>*</w:t>
            </w:r>
            <w:r w:rsidRPr="00F91F5B">
              <w:rPr>
                <w:rStyle w:val="210pt"/>
                <w:rFonts w:eastAsia="Calibri"/>
                <w:sz w:val="18"/>
                <w:szCs w:val="18"/>
              </w:rPr>
              <w:t xml:space="preserve">Реализуется в совместной деятельности взрослого и детей </w:t>
            </w:r>
          </w:p>
          <w:p w:rsidR="006F2F18" w:rsidRPr="006F2F18" w:rsidRDefault="006F2F18" w:rsidP="006F2F1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F5B">
              <w:rPr>
                <w:rStyle w:val="210pt"/>
                <w:rFonts w:eastAsia="Calibri"/>
                <w:sz w:val="18"/>
                <w:szCs w:val="18"/>
              </w:rPr>
              <w:t>(играх, режимных моментах, развлечениях или интегрируется в другие образовательные области)</w:t>
            </w:r>
          </w:p>
        </w:tc>
      </w:tr>
      <w:tr w:rsidR="006F2F18" w:rsidRPr="000175E9" w:rsidTr="00686805">
        <w:trPr>
          <w:gridAfter w:val="1"/>
          <w:wAfter w:w="10" w:type="dxa"/>
        </w:trPr>
        <w:tc>
          <w:tcPr>
            <w:tcW w:w="2647" w:type="dxa"/>
            <w:vMerge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line="227" w:lineRule="exact"/>
              <w:ind w:left="160" w:firstLine="567"/>
              <w:jc w:val="left"/>
              <w:rPr>
                <w:b/>
              </w:rPr>
            </w:pPr>
          </w:p>
        </w:tc>
        <w:tc>
          <w:tcPr>
            <w:tcW w:w="2411" w:type="dxa"/>
            <w:gridSpan w:val="3"/>
          </w:tcPr>
          <w:p w:rsidR="006F2F18" w:rsidRPr="00F91F5B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567"/>
              <w:rPr>
                <w:sz w:val="18"/>
                <w:szCs w:val="18"/>
              </w:rPr>
            </w:pPr>
          </w:p>
        </w:tc>
        <w:tc>
          <w:tcPr>
            <w:tcW w:w="2563" w:type="dxa"/>
            <w:gridSpan w:val="3"/>
            <w:vMerge w:val="restart"/>
          </w:tcPr>
          <w:p w:rsidR="006F2F18" w:rsidRDefault="006F2F18" w:rsidP="006F2F18">
            <w:pPr>
              <w:pStyle w:val="a3"/>
              <w:shd w:val="clear" w:color="auto" w:fill="FFFFFF" w:themeFill="background1"/>
              <w:rPr>
                <w:rStyle w:val="285pt"/>
                <w:rFonts w:eastAsia="Calibri"/>
                <w:sz w:val="18"/>
                <w:szCs w:val="18"/>
              </w:rPr>
            </w:pPr>
          </w:p>
        </w:tc>
        <w:tc>
          <w:tcPr>
            <w:tcW w:w="847" w:type="dxa"/>
          </w:tcPr>
          <w:p w:rsidR="006F2F18" w:rsidRPr="00F91F5B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0,5/20</w:t>
            </w:r>
          </w:p>
        </w:tc>
        <w:tc>
          <w:tcPr>
            <w:tcW w:w="708" w:type="dxa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2</w:t>
            </w:r>
          </w:p>
        </w:tc>
        <w:tc>
          <w:tcPr>
            <w:tcW w:w="852" w:type="dxa"/>
            <w:gridSpan w:val="2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18</w:t>
            </w:r>
          </w:p>
        </w:tc>
        <w:tc>
          <w:tcPr>
            <w:tcW w:w="851" w:type="dxa"/>
          </w:tcPr>
          <w:p w:rsidR="006F2F18" w:rsidRPr="00F91F5B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0,5/25</w:t>
            </w:r>
          </w:p>
        </w:tc>
        <w:tc>
          <w:tcPr>
            <w:tcW w:w="851" w:type="dxa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2</w:t>
            </w:r>
          </w:p>
        </w:tc>
        <w:tc>
          <w:tcPr>
            <w:tcW w:w="850" w:type="dxa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18</w:t>
            </w:r>
          </w:p>
        </w:tc>
        <w:tc>
          <w:tcPr>
            <w:tcW w:w="851" w:type="dxa"/>
            <w:gridSpan w:val="2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0,5/30</w:t>
            </w:r>
          </w:p>
        </w:tc>
        <w:tc>
          <w:tcPr>
            <w:tcW w:w="567" w:type="dxa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left="-551" w:firstLine="567"/>
              <w:jc w:val="left"/>
            </w:pPr>
            <w:r>
              <w:t>2</w:t>
            </w:r>
          </w:p>
        </w:tc>
        <w:tc>
          <w:tcPr>
            <w:tcW w:w="715" w:type="dxa"/>
            <w:gridSpan w:val="2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after="60" w:line="200" w:lineRule="exact"/>
              <w:ind w:firstLine="0"/>
              <w:jc w:val="left"/>
            </w:pPr>
            <w:r>
              <w:t>18</w:t>
            </w:r>
          </w:p>
        </w:tc>
      </w:tr>
      <w:tr w:rsidR="006F2F18" w:rsidRPr="000175E9" w:rsidTr="00686805">
        <w:tc>
          <w:tcPr>
            <w:tcW w:w="2647" w:type="dxa"/>
            <w:vMerge/>
            <w:vAlign w:val="bottom"/>
          </w:tcPr>
          <w:p w:rsidR="006F2F18" w:rsidRPr="009369D2" w:rsidRDefault="006F2F18" w:rsidP="006F2F18">
            <w:pPr>
              <w:pStyle w:val="20"/>
              <w:shd w:val="clear" w:color="auto" w:fill="FFFFFF" w:themeFill="background1"/>
              <w:spacing w:before="0" w:line="230" w:lineRule="exact"/>
              <w:ind w:left="160" w:firstLine="567"/>
              <w:jc w:val="left"/>
              <w:rPr>
                <w:rStyle w:val="210pt"/>
                <w:b/>
                <w:sz w:val="22"/>
                <w:szCs w:val="22"/>
              </w:rPr>
            </w:pPr>
          </w:p>
        </w:tc>
        <w:tc>
          <w:tcPr>
            <w:tcW w:w="848" w:type="dxa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0,5/8 мин</w:t>
            </w:r>
          </w:p>
        </w:tc>
        <w:tc>
          <w:tcPr>
            <w:tcW w:w="708" w:type="dxa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0,5/25 мин</w:t>
            </w:r>
          </w:p>
        </w:tc>
        <w:tc>
          <w:tcPr>
            <w:tcW w:w="2563" w:type="dxa"/>
            <w:gridSpan w:val="3"/>
            <w:vMerge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0,5/20</w:t>
            </w:r>
          </w:p>
        </w:tc>
        <w:tc>
          <w:tcPr>
            <w:tcW w:w="708" w:type="dxa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0,5/25 мин</w:t>
            </w:r>
          </w:p>
        </w:tc>
        <w:tc>
          <w:tcPr>
            <w:tcW w:w="851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6F2F18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0,5/30</w:t>
            </w:r>
          </w:p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567" w:type="dxa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5" w:type="dxa"/>
            <w:gridSpan w:val="3"/>
            <w:shd w:val="clear" w:color="auto" w:fill="FFFFFF" w:themeFill="background1"/>
          </w:tcPr>
          <w:p w:rsidR="006F2F18" w:rsidRPr="000175E9" w:rsidRDefault="006F2F18" w:rsidP="006F2F18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F91F5B" w:rsidRPr="000175E9" w:rsidTr="00686805">
        <w:tc>
          <w:tcPr>
            <w:tcW w:w="2647" w:type="dxa"/>
            <w:vAlign w:val="bottom"/>
          </w:tcPr>
          <w:p w:rsidR="00F91F5B" w:rsidRPr="009369D2" w:rsidRDefault="00F91F5B" w:rsidP="00F91F5B">
            <w:pPr>
              <w:pStyle w:val="20"/>
              <w:shd w:val="clear" w:color="auto" w:fill="FFFFFF" w:themeFill="background1"/>
              <w:spacing w:before="0" w:line="230" w:lineRule="exact"/>
              <w:ind w:left="160" w:firstLine="567"/>
              <w:jc w:val="left"/>
              <w:rPr>
                <w:b/>
              </w:rPr>
            </w:pPr>
            <w:r w:rsidRPr="009369D2">
              <w:rPr>
                <w:rStyle w:val="210pt"/>
                <w:b/>
                <w:sz w:val="22"/>
                <w:szCs w:val="22"/>
              </w:rPr>
              <w:t>Формирование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элементарных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математических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представлении</w:t>
            </w:r>
            <w:r w:rsidRPr="009369D2">
              <w:rPr>
                <w:rStyle w:val="210pt"/>
                <w:b/>
                <w:sz w:val="22"/>
                <w:szCs w:val="22"/>
              </w:rPr>
              <w:br/>
              <w:t>(ФЭМП)</w:t>
            </w:r>
          </w:p>
        </w:tc>
        <w:tc>
          <w:tcPr>
            <w:tcW w:w="2411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1/15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7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1/20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1/25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B071FF" w:rsidP="00B071FF">
            <w:pPr>
              <w:pStyle w:val="20"/>
              <w:shd w:val="clear" w:color="auto" w:fill="FFFFFF" w:themeFill="background1"/>
              <w:spacing w:before="0" w:line="230" w:lineRule="exact"/>
              <w:ind w:left="160" w:firstLine="567"/>
              <w:jc w:val="left"/>
              <w:rPr>
                <w:b/>
                <w:color w:val="FF0000"/>
              </w:rPr>
            </w:pPr>
            <w:r w:rsidRPr="009369D2">
              <w:rPr>
                <w:b/>
              </w:rPr>
              <w:t xml:space="preserve">Познание предметного и социального мира, освоение безопасного поведения </w:t>
            </w:r>
          </w:p>
        </w:tc>
        <w:tc>
          <w:tcPr>
            <w:tcW w:w="848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1/8 мин</w:t>
            </w:r>
          </w:p>
        </w:tc>
        <w:tc>
          <w:tcPr>
            <w:tcW w:w="708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1/15 мин</w:t>
            </w:r>
          </w:p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7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95A3F">
              <w:rPr>
                <w:rFonts w:ascii="Times New Roman" w:hAnsi="Times New Roman"/>
                <w:sz w:val="20"/>
                <w:szCs w:val="20"/>
              </w:rPr>
              <w:t>/20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F91F5B" w:rsidRPr="00C95A3F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:rsidR="00F91F5B" w:rsidRPr="00C95A3F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1/25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36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1/30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gridSpan w:val="3"/>
          </w:tcPr>
          <w:p w:rsidR="00F91F5B" w:rsidRPr="00C95A3F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95A3F">
              <w:rPr>
                <w:rFonts w:ascii="Times New Roman" w:hAnsi="Times New Roman"/>
                <w:sz w:val="20"/>
                <w:szCs w:val="20"/>
              </w:rPr>
              <w:t>36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91F5B" w:rsidRPr="000175E9" w:rsidTr="00F91F5B">
        <w:trPr>
          <w:gridAfter w:val="1"/>
          <w:wAfter w:w="10" w:type="dxa"/>
        </w:trPr>
        <w:tc>
          <w:tcPr>
            <w:tcW w:w="14713" w:type="dxa"/>
            <w:gridSpan w:val="19"/>
          </w:tcPr>
          <w:p w:rsidR="00F91F5B" w:rsidRPr="009369D2" w:rsidRDefault="00F91F5B" w:rsidP="00F91F5B">
            <w:pPr>
              <w:pStyle w:val="20"/>
              <w:shd w:val="clear" w:color="auto" w:fill="FFFFFF" w:themeFill="background1"/>
              <w:spacing w:before="0" w:line="227" w:lineRule="exact"/>
              <w:ind w:firstLine="567"/>
            </w:pPr>
            <w:r w:rsidRPr="009369D2">
              <w:rPr>
                <w:rStyle w:val="210pt"/>
                <w:sz w:val="22"/>
                <w:szCs w:val="22"/>
              </w:rPr>
              <w:t xml:space="preserve">Образовательная область </w:t>
            </w:r>
            <w:r w:rsidRPr="009369D2">
              <w:rPr>
                <w:rStyle w:val="2105pt"/>
                <w:sz w:val="22"/>
                <w:szCs w:val="22"/>
              </w:rPr>
              <w:t xml:space="preserve">Речевое </w:t>
            </w:r>
            <w:proofErr w:type="spellStart"/>
            <w:r w:rsidRPr="009369D2">
              <w:rPr>
                <w:rStyle w:val="2105pt"/>
                <w:sz w:val="22"/>
                <w:szCs w:val="22"/>
              </w:rPr>
              <w:t>развитне</w:t>
            </w:r>
            <w:proofErr w:type="spellEnd"/>
            <w:r w:rsidRPr="009369D2">
              <w:rPr>
                <w:rStyle w:val="210pt"/>
                <w:rFonts w:eastAsia="Calibri"/>
                <w:sz w:val="22"/>
                <w:szCs w:val="22"/>
              </w:rPr>
              <w:t>(коммуникативная д</w:t>
            </w:r>
            <w:r w:rsidRPr="009369D2">
              <w:rPr>
                <w:rStyle w:val="210pt"/>
                <w:sz w:val="22"/>
                <w:szCs w:val="22"/>
              </w:rPr>
              <w:t>е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я</w:t>
            </w:r>
            <w:r w:rsidRPr="009369D2">
              <w:rPr>
                <w:rStyle w:val="210pt"/>
                <w:sz w:val="22"/>
                <w:szCs w:val="22"/>
              </w:rPr>
              <w:t>те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льност</w:t>
            </w:r>
            <w:r w:rsidRPr="009369D2">
              <w:rPr>
                <w:rStyle w:val="210pt"/>
                <w:sz w:val="22"/>
                <w:szCs w:val="22"/>
              </w:rPr>
              <w:t>ь)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>
              <w:rPr>
                <w:rStyle w:val="210pt"/>
                <w:rFonts w:eastAsia="Calibri"/>
                <w:b/>
                <w:sz w:val="22"/>
                <w:szCs w:val="22"/>
              </w:rPr>
              <w:t>Развитие</w:t>
            </w:r>
            <w:r w:rsidRPr="009369D2">
              <w:rPr>
                <w:rStyle w:val="210pt"/>
                <w:rFonts w:eastAsia="Calibri"/>
                <w:b/>
                <w:sz w:val="22"/>
                <w:szCs w:val="22"/>
              </w:rPr>
              <w:t xml:space="preserve"> речи</w:t>
            </w:r>
          </w:p>
        </w:tc>
        <w:tc>
          <w:tcPr>
            <w:tcW w:w="848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2/8 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1/15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7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1/20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F91F5B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1F5B" w:rsidRPr="000175E9">
              <w:rPr>
                <w:rFonts w:ascii="Times New Roman" w:hAnsi="Times New Roman"/>
                <w:sz w:val="20"/>
                <w:szCs w:val="20"/>
              </w:rPr>
              <w:t>/25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851" w:type="dxa"/>
          </w:tcPr>
          <w:p w:rsidR="00F91F5B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F91F5B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gridSpan w:val="2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1/30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D47AC3" w:rsidRPr="000175E9" w:rsidTr="006A4984">
        <w:tc>
          <w:tcPr>
            <w:tcW w:w="2647" w:type="dxa"/>
          </w:tcPr>
          <w:p w:rsidR="00D47AC3" w:rsidRPr="009369D2" w:rsidRDefault="00D47AC3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>
              <w:rPr>
                <w:rStyle w:val="210pt"/>
                <w:rFonts w:eastAsia="Calibri"/>
                <w:b/>
                <w:sz w:val="22"/>
                <w:szCs w:val="22"/>
              </w:rPr>
              <w:t xml:space="preserve">Подготовка к обучению </w:t>
            </w:r>
            <w:r w:rsidRPr="009369D2">
              <w:rPr>
                <w:rStyle w:val="210pt"/>
                <w:rFonts w:eastAsia="Calibri"/>
                <w:b/>
                <w:sz w:val="22"/>
                <w:szCs w:val="22"/>
              </w:rPr>
              <w:t>грамоте</w:t>
            </w:r>
          </w:p>
        </w:tc>
        <w:tc>
          <w:tcPr>
            <w:tcW w:w="9933" w:type="dxa"/>
            <w:gridSpan w:val="13"/>
          </w:tcPr>
          <w:p w:rsidR="00D47AC3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47AC3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567" w:type="dxa"/>
          </w:tcPr>
          <w:p w:rsidR="00D47AC3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5" w:type="dxa"/>
            <w:gridSpan w:val="3"/>
          </w:tcPr>
          <w:p w:rsidR="00D47AC3" w:rsidRPr="000175E9" w:rsidRDefault="00D47AC3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F91F5B" w:rsidRPr="000175E9" w:rsidTr="00F91F5B">
        <w:trPr>
          <w:gridAfter w:val="1"/>
          <w:wAfter w:w="10" w:type="dxa"/>
        </w:trPr>
        <w:tc>
          <w:tcPr>
            <w:tcW w:w="14713" w:type="dxa"/>
            <w:gridSpan w:val="19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</w:rPr>
            </w:pPr>
            <w:r w:rsidRPr="009369D2">
              <w:rPr>
                <w:rFonts w:ascii="Times New Roman" w:hAnsi="Times New Roman"/>
              </w:rPr>
              <w:t xml:space="preserve">Образовательная область </w:t>
            </w:r>
            <w:r w:rsidRPr="009369D2">
              <w:rPr>
                <w:rFonts w:ascii="Times New Roman" w:hAnsi="Times New Roman"/>
                <w:b/>
              </w:rPr>
              <w:t xml:space="preserve">«Художественно-эстетическое развитие» </w:t>
            </w:r>
            <w:r w:rsidRPr="009369D2">
              <w:rPr>
                <w:rFonts w:ascii="Times New Roman" w:hAnsi="Times New Roman"/>
              </w:rPr>
              <w:t>(изобразительная, музыкальная деятельность)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Рисование</w:t>
            </w:r>
          </w:p>
        </w:tc>
        <w:tc>
          <w:tcPr>
            <w:tcW w:w="84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1/8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1/15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1/20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/25=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 xml:space="preserve"> ми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/30 мин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Лепка</w:t>
            </w:r>
          </w:p>
        </w:tc>
        <w:tc>
          <w:tcPr>
            <w:tcW w:w="848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0,5/8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0,5/15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0,5/20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0,5/25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Аппликация</w:t>
            </w:r>
          </w:p>
        </w:tc>
        <w:tc>
          <w:tcPr>
            <w:tcW w:w="2411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0,5/15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0,5/20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0,5/25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0,5/30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84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2/8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2/15= 30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4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2/20=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40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2/25=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50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2/30 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60 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F91F5B" w:rsidRPr="000175E9" w:rsidTr="00F91F5B">
        <w:trPr>
          <w:gridAfter w:val="1"/>
          <w:wAfter w:w="10" w:type="dxa"/>
        </w:trPr>
        <w:tc>
          <w:tcPr>
            <w:tcW w:w="14713" w:type="dxa"/>
            <w:gridSpan w:val="19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</w:rPr>
            </w:pPr>
            <w:r w:rsidRPr="009369D2">
              <w:rPr>
                <w:rFonts w:ascii="Times New Roman" w:hAnsi="Times New Roman"/>
              </w:rPr>
              <w:lastRenderedPageBreak/>
              <w:t xml:space="preserve">Образовательная область </w:t>
            </w:r>
            <w:r w:rsidRPr="009369D2">
              <w:rPr>
                <w:rFonts w:ascii="Times New Roman" w:hAnsi="Times New Roman"/>
                <w:b/>
              </w:rPr>
              <w:t xml:space="preserve">«Физическое развитие» </w:t>
            </w:r>
            <w:r w:rsidRPr="009369D2">
              <w:rPr>
                <w:rFonts w:ascii="Times New Roman" w:hAnsi="Times New Roman"/>
              </w:rPr>
              <w:t>(двигательная деятельность)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20"/>
              <w:shd w:val="clear" w:color="auto" w:fill="FFFFFF" w:themeFill="background1"/>
              <w:spacing w:before="0" w:line="227" w:lineRule="exact"/>
              <w:ind w:left="160" w:firstLine="0"/>
              <w:jc w:val="left"/>
              <w:rPr>
                <w:b/>
              </w:rPr>
            </w:pPr>
            <w:r w:rsidRPr="009369D2">
              <w:rPr>
                <w:rStyle w:val="210pt"/>
                <w:b/>
                <w:sz w:val="22"/>
                <w:szCs w:val="22"/>
              </w:rPr>
              <w:t>Физическая культура</w:t>
            </w:r>
          </w:p>
          <w:p w:rsidR="00F91F5B" w:rsidRPr="009369D2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</w:rPr>
            </w:pPr>
            <w:r w:rsidRPr="009369D2">
              <w:rPr>
                <w:rStyle w:val="285pt"/>
                <w:rFonts w:eastAsia="Calibri"/>
                <w:sz w:val="22"/>
                <w:szCs w:val="22"/>
              </w:rPr>
              <w:t xml:space="preserve">* 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Третье занятие в группе</w:t>
            </w:r>
            <w:r>
              <w:rPr>
                <w:rStyle w:val="210pt"/>
                <w:rFonts w:eastAsia="Calibri"/>
                <w:sz w:val="22"/>
                <w:szCs w:val="22"/>
              </w:rPr>
              <w:t xml:space="preserve"> раннего возраста</w:t>
            </w:r>
            <w:r>
              <w:rPr>
                <w:rStyle w:val="210pt"/>
                <w:rFonts w:eastAsia="Calibri"/>
                <w:sz w:val="22"/>
                <w:szCs w:val="22"/>
              </w:rPr>
              <w:br/>
              <w:t xml:space="preserve">проводится с 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воспитателем</w:t>
            </w:r>
          </w:p>
        </w:tc>
        <w:tc>
          <w:tcPr>
            <w:tcW w:w="84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3/8=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24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 xml:space="preserve">3/15 </w:t>
            </w:r>
            <w:r>
              <w:rPr>
                <w:rFonts w:ascii="Times New Roman" w:hAnsi="Times New Roman"/>
                <w:sz w:val="20"/>
                <w:szCs w:val="20"/>
              </w:rPr>
              <w:t>= 45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4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3/20=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60 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3/25=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5 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gridSpan w:val="2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3/30=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90 мин</w:t>
            </w:r>
          </w:p>
        </w:tc>
        <w:tc>
          <w:tcPr>
            <w:tcW w:w="567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68680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</w:tr>
      <w:tr w:rsidR="00F91F5B" w:rsidRPr="000175E9" w:rsidTr="00F91F5B">
        <w:trPr>
          <w:gridAfter w:val="1"/>
          <w:wAfter w:w="10" w:type="dxa"/>
        </w:trPr>
        <w:tc>
          <w:tcPr>
            <w:tcW w:w="14713" w:type="dxa"/>
            <w:gridSpan w:val="19"/>
          </w:tcPr>
          <w:p w:rsidR="00F91F5B" w:rsidRPr="009369D2" w:rsidRDefault="00F91F5B" w:rsidP="00F91F5B">
            <w:pPr>
              <w:pStyle w:val="20"/>
              <w:shd w:val="clear" w:color="auto" w:fill="FFFFFF" w:themeFill="background1"/>
              <w:spacing w:before="0" w:line="230" w:lineRule="exact"/>
              <w:ind w:firstLine="567"/>
              <w:rPr>
                <w:rStyle w:val="2105pt"/>
                <w:sz w:val="22"/>
                <w:szCs w:val="22"/>
              </w:rPr>
            </w:pPr>
            <w:r w:rsidRPr="009369D2">
              <w:rPr>
                <w:rStyle w:val="210pt"/>
                <w:sz w:val="22"/>
                <w:szCs w:val="22"/>
              </w:rPr>
              <w:t xml:space="preserve">Образовательная область </w:t>
            </w:r>
            <w:r w:rsidRPr="009369D2">
              <w:rPr>
                <w:rStyle w:val="2105pt"/>
                <w:sz w:val="22"/>
                <w:szCs w:val="22"/>
              </w:rPr>
              <w:t>Социально-коммуникативное развитие</w:t>
            </w:r>
            <w:r w:rsidR="00B071FF">
              <w:rPr>
                <w:rStyle w:val="2105pt"/>
                <w:sz w:val="22"/>
                <w:szCs w:val="22"/>
              </w:rPr>
              <w:t>*</w:t>
            </w:r>
          </w:p>
          <w:p w:rsidR="00F91F5B" w:rsidRPr="009369D2" w:rsidRDefault="00F91F5B" w:rsidP="00F91F5B">
            <w:pPr>
              <w:pStyle w:val="20"/>
              <w:shd w:val="clear" w:color="auto" w:fill="FFFFFF" w:themeFill="background1"/>
              <w:spacing w:before="0" w:line="230" w:lineRule="exact"/>
              <w:ind w:firstLine="567"/>
            </w:pPr>
            <w:r w:rsidRPr="009369D2">
              <w:rPr>
                <w:rStyle w:val="210pt"/>
                <w:rFonts w:eastAsia="Calibri"/>
                <w:sz w:val="22"/>
                <w:szCs w:val="22"/>
              </w:rPr>
              <w:t>(игровая компет</w:t>
            </w:r>
            <w:r w:rsidRPr="009369D2">
              <w:rPr>
                <w:rStyle w:val="210pt"/>
                <w:sz w:val="22"/>
                <w:szCs w:val="22"/>
              </w:rPr>
              <w:t>е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нтность, самообслуживание и э</w:t>
            </w:r>
            <w:r w:rsidRPr="009369D2">
              <w:rPr>
                <w:rStyle w:val="210pt"/>
                <w:sz w:val="22"/>
                <w:szCs w:val="22"/>
              </w:rPr>
              <w:t>лементарный бытовой тру</w:t>
            </w:r>
            <w:r w:rsidRPr="009369D2">
              <w:rPr>
                <w:rStyle w:val="210pt"/>
                <w:rFonts w:eastAsia="Calibri"/>
                <w:sz w:val="22"/>
                <w:szCs w:val="22"/>
              </w:rPr>
              <w:t>д</w:t>
            </w:r>
            <w:r w:rsidRPr="009369D2">
              <w:rPr>
                <w:rStyle w:val="210pt"/>
                <w:sz w:val="22"/>
                <w:szCs w:val="22"/>
              </w:rPr>
              <w:t>)</w:t>
            </w:r>
          </w:p>
        </w:tc>
      </w:tr>
      <w:tr w:rsidR="00B071FF" w:rsidRPr="000175E9" w:rsidTr="000C5614">
        <w:trPr>
          <w:gridAfter w:val="1"/>
          <w:wAfter w:w="10" w:type="dxa"/>
          <w:trHeight w:val="558"/>
        </w:trPr>
        <w:tc>
          <w:tcPr>
            <w:tcW w:w="14713" w:type="dxa"/>
            <w:gridSpan w:val="19"/>
          </w:tcPr>
          <w:p w:rsidR="00B071FF" w:rsidRDefault="00B071FF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Style w:val="210pt"/>
                <w:rFonts w:eastAsia="Calibri"/>
              </w:rPr>
            </w:pPr>
            <w:r w:rsidRPr="009369D2">
              <w:rPr>
                <w:rStyle w:val="210pt"/>
                <w:rFonts w:eastAsia="Calibri"/>
                <w:sz w:val="22"/>
                <w:szCs w:val="22"/>
              </w:rPr>
              <w:t>*Реализуется в играх, режимных моментах, развлечениях или интегрируется в другие образовательные области</w:t>
            </w:r>
          </w:p>
        </w:tc>
      </w:tr>
      <w:tr w:rsidR="00F91F5B" w:rsidRPr="000175E9" w:rsidTr="00686805">
        <w:tc>
          <w:tcPr>
            <w:tcW w:w="2647" w:type="dxa"/>
          </w:tcPr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</w:p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</w:p>
          <w:p w:rsidR="00F91F5B" w:rsidRPr="009369D2" w:rsidRDefault="00F91F5B" w:rsidP="00F91F5B">
            <w:pPr>
              <w:pStyle w:val="a3"/>
              <w:shd w:val="clear" w:color="auto" w:fill="FFFFFF" w:themeFill="background1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9369D2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48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10/8=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80 мин/</w:t>
            </w:r>
            <w:r w:rsidRPr="000175E9">
              <w:rPr>
                <w:rFonts w:ascii="Times New Roman" w:hAnsi="Times New Roman"/>
                <w:b/>
                <w:sz w:val="20"/>
                <w:szCs w:val="20"/>
              </w:rPr>
              <w:t>1ч20мин</w:t>
            </w:r>
          </w:p>
        </w:tc>
        <w:tc>
          <w:tcPr>
            <w:tcW w:w="708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5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50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10/15=150 мин/</w:t>
            </w:r>
            <w:r w:rsidRPr="000175E9">
              <w:rPr>
                <w:rFonts w:ascii="Times New Roman" w:hAnsi="Times New Roman"/>
                <w:b/>
                <w:sz w:val="20"/>
                <w:szCs w:val="20"/>
              </w:rPr>
              <w:t>2ч30мин</w:t>
            </w:r>
          </w:p>
        </w:tc>
        <w:tc>
          <w:tcPr>
            <w:tcW w:w="851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62" w:type="dxa"/>
          </w:tcPr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47" w:type="dxa"/>
          </w:tcPr>
          <w:p w:rsidR="00F91F5B" w:rsidRPr="000175E9" w:rsidRDefault="00686805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11/20=22</w:t>
            </w:r>
            <w:r w:rsidR="00F91F5B" w:rsidRPr="000175E9">
              <w:rPr>
                <w:rFonts w:ascii="Times New Roman" w:hAnsi="Times New Roman"/>
                <w:sz w:val="20"/>
                <w:szCs w:val="20"/>
              </w:rPr>
              <w:t>0 мин/</w:t>
            </w:r>
            <w:r w:rsidR="00F91F5B" w:rsidRPr="000175E9">
              <w:rPr>
                <w:rFonts w:ascii="Times New Roman" w:hAnsi="Times New Roman"/>
                <w:b/>
                <w:sz w:val="20"/>
                <w:szCs w:val="20"/>
              </w:rPr>
              <w:t>3ч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F91F5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F91F5B" w:rsidRPr="000175E9"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  <w:tc>
          <w:tcPr>
            <w:tcW w:w="708" w:type="dxa"/>
          </w:tcPr>
          <w:p w:rsidR="00F91F5B" w:rsidRPr="000175E9" w:rsidRDefault="00F91F5B" w:rsidP="0068680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4</w:t>
            </w:r>
            <w:r w:rsidR="006868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gridSpan w:val="2"/>
          </w:tcPr>
          <w:p w:rsidR="00F91F5B" w:rsidRPr="000175E9" w:rsidRDefault="00F91F5B" w:rsidP="00B071FF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3</w:t>
            </w:r>
            <w:r w:rsidR="00B071FF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851" w:type="dxa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175E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/25=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300 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мин/</w:t>
            </w:r>
          </w:p>
          <w:p w:rsidR="00F91F5B" w:rsidRPr="006C54D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6C54D9">
              <w:rPr>
                <w:rFonts w:ascii="Times New Roman" w:hAnsi="Times New Roman"/>
                <w:b/>
                <w:sz w:val="20"/>
                <w:szCs w:val="20"/>
              </w:rPr>
              <w:t>5 час</w:t>
            </w:r>
          </w:p>
        </w:tc>
        <w:tc>
          <w:tcPr>
            <w:tcW w:w="851" w:type="dxa"/>
          </w:tcPr>
          <w:p w:rsidR="00F91F5B" w:rsidRPr="000175E9" w:rsidRDefault="00686805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F91F5B" w:rsidRPr="000175E9" w:rsidRDefault="00686805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851" w:type="dxa"/>
            <w:gridSpan w:val="2"/>
          </w:tcPr>
          <w:p w:rsidR="00F91F5B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F2F18">
              <w:rPr>
                <w:rFonts w:ascii="Times New Roman" w:hAnsi="Times New Roman"/>
                <w:sz w:val="20"/>
                <w:szCs w:val="20"/>
              </w:rPr>
              <w:t>3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/30=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  <w:r w:rsidRPr="000175E9">
              <w:rPr>
                <w:rFonts w:ascii="Times New Roman" w:hAnsi="Times New Roman"/>
                <w:sz w:val="20"/>
                <w:szCs w:val="20"/>
              </w:rPr>
              <w:t>0 мин/</w:t>
            </w:r>
          </w:p>
          <w:p w:rsidR="00F91F5B" w:rsidRPr="000175E9" w:rsidRDefault="00F91F5B" w:rsidP="00F91F5B">
            <w:pPr>
              <w:pStyle w:val="a3"/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ч 30 мин</w:t>
            </w:r>
          </w:p>
        </w:tc>
        <w:tc>
          <w:tcPr>
            <w:tcW w:w="567" w:type="dxa"/>
          </w:tcPr>
          <w:p w:rsidR="00F91F5B" w:rsidRPr="000175E9" w:rsidRDefault="006F2F18" w:rsidP="0068680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6868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5" w:type="dxa"/>
            <w:gridSpan w:val="3"/>
          </w:tcPr>
          <w:p w:rsidR="00F91F5B" w:rsidRPr="000175E9" w:rsidRDefault="00F91F5B" w:rsidP="00686805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8680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</w:tbl>
    <w:p w:rsidR="00ED1E1F" w:rsidRPr="000175E9" w:rsidRDefault="00ED1E1F" w:rsidP="00677B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</w:rPr>
      </w:pPr>
    </w:p>
    <w:sectPr w:rsidR="00ED1E1F" w:rsidRPr="000175E9" w:rsidSect="009C59B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ED4"/>
    <w:multiLevelType w:val="hybridMultilevel"/>
    <w:tmpl w:val="8A4629A6"/>
    <w:lvl w:ilvl="0" w:tplc="CF9ACA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E37FBC"/>
    <w:multiLevelType w:val="multilevel"/>
    <w:tmpl w:val="462C7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1762DE"/>
    <w:multiLevelType w:val="multilevel"/>
    <w:tmpl w:val="7716E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11FD2"/>
    <w:multiLevelType w:val="multilevel"/>
    <w:tmpl w:val="CABAC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D4C"/>
    <w:rsid w:val="000175E9"/>
    <w:rsid w:val="000714B9"/>
    <w:rsid w:val="000C5614"/>
    <w:rsid w:val="001321EF"/>
    <w:rsid w:val="00151BD2"/>
    <w:rsid w:val="00180F8C"/>
    <w:rsid w:val="00184E8E"/>
    <w:rsid w:val="00396B3D"/>
    <w:rsid w:val="003A0843"/>
    <w:rsid w:val="003A5127"/>
    <w:rsid w:val="003D3943"/>
    <w:rsid w:val="00415387"/>
    <w:rsid w:val="004400BD"/>
    <w:rsid w:val="004F085C"/>
    <w:rsid w:val="00540FDC"/>
    <w:rsid w:val="005973AD"/>
    <w:rsid w:val="006224CD"/>
    <w:rsid w:val="00631CA1"/>
    <w:rsid w:val="00677B65"/>
    <w:rsid w:val="00683D4C"/>
    <w:rsid w:val="00686805"/>
    <w:rsid w:val="006A4984"/>
    <w:rsid w:val="006C54D9"/>
    <w:rsid w:val="006F2F18"/>
    <w:rsid w:val="007F4CFA"/>
    <w:rsid w:val="00822AB7"/>
    <w:rsid w:val="008557C2"/>
    <w:rsid w:val="0089726F"/>
    <w:rsid w:val="009369D2"/>
    <w:rsid w:val="00982360"/>
    <w:rsid w:val="009A150B"/>
    <w:rsid w:val="009C59B0"/>
    <w:rsid w:val="009D1BD7"/>
    <w:rsid w:val="00A76462"/>
    <w:rsid w:val="00A87621"/>
    <w:rsid w:val="00B071FF"/>
    <w:rsid w:val="00B67E52"/>
    <w:rsid w:val="00BB32A6"/>
    <w:rsid w:val="00BF5E92"/>
    <w:rsid w:val="00C04AC2"/>
    <w:rsid w:val="00C95A3F"/>
    <w:rsid w:val="00CF31A3"/>
    <w:rsid w:val="00D47AC3"/>
    <w:rsid w:val="00D67A28"/>
    <w:rsid w:val="00D8618E"/>
    <w:rsid w:val="00DA2804"/>
    <w:rsid w:val="00DD2B6F"/>
    <w:rsid w:val="00E56228"/>
    <w:rsid w:val="00E74BFD"/>
    <w:rsid w:val="00E85D28"/>
    <w:rsid w:val="00E96B59"/>
    <w:rsid w:val="00ED1E1F"/>
    <w:rsid w:val="00F279EA"/>
    <w:rsid w:val="00F42F66"/>
    <w:rsid w:val="00F91F5B"/>
    <w:rsid w:val="00FF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43DE5-2FC8-4717-A12A-CA8F07B9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D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83D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5">
    <w:name w:val="Основной текст (5)_"/>
    <w:basedOn w:val="a0"/>
    <w:link w:val="50"/>
    <w:rsid w:val="00683D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683D4C"/>
    <w:rPr>
      <w:rFonts w:ascii="Corbel" w:eastAsia="Corbel" w:hAnsi="Corbel" w:cs="Corbel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83D4C"/>
    <w:pPr>
      <w:widowControl w:val="0"/>
      <w:shd w:val="clear" w:color="auto" w:fill="FFFFFF"/>
      <w:spacing w:after="0" w:line="252" w:lineRule="exact"/>
      <w:ind w:hanging="2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83D4C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Corbel" w:eastAsia="Corbel" w:hAnsi="Corbel" w:cs="Corbel"/>
      <w:sz w:val="28"/>
      <w:szCs w:val="28"/>
    </w:rPr>
  </w:style>
  <w:style w:type="character" w:customStyle="1" w:styleId="3">
    <w:name w:val="Основной текст (3)_"/>
    <w:basedOn w:val="a0"/>
    <w:link w:val="30"/>
    <w:rsid w:val="00683D4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83D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rsid w:val="00683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1"/>
    <w:rsid w:val="00683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683D4C"/>
    <w:rPr>
      <w:rFonts w:ascii="Times New Roman" w:eastAsia="Times New Roman" w:hAnsi="Times New Roman" w:cs="Times New Roman"/>
      <w:color w:val="000000"/>
      <w:spacing w:val="-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683D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683D4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4">
    <w:name w:val="Подпись к таблице_"/>
    <w:basedOn w:val="a0"/>
    <w:rsid w:val="00683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Подпись к таблице"/>
    <w:basedOn w:val="a4"/>
    <w:rsid w:val="00683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83D4C"/>
    <w:pPr>
      <w:widowControl w:val="0"/>
      <w:shd w:val="clear" w:color="auto" w:fill="FFFFFF"/>
      <w:spacing w:after="0" w:line="270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rsid w:val="00683D4C"/>
    <w:pPr>
      <w:widowControl w:val="0"/>
      <w:shd w:val="clear" w:color="auto" w:fill="FFFFFF"/>
      <w:spacing w:before="2460" w:after="0" w:line="277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683D4C"/>
    <w:pPr>
      <w:widowControl w:val="0"/>
      <w:shd w:val="clear" w:color="auto" w:fill="FFFFFF"/>
      <w:spacing w:after="0" w:line="256" w:lineRule="exact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Подпись к таблице (3)"/>
    <w:basedOn w:val="a"/>
    <w:link w:val="31"/>
    <w:rsid w:val="00683D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table" w:styleId="a6">
    <w:name w:val="Table Grid"/>
    <w:basedOn w:val="a1"/>
    <w:uiPriority w:val="59"/>
    <w:rsid w:val="007F4C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pt">
    <w:name w:val="Подпись к таблице + 12 pt"/>
    <w:basedOn w:val="a4"/>
    <w:rsid w:val="007F4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9A15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A1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9A1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321E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">
    <w:name w:val="Основной текст (7)_"/>
    <w:basedOn w:val="a0"/>
    <w:rsid w:val="001321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0">
    <w:name w:val="Основной текст (7)"/>
    <w:basedOn w:val="7"/>
    <w:rsid w:val="001321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321EF"/>
    <w:pPr>
      <w:widowControl w:val="0"/>
      <w:shd w:val="clear" w:color="auto" w:fill="FFFFFF"/>
      <w:spacing w:after="360" w:line="270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2105pt">
    <w:name w:val="Основной текст (2) + 10;5 pt;Полужирный"/>
    <w:basedOn w:val="2"/>
    <w:rsid w:val="005973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5973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5973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"/>
    <w:basedOn w:val="a0"/>
    <w:rsid w:val="005973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9C59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Курсив"/>
    <w:basedOn w:val="2"/>
    <w:rsid w:val="009C59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210pt0">
    <w:name w:val="Основной текст (2) + 10 pt;Курсив;Малые прописные"/>
    <w:basedOn w:val="2"/>
    <w:rsid w:val="009C59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9C59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9C59B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8">
    <w:name w:val="Колонтитул"/>
    <w:basedOn w:val="a0"/>
    <w:rsid w:val="00A87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07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71F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D1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2022-08-01T09:16:00Z</cp:lastPrinted>
  <dcterms:created xsi:type="dcterms:W3CDTF">2021-07-28T19:11:00Z</dcterms:created>
  <dcterms:modified xsi:type="dcterms:W3CDTF">2022-10-03T10:00:00Z</dcterms:modified>
</cp:coreProperties>
</file>