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5A" w:rsidRPr="002A225A" w:rsidRDefault="002A225A" w:rsidP="002A225A">
      <w:pPr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111111"/>
          <w:sz w:val="32"/>
          <w:szCs w:val="27"/>
          <w:lang w:eastAsia="ru-RU"/>
        </w:rPr>
        <w:t xml:space="preserve">25 апреля 2023 г </w:t>
      </w:r>
      <w:r w:rsidRPr="002A225A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- </w:t>
      </w:r>
      <w:r w:rsidRPr="002A225A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«Всероссийского дня </w:t>
      </w:r>
      <w:proofErr w:type="spellStart"/>
      <w:r w:rsidRPr="002A225A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Эколят</w:t>
      </w:r>
      <w:proofErr w:type="spellEnd"/>
      <w:r w:rsidRPr="002A225A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».</w:t>
      </w:r>
    </w:p>
    <w:p w:rsidR="00DA6A68" w:rsidRDefault="004E747D" w:rsidP="002A225A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Ежегодный Всероссийский «День </w:t>
      </w:r>
      <w:proofErr w:type="spellStart"/>
      <w:r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Эколят</w:t>
      </w:r>
      <w:proofErr w:type="spellEnd"/>
      <w:r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»</w:t>
      </w:r>
      <w:r w:rsidR="00DA6A68"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предполагает формирование у детей дошкольного возраста экологической культуры и культуры </w:t>
      </w:r>
      <w:proofErr w:type="spellStart"/>
      <w:r w:rsidR="00DA6A68"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природолюбия</w:t>
      </w:r>
      <w:proofErr w:type="spellEnd"/>
      <w:r w:rsidR="00DA6A68"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. Малыши познакомятся со сказочными героями </w:t>
      </w:r>
      <w:proofErr w:type="spellStart"/>
      <w:r w:rsidR="00DA6A68"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эколятами</w:t>
      </w:r>
      <w:proofErr w:type="spellEnd"/>
      <w:r w:rsidR="00DA6A68"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– друзьями защитников природы из «Азбуки </w:t>
      </w:r>
      <w:proofErr w:type="spellStart"/>
      <w:r w:rsidR="00DA6A68"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Природолюбия</w:t>
      </w:r>
      <w:proofErr w:type="spellEnd"/>
      <w:r w:rsidR="00DA6A68"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».</w:t>
      </w:r>
    </w:p>
    <w:p w:rsidR="002A225A" w:rsidRPr="002A225A" w:rsidRDefault="002A225A" w:rsidP="002A225A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DA6A68" w:rsidRPr="00DA6A68" w:rsidRDefault="004E747D" w:rsidP="00DA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4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385"/>
            <wp:effectExtent l="0" t="0" r="3175" b="1905"/>
            <wp:docPr id="7" name="Рисунок 7" descr="C:\Users\Пользователь\Desktop\Эколята  25 апреля\фото\2f9aa424-41af-4717-922c-33da4677c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Эколята  25 апреля\фото\2f9aa424-41af-4717-922c-33da4677ca3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25A" w:rsidRDefault="002A225A" w:rsidP="00DA6A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DA6A68" w:rsidRPr="002A225A" w:rsidRDefault="00DA6A68" w:rsidP="002A225A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proofErr w:type="spellStart"/>
      <w:r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Эколята</w:t>
      </w:r>
      <w:proofErr w:type="spellEnd"/>
      <w:r w:rsidR="004E747D"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</w:t>
      </w:r>
      <w:r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это малыши-жёлуди и их подру</w:t>
      </w:r>
      <w:bookmarkStart w:id="0" w:name="_GoBack"/>
      <w:bookmarkEnd w:id="0"/>
      <w:r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жка Елочка. Они родились в лесу, знают про него всё или почти всё. У них много друзей, приятелей и просто знакомых. Конечно, как и все дети, они иногда любят пошалить. Они берегут и охраняют лес, заботятся о его обитателях. Они помогут детям ближе узнать Природу, подружиться с ней и полюбить её.</w:t>
      </w:r>
    </w:p>
    <w:p w:rsidR="00DA6A68" w:rsidRPr="002A225A" w:rsidRDefault="00DA6A68" w:rsidP="002A225A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Подружиться с Природой, понять и полюбить её помогут тебе весёлые сказочные герои “</w:t>
      </w:r>
      <w:proofErr w:type="spellStart"/>
      <w:r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Эколята</w:t>
      </w:r>
      <w:proofErr w:type="spellEnd"/>
      <w:r w:rsidRPr="002A225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” – друзья и защитники Природы.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2A225A" w:rsidRDefault="002A225A" w:rsidP="00DA6A68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DA6A68" w:rsidRDefault="00DA6A68" w:rsidP="00DA6A68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DA6A68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Шалун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747D" w:rsidTr="002A225A">
        <w:tc>
          <w:tcPr>
            <w:tcW w:w="4672" w:type="dxa"/>
          </w:tcPr>
          <w:p w:rsidR="004E747D" w:rsidRDefault="004E747D" w:rsidP="00DA6A68">
            <w:pPr>
              <w:spacing w:before="150" w:after="150" w:line="288" w:lineRule="atLeast"/>
              <w:outlineLvl w:val="2"/>
              <w:rPr>
                <w:rFonts w:ascii="Arial" w:eastAsia="Times New Roman" w:hAnsi="Arial" w:cs="Arial"/>
                <w:color w:val="F43DC3"/>
                <w:sz w:val="42"/>
                <w:szCs w:val="42"/>
                <w:lang w:eastAsia="ru-RU"/>
              </w:rPr>
            </w:pPr>
            <w:r w:rsidRPr="004E747D">
              <w:rPr>
                <w:rFonts w:ascii="Arial" w:eastAsia="Times New Roman" w:hAnsi="Arial" w:cs="Arial"/>
                <w:noProof/>
                <w:color w:val="F43DC3"/>
                <w:sz w:val="42"/>
                <w:szCs w:val="42"/>
                <w:lang w:eastAsia="ru-RU"/>
              </w:rPr>
              <w:drawing>
                <wp:inline distT="0" distB="0" distL="0" distR="0" wp14:anchorId="64E5180E" wp14:editId="43D8CF1E">
                  <wp:extent cx="2533650" cy="3735111"/>
                  <wp:effectExtent l="0" t="0" r="0" b="0"/>
                  <wp:docPr id="10" name="Рисунок 10" descr="C:\Users\Пользователь\Desktop\Эколята  25 апреля\для сайта\02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Эколята  25 апреля\для сайта\02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51" cy="375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E747D" w:rsidRPr="004E747D" w:rsidRDefault="004E747D" w:rsidP="004E747D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4E747D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Давайте познакомимся с ними поближе. Итак, самым озорным и шкодливым, без сомнения, является Шалун. Он любит веселые игры, которых знает великое множество. Он все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шарфик.</w:t>
            </w:r>
          </w:p>
          <w:p w:rsidR="004E747D" w:rsidRDefault="004E747D" w:rsidP="00DA6A68">
            <w:pPr>
              <w:spacing w:before="150" w:after="150" w:line="288" w:lineRule="atLeast"/>
              <w:outlineLvl w:val="2"/>
              <w:rPr>
                <w:rFonts w:ascii="Arial" w:eastAsia="Times New Roman" w:hAnsi="Arial" w:cs="Arial"/>
                <w:color w:val="F43DC3"/>
                <w:sz w:val="42"/>
                <w:szCs w:val="42"/>
                <w:lang w:eastAsia="ru-RU"/>
              </w:rPr>
            </w:pPr>
          </w:p>
        </w:tc>
      </w:tr>
    </w:tbl>
    <w:p w:rsidR="004E747D" w:rsidRDefault="004E747D" w:rsidP="004E747D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4E747D" w:rsidRPr="00DA6A68" w:rsidRDefault="004E747D" w:rsidP="004E747D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DA6A68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Умница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299"/>
      </w:tblGrid>
      <w:tr w:rsidR="004E747D" w:rsidTr="002A225A">
        <w:tc>
          <w:tcPr>
            <w:tcW w:w="5046" w:type="dxa"/>
          </w:tcPr>
          <w:p w:rsidR="004E747D" w:rsidRDefault="004E747D" w:rsidP="00DA6A68">
            <w:pPr>
              <w:spacing w:before="150" w:after="150" w:line="288" w:lineRule="atLeast"/>
              <w:outlineLvl w:val="2"/>
              <w:rPr>
                <w:rFonts w:ascii="Arial" w:eastAsia="Times New Roman" w:hAnsi="Arial" w:cs="Arial"/>
                <w:color w:val="F43DC3"/>
                <w:sz w:val="42"/>
                <w:szCs w:val="42"/>
                <w:lang w:eastAsia="ru-RU"/>
              </w:rPr>
            </w:pPr>
            <w:r w:rsidRPr="004E747D">
              <w:rPr>
                <w:rFonts w:ascii="Arial" w:eastAsia="Times New Roman" w:hAnsi="Arial" w:cs="Arial"/>
                <w:noProof/>
                <w:color w:val="F43DC3"/>
                <w:sz w:val="42"/>
                <w:szCs w:val="42"/>
                <w:lang w:eastAsia="ru-RU"/>
              </w:rPr>
              <w:drawing>
                <wp:inline distT="0" distB="0" distL="0" distR="0">
                  <wp:extent cx="3065145" cy="3305175"/>
                  <wp:effectExtent l="0" t="0" r="1905" b="9525"/>
                  <wp:docPr id="11" name="Рисунок 11" descr="C:\Users\Пользователь\Desktop\Эколята  25 апреля\для сайта\p62_9216_umnitsa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Эколята  25 апреля\для сайта\p62_9216_umnitsa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603" cy="331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</w:tcPr>
          <w:p w:rsidR="004E747D" w:rsidRPr="004E747D" w:rsidRDefault="004E747D" w:rsidP="004E747D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4E747D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Самая серьёзная, пожалуй, Умница в розовой шапочке, с двумя забавными косичками. Она носит зеленую юбочку, зеленый воротничок, желтые перчатки, темно-розовые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</w:t>
            </w:r>
          </w:p>
          <w:p w:rsidR="004E747D" w:rsidRDefault="004E747D" w:rsidP="00DA6A68">
            <w:pPr>
              <w:spacing w:before="150" w:after="150" w:line="288" w:lineRule="atLeast"/>
              <w:outlineLvl w:val="2"/>
              <w:rPr>
                <w:rFonts w:ascii="Arial" w:eastAsia="Times New Roman" w:hAnsi="Arial" w:cs="Arial"/>
                <w:color w:val="F43DC3"/>
                <w:sz w:val="42"/>
                <w:szCs w:val="42"/>
                <w:lang w:eastAsia="ru-RU"/>
              </w:rPr>
            </w:pPr>
          </w:p>
        </w:tc>
      </w:tr>
    </w:tbl>
    <w:p w:rsidR="00DA6A68" w:rsidRPr="00DA6A68" w:rsidRDefault="00DA6A68" w:rsidP="00DA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47D" w:rsidRDefault="004E747D" w:rsidP="00DA6A68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DA6A68" w:rsidRDefault="00DA6A68" w:rsidP="00DA6A68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DA6A68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Тихоня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747D" w:rsidTr="002A225A">
        <w:tc>
          <w:tcPr>
            <w:tcW w:w="4672" w:type="dxa"/>
          </w:tcPr>
          <w:p w:rsidR="004E747D" w:rsidRDefault="002A225A" w:rsidP="00DA6A68">
            <w:pPr>
              <w:spacing w:before="150" w:after="150" w:line="288" w:lineRule="atLeast"/>
              <w:outlineLvl w:val="2"/>
              <w:rPr>
                <w:rFonts w:ascii="Arial" w:eastAsia="Times New Roman" w:hAnsi="Arial" w:cs="Arial"/>
                <w:color w:val="F43DC3"/>
                <w:sz w:val="42"/>
                <w:szCs w:val="4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11E7AF" wp14:editId="1EF21126">
                  <wp:extent cx="2198702" cy="3038475"/>
                  <wp:effectExtent l="0" t="0" r="0" b="0"/>
                  <wp:docPr id="16" name="Рисунок 16" descr="https://ds2yar.edu.yar.ru/tihonya_w220_h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s2yar.edu.yar.ru/tihonya_w220_h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507" cy="304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E747D" w:rsidRPr="004E747D" w:rsidRDefault="004E747D" w:rsidP="004E747D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4E747D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Младшего брата-жёлудя, который носит оранжевую шапочку, темно-розовые ботинки, зеленые перчатки и такого же цвета воротничок из дубовых листьев, бордовый пояс, зовут Тихоней. 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 А ещё Тихоня очень любит цветы, поэтому перед домиком </w:t>
            </w:r>
            <w:proofErr w:type="spellStart"/>
            <w:r w:rsidRPr="004E747D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геройчиков</w:t>
            </w:r>
            <w:proofErr w:type="spellEnd"/>
            <w:r w:rsidRPr="004E747D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он разбил чудесный цветник.</w:t>
            </w:r>
          </w:p>
          <w:p w:rsidR="004E747D" w:rsidRDefault="004E747D" w:rsidP="00DA6A68">
            <w:pPr>
              <w:spacing w:before="150" w:after="150" w:line="288" w:lineRule="atLeast"/>
              <w:outlineLvl w:val="2"/>
              <w:rPr>
                <w:rFonts w:ascii="Arial" w:eastAsia="Times New Roman" w:hAnsi="Arial" w:cs="Arial"/>
                <w:color w:val="F43DC3"/>
                <w:sz w:val="42"/>
                <w:szCs w:val="42"/>
                <w:lang w:eastAsia="ru-RU"/>
              </w:rPr>
            </w:pPr>
          </w:p>
        </w:tc>
      </w:tr>
    </w:tbl>
    <w:p w:rsidR="00DA6A68" w:rsidRPr="00DA6A68" w:rsidRDefault="00DA6A68" w:rsidP="00DA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A68" w:rsidRDefault="00DA6A68" w:rsidP="00DA6A68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DA6A68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Елочка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747D" w:rsidTr="002A225A">
        <w:tc>
          <w:tcPr>
            <w:tcW w:w="4672" w:type="dxa"/>
          </w:tcPr>
          <w:p w:rsidR="004E747D" w:rsidRDefault="004E747D" w:rsidP="00DA6A68">
            <w:pPr>
              <w:spacing w:before="150" w:after="150" w:line="288" w:lineRule="atLeast"/>
              <w:outlineLvl w:val="2"/>
              <w:rPr>
                <w:rFonts w:ascii="Arial" w:eastAsia="Times New Roman" w:hAnsi="Arial" w:cs="Arial"/>
                <w:color w:val="F43DC3"/>
                <w:sz w:val="42"/>
                <w:szCs w:val="42"/>
                <w:lang w:eastAsia="ru-RU"/>
              </w:rPr>
            </w:pPr>
            <w:r w:rsidRPr="004E747D">
              <w:rPr>
                <w:rFonts w:ascii="Arial" w:eastAsia="Times New Roman" w:hAnsi="Arial" w:cs="Arial"/>
                <w:noProof/>
                <w:color w:val="F43DC3"/>
                <w:sz w:val="42"/>
                <w:szCs w:val="42"/>
                <w:lang w:eastAsia="ru-RU"/>
              </w:rPr>
              <w:drawing>
                <wp:inline distT="0" distB="0" distL="0" distR="0">
                  <wp:extent cx="2686050" cy="2968011"/>
                  <wp:effectExtent l="0" t="0" r="0" b="0"/>
                  <wp:docPr id="13" name="Рисунок 13" descr="C:\Users\Пользователь\Desktop\Эколята  25 апреля\для сайта\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Эколята  25 апреля\для сайта\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548" cy="298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2A225A" w:rsidRPr="004E747D" w:rsidRDefault="002A225A" w:rsidP="002A225A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4E747D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 малышей-желудей есть подруга – веселая и общительна Елочка. Она носит бордовую шапочку и такие же башмачки, желтые перчатки и маленькую брошку-шишечку на платье. Она часто заходит к малышам в гости, чтобы поиграть, поговорить о том, о сём.</w:t>
            </w:r>
          </w:p>
          <w:p w:rsidR="004E747D" w:rsidRDefault="004E747D" w:rsidP="00DA6A68">
            <w:pPr>
              <w:spacing w:before="150" w:after="150" w:line="288" w:lineRule="atLeast"/>
              <w:outlineLvl w:val="2"/>
              <w:rPr>
                <w:rFonts w:ascii="Arial" w:eastAsia="Times New Roman" w:hAnsi="Arial" w:cs="Arial"/>
                <w:color w:val="F43DC3"/>
                <w:sz w:val="42"/>
                <w:szCs w:val="42"/>
                <w:lang w:eastAsia="ru-RU"/>
              </w:rPr>
            </w:pPr>
          </w:p>
        </w:tc>
      </w:tr>
    </w:tbl>
    <w:p w:rsidR="004E747D" w:rsidRPr="00DA6A68" w:rsidRDefault="004E747D" w:rsidP="00DA6A68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DA6A68" w:rsidRPr="00DA6A68" w:rsidRDefault="002A225A" w:rsidP="002A2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8E565C" wp14:editId="2C93FB7D">
            <wp:extent cx="4191000" cy="4146452"/>
            <wp:effectExtent l="0" t="0" r="0" b="6985"/>
            <wp:docPr id="17" name="Рисунок 17" descr="http://orel-sosh15.obr57.ru/media/ckeditor/orel-sosh15-adm/2020/11/2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el-sosh15.obr57.ru/media/ckeditor/orel-sosh15-adm/2020/11/20/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808" cy="415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A68" w:rsidRPr="00DA6A68" w:rsidRDefault="00DA6A68" w:rsidP="00DA6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A68" w:rsidRPr="002A225A" w:rsidRDefault="00DA6A68" w:rsidP="002A225A">
      <w:pPr>
        <w:shd w:val="clear" w:color="auto" w:fill="FFFFFF"/>
        <w:spacing w:after="0" w:line="288" w:lineRule="atLeast"/>
        <w:jc w:val="center"/>
        <w:outlineLvl w:val="3"/>
        <w:rPr>
          <w:rFonts w:ascii="Monotype Corsiva" w:eastAsia="Times New Roman" w:hAnsi="Monotype Corsiva" w:cs="Arial"/>
          <w:b/>
          <w:color w:val="83A629"/>
          <w:sz w:val="39"/>
          <w:szCs w:val="39"/>
          <w:lang w:eastAsia="ru-RU"/>
        </w:rPr>
      </w:pPr>
      <w:r w:rsidRPr="002A225A">
        <w:rPr>
          <w:rFonts w:ascii="Monotype Corsiva" w:eastAsia="Times New Roman" w:hAnsi="Monotype Corsiva" w:cs="Arial"/>
          <w:b/>
          <w:color w:val="83A629"/>
          <w:sz w:val="39"/>
          <w:szCs w:val="39"/>
          <w:lang w:eastAsia="ru-RU"/>
        </w:rPr>
        <w:t>КЛЯТВА ЭКОЛЯТ – МОЛОДЫХ ЗАЩИТНИКОВ ПРИРОДЫ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Я честный, добрый, заботливый человек. Я хочу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 xml:space="preserve">вступить в ряды </w:t>
      </w:r>
      <w:proofErr w:type="spellStart"/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Эколят</w:t>
      </w:r>
      <w:proofErr w:type="spellEnd"/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.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Я люблю всех живых существ, поэтому я обещаю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всегда защищать и беречь братьев наших меньших!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Я люблю дышать чистым воздухом, поэтому я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обещаю беречь зеленые насаждения, высаживать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новые деревья и ухаживать за ними.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Я хочу пить чистую воду, купаться в чистых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реках, морях и озерах, поэтому я обещаю беречь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водоемы от загрязнений, экономить водопроводную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воду.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Я люблю гулять по красивым полям и лесам,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поэтому я обещаю убирать за собой мусор всегда и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везде, сортировать бытовые отходы и сдавать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вторсырье в переработку.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 xml:space="preserve">Вступая в ряды </w:t>
      </w:r>
      <w:proofErr w:type="spellStart"/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Эколят</w:t>
      </w:r>
      <w:proofErr w:type="spellEnd"/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 xml:space="preserve"> – Молодых защитников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природы, я клянусь, что сделаю все возможное, чтобы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стать лучшим другом Природы, надежным и верным.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Клянусь все свои знания и силы направлять на заботу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о Природе, животных и растениях. Клянусь нести</w:t>
      </w:r>
    </w:p>
    <w:p w:rsidR="00DA6A68" w:rsidRPr="002A225A" w:rsidRDefault="00DA6A68" w:rsidP="002A22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</w:pPr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 xml:space="preserve">знания о </w:t>
      </w:r>
      <w:proofErr w:type="spellStart"/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>природолюбии</w:t>
      </w:r>
      <w:proofErr w:type="spellEnd"/>
      <w:r w:rsidRPr="002A225A">
        <w:rPr>
          <w:rFonts w:ascii="Times New Roman" w:eastAsia="Times New Roman" w:hAnsi="Times New Roman" w:cs="Times New Roman"/>
          <w:b/>
          <w:color w:val="00B050"/>
          <w:sz w:val="27"/>
          <w:szCs w:val="27"/>
          <w:lang w:eastAsia="ru-RU"/>
        </w:rPr>
        <w:t xml:space="preserve"> окружающим меня людям.</w:t>
      </w:r>
    </w:p>
    <w:p w:rsidR="003209C8" w:rsidRPr="002A225A" w:rsidRDefault="002A225A" w:rsidP="002A225A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sectPr w:rsidR="003209C8" w:rsidRPr="002A225A" w:rsidSect="004E747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55"/>
    <w:rsid w:val="00086C79"/>
    <w:rsid w:val="002A225A"/>
    <w:rsid w:val="004E747D"/>
    <w:rsid w:val="00C02455"/>
    <w:rsid w:val="00DA6A68"/>
    <w:rsid w:val="00E7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5B31"/>
  <w15:chartTrackingRefBased/>
  <w15:docId w15:val="{B544D006-2390-4537-9FD3-ABD3F071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2023-04-11T06:27:00Z</dcterms:created>
  <dcterms:modified xsi:type="dcterms:W3CDTF">2023-04-25T07:01:00Z</dcterms:modified>
</cp:coreProperties>
</file>