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8F6" w:rsidRDefault="00E708F6" w:rsidP="00E708F6">
      <w:pPr>
        <w:jc w:val="center"/>
        <w:rPr>
          <w:rFonts w:ascii="Times New Roman" w:hAnsi="Times New Roman"/>
          <w:sz w:val="36"/>
          <w:szCs w:val="36"/>
        </w:rPr>
      </w:pPr>
      <w:r w:rsidRPr="00E708F6">
        <w:rPr>
          <w:rFonts w:ascii="Times New Roman" w:hAnsi="Times New Roman"/>
          <w:sz w:val="36"/>
          <w:szCs w:val="36"/>
        </w:rPr>
        <w:t xml:space="preserve">Муниципальное бюджетное дошкольное </w:t>
      </w:r>
    </w:p>
    <w:p w:rsidR="007C0BA5" w:rsidRPr="00E708F6" w:rsidRDefault="00E708F6" w:rsidP="00E708F6">
      <w:pPr>
        <w:jc w:val="center"/>
        <w:rPr>
          <w:rFonts w:ascii="Times New Roman" w:hAnsi="Times New Roman"/>
          <w:sz w:val="36"/>
          <w:szCs w:val="36"/>
        </w:rPr>
      </w:pPr>
      <w:r w:rsidRPr="00E708F6">
        <w:rPr>
          <w:rFonts w:ascii="Times New Roman" w:hAnsi="Times New Roman"/>
          <w:sz w:val="36"/>
          <w:szCs w:val="36"/>
        </w:rPr>
        <w:t>образовательное у</w:t>
      </w:r>
      <w:r>
        <w:rPr>
          <w:rFonts w:ascii="Times New Roman" w:hAnsi="Times New Roman"/>
          <w:sz w:val="36"/>
          <w:szCs w:val="36"/>
        </w:rPr>
        <w:t>ч</w:t>
      </w:r>
      <w:r w:rsidRPr="00E708F6">
        <w:rPr>
          <w:rFonts w:ascii="Times New Roman" w:hAnsi="Times New Roman"/>
          <w:sz w:val="36"/>
          <w:szCs w:val="36"/>
        </w:rPr>
        <w:t>реждение</w:t>
      </w:r>
    </w:p>
    <w:p w:rsidR="00E708F6" w:rsidRPr="00E708F6" w:rsidRDefault="00E708F6" w:rsidP="00E708F6">
      <w:pPr>
        <w:jc w:val="center"/>
        <w:rPr>
          <w:rFonts w:ascii="Times New Roman" w:hAnsi="Times New Roman"/>
          <w:sz w:val="36"/>
          <w:szCs w:val="36"/>
        </w:rPr>
      </w:pPr>
      <w:r w:rsidRPr="00E708F6">
        <w:rPr>
          <w:rFonts w:ascii="Times New Roman" w:hAnsi="Times New Roman"/>
          <w:sz w:val="36"/>
          <w:szCs w:val="36"/>
        </w:rPr>
        <w:t>«Детский сад комбинированного вида №8»</w:t>
      </w:r>
    </w:p>
    <w:p w:rsidR="007C0BA5" w:rsidRDefault="007C0BA5" w:rsidP="005C52CE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708F6" w:rsidRDefault="00E708F6" w:rsidP="005C52CE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708F6" w:rsidRDefault="00E708F6" w:rsidP="005C52CE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708F6" w:rsidRPr="00E708F6" w:rsidRDefault="00E708F6" w:rsidP="005C52CE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 w:rsidRPr="00E708F6">
        <w:rPr>
          <w:rFonts w:ascii="Times New Roman" w:hAnsi="Times New Roman"/>
          <w:sz w:val="56"/>
          <w:szCs w:val="56"/>
        </w:rPr>
        <w:t>ПРОЕКТ</w:t>
      </w:r>
    </w:p>
    <w:p w:rsidR="000F5613" w:rsidRPr="00E708F6" w:rsidRDefault="000F5613" w:rsidP="000F5613">
      <w:pPr>
        <w:spacing w:after="0" w:line="360" w:lineRule="auto"/>
        <w:jc w:val="center"/>
        <w:rPr>
          <w:rFonts w:ascii="Times New Roman" w:hAnsi="Times New Roman"/>
          <w:sz w:val="56"/>
          <w:szCs w:val="56"/>
        </w:rPr>
      </w:pPr>
      <w:r w:rsidRPr="00E708F6">
        <w:rPr>
          <w:rFonts w:ascii="Times New Roman" w:hAnsi="Times New Roman"/>
          <w:sz w:val="56"/>
          <w:szCs w:val="56"/>
        </w:rPr>
        <w:t>Тема: «</w:t>
      </w:r>
      <w:r w:rsidR="00A46DBF" w:rsidRPr="00E708F6">
        <w:rPr>
          <w:rFonts w:ascii="Times New Roman" w:hAnsi="Times New Roman"/>
          <w:iCs/>
          <w:sz w:val="56"/>
          <w:szCs w:val="56"/>
        </w:rPr>
        <w:t>Логопедические игры</w:t>
      </w:r>
      <w:r w:rsidRPr="00E708F6">
        <w:rPr>
          <w:rFonts w:ascii="Times New Roman" w:hAnsi="Times New Roman"/>
          <w:sz w:val="56"/>
          <w:szCs w:val="56"/>
        </w:rPr>
        <w:t>»</w:t>
      </w:r>
    </w:p>
    <w:p w:rsidR="000F5613" w:rsidRDefault="000F5613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0F5613" w:rsidRPr="001A36BB" w:rsidRDefault="000F5613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0F5613" w:rsidRPr="00E708F6" w:rsidRDefault="00E708F6" w:rsidP="000F5613">
      <w:pPr>
        <w:spacing w:after="0"/>
        <w:jc w:val="right"/>
        <w:rPr>
          <w:rFonts w:ascii="Times New Roman" w:hAnsi="Times New Roman"/>
          <w:sz w:val="36"/>
          <w:szCs w:val="36"/>
        </w:rPr>
      </w:pPr>
      <w:r w:rsidRPr="00E708F6">
        <w:rPr>
          <w:rFonts w:ascii="Times New Roman" w:hAnsi="Times New Roman"/>
          <w:sz w:val="36"/>
          <w:szCs w:val="36"/>
        </w:rPr>
        <w:t xml:space="preserve">Составила </w:t>
      </w:r>
      <w:r w:rsidR="000F5613" w:rsidRPr="00E708F6">
        <w:rPr>
          <w:rFonts w:ascii="Times New Roman" w:hAnsi="Times New Roman"/>
          <w:sz w:val="36"/>
          <w:szCs w:val="36"/>
        </w:rPr>
        <w:t>учитель-логопед</w:t>
      </w:r>
    </w:p>
    <w:p w:rsidR="00E708F6" w:rsidRPr="00E708F6" w:rsidRDefault="00E708F6" w:rsidP="000F5613">
      <w:pPr>
        <w:spacing w:after="0"/>
        <w:jc w:val="right"/>
        <w:rPr>
          <w:rFonts w:ascii="Times New Roman" w:hAnsi="Times New Roman"/>
          <w:sz w:val="36"/>
          <w:szCs w:val="36"/>
        </w:rPr>
      </w:pPr>
      <w:r w:rsidRPr="00E708F6">
        <w:rPr>
          <w:rFonts w:ascii="Times New Roman" w:hAnsi="Times New Roman"/>
          <w:sz w:val="36"/>
          <w:szCs w:val="36"/>
        </w:rPr>
        <w:t>высшей квалификационной категории</w:t>
      </w:r>
    </w:p>
    <w:p w:rsidR="00E708F6" w:rsidRPr="00E708F6" w:rsidRDefault="00E708F6" w:rsidP="000F5613">
      <w:pPr>
        <w:spacing w:after="0"/>
        <w:jc w:val="right"/>
        <w:rPr>
          <w:rFonts w:ascii="Times New Roman" w:hAnsi="Times New Roman"/>
          <w:sz w:val="36"/>
          <w:szCs w:val="36"/>
        </w:rPr>
      </w:pPr>
      <w:r w:rsidRPr="00E708F6">
        <w:rPr>
          <w:rFonts w:ascii="Times New Roman" w:hAnsi="Times New Roman"/>
          <w:sz w:val="36"/>
          <w:szCs w:val="36"/>
        </w:rPr>
        <w:t>Куракина Елена Борисовна</w:t>
      </w:r>
    </w:p>
    <w:p w:rsidR="000F5613" w:rsidRDefault="000F5613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35202" w:rsidRDefault="00E35202" w:rsidP="000F5613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A46DBF" w:rsidRPr="00003B3A" w:rsidRDefault="00E708F6" w:rsidP="00E708F6">
      <w:pPr>
        <w:tabs>
          <w:tab w:val="left" w:pos="648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2"/>
        </w:rPr>
        <w:t>2022-2023 учебный год</w:t>
      </w:r>
    </w:p>
    <w:p w:rsidR="001A36BB" w:rsidRDefault="001A36BB" w:rsidP="001A36BB">
      <w:pPr>
        <w:pStyle w:val="c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</w:t>
      </w:r>
      <w:r w:rsidR="001E74F8">
        <w:rPr>
          <w:b/>
          <w:sz w:val="28"/>
          <w:szCs w:val="28"/>
        </w:rPr>
        <w:t>порт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194"/>
      </w:tblGrid>
      <w:tr w:rsidR="00FA311B" w:rsidRPr="00201CA1" w:rsidTr="00223287">
        <w:tc>
          <w:tcPr>
            <w:tcW w:w="2376" w:type="dxa"/>
            <w:shd w:val="clear" w:color="auto" w:fill="auto"/>
          </w:tcPr>
          <w:p w:rsidR="00FA311B" w:rsidRPr="00201CA1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01CA1">
              <w:rPr>
                <w:sz w:val="28"/>
                <w:szCs w:val="28"/>
              </w:rPr>
              <w:t xml:space="preserve">Проблема </w:t>
            </w:r>
          </w:p>
        </w:tc>
        <w:tc>
          <w:tcPr>
            <w:tcW w:w="7194" w:type="dxa"/>
            <w:shd w:val="clear" w:color="auto" w:fill="auto"/>
          </w:tcPr>
          <w:p w:rsidR="00223287" w:rsidRDefault="00223287" w:rsidP="002F26F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Очень сложно устранить фонематическое недоразвитие у детей в условиях логопедического пункта.</w:t>
            </w:r>
          </w:p>
          <w:p w:rsidR="00223287" w:rsidRDefault="00223287" w:rsidP="002F26F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Знания даже опытных педагогов массовых групп по данной проблеме недостаточны.</w:t>
            </w:r>
          </w:p>
          <w:p w:rsidR="00FA311B" w:rsidRPr="00223287" w:rsidRDefault="00223287" w:rsidP="002F26F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не всегда обращают внимание на несформированность фонематических процессов у детей и не видят в этом проблемы.</w:t>
            </w:r>
          </w:p>
        </w:tc>
      </w:tr>
      <w:tr w:rsidR="004B15AE" w:rsidRPr="00201CA1" w:rsidTr="00223287">
        <w:tc>
          <w:tcPr>
            <w:tcW w:w="2376" w:type="dxa"/>
            <w:shd w:val="clear" w:color="auto" w:fill="auto"/>
          </w:tcPr>
          <w:p w:rsidR="004B15AE" w:rsidRPr="00201CA1" w:rsidRDefault="004B15AE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название </w:t>
            </w:r>
          </w:p>
        </w:tc>
        <w:tc>
          <w:tcPr>
            <w:tcW w:w="7194" w:type="dxa"/>
            <w:shd w:val="clear" w:color="auto" w:fill="auto"/>
          </w:tcPr>
          <w:p w:rsidR="004B15AE" w:rsidRPr="00D642FB" w:rsidRDefault="004B15AE" w:rsidP="002F26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42FB">
              <w:rPr>
                <w:rFonts w:ascii="Times New Roman" w:hAnsi="Times New Roman"/>
                <w:sz w:val="28"/>
                <w:szCs w:val="28"/>
              </w:rPr>
              <w:t>Логопедический проект по развитию фонематического слуха у детей 6-7 лет на тему: «</w:t>
            </w:r>
            <w:r w:rsidR="00A46DBF" w:rsidRPr="00D642FB">
              <w:rPr>
                <w:rFonts w:ascii="Times New Roman" w:hAnsi="Times New Roman"/>
                <w:sz w:val="28"/>
                <w:szCs w:val="28"/>
              </w:rPr>
              <w:t>Логопедические игры</w:t>
            </w:r>
            <w:r w:rsidRPr="00D642F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B15AE" w:rsidRPr="00201CA1" w:rsidTr="00223287">
        <w:tc>
          <w:tcPr>
            <w:tcW w:w="2376" w:type="dxa"/>
            <w:shd w:val="clear" w:color="auto" w:fill="auto"/>
          </w:tcPr>
          <w:p w:rsidR="004B15AE" w:rsidRDefault="004B15AE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проекта</w:t>
            </w:r>
          </w:p>
        </w:tc>
        <w:tc>
          <w:tcPr>
            <w:tcW w:w="7194" w:type="dxa"/>
            <w:shd w:val="clear" w:color="auto" w:fill="auto"/>
          </w:tcPr>
          <w:p w:rsidR="004B15AE" w:rsidRPr="00D642FB" w:rsidRDefault="004B15AE" w:rsidP="002F26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42FB">
              <w:rPr>
                <w:rFonts w:ascii="Times New Roman" w:hAnsi="Times New Roman"/>
                <w:sz w:val="28"/>
                <w:szCs w:val="28"/>
              </w:rPr>
              <w:t>Практико</w:t>
            </w:r>
            <w:r w:rsidR="007006B0">
              <w:rPr>
                <w:rFonts w:ascii="Times New Roman" w:hAnsi="Times New Roman"/>
                <w:sz w:val="28"/>
                <w:szCs w:val="28"/>
              </w:rPr>
              <w:t>-</w:t>
            </w:r>
            <w:r w:rsidRPr="00D642FB">
              <w:rPr>
                <w:rFonts w:ascii="Times New Roman" w:hAnsi="Times New Roman"/>
                <w:sz w:val="28"/>
                <w:szCs w:val="28"/>
              </w:rPr>
              <w:t>ориентированный</w:t>
            </w:r>
          </w:p>
        </w:tc>
      </w:tr>
      <w:tr w:rsidR="00FA311B" w:rsidRPr="00201CA1" w:rsidTr="00223287">
        <w:tc>
          <w:tcPr>
            <w:tcW w:w="2376" w:type="dxa"/>
            <w:shd w:val="clear" w:color="auto" w:fill="auto"/>
          </w:tcPr>
          <w:p w:rsidR="00FA311B" w:rsidRPr="00201CA1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01CA1">
              <w:rPr>
                <w:sz w:val="28"/>
                <w:szCs w:val="28"/>
              </w:rPr>
              <w:t>Цель проекта</w:t>
            </w:r>
          </w:p>
        </w:tc>
        <w:tc>
          <w:tcPr>
            <w:tcW w:w="7194" w:type="dxa"/>
            <w:shd w:val="clear" w:color="auto" w:fill="auto"/>
          </w:tcPr>
          <w:p w:rsidR="00FA311B" w:rsidRPr="004B15AE" w:rsidRDefault="004B15AE" w:rsidP="002F26F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формирования</w:t>
            </w:r>
            <w:r w:rsidRPr="004F0E47">
              <w:rPr>
                <w:rFonts w:ascii="Times New Roman" w:hAnsi="Times New Roman"/>
                <w:sz w:val="28"/>
              </w:rPr>
              <w:t xml:space="preserve">  фонематического слуха у детей 6 - 7 лет посредством дидактических игр. </w:t>
            </w:r>
          </w:p>
        </w:tc>
      </w:tr>
      <w:tr w:rsidR="00FA311B" w:rsidRPr="00201CA1" w:rsidTr="00223287">
        <w:tc>
          <w:tcPr>
            <w:tcW w:w="2376" w:type="dxa"/>
            <w:shd w:val="clear" w:color="auto" w:fill="auto"/>
          </w:tcPr>
          <w:p w:rsidR="00FA311B" w:rsidRPr="00201CA1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01CA1">
              <w:rPr>
                <w:sz w:val="28"/>
                <w:szCs w:val="28"/>
              </w:rPr>
              <w:t>Образовательные области</w:t>
            </w:r>
          </w:p>
        </w:tc>
        <w:tc>
          <w:tcPr>
            <w:tcW w:w="7194" w:type="dxa"/>
            <w:shd w:val="clear" w:color="auto" w:fill="auto"/>
          </w:tcPr>
          <w:p w:rsidR="00FA311B" w:rsidRPr="00201CA1" w:rsidRDefault="007A47F6" w:rsidP="002F26F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1CA1">
              <w:rPr>
                <w:sz w:val="28"/>
                <w:szCs w:val="28"/>
              </w:rPr>
              <w:t>Социал</w:t>
            </w:r>
            <w:r w:rsidR="001E74F8">
              <w:rPr>
                <w:sz w:val="28"/>
                <w:szCs w:val="28"/>
              </w:rPr>
              <w:t>ьно-коммуникативное развитие</w:t>
            </w:r>
            <w:r w:rsidRPr="00201CA1">
              <w:rPr>
                <w:sz w:val="28"/>
                <w:szCs w:val="28"/>
              </w:rPr>
              <w:t xml:space="preserve">, речевое развитие, безопасность, </w:t>
            </w:r>
            <w:r w:rsidR="001E74F8">
              <w:rPr>
                <w:sz w:val="28"/>
                <w:szCs w:val="28"/>
              </w:rPr>
              <w:t>чтение художественной литературы</w:t>
            </w:r>
            <w:r w:rsidRPr="00201CA1">
              <w:rPr>
                <w:sz w:val="28"/>
                <w:szCs w:val="28"/>
              </w:rPr>
              <w:t>, физичес</w:t>
            </w:r>
            <w:r w:rsidR="001E74F8">
              <w:rPr>
                <w:sz w:val="28"/>
                <w:szCs w:val="28"/>
              </w:rPr>
              <w:t>кое развитие</w:t>
            </w:r>
          </w:p>
        </w:tc>
      </w:tr>
      <w:tr w:rsidR="00FA311B" w:rsidRPr="00201CA1" w:rsidTr="002F26FD">
        <w:trPr>
          <w:trHeight w:val="352"/>
        </w:trPr>
        <w:tc>
          <w:tcPr>
            <w:tcW w:w="2376" w:type="dxa"/>
            <w:shd w:val="clear" w:color="auto" w:fill="auto"/>
          </w:tcPr>
          <w:p w:rsidR="00FA311B" w:rsidRPr="00201CA1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01CA1">
              <w:rPr>
                <w:sz w:val="28"/>
                <w:szCs w:val="28"/>
              </w:rPr>
              <w:t>Период проекта</w:t>
            </w:r>
          </w:p>
        </w:tc>
        <w:tc>
          <w:tcPr>
            <w:tcW w:w="7194" w:type="dxa"/>
            <w:shd w:val="clear" w:color="auto" w:fill="auto"/>
          </w:tcPr>
          <w:p w:rsidR="00FA311B" w:rsidRPr="00201CA1" w:rsidRDefault="004B15AE" w:rsidP="002F26F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</w:tr>
      <w:tr w:rsidR="00FA311B" w:rsidRPr="00201CA1" w:rsidTr="00223287">
        <w:tc>
          <w:tcPr>
            <w:tcW w:w="2376" w:type="dxa"/>
            <w:shd w:val="clear" w:color="auto" w:fill="auto"/>
          </w:tcPr>
          <w:p w:rsidR="00FA311B" w:rsidRPr="00201CA1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01CA1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7194" w:type="dxa"/>
            <w:shd w:val="clear" w:color="auto" w:fill="auto"/>
          </w:tcPr>
          <w:p w:rsidR="00B813E6" w:rsidRDefault="00B813E6" w:rsidP="00B81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Для детей:</w:t>
            </w:r>
          </w:p>
          <w:p w:rsidR="00B813E6" w:rsidRDefault="00B813E6" w:rsidP="00B81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Воспринимать сложные ритмы по словесной инструкции педагога</w:t>
            </w:r>
          </w:p>
          <w:p w:rsidR="00B813E6" w:rsidRDefault="00B813E6" w:rsidP="00B81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Выполнять звуковой анализ и синтез слов</w:t>
            </w:r>
          </w:p>
          <w:p w:rsidR="00B813E6" w:rsidRDefault="00B813E6" w:rsidP="00B81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Деление слов на слоги</w:t>
            </w:r>
          </w:p>
          <w:p w:rsidR="00B813E6" w:rsidRDefault="00B813E6" w:rsidP="00B81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Дифференцировать звуки по звонкости-глухости, твёрдости-мягкости</w:t>
            </w:r>
          </w:p>
          <w:p w:rsidR="00B813E6" w:rsidRPr="007006B0" w:rsidRDefault="00B813E6" w:rsidP="00B81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Определять позицию звука в слове</w:t>
            </w:r>
          </w:p>
          <w:p w:rsidR="00B813E6" w:rsidRDefault="00B813E6" w:rsidP="00B81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Для педагогов:</w:t>
            </w:r>
          </w:p>
          <w:p w:rsidR="00B813E6" w:rsidRDefault="00B813E6" w:rsidP="00B81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Расширение картотеки материалов для проведения работы по </w:t>
            </w:r>
            <w:r w:rsidR="007006B0">
              <w:rPr>
                <w:rFonts w:ascii="Times New Roman" w:hAnsi="Times New Roman"/>
                <w:sz w:val="28"/>
                <w:szCs w:val="28"/>
                <w:lang w:eastAsia="ru-RU"/>
              </w:rPr>
              <w:t>развитию фонематических процессов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B813E6" w:rsidRDefault="00B813E6" w:rsidP="00B81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Для родителей:</w:t>
            </w:r>
          </w:p>
          <w:p w:rsidR="00FA311B" w:rsidRPr="002F26FD" w:rsidRDefault="00B813E6" w:rsidP="00B813E6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Пополнение практического материала и формирование навыков, необходимых для развития фонематического слуха у детей.</w:t>
            </w:r>
          </w:p>
        </w:tc>
      </w:tr>
      <w:tr w:rsidR="00FA311B" w:rsidRPr="00201CA1" w:rsidTr="00223287">
        <w:tc>
          <w:tcPr>
            <w:tcW w:w="2376" w:type="dxa"/>
            <w:shd w:val="clear" w:color="auto" w:fill="auto"/>
          </w:tcPr>
          <w:p w:rsidR="00FA311B" w:rsidRPr="00201CA1" w:rsidRDefault="00FA311B" w:rsidP="00201CA1">
            <w:pPr>
              <w:pStyle w:val="c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01CA1">
              <w:rPr>
                <w:sz w:val="28"/>
                <w:szCs w:val="28"/>
              </w:rPr>
              <w:t>Участники проекта</w:t>
            </w:r>
          </w:p>
        </w:tc>
        <w:tc>
          <w:tcPr>
            <w:tcW w:w="7194" w:type="dxa"/>
            <w:shd w:val="clear" w:color="auto" w:fill="auto"/>
          </w:tcPr>
          <w:p w:rsidR="00FA311B" w:rsidRPr="00201CA1" w:rsidRDefault="00B813E6" w:rsidP="00B813E6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подготовительной, </w:t>
            </w:r>
            <w:r w:rsidR="00D1440B">
              <w:rPr>
                <w:sz w:val="28"/>
                <w:szCs w:val="28"/>
              </w:rPr>
              <w:t>посещающие логопедический пункт; воспитатели подготовительной группы, родители, детей, посещающих логопункт.</w:t>
            </w:r>
          </w:p>
        </w:tc>
      </w:tr>
    </w:tbl>
    <w:p w:rsidR="00A36458" w:rsidRDefault="00A36458" w:rsidP="00AB6763">
      <w:pPr>
        <w:pStyle w:val="c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8E4C19" w:rsidRPr="008E4C19" w:rsidRDefault="008E4C19" w:rsidP="002F26FD">
      <w:pPr>
        <w:pStyle w:val="c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8E4C19">
        <w:rPr>
          <w:b/>
          <w:sz w:val="28"/>
          <w:szCs w:val="28"/>
        </w:rPr>
        <w:t>Пояснительная записка</w:t>
      </w:r>
    </w:p>
    <w:p w:rsidR="007C0BA5" w:rsidRPr="007B5D21" w:rsidRDefault="007C0BA5" w:rsidP="002F26FD">
      <w:pPr>
        <w:pStyle w:val="c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5175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логопедическом </w:t>
      </w:r>
      <w:r w:rsidRPr="00451754">
        <w:rPr>
          <w:sz w:val="28"/>
          <w:szCs w:val="28"/>
        </w:rPr>
        <w:t>проекте</w:t>
      </w:r>
      <w:r>
        <w:rPr>
          <w:sz w:val="28"/>
          <w:szCs w:val="28"/>
        </w:rPr>
        <w:t xml:space="preserve"> «</w:t>
      </w:r>
      <w:r w:rsidR="00A46DBF">
        <w:rPr>
          <w:sz w:val="28"/>
          <w:szCs w:val="28"/>
        </w:rPr>
        <w:t>Логопедические игры</w:t>
      </w:r>
      <w:r>
        <w:rPr>
          <w:sz w:val="28"/>
          <w:szCs w:val="28"/>
        </w:rPr>
        <w:t>»</w:t>
      </w:r>
      <w:r w:rsidRPr="00451754">
        <w:rPr>
          <w:sz w:val="28"/>
          <w:szCs w:val="28"/>
        </w:rPr>
        <w:t xml:space="preserve"> представлены материалы по организации со</w:t>
      </w:r>
      <w:r>
        <w:rPr>
          <w:sz w:val="28"/>
          <w:szCs w:val="28"/>
        </w:rPr>
        <w:t>вместной деятельности логопеда с детьми,</w:t>
      </w:r>
      <w:r w:rsidR="00B813E6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воспитателями и </w:t>
      </w:r>
      <w:r w:rsidRPr="00451754">
        <w:rPr>
          <w:sz w:val="28"/>
          <w:szCs w:val="28"/>
        </w:rPr>
        <w:t>родител</w:t>
      </w:r>
      <w:r>
        <w:rPr>
          <w:sz w:val="28"/>
          <w:szCs w:val="28"/>
        </w:rPr>
        <w:t>ями</w:t>
      </w:r>
      <w:r w:rsidR="007006B0">
        <w:rPr>
          <w:sz w:val="28"/>
          <w:szCs w:val="28"/>
        </w:rPr>
        <w:t xml:space="preserve"> </w:t>
      </w:r>
      <w:r w:rsidRPr="00451754">
        <w:rPr>
          <w:sz w:val="28"/>
          <w:szCs w:val="28"/>
        </w:rPr>
        <w:t>по  </w:t>
      </w:r>
      <w:r>
        <w:rPr>
          <w:sz w:val="28"/>
          <w:szCs w:val="28"/>
        </w:rPr>
        <w:t>развитию фонематического слуха у детей 6-7 лет.</w:t>
      </w:r>
    </w:p>
    <w:p w:rsidR="007C0BA5" w:rsidRPr="002E5EDF" w:rsidRDefault="007C0BA5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E5EDF">
        <w:rPr>
          <w:rFonts w:ascii="Times New Roman" w:hAnsi="Times New Roman"/>
          <w:b/>
          <w:sz w:val="28"/>
          <w:szCs w:val="28"/>
        </w:rPr>
        <w:t>Актуальность</w:t>
      </w:r>
      <w:r w:rsidR="008E4C19">
        <w:rPr>
          <w:rFonts w:ascii="Times New Roman" w:hAnsi="Times New Roman"/>
          <w:b/>
          <w:sz w:val="28"/>
          <w:szCs w:val="28"/>
        </w:rPr>
        <w:t xml:space="preserve"> проекта</w:t>
      </w:r>
      <w:r w:rsidRPr="002E5EDF">
        <w:rPr>
          <w:rFonts w:ascii="Times New Roman" w:hAnsi="Times New Roman"/>
          <w:b/>
          <w:sz w:val="28"/>
          <w:szCs w:val="28"/>
        </w:rPr>
        <w:t>:</w:t>
      </w:r>
    </w:p>
    <w:p w:rsidR="007C0BA5" w:rsidRDefault="007C0BA5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Проблема подготовки к школе детей с нарушениями фонематического слуха изучается давно, но и сейчас не теряет своей актуальности. </w:t>
      </w:r>
    </w:p>
    <w:p w:rsidR="007C0BA5" w:rsidRDefault="007C0BA5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Несмотря на то, что в специальной логопедической литературе достаточно подробно освещена поэтапность и последовательность процесса формирования  фонематического восприятия, количество детей, имеющих нарушения фонематического слуха постоянно увеличивается. </w:t>
      </w:r>
    </w:p>
    <w:p w:rsidR="007C0BA5" w:rsidRPr="00277ABB" w:rsidRDefault="007C0BA5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полноценного восприятия фонем ведёт к следующим нарушениям: страдает фонетическая сторона речи, слоговая структура, грамматический строй речи, невозможно становление звукового анализа и синтеза. Что в дальнейшем приведёт к дислексии и дисграфии.</w:t>
      </w:r>
    </w:p>
    <w:p w:rsidR="008E4C19" w:rsidRDefault="008E4C19" w:rsidP="008E4C19">
      <w:pPr>
        <w:pStyle w:val="a3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8E4C19">
        <w:rPr>
          <w:rFonts w:ascii="Times New Roman" w:hAnsi="Times New Roman"/>
          <w:b/>
          <w:sz w:val="28"/>
          <w:szCs w:val="28"/>
        </w:rPr>
        <w:t>Проблема:</w:t>
      </w:r>
    </w:p>
    <w:p w:rsidR="007C0BA5" w:rsidRDefault="008E4C19" w:rsidP="00F63DB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C0BA5">
        <w:rPr>
          <w:rFonts w:ascii="Times New Roman" w:hAnsi="Times New Roman"/>
          <w:sz w:val="28"/>
          <w:szCs w:val="28"/>
        </w:rPr>
        <w:t>чень сложно устранить фонематическое недоразвитие у детей в условиях логопедического пункта.</w:t>
      </w:r>
    </w:p>
    <w:p w:rsidR="007C0BA5" w:rsidRDefault="007C0BA5" w:rsidP="00F63DB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Знания даже опытных педагогов </w:t>
      </w:r>
      <w:r w:rsidR="00165FE4">
        <w:rPr>
          <w:rFonts w:ascii="Times New Roman" w:hAnsi="Times New Roman"/>
          <w:sz w:val="28"/>
          <w:szCs w:val="28"/>
        </w:rPr>
        <w:t xml:space="preserve">массовых групп </w:t>
      </w:r>
      <w:r>
        <w:rPr>
          <w:rFonts w:ascii="Times New Roman" w:hAnsi="Times New Roman"/>
          <w:sz w:val="28"/>
          <w:szCs w:val="28"/>
        </w:rPr>
        <w:t>по данной проблеме недостаточны.</w:t>
      </w:r>
    </w:p>
    <w:p w:rsidR="007C0BA5" w:rsidRDefault="007C0BA5" w:rsidP="00F63DB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не всегда обращают внимание на несформированность фонематических процессов у детей и не видят в этом проблемы.</w:t>
      </w:r>
    </w:p>
    <w:p w:rsidR="007C0BA5" w:rsidRDefault="007C0BA5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этим, был разработан проект «</w:t>
      </w:r>
      <w:r w:rsidR="00A46DBF">
        <w:rPr>
          <w:rFonts w:ascii="Times New Roman" w:hAnsi="Times New Roman"/>
          <w:sz w:val="28"/>
          <w:szCs w:val="28"/>
        </w:rPr>
        <w:t>Логопедические игры</w:t>
      </w:r>
      <w:r>
        <w:rPr>
          <w:rFonts w:ascii="Times New Roman" w:hAnsi="Times New Roman"/>
          <w:sz w:val="28"/>
          <w:szCs w:val="28"/>
        </w:rPr>
        <w:t>»</w:t>
      </w:r>
    </w:p>
    <w:p w:rsidR="007C0BA5" w:rsidRDefault="007C0BA5" w:rsidP="002F26FD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фонематический слух помогут дидактические игры и упражнения, совместная работа с педагогами и родителями.</w:t>
      </w:r>
    </w:p>
    <w:p w:rsidR="00A46DBF" w:rsidRDefault="00A46DBF" w:rsidP="0004569F">
      <w:pPr>
        <w:pStyle w:val="a3"/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7A47F6" w:rsidRDefault="007A47F6" w:rsidP="007A47F6">
      <w:pPr>
        <w:pStyle w:val="a3"/>
        <w:spacing w:line="360" w:lineRule="auto"/>
        <w:ind w:left="720"/>
        <w:jc w:val="both"/>
        <w:rPr>
          <w:rFonts w:ascii="Times New Roman" w:hAnsi="Times New Roman"/>
          <w:b/>
          <w:sz w:val="28"/>
        </w:rPr>
      </w:pPr>
      <w:r w:rsidRPr="003A7181">
        <w:rPr>
          <w:rFonts w:ascii="Times New Roman" w:hAnsi="Times New Roman"/>
          <w:b/>
          <w:sz w:val="28"/>
        </w:rPr>
        <w:t>Новизна</w:t>
      </w:r>
    </w:p>
    <w:p w:rsidR="007A47F6" w:rsidRDefault="007A47F6" w:rsidP="007A47F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Новизной проекта является включение </w:t>
      </w:r>
      <w:r w:rsidRPr="00E4792A">
        <w:rPr>
          <w:rFonts w:ascii="Times New Roman" w:hAnsi="Times New Roman"/>
          <w:sz w:val="28"/>
        </w:rPr>
        <w:t xml:space="preserve"> игр и упражнений н</w:t>
      </w:r>
      <w:r>
        <w:rPr>
          <w:rFonts w:ascii="Times New Roman" w:hAnsi="Times New Roman"/>
          <w:sz w:val="28"/>
        </w:rPr>
        <w:t>а развитие ритмиче</w:t>
      </w:r>
      <w:r w:rsidR="002F26FD">
        <w:rPr>
          <w:rFonts w:ascii="Times New Roman" w:hAnsi="Times New Roman"/>
          <w:sz w:val="28"/>
        </w:rPr>
        <w:t xml:space="preserve">ского чувства. </w:t>
      </w:r>
    </w:p>
    <w:p w:rsidR="007A47F6" w:rsidRDefault="007A47F6" w:rsidP="007A47F6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F297B">
        <w:rPr>
          <w:rFonts w:ascii="Times New Roman" w:hAnsi="Times New Roman"/>
          <w:sz w:val="28"/>
          <w:szCs w:val="28"/>
        </w:rPr>
        <w:t xml:space="preserve">Детям с фонематическими нарушениями довольно сложно выполнять задания на оценку и воспроизведение ритмов. Даже при воспроизведении </w:t>
      </w:r>
      <w:r w:rsidRPr="00FF297B">
        <w:rPr>
          <w:rFonts w:ascii="Times New Roman" w:hAnsi="Times New Roman"/>
          <w:sz w:val="28"/>
          <w:szCs w:val="28"/>
        </w:rPr>
        <w:lastRenderedPageBreak/>
        <w:t xml:space="preserve">ритмов, состоящих из одной паузы, они допускают ошибки. Им сложно сосчитать количество хлопков, ударов, а затем правильно их воспроизвести. </w:t>
      </w:r>
    </w:p>
    <w:p w:rsidR="007A47F6" w:rsidRPr="001E1615" w:rsidRDefault="007A47F6" w:rsidP="007A47F6">
      <w:pPr>
        <w:spacing w:after="0" w:line="360" w:lineRule="auto"/>
        <w:ind w:firstLine="540"/>
        <w:jc w:val="both"/>
        <w:rPr>
          <w:rFonts w:ascii="Times New Roman" w:hAnsi="Times New Roman"/>
          <w:sz w:val="32"/>
          <w:szCs w:val="28"/>
        </w:rPr>
      </w:pPr>
      <w:r w:rsidRPr="001E1615">
        <w:rPr>
          <w:rFonts w:ascii="Times New Roman" w:hAnsi="Times New Roman"/>
          <w:sz w:val="28"/>
          <w:szCs w:val="24"/>
        </w:rPr>
        <w:t>При заучивании стихов такие дети нарушают рифму сти</w:t>
      </w:r>
      <w:r w:rsidR="0004569F">
        <w:rPr>
          <w:rFonts w:ascii="Times New Roman" w:hAnsi="Times New Roman"/>
          <w:sz w:val="28"/>
          <w:szCs w:val="24"/>
        </w:rPr>
        <w:t>хотворения, так как от них «ускольз</w:t>
      </w:r>
      <w:r w:rsidRPr="001E1615">
        <w:rPr>
          <w:rFonts w:ascii="Times New Roman" w:hAnsi="Times New Roman"/>
          <w:sz w:val="28"/>
          <w:szCs w:val="24"/>
        </w:rPr>
        <w:t>ает» ритм и рифма стихотворной формы</w:t>
      </w:r>
    </w:p>
    <w:p w:rsidR="007A47F6" w:rsidRPr="002E181F" w:rsidRDefault="007A47F6" w:rsidP="007A47F6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181F">
        <w:rPr>
          <w:rFonts w:ascii="Times New Roman" w:hAnsi="Times New Roman"/>
          <w:sz w:val="28"/>
          <w:szCs w:val="28"/>
        </w:rPr>
        <w:t xml:space="preserve">Развитие чувства ритма является одной из предпосылок условий реализации речевой деятельности. </w:t>
      </w:r>
    </w:p>
    <w:p w:rsidR="007A47F6" w:rsidRPr="002E181F" w:rsidRDefault="007A47F6" w:rsidP="007A47F6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181F">
        <w:rPr>
          <w:rFonts w:ascii="Times New Roman" w:hAnsi="Times New Roman"/>
          <w:sz w:val="28"/>
          <w:szCs w:val="28"/>
        </w:rPr>
        <w:t xml:space="preserve">Хорошо развитое чувство ритма создаёт предпосылки для дальнейшего усвоения фонетической стороны речи: слоговой структуры слова, словесного и логического ударения, ритмичной организации речедвигательного акта. </w:t>
      </w:r>
    </w:p>
    <w:p w:rsidR="007A47F6" w:rsidRDefault="007A47F6" w:rsidP="007A47F6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181F">
        <w:rPr>
          <w:rFonts w:ascii="Times New Roman" w:hAnsi="Times New Roman"/>
          <w:sz w:val="28"/>
          <w:szCs w:val="28"/>
        </w:rPr>
        <w:t>Развитие ритма так же подготавливает детей к работе над ударением, интонационной выразительностью речи.</w:t>
      </w:r>
    </w:p>
    <w:p w:rsidR="002F26FD" w:rsidRPr="002F26FD" w:rsidRDefault="007A47F6" w:rsidP="002F26FD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1E1615">
        <w:rPr>
          <w:rFonts w:ascii="Times New Roman" w:hAnsi="Times New Roman"/>
          <w:sz w:val="28"/>
          <w:szCs w:val="24"/>
        </w:rPr>
        <w:t>Игры на развитие ритмического чувства создают необходимую базу для развития фонематического восприятия, учат не просто слышать, но и прислушиваться, сравнивать и оценивать звуки по силе удара</w:t>
      </w:r>
      <w:r w:rsidR="007006B0">
        <w:rPr>
          <w:rFonts w:ascii="Times New Roman" w:hAnsi="Times New Roman"/>
          <w:sz w:val="28"/>
          <w:szCs w:val="24"/>
        </w:rPr>
        <w:t xml:space="preserve"> и длительности звучания</w:t>
      </w:r>
      <w:r w:rsidRPr="001E1615">
        <w:rPr>
          <w:rFonts w:ascii="Times New Roman" w:hAnsi="Times New Roman"/>
          <w:sz w:val="28"/>
          <w:szCs w:val="24"/>
        </w:rPr>
        <w:t>. Данный этап работы очень важен в развитии фонематического слуха.</w:t>
      </w:r>
    </w:p>
    <w:p w:rsidR="008E4C19" w:rsidRPr="006179A8" w:rsidRDefault="008E4C19" w:rsidP="008E4C1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</w:t>
      </w:r>
      <w:r w:rsidRPr="006179A8">
        <w:rPr>
          <w:rFonts w:ascii="Times New Roman" w:hAnsi="Times New Roman"/>
          <w:b/>
          <w:sz w:val="28"/>
        </w:rPr>
        <w:t>ель проекта:</w:t>
      </w:r>
    </w:p>
    <w:p w:rsidR="008E4C19" w:rsidRDefault="008E4C19" w:rsidP="008E4C19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формирования</w:t>
      </w:r>
      <w:r w:rsidRPr="004F0E47">
        <w:rPr>
          <w:rFonts w:ascii="Times New Roman" w:hAnsi="Times New Roman"/>
          <w:sz w:val="28"/>
        </w:rPr>
        <w:t xml:space="preserve">  фонематического слуха у детей 6 - 7 лет посредством дидактических игр. </w:t>
      </w:r>
    </w:p>
    <w:p w:rsidR="008E4C19" w:rsidRPr="006179A8" w:rsidRDefault="008E4C19" w:rsidP="008E4C1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  <w:r w:rsidRPr="006179A8">
        <w:rPr>
          <w:rFonts w:ascii="Times New Roman" w:hAnsi="Times New Roman"/>
          <w:b/>
          <w:sz w:val="28"/>
        </w:rPr>
        <w:t>Задачи проекта:</w:t>
      </w:r>
    </w:p>
    <w:p w:rsidR="008E4C19" w:rsidRDefault="008E4C19" w:rsidP="008E4C1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  <w:r w:rsidRPr="006179A8">
        <w:rPr>
          <w:rFonts w:ascii="Times New Roman" w:hAnsi="Times New Roman"/>
          <w:b/>
          <w:sz w:val="28"/>
        </w:rPr>
        <w:t>Для детей:</w:t>
      </w:r>
    </w:p>
    <w:p w:rsidR="006A475A" w:rsidRPr="006A475A" w:rsidRDefault="006A475A" w:rsidP="006A475A">
      <w:pPr>
        <w:pStyle w:val="a3"/>
        <w:spacing w:line="360" w:lineRule="auto"/>
        <w:ind w:left="5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Обучающие</w:t>
      </w:r>
    </w:p>
    <w:p w:rsidR="006A475A" w:rsidRPr="007061C2" w:rsidRDefault="006A475A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7061C2">
        <w:rPr>
          <w:rFonts w:ascii="Times New Roman" w:hAnsi="Times New Roman"/>
          <w:sz w:val="28"/>
        </w:rPr>
        <w:t>Формировать навыки восприятия и воспроизведения простых и сложных ритмов</w:t>
      </w:r>
      <w:r>
        <w:rPr>
          <w:rFonts w:ascii="Times New Roman" w:hAnsi="Times New Roman"/>
          <w:sz w:val="28"/>
        </w:rPr>
        <w:t>;</w:t>
      </w:r>
    </w:p>
    <w:p w:rsidR="006A475A" w:rsidRPr="007061C2" w:rsidRDefault="006A475A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7061C2">
        <w:rPr>
          <w:rFonts w:ascii="Times New Roman" w:hAnsi="Times New Roman"/>
          <w:sz w:val="28"/>
        </w:rPr>
        <w:t>Учить дифференцировать звуки речи по твёрдости –</w:t>
      </w:r>
      <w:r>
        <w:rPr>
          <w:rFonts w:ascii="Times New Roman" w:hAnsi="Times New Roman"/>
          <w:sz w:val="28"/>
        </w:rPr>
        <w:t xml:space="preserve"> мягкости, звонкости – глухости;</w:t>
      </w:r>
    </w:p>
    <w:p w:rsidR="006A475A" w:rsidRPr="007061C2" w:rsidRDefault="006A475A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Обучать слогоделению</w:t>
      </w:r>
    </w:p>
    <w:p w:rsidR="006A475A" w:rsidRPr="006179A8" w:rsidRDefault="006A475A" w:rsidP="008E4C1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Развивающие</w:t>
      </w:r>
    </w:p>
    <w:p w:rsidR="008E4C19" w:rsidRPr="007061C2" w:rsidRDefault="008E4C19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7061C2">
        <w:rPr>
          <w:rFonts w:ascii="Times New Roman" w:hAnsi="Times New Roman"/>
          <w:sz w:val="28"/>
        </w:rPr>
        <w:t>Развивать слуховое восприятие</w:t>
      </w:r>
      <w:r>
        <w:rPr>
          <w:rFonts w:ascii="Times New Roman" w:hAnsi="Times New Roman"/>
          <w:sz w:val="28"/>
        </w:rPr>
        <w:t>;</w:t>
      </w:r>
    </w:p>
    <w:p w:rsidR="008E4C19" w:rsidRPr="007061C2" w:rsidRDefault="008E4C19" w:rsidP="00F63DB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7061C2">
        <w:rPr>
          <w:rFonts w:ascii="Times New Roman" w:hAnsi="Times New Roman"/>
          <w:sz w:val="28"/>
        </w:rPr>
        <w:t>Разв</w:t>
      </w:r>
      <w:r w:rsidR="0004569F">
        <w:rPr>
          <w:rFonts w:ascii="Times New Roman" w:hAnsi="Times New Roman"/>
          <w:sz w:val="28"/>
        </w:rPr>
        <w:t>ивать навыки звукового</w:t>
      </w:r>
      <w:r>
        <w:rPr>
          <w:rFonts w:ascii="Times New Roman" w:hAnsi="Times New Roman"/>
          <w:sz w:val="28"/>
        </w:rPr>
        <w:t xml:space="preserve"> анализа и синтеза слов;</w:t>
      </w:r>
    </w:p>
    <w:p w:rsidR="006A475A" w:rsidRDefault="006A475A" w:rsidP="006A475A">
      <w:pPr>
        <w:pStyle w:val="a3"/>
        <w:spacing w:line="360" w:lineRule="auto"/>
        <w:ind w:left="862"/>
        <w:jc w:val="both"/>
        <w:rPr>
          <w:rFonts w:ascii="Times New Roman" w:hAnsi="Times New Roman"/>
          <w:b/>
          <w:sz w:val="28"/>
        </w:rPr>
      </w:pPr>
      <w:r w:rsidRPr="006A475A">
        <w:rPr>
          <w:rFonts w:ascii="Times New Roman" w:hAnsi="Times New Roman"/>
          <w:b/>
          <w:sz w:val="28"/>
        </w:rPr>
        <w:t>Воспитательная</w:t>
      </w:r>
    </w:p>
    <w:p w:rsidR="0004569F" w:rsidRDefault="006A475A" w:rsidP="0004569F">
      <w:pPr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75A">
        <w:rPr>
          <w:rFonts w:ascii="Times New Roman" w:hAnsi="Times New Roman"/>
          <w:sz w:val="28"/>
        </w:rPr>
        <w:lastRenderedPageBreak/>
        <w:t>Воспи</w:t>
      </w:r>
      <w:r>
        <w:rPr>
          <w:rFonts w:ascii="Times New Roman" w:hAnsi="Times New Roman"/>
          <w:sz w:val="28"/>
        </w:rPr>
        <w:t xml:space="preserve">тывать усидчивость, </w:t>
      </w:r>
      <w:r w:rsidR="0004569F">
        <w:rPr>
          <w:rFonts w:ascii="Times New Roman" w:hAnsi="Times New Roman"/>
          <w:sz w:val="28"/>
          <w:szCs w:val="28"/>
          <w:lang w:eastAsia="ru-RU"/>
        </w:rPr>
        <w:t>целеустремленность, ф</w:t>
      </w:r>
      <w:r w:rsidR="00A64F0E">
        <w:rPr>
          <w:rFonts w:ascii="Times New Roman" w:hAnsi="Times New Roman"/>
          <w:sz w:val="28"/>
          <w:szCs w:val="28"/>
          <w:lang w:eastAsia="ru-RU"/>
        </w:rPr>
        <w:t>ормировать навыки саморегуляции, работы в коллективе.</w:t>
      </w:r>
    </w:p>
    <w:p w:rsidR="006A475A" w:rsidRPr="0004569F" w:rsidRDefault="006A475A" w:rsidP="0004569F">
      <w:pPr>
        <w:pStyle w:val="a3"/>
        <w:spacing w:line="360" w:lineRule="auto"/>
        <w:ind w:left="862"/>
        <w:jc w:val="both"/>
        <w:rPr>
          <w:rFonts w:ascii="Times New Roman" w:hAnsi="Times New Roman"/>
          <w:b/>
          <w:sz w:val="28"/>
        </w:rPr>
      </w:pPr>
    </w:p>
    <w:p w:rsidR="008E4C19" w:rsidRPr="0004569F" w:rsidRDefault="008E4C19" w:rsidP="008E4C19">
      <w:pPr>
        <w:pStyle w:val="a3"/>
        <w:jc w:val="both"/>
        <w:rPr>
          <w:rFonts w:ascii="Times New Roman" w:hAnsi="Times New Roman"/>
          <w:b/>
          <w:sz w:val="28"/>
        </w:rPr>
      </w:pPr>
      <w:r w:rsidRPr="0004569F">
        <w:rPr>
          <w:rFonts w:ascii="Times New Roman" w:hAnsi="Times New Roman"/>
          <w:b/>
          <w:sz w:val="28"/>
        </w:rPr>
        <w:t>Для педагогов:</w:t>
      </w:r>
    </w:p>
    <w:p w:rsidR="008E4C19" w:rsidRDefault="008E4C19" w:rsidP="00A64F0E">
      <w:pPr>
        <w:pStyle w:val="a3"/>
        <w:spacing w:line="360" w:lineRule="auto"/>
        <w:ind w:left="86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</w:t>
      </w:r>
      <w:r w:rsidRPr="00C92847">
        <w:rPr>
          <w:rFonts w:ascii="Times New Roman" w:hAnsi="Times New Roman"/>
          <w:sz w:val="28"/>
        </w:rPr>
        <w:t xml:space="preserve"> специальным методам и приёмам в проведении игр и упражнений по развитию слухового восприятия,  фонематического слуха, развития ритмического чувства, речевого дыхания.</w:t>
      </w:r>
    </w:p>
    <w:p w:rsidR="008E4C19" w:rsidRPr="006179A8" w:rsidRDefault="008E4C19" w:rsidP="008E4C19">
      <w:pPr>
        <w:pStyle w:val="a3"/>
        <w:spacing w:line="360" w:lineRule="auto"/>
        <w:jc w:val="both"/>
        <w:rPr>
          <w:rFonts w:ascii="Times New Roman" w:hAnsi="Times New Roman"/>
          <w:b/>
          <w:sz w:val="28"/>
        </w:rPr>
      </w:pPr>
      <w:r w:rsidRPr="006179A8">
        <w:rPr>
          <w:rFonts w:ascii="Times New Roman" w:hAnsi="Times New Roman"/>
          <w:b/>
          <w:sz w:val="28"/>
        </w:rPr>
        <w:t>Для родителей:</w:t>
      </w:r>
    </w:p>
    <w:p w:rsidR="008E4C19" w:rsidRPr="00C92847" w:rsidRDefault="008E4C19" w:rsidP="00F63DBC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Привлечение</w:t>
      </w:r>
      <w:r w:rsidRPr="00C92847">
        <w:rPr>
          <w:rFonts w:ascii="Times New Roman" w:hAnsi="Times New Roman"/>
          <w:sz w:val="28"/>
        </w:rPr>
        <w:t xml:space="preserve"> родителей к коррекционной работ</w:t>
      </w:r>
      <w:r>
        <w:rPr>
          <w:rFonts w:ascii="Times New Roman" w:hAnsi="Times New Roman"/>
          <w:sz w:val="28"/>
        </w:rPr>
        <w:t>е с детьми с нарушениями речи</w:t>
      </w:r>
    </w:p>
    <w:p w:rsidR="008E4C19" w:rsidRPr="00F17C2E" w:rsidRDefault="008E4C19" w:rsidP="00F63DBC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92847">
        <w:rPr>
          <w:rFonts w:ascii="Times New Roman" w:hAnsi="Times New Roman"/>
          <w:sz w:val="28"/>
        </w:rPr>
        <w:t xml:space="preserve">Познакомить родителей с использованием  речевых игр по развитию фонематического слуха в домашних условиях. </w:t>
      </w:r>
    </w:p>
    <w:p w:rsidR="008E4C19" w:rsidRDefault="00DD2809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D2809">
        <w:rPr>
          <w:rFonts w:ascii="Times New Roman" w:hAnsi="Times New Roman"/>
          <w:b/>
          <w:sz w:val="28"/>
          <w:szCs w:val="28"/>
        </w:rPr>
        <w:t>Предполагаемый результат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DD2809" w:rsidRPr="00F8592A" w:rsidRDefault="00DD2809" w:rsidP="00DD2809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</w:rPr>
      </w:pPr>
      <w:r w:rsidRPr="00F8592A">
        <w:rPr>
          <w:rFonts w:ascii="Times New Roman" w:hAnsi="Times New Roman"/>
          <w:b/>
          <w:sz w:val="28"/>
        </w:rPr>
        <w:t>Для детей:</w:t>
      </w:r>
    </w:p>
    <w:p w:rsidR="00A36458" w:rsidRDefault="00A36458" w:rsidP="00DD28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Развить слуховое восприятие</w:t>
      </w:r>
    </w:p>
    <w:p w:rsidR="00DD2809" w:rsidRDefault="00A36458" w:rsidP="00DD28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навыков восприятия простых и сложных ритмов </w:t>
      </w:r>
    </w:p>
    <w:p w:rsidR="00A36458" w:rsidRPr="002F26FD" w:rsidRDefault="00A36458" w:rsidP="002F26F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Дифференцирование </w:t>
      </w:r>
      <w:r w:rsidR="00A64F0E">
        <w:rPr>
          <w:rFonts w:ascii="Times New Roman" w:hAnsi="Times New Roman"/>
          <w:sz w:val="28"/>
        </w:rPr>
        <w:t xml:space="preserve">гласных и согласных </w:t>
      </w:r>
      <w:r>
        <w:rPr>
          <w:rFonts w:ascii="Times New Roman" w:hAnsi="Times New Roman"/>
          <w:sz w:val="28"/>
        </w:rPr>
        <w:t>звуков</w:t>
      </w:r>
      <w:r w:rsidR="001A7BCE">
        <w:rPr>
          <w:rFonts w:ascii="Times New Roman" w:hAnsi="Times New Roman"/>
          <w:sz w:val="28"/>
        </w:rPr>
        <w:t xml:space="preserve">, звуков </w:t>
      </w:r>
      <w:r w:rsidRPr="00F8592A">
        <w:rPr>
          <w:rFonts w:ascii="Times New Roman" w:hAnsi="Times New Roman"/>
          <w:sz w:val="28"/>
        </w:rPr>
        <w:t xml:space="preserve"> по звонкост</w:t>
      </w:r>
      <w:r>
        <w:rPr>
          <w:rFonts w:ascii="Times New Roman" w:hAnsi="Times New Roman"/>
          <w:sz w:val="28"/>
        </w:rPr>
        <w:t>и –глухости, твёрдости-мягкости</w:t>
      </w:r>
    </w:p>
    <w:p w:rsidR="00DD2809" w:rsidRPr="00F8592A" w:rsidRDefault="0004569F" w:rsidP="00DD28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Выполнять звуковой</w:t>
      </w:r>
      <w:r w:rsidR="00DD2809" w:rsidRPr="00F8592A">
        <w:rPr>
          <w:rFonts w:ascii="Times New Roman" w:hAnsi="Times New Roman"/>
          <w:sz w:val="28"/>
        </w:rPr>
        <w:t xml:space="preserve"> анализ и синтез слов</w:t>
      </w:r>
    </w:p>
    <w:p w:rsidR="00DD2809" w:rsidRPr="00A36458" w:rsidRDefault="00DD2809" w:rsidP="00A3645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Делить слова на слоги</w:t>
      </w:r>
    </w:p>
    <w:p w:rsidR="00DD2809" w:rsidRPr="0015053F" w:rsidRDefault="00DD2809" w:rsidP="00DD2809">
      <w:pPr>
        <w:pStyle w:val="a3"/>
        <w:spacing w:line="360" w:lineRule="auto"/>
        <w:ind w:left="360"/>
        <w:rPr>
          <w:rFonts w:ascii="Times New Roman" w:hAnsi="Times New Roman"/>
          <w:b/>
          <w:sz w:val="28"/>
        </w:rPr>
      </w:pPr>
      <w:r w:rsidRPr="0015053F">
        <w:rPr>
          <w:rFonts w:ascii="Times New Roman" w:hAnsi="Times New Roman"/>
          <w:b/>
          <w:sz w:val="28"/>
        </w:rPr>
        <w:t>Для педагогов:</w:t>
      </w:r>
    </w:p>
    <w:p w:rsidR="00DD2809" w:rsidRDefault="001B72F8" w:rsidP="00F63DBC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Обогащение</w:t>
      </w:r>
      <w:r w:rsidR="00DD2809" w:rsidRPr="00F8592A">
        <w:rPr>
          <w:rFonts w:ascii="Times New Roman" w:hAnsi="Times New Roman"/>
          <w:sz w:val="28"/>
        </w:rPr>
        <w:t xml:space="preserve"> знаниями и умениями</w:t>
      </w:r>
      <w:r>
        <w:rPr>
          <w:rFonts w:ascii="Times New Roman" w:hAnsi="Times New Roman"/>
          <w:sz w:val="28"/>
        </w:rPr>
        <w:t>, необходимыми</w:t>
      </w:r>
      <w:r w:rsidR="00DD2809" w:rsidRPr="00F8592A">
        <w:rPr>
          <w:rFonts w:ascii="Times New Roman" w:hAnsi="Times New Roman"/>
          <w:sz w:val="28"/>
        </w:rPr>
        <w:t xml:space="preserve"> для проведения работ</w:t>
      </w:r>
      <w:r w:rsidR="00DD2809">
        <w:rPr>
          <w:rFonts w:ascii="Times New Roman" w:hAnsi="Times New Roman"/>
          <w:sz w:val="28"/>
        </w:rPr>
        <w:t>ы по развитию</w:t>
      </w:r>
      <w:r>
        <w:rPr>
          <w:rFonts w:ascii="Times New Roman" w:hAnsi="Times New Roman"/>
          <w:sz w:val="28"/>
        </w:rPr>
        <w:t xml:space="preserve"> слухового восприятия, фонематического слуха, выполнения</w:t>
      </w:r>
      <w:r w:rsidR="0004569F">
        <w:rPr>
          <w:rFonts w:ascii="Times New Roman" w:hAnsi="Times New Roman"/>
          <w:sz w:val="28"/>
        </w:rPr>
        <w:t xml:space="preserve"> звукового </w:t>
      </w:r>
      <w:r w:rsidR="00DD2809" w:rsidRPr="00F8592A">
        <w:rPr>
          <w:rFonts w:ascii="Times New Roman" w:hAnsi="Times New Roman"/>
          <w:sz w:val="28"/>
        </w:rPr>
        <w:t xml:space="preserve"> анализа и синтеза слов</w:t>
      </w:r>
      <w:r>
        <w:rPr>
          <w:rFonts w:ascii="Times New Roman" w:hAnsi="Times New Roman"/>
          <w:sz w:val="28"/>
        </w:rPr>
        <w:t>, ритмического чувства и речевого дыхания</w:t>
      </w:r>
      <w:r w:rsidR="00DD2809" w:rsidRPr="00F8592A">
        <w:rPr>
          <w:rFonts w:ascii="Times New Roman" w:hAnsi="Times New Roman"/>
          <w:sz w:val="28"/>
        </w:rPr>
        <w:t xml:space="preserve">. </w:t>
      </w:r>
    </w:p>
    <w:p w:rsidR="00A46DBF" w:rsidRDefault="00A46DBF" w:rsidP="00DD280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</w:p>
    <w:p w:rsidR="00DD2809" w:rsidRPr="003A7181" w:rsidRDefault="00DD2809" w:rsidP="00DD2809">
      <w:pPr>
        <w:pStyle w:val="a3"/>
        <w:spacing w:line="360" w:lineRule="auto"/>
        <w:ind w:left="360"/>
        <w:jc w:val="both"/>
        <w:rPr>
          <w:rFonts w:ascii="Times New Roman" w:hAnsi="Times New Roman"/>
          <w:b/>
          <w:sz w:val="28"/>
        </w:rPr>
      </w:pPr>
      <w:r w:rsidRPr="003A7181">
        <w:rPr>
          <w:rFonts w:ascii="Times New Roman" w:hAnsi="Times New Roman"/>
          <w:b/>
          <w:sz w:val="28"/>
        </w:rPr>
        <w:t>Для родителей:</w:t>
      </w:r>
    </w:p>
    <w:p w:rsidR="00DD2809" w:rsidRDefault="005549DE" w:rsidP="00F63DBC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Обогащение</w:t>
      </w:r>
      <w:r w:rsidR="00DD2809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 пополнение</w:t>
      </w:r>
      <w:r w:rsidR="00DD2809" w:rsidRPr="00F8592A">
        <w:rPr>
          <w:rFonts w:ascii="Times New Roman" w:hAnsi="Times New Roman"/>
          <w:sz w:val="28"/>
        </w:rPr>
        <w:t xml:space="preserve"> знаниями</w:t>
      </w:r>
      <w:r>
        <w:rPr>
          <w:rFonts w:ascii="Times New Roman" w:hAnsi="Times New Roman"/>
          <w:sz w:val="28"/>
        </w:rPr>
        <w:t xml:space="preserve"> и  практическим</w:t>
      </w:r>
      <w:r w:rsidR="00DD2809" w:rsidRPr="00F8592A">
        <w:rPr>
          <w:rFonts w:ascii="Times New Roman" w:hAnsi="Times New Roman"/>
          <w:sz w:val="28"/>
        </w:rPr>
        <w:t xml:space="preserve"> материал</w:t>
      </w:r>
      <w:r>
        <w:rPr>
          <w:rFonts w:ascii="Times New Roman" w:hAnsi="Times New Roman"/>
          <w:sz w:val="28"/>
        </w:rPr>
        <w:t xml:space="preserve">ом, необходимым </w:t>
      </w:r>
      <w:r w:rsidR="00DD2809" w:rsidRPr="00F8592A">
        <w:rPr>
          <w:rFonts w:ascii="Times New Roman" w:hAnsi="Times New Roman"/>
          <w:sz w:val="28"/>
        </w:rPr>
        <w:t xml:space="preserve"> для развити</w:t>
      </w:r>
      <w:r w:rsidR="00DD2809">
        <w:rPr>
          <w:rFonts w:ascii="Times New Roman" w:hAnsi="Times New Roman"/>
          <w:sz w:val="28"/>
        </w:rPr>
        <w:t>я фонематического слуха у детей.</w:t>
      </w:r>
    </w:p>
    <w:p w:rsidR="00DD2809" w:rsidRDefault="00DD2809" w:rsidP="004C4592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Адресаты проекта:</w:t>
      </w:r>
    </w:p>
    <w:p w:rsidR="004C4592" w:rsidRPr="00BE53E3" w:rsidRDefault="004C4592" w:rsidP="00F63DB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53E3">
        <w:rPr>
          <w:rFonts w:ascii="Times New Roman" w:hAnsi="Times New Roman"/>
          <w:sz w:val="28"/>
          <w:szCs w:val="28"/>
        </w:rPr>
        <w:lastRenderedPageBreak/>
        <w:t>Дети подготовительной группы, посещающие логопедический пункт</w:t>
      </w:r>
      <w:r>
        <w:rPr>
          <w:rFonts w:ascii="Times New Roman" w:hAnsi="Times New Roman"/>
          <w:sz w:val="28"/>
          <w:szCs w:val="28"/>
        </w:rPr>
        <w:t xml:space="preserve">, с педагогическим диагнозом ФФНР, ОНР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уровня</w:t>
      </w:r>
    </w:p>
    <w:p w:rsidR="004C4592" w:rsidRPr="00BE53E3" w:rsidRDefault="004C4592" w:rsidP="00F63DB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53E3">
        <w:rPr>
          <w:rFonts w:ascii="Times New Roman" w:hAnsi="Times New Roman"/>
          <w:sz w:val="28"/>
          <w:szCs w:val="28"/>
        </w:rPr>
        <w:t>Воспитатели группы</w:t>
      </w:r>
    </w:p>
    <w:p w:rsidR="004C4592" w:rsidRDefault="004C4592" w:rsidP="00F63DB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53E3">
        <w:rPr>
          <w:rFonts w:ascii="Times New Roman" w:hAnsi="Times New Roman"/>
          <w:sz w:val="28"/>
          <w:szCs w:val="28"/>
        </w:rPr>
        <w:t>Родители</w:t>
      </w:r>
    </w:p>
    <w:p w:rsidR="00FE2F8F" w:rsidRPr="00BE53E3" w:rsidRDefault="00FE2F8F" w:rsidP="00FE2F8F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A7BCE">
        <w:rPr>
          <w:rFonts w:ascii="Times New Roman" w:hAnsi="Times New Roman"/>
          <w:b/>
          <w:sz w:val="28"/>
          <w:szCs w:val="28"/>
        </w:rPr>
        <w:t>Формы работы</w:t>
      </w:r>
      <w:r w:rsidR="001A7BCE" w:rsidRPr="001A7BCE">
        <w:rPr>
          <w:rFonts w:ascii="Times New Roman" w:hAnsi="Times New Roman"/>
          <w:b/>
          <w:sz w:val="28"/>
          <w:szCs w:val="28"/>
        </w:rPr>
        <w:t>:</w:t>
      </w:r>
      <w:r w:rsidR="001A7BCE">
        <w:rPr>
          <w:rFonts w:ascii="Times New Roman" w:hAnsi="Times New Roman"/>
          <w:sz w:val="28"/>
          <w:szCs w:val="28"/>
        </w:rPr>
        <w:t xml:space="preserve"> индивидуальные и групповые занятия.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D2809" w:rsidRPr="00244541" w:rsidRDefault="00244541" w:rsidP="008526DF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44541">
        <w:rPr>
          <w:rFonts w:ascii="Times New Roman" w:hAnsi="Times New Roman"/>
          <w:b/>
          <w:sz w:val="28"/>
          <w:szCs w:val="28"/>
        </w:rPr>
        <w:t>Этапы проекта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44541" w:rsidRPr="00A27943" w:rsidRDefault="00244541" w:rsidP="0024454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</w:rPr>
      </w:pPr>
      <w:r w:rsidRPr="00A27943">
        <w:rPr>
          <w:rFonts w:ascii="Times New Roman" w:hAnsi="Times New Roman"/>
          <w:b/>
          <w:sz w:val="28"/>
        </w:rPr>
        <w:t>Диагностический этап</w:t>
      </w:r>
    </w:p>
    <w:p w:rsidR="00244541" w:rsidRDefault="00244541" w:rsidP="007A47F6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Ответственный учитель-логопед</w:t>
      </w:r>
      <w:r w:rsidR="007A47F6">
        <w:rPr>
          <w:rFonts w:ascii="Times New Roman" w:hAnsi="Times New Roman"/>
          <w:sz w:val="28"/>
        </w:rPr>
        <w:t xml:space="preserve"> (Сентябрь 15 дней )</w:t>
      </w:r>
    </w:p>
    <w:p w:rsidR="00244541" w:rsidRDefault="00244541" w:rsidP="00F63DB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</w:t>
      </w:r>
      <w:r w:rsidRPr="003615A0">
        <w:rPr>
          <w:rFonts w:ascii="Times New Roman" w:hAnsi="Times New Roman"/>
          <w:sz w:val="28"/>
        </w:rPr>
        <w:t>огопедическое обследование</w:t>
      </w:r>
      <w:r>
        <w:rPr>
          <w:rFonts w:ascii="Times New Roman" w:hAnsi="Times New Roman"/>
          <w:sz w:val="28"/>
        </w:rPr>
        <w:t xml:space="preserve"> детей подготовительной группы</w:t>
      </w:r>
    </w:p>
    <w:p w:rsidR="00244541" w:rsidRDefault="00244541" w:rsidP="00F63DB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</w:rPr>
      </w:pPr>
      <w:r w:rsidRPr="003615A0">
        <w:rPr>
          <w:rFonts w:ascii="Times New Roman" w:hAnsi="Times New Roman"/>
          <w:sz w:val="28"/>
        </w:rPr>
        <w:t xml:space="preserve">сбор анамнестических </w:t>
      </w:r>
      <w:r w:rsidR="004C061E">
        <w:rPr>
          <w:rFonts w:ascii="Times New Roman" w:hAnsi="Times New Roman"/>
          <w:sz w:val="28"/>
        </w:rPr>
        <w:t>данных о детях</w:t>
      </w:r>
    </w:p>
    <w:p w:rsidR="00244541" w:rsidRDefault="00244541" w:rsidP="00F63DB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</w:rPr>
      </w:pPr>
      <w:r w:rsidRPr="003615A0">
        <w:rPr>
          <w:rFonts w:ascii="Times New Roman" w:hAnsi="Times New Roman"/>
          <w:sz w:val="28"/>
        </w:rPr>
        <w:t>наблюдения за детьми</w:t>
      </w:r>
    </w:p>
    <w:p w:rsidR="00244541" w:rsidRDefault="00244541" w:rsidP="00F63DB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</w:rPr>
      </w:pPr>
      <w:r w:rsidRPr="003615A0">
        <w:rPr>
          <w:rFonts w:ascii="Times New Roman" w:hAnsi="Times New Roman"/>
          <w:sz w:val="28"/>
        </w:rPr>
        <w:t>индив</w:t>
      </w:r>
      <w:r>
        <w:rPr>
          <w:rFonts w:ascii="Times New Roman" w:hAnsi="Times New Roman"/>
          <w:sz w:val="28"/>
        </w:rPr>
        <w:t>идуальные беседы с родителями</w:t>
      </w:r>
    </w:p>
    <w:p w:rsidR="00D13F8D" w:rsidRPr="002F26FD" w:rsidRDefault="00244541" w:rsidP="00F63DB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анкетирование родителей</w:t>
      </w:r>
    </w:p>
    <w:p w:rsidR="00244541" w:rsidRPr="00A27943" w:rsidRDefault="00244541" w:rsidP="0024454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</w:rPr>
      </w:pPr>
      <w:r w:rsidRPr="00A27943">
        <w:rPr>
          <w:rFonts w:ascii="Times New Roman" w:hAnsi="Times New Roman"/>
          <w:b/>
          <w:sz w:val="28"/>
        </w:rPr>
        <w:t>Основной (реализация проекта) этап</w:t>
      </w:r>
      <w:r w:rsidR="007A47F6">
        <w:rPr>
          <w:rFonts w:ascii="Times New Roman" w:hAnsi="Times New Roman"/>
          <w:b/>
          <w:sz w:val="28"/>
        </w:rPr>
        <w:t xml:space="preserve"> (</w:t>
      </w:r>
      <w:r w:rsidR="00970935">
        <w:rPr>
          <w:rFonts w:ascii="Times New Roman" w:hAnsi="Times New Roman"/>
          <w:sz w:val="28"/>
        </w:rPr>
        <w:t>сентябрь-май</w:t>
      </w:r>
      <w:r w:rsidR="007A47F6">
        <w:rPr>
          <w:rFonts w:ascii="Times New Roman" w:hAnsi="Times New Roman"/>
          <w:sz w:val="28"/>
        </w:rPr>
        <w:t>)</w:t>
      </w:r>
    </w:p>
    <w:p w:rsidR="00244541" w:rsidRDefault="00244541" w:rsidP="00244541">
      <w:pPr>
        <w:pStyle w:val="a3"/>
        <w:spacing w:line="360" w:lineRule="auto"/>
        <w:ind w:left="110" w:firstLine="4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Проводится </w:t>
      </w:r>
      <w:r w:rsidRPr="003615A0">
        <w:rPr>
          <w:rFonts w:ascii="Times New Roman" w:hAnsi="Times New Roman"/>
          <w:sz w:val="28"/>
        </w:rPr>
        <w:t>в течение учебного года</w:t>
      </w:r>
      <w:r>
        <w:rPr>
          <w:rFonts w:ascii="Times New Roman" w:hAnsi="Times New Roman"/>
          <w:sz w:val="28"/>
        </w:rPr>
        <w:t>.</w:t>
      </w:r>
    </w:p>
    <w:p w:rsidR="00244541" w:rsidRDefault="00244541" w:rsidP="00244541">
      <w:pPr>
        <w:pStyle w:val="a3"/>
        <w:spacing w:line="360" w:lineRule="auto"/>
        <w:ind w:left="110" w:firstLine="4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Ответственный учитель-логопед.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3"/>
        <w:gridCol w:w="142"/>
        <w:gridCol w:w="4195"/>
        <w:gridCol w:w="3140"/>
      </w:tblGrid>
      <w:tr w:rsidR="005652E4" w:rsidRPr="00203450" w:rsidTr="001A7BCE">
        <w:tc>
          <w:tcPr>
            <w:tcW w:w="1983" w:type="dxa"/>
            <w:shd w:val="clear" w:color="auto" w:fill="auto"/>
          </w:tcPr>
          <w:p w:rsidR="005652E4" w:rsidRPr="00203450" w:rsidRDefault="005652E4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 xml:space="preserve">Месяц </w:t>
            </w:r>
          </w:p>
        </w:tc>
        <w:tc>
          <w:tcPr>
            <w:tcW w:w="4337" w:type="dxa"/>
            <w:gridSpan w:val="2"/>
            <w:shd w:val="clear" w:color="auto" w:fill="auto"/>
          </w:tcPr>
          <w:p w:rsidR="005652E4" w:rsidRPr="00203450" w:rsidRDefault="005652E4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Образовательная область</w:t>
            </w:r>
          </w:p>
        </w:tc>
        <w:tc>
          <w:tcPr>
            <w:tcW w:w="3140" w:type="dxa"/>
            <w:shd w:val="clear" w:color="auto" w:fill="auto"/>
          </w:tcPr>
          <w:p w:rsidR="005652E4" w:rsidRPr="00203450" w:rsidRDefault="005652E4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 xml:space="preserve">Цель </w:t>
            </w:r>
          </w:p>
        </w:tc>
      </w:tr>
      <w:tr w:rsidR="005652E4" w:rsidRPr="00203450" w:rsidTr="00203450">
        <w:tc>
          <w:tcPr>
            <w:tcW w:w="9460" w:type="dxa"/>
            <w:gridSpan w:val="4"/>
            <w:shd w:val="clear" w:color="auto" w:fill="auto"/>
          </w:tcPr>
          <w:p w:rsidR="005652E4" w:rsidRPr="00AC2525" w:rsidRDefault="005652E4" w:rsidP="0020345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AC2525">
              <w:rPr>
                <w:rFonts w:ascii="Times New Roman" w:eastAsia="Times New Roman" w:hAnsi="Times New Roman"/>
                <w:b/>
                <w:sz w:val="28"/>
              </w:rPr>
              <w:t>Работа с детьми</w:t>
            </w:r>
          </w:p>
        </w:tc>
      </w:tr>
      <w:tr w:rsidR="00825F06" w:rsidRPr="00203450" w:rsidTr="00203450">
        <w:tc>
          <w:tcPr>
            <w:tcW w:w="1983" w:type="dxa"/>
            <w:shd w:val="clear" w:color="auto" w:fill="auto"/>
          </w:tcPr>
          <w:p w:rsidR="00825F06" w:rsidRPr="00203450" w:rsidRDefault="00335155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Сентябрь-май</w:t>
            </w:r>
          </w:p>
        </w:tc>
        <w:tc>
          <w:tcPr>
            <w:tcW w:w="4337" w:type="dxa"/>
            <w:gridSpan w:val="2"/>
            <w:shd w:val="clear" w:color="auto" w:fill="auto"/>
          </w:tcPr>
          <w:p w:rsidR="00825F06" w:rsidRPr="00203450" w:rsidRDefault="00D11336" w:rsidP="00203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д\игры  </w:t>
            </w:r>
          </w:p>
          <w:p w:rsidR="00825F06" w:rsidRPr="00203450" w:rsidRDefault="0004569F" w:rsidP="00203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1A7BCE">
              <w:rPr>
                <w:rFonts w:ascii="Times New Roman" w:eastAsia="Times New Roman" w:hAnsi="Times New Roman"/>
                <w:sz w:val="24"/>
                <w:szCs w:val="24"/>
              </w:rPr>
              <w:t>Звенит-стучит-шуршит</w:t>
            </w:r>
            <w:r w:rsidR="00825F06" w:rsidRPr="00203450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1A7BCE" w:rsidRPr="002F26FD" w:rsidRDefault="002F26FD" w:rsidP="001A7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1A7BCE">
              <w:rPr>
                <w:rFonts w:ascii="Times New Roman" w:eastAsia="Times New Roman" w:hAnsi="Times New Roman"/>
                <w:sz w:val="24"/>
                <w:szCs w:val="24"/>
              </w:rPr>
              <w:t>Кто внимательный</w:t>
            </w:r>
            <w:r w:rsidRPr="002F26F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1A7B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A7BCE" w:rsidRPr="00203450">
              <w:rPr>
                <w:rFonts w:ascii="Times New Roman" w:eastAsia="Times New Roman" w:hAnsi="Times New Roman"/>
                <w:sz w:val="24"/>
                <w:szCs w:val="24"/>
              </w:rPr>
              <w:t>«Угадай звуки в слове</w:t>
            </w:r>
            <w:r w:rsidR="001A7BC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1A7BCE" w:rsidRPr="00203450">
              <w:rPr>
                <w:rFonts w:ascii="Times New Roman" w:eastAsia="Times New Roman" w:hAnsi="Times New Roman"/>
                <w:sz w:val="24"/>
                <w:szCs w:val="24"/>
              </w:rPr>
              <w:t xml:space="preserve">«Найди звуковой домик слову», </w:t>
            </w:r>
            <w:r w:rsidR="001A7BCE">
              <w:rPr>
                <w:rFonts w:ascii="Times New Roman" w:eastAsia="Times New Roman" w:hAnsi="Times New Roman"/>
                <w:sz w:val="24"/>
                <w:szCs w:val="24"/>
              </w:rPr>
              <w:t>«Ва</w:t>
            </w:r>
            <w:r w:rsidR="001A7BCE" w:rsidRPr="00203450">
              <w:rPr>
                <w:rFonts w:ascii="Times New Roman" w:eastAsia="Times New Roman" w:hAnsi="Times New Roman"/>
                <w:sz w:val="24"/>
                <w:szCs w:val="24"/>
              </w:rPr>
              <w:t xml:space="preserve">гоны»,«Собери слово», </w:t>
            </w:r>
            <w:r w:rsidR="001A7BCE">
              <w:rPr>
                <w:rFonts w:ascii="Times New Roman" w:eastAsia="Times New Roman" w:hAnsi="Times New Roman"/>
                <w:sz w:val="24"/>
                <w:szCs w:val="24"/>
              </w:rPr>
              <w:t>«Слого</w:t>
            </w:r>
            <w:r w:rsidR="001A7BCE" w:rsidRPr="00203450">
              <w:rPr>
                <w:rFonts w:ascii="Times New Roman" w:eastAsia="Times New Roman" w:hAnsi="Times New Roman"/>
                <w:sz w:val="24"/>
                <w:szCs w:val="24"/>
              </w:rPr>
              <w:t>вая цепочка»</w:t>
            </w:r>
            <w:r w:rsidR="001A7BC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1A7BCE" w:rsidRPr="002F26FD">
              <w:rPr>
                <w:rFonts w:ascii="Times New Roman" w:eastAsia="Times New Roman" w:hAnsi="Times New Roman"/>
                <w:sz w:val="24"/>
              </w:rPr>
              <w:t xml:space="preserve">«Рассели слова по </w:t>
            </w:r>
            <w:r w:rsidR="001A7BCE">
              <w:rPr>
                <w:rFonts w:ascii="Times New Roman" w:eastAsia="Times New Roman" w:hAnsi="Times New Roman"/>
                <w:sz w:val="24"/>
              </w:rPr>
              <w:t>домикам», «Помоги звуковичкам</w:t>
            </w:r>
            <w:r w:rsidR="001A7BCE" w:rsidRPr="002F26FD">
              <w:rPr>
                <w:rFonts w:ascii="Times New Roman" w:eastAsia="Times New Roman" w:hAnsi="Times New Roman"/>
                <w:sz w:val="24"/>
              </w:rPr>
              <w:t>», «Звуковой мячик»</w:t>
            </w:r>
          </w:p>
        </w:tc>
        <w:tc>
          <w:tcPr>
            <w:tcW w:w="3140" w:type="dxa"/>
            <w:shd w:val="clear" w:color="auto" w:fill="auto"/>
          </w:tcPr>
          <w:p w:rsidR="00825F06" w:rsidRPr="002F26FD" w:rsidRDefault="00825F06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Развитие слухового восприятия, развитие чувства ритма,</w:t>
            </w:r>
            <w:r w:rsidR="00335155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335155" w:rsidRPr="002F26FD">
              <w:rPr>
                <w:rFonts w:ascii="Times New Roman" w:eastAsia="Times New Roman" w:hAnsi="Times New Roman"/>
                <w:sz w:val="24"/>
              </w:rPr>
              <w:t>Выделение первого ударного гласного в слове,</w:t>
            </w:r>
            <w:r w:rsidR="00335155">
              <w:rPr>
                <w:rFonts w:ascii="Times New Roman" w:eastAsia="Times New Roman" w:hAnsi="Times New Roman"/>
                <w:sz w:val="24"/>
              </w:rPr>
              <w:t xml:space="preserve"> в</w:t>
            </w:r>
            <w:r w:rsidR="00335155" w:rsidRPr="002F26FD">
              <w:rPr>
                <w:rFonts w:ascii="Times New Roman" w:eastAsia="Times New Roman" w:hAnsi="Times New Roman"/>
                <w:sz w:val="24"/>
              </w:rPr>
              <w:t>ыделение последнего звука в слове</w:t>
            </w:r>
            <w:r w:rsidR="00335155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335155" w:rsidRPr="002F26FD">
              <w:rPr>
                <w:rFonts w:ascii="Times New Roman" w:eastAsia="Times New Roman" w:hAnsi="Times New Roman"/>
                <w:sz w:val="24"/>
              </w:rPr>
              <w:t>Позиция звука в слове, деление слов на слоги</w:t>
            </w:r>
            <w:r w:rsidR="00335155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335155" w:rsidRPr="002F26FD">
              <w:rPr>
                <w:rFonts w:ascii="Times New Roman" w:eastAsia="Times New Roman" w:hAnsi="Times New Roman"/>
                <w:sz w:val="24"/>
              </w:rPr>
              <w:t>Дифференциация звуков по звонкости- глухости, твёрдости-мягкости</w:t>
            </w:r>
          </w:p>
        </w:tc>
      </w:tr>
      <w:tr w:rsidR="00FE6E3C" w:rsidRPr="00203450" w:rsidTr="00203450">
        <w:tc>
          <w:tcPr>
            <w:tcW w:w="1983" w:type="dxa"/>
            <w:shd w:val="clear" w:color="auto" w:fill="auto"/>
          </w:tcPr>
          <w:p w:rsidR="00FE6E3C" w:rsidRPr="00203450" w:rsidRDefault="00FE6E3C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май</w:t>
            </w:r>
          </w:p>
        </w:tc>
        <w:tc>
          <w:tcPr>
            <w:tcW w:w="4337" w:type="dxa"/>
            <w:gridSpan w:val="2"/>
            <w:shd w:val="clear" w:color="auto" w:fill="auto"/>
          </w:tcPr>
          <w:p w:rsidR="00FE6E3C" w:rsidRPr="002F26FD" w:rsidRDefault="00D214F2" w:rsidP="000B4392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Итоговое занятие</w:t>
            </w:r>
            <w:r w:rsidR="000B4392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FE6E3C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E6E3C" w:rsidRPr="00203450" w:rsidTr="00203450">
        <w:tc>
          <w:tcPr>
            <w:tcW w:w="9460" w:type="dxa"/>
            <w:gridSpan w:val="4"/>
            <w:shd w:val="clear" w:color="auto" w:fill="auto"/>
          </w:tcPr>
          <w:p w:rsidR="00FE6E3C" w:rsidRPr="002F26FD" w:rsidRDefault="00FE6E3C" w:rsidP="002F26FD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F26FD">
              <w:rPr>
                <w:rFonts w:ascii="Times New Roman" w:eastAsia="Times New Roman" w:hAnsi="Times New Roman"/>
                <w:b/>
                <w:sz w:val="24"/>
              </w:rPr>
              <w:t>Работа с педагогами</w:t>
            </w:r>
          </w:p>
        </w:tc>
      </w:tr>
      <w:tr w:rsidR="00FE6E3C" w:rsidRPr="00203450" w:rsidTr="00203450">
        <w:tc>
          <w:tcPr>
            <w:tcW w:w="2125" w:type="dxa"/>
            <w:gridSpan w:val="2"/>
            <w:shd w:val="clear" w:color="auto" w:fill="auto"/>
          </w:tcPr>
          <w:p w:rsidR="00FE6E3C" w:rsidRPr="00203450" w:rsidRDefault="00D214F2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>сентябрь</w:t>
            </w:r>
          </w:p>
        </w:tc>
        <w:tc>
          <w:tcPr>
            <w:tcW w:w="4195" w:type="dxa"/>
            <w:shd w:val="clear" w:color="auto" w:fill="auto"/>
          </w:tcPr>
          <w:p w:rsidR="00FE6E3C" w:rsidRPr="002F26FD" w:rsidRDefault="00D11336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 xml:space="preserve"> индивидуальные беседы</w:t>
            </w:r>
            <w:r w:rsidR="0007504B" w:rsidRPr="002F26FD">
              <w:rPr>
                <w:rFonts w:ascii="Times New Roman" w:eastAsia="Times New Roman" w:hAnsi="Times New Roman"/>
                <w:sz w:val="24"/>
              </w:rPr>
              <w:t xml:space="preserve"> об особенностях развития и воспитания детей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FE6E3C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14F2" w:rsidRPr="00203450" w:rsidTr="00203450">
        <w:tc>
          <w:tcPr>
            <w:tcW w:w="2125" w:type="dxa"/>
            <w:gridSpan w:val="2"/>
            <w:shd w:val="clear" w:color="auto" w:fill="auto"/>
          </w:tcPr>
          <w:p w:rsidR="00D214F2" w:rsidRPr="00203450" w:rsidRDefault="000B4392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октябрь</w:t>
            </w:r>
          </w:p>
        </w:tc>
        <w:tc>
          <w:tcPr>
            <w:tcW w:w="4195" w:type="dxa"/>
            <w:shd w:val="clear" w:color="auto" w:fill="auto"/>
          </w:tcPr>
          <w:p w:rsidR="00D214F2" w:rsidRPr="002F26FD" w:rsidRDefault="000B4392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«Особенности развития фонематического слуха у детей. Взаимодействие речедвигательного и речеслухового анализаторов»</w:t>
            </w:r>
          </w:p>
        </w:tc>
        <w:tc>
          <w:tcPr>
            <w:tcW w:w="3140" w:type="dxa"/>
            <w:shd w:val="clear" w:color="auto" w:fill="auto"/>
          </w:tcPr>
          <w:p w:rsidR="00D214F2" w:rsidRPr="002F26FD" w:rsidRDefault="000B4392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Знакомство с особенностями формирования фонематического слуха у дошкольников</w:t>
            </w:r>
          </w:p>
        </w:tc>
      </w:tr>
      <w:tr w:rsidR="00961977" w:rsidRPr="00203450" w:rsidTr="00203450">
        <w:tc>
          <w:tcPr>
            <w:tcW w:w="2125" w:type="dxa"/>
            <w:gridSpan w:val="2"/>
            <w:shd w:val="clear" w:color="auto" w:fill="auto"/>
          </w:tcPr>
          <w:p w:rsidR="00961977" w:rsidRPr="00203450" w:rsidRDefault="000B4392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lastRenderedPageBreak/>
              <w:t>январь</w:t>
            </w:r>
          </w:p>
        </w:tc>
        <w:tc>
          <w:tcPr>
            <w:tcW w:w="4195" w:type="dxa"/>
            <w:shd w:val="clear" w:color="auto" w:fill="auto"/>
          </w:tcPr>
          <w:p w:rsidR="00961977" w:rsidRPr="002F26FD" w:rsidRDefault="000B4392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 xml:space="preserve">Консультация: </w:t>
            </w:r>
            <w:r w:rsidR="00335155">
              <w:rPr>
                <w:rFonts w:ascii="Times New Roman" w:eastAsia="Times New Roman" w:hAnsi="Times New Roman"/>
                <w:sz w:val="24"/>
              </w:rPr>
              <w:t>«</w:t>
            </w:r>
            <w:r w:rsidRPr="002F26FD">
              <w:rPr>
                <w:rFonts w:ascii="Times New Roman" w:eastAsia="Times New Roman" w:hAnsi="Times New Roman"/>
                <w:sz w:val="24"/>
              </w:rPr>
              <w:t>Звуковой анализ слова»</w:t>
            </w:r>
          </w:p>
        </w:tc>
        <w:tc>
          <w:tcPr>
            <w:tcW w:w="3140" w:type="dxa"/>
            <w:shd w:val="clear" w:color="auto" w:fill="auto"/>
          </w:tcPr>
          <w:p w:rsidR="00961977" w:rsidRPr="002F26FD" w:rsidRDefault="000B4392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Познакомить с особенностями формирования звукового анализа у детей дошкольного возраста</w:t>
            </w:r>
          </w:p>
        </w:tc>
      </w:tr>
      <w:tr w:rsidR="00FE6E3C" w:rsidRPr="00203450" w:rsidTr="00203450">
        <w:tc>
          <w:tcPr>
            <w:tcW w:w="9460" w:type="dxa"/>
            <w:gridSpan w:val="4"/>
            <w:shd w:val="clear" w:color="auto" w:fill="auto"/>
          </w:tcPr>
          <w:p w:rsidR="00FE6E3C" w:rsidRPr="002F26FD" w:rsidRDefault="00FE6E3C" w:rsidP="002F26FD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F26FD">
              <w:rPr>
                <w:rFonts w:ascii="Times New Roman" w:eastAsia="Times New Roman" w:hAnsi="Times New Roman"/>
                <w:b/>
                <w:sz w:val="24"/>
              </w:rPr>
              <w:t>Работа с родителями</w:t>
            </w:r>
          </w:p>
        </w:tc>
      </w:tr>
      <w:tr w:rsidR="00FE6E3C" w:rsidRPr="00203450" w:rsidTr="00203450">
        <w:tc>
          <w:tcPr>
            <w:tcW w:w="2125" w:type="dxa"/>
            <w:gridSpan w:val="2"/>
            <w:shd w:val="clear" w:color="auto" w:fill="auto"/>
          </w:tcPr>
          <w:p w:rsidR="00FE6E3C" w:rsidRPr="00203450" w:rsidRDefault="00961977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03450">
              <w:rPr>
                <w:rFonts w:ascii="Times New Roman" w:eastAsia="Times New Roman" w:hAnsi="Times New Roman"/>
                <w:sz w:val="28"/>
              </w:rPr>
              <w:t xml:space="preserve">Сентябрь </w:t>
            </w:r>
          </w:p>
        </w:tc>
        <w:tc>
          <w:tcPr>
            <w:tcW w:w="4195" w:type="dxa"/>
            <w:shd w:val="clear" w:color="auto" w:fill="auto"/>
          </w:tcPr>
          <w:p w:rsidR="00FE6E3C" w:rsidRPr="002F26FD" w:rsidRDefault="0007504B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сбор анамнеза, индивидуальные беседы</w:t>
            </w:r>
          </w:p>
        </w:tc>
        <w:tc>
          <w:tcPr>
            <w:tcW w:w="3140" w:type="dxa"/>
            <w:shd w:val="clear" w:color="auto" w:fill="auto"/>
          </w:tcPr>
          <w:p w:rsidR="00FE6E3C" w:rsidRPr="002F26FD" w:rsidRDefault="00961977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Определение структуры речевого дефекта</w:t>
            </w:r>
          </w:p>
        </w:tc>
      </w:tr>
      <w:tr w:rsidR="00961977" w:rsidRPr="00203450" w:rsidTr="00203450">
        <w:tc>
          <w:tcPr>
            <w:tcW w:w="2125" w:type="dxa"/>
            <w:gridSpan w:val="2"/>
            <w:shd w:val="clear" w:color="auto" w:fill="auto"/>
          </w:tcPr>
          <w:p w:rsidR="00961977" w:rsidRPr="00203450" w:rsidRDefault="00961977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4195" w:type="dxa"/>
            <w:shd w:val="clear" w:color="auto" w:fill="auto"/>
          </w:tcPr>
          <w:p w:rsidR="00961977" w:rsidRPr="002F26FD" w:rsidRDefault="00961977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shd w:val="clear" w:color="auto" w:fill="auto"/>
          </w:tcPr>
          <w:p w:rsidR="00961977" w:rsidRPr="002F26FD" w:rsidRDefault="00961977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359F6" w:rsidRPr="00203450" w:rsidTr="00203450">
        <w:tc>
          <w:tcPr>
            <w:tcW w:w="2125" w:type="dxa"/>
            <w:gridSpan w:val="2"/>
            <w:shd w:val="clear" w:color="auto" w:fill="auto"/>
          </w:tcPr>
          <w:p w:rsidR="00F359F6" w:rsidRDefault="008F5E11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октябрь</w:t>
            </w:r>
          </w:p>
        </w:tc>
        <w:tc>
          <w:tcPr>
            <w:tcW w:w="4195" w:type="dxa"/>
            <w:shd w:val="clear" w:color="auto" w:fill="auto"/>
          </w:tcPr>
          <w:p w:rsidR="00F359F6" w:rsidRPr="002F26FD" w:rsidRDefault="00F359F6" w:rsidP="00AC252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Консультация «Фонематический слух-основа правильной речи»</w:t>
            </w:r>
          </w:p>
        </w:tc>
        <w:tc>
          <w:tcPr>
            <w:tcW w:w="3140" w:type="dxa"/>
            <w:shd w:val="clear" w:color="auto" w:fill="auto"/>
          </w:tcPr>
          <w:p w:rsidR="00F359F6" w:rsidRPr="002F26FD" w:rsidRDefault="00F359F6" w:rsidP="002F26FD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>Познакомить родителей с играми, развивающими фонематический слух</w:t>
            </w:r>
          </w:p>
        </w:tc>
      </w:tr>
      <w:tr w:rsidR="00F359F6" w:rsidRPr="00203450" w:rsidTr="00203450">
        <w:tc>
          <w:tcPr>
            <w:tcW w:w="2125" w:type="dxa"/>
            <w:gridSpan w:val="2"/>
            <w:shd w:val="clear" w:color="auto" w:fill="auto"/>
          </w:tcPr>
          <w:p w:rsidR="00F359F6" w:rsidRDefault="008F5E11" w:rsidP="0020345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март</w:t>
            </w:r>
          </w:p>
        </w:tc>
        <w:tc>
          <w:tcPr>
            <w:tcW w:w="4195" w:type="dxa"/>
            <w:shd w:val="clear" w:color="auto" w:fill="auto"/>
          </w:tcPr>
          <w:p w:rsidR="00F359F6" w:rsidRPr="002F26FD" w:rsidRDefault="008F5E11" w:rsidP="00AC252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Консультация</w:t>
            </w:r>
            <w:r w:rsidR="00D233F9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F359F6" w:rsidRPr="002F26FD">
              <w:rPr>
                <w:rFonts w:ascii="Times New Roman" w:eastAsia="Times New Roman" w:hAnsi="Times New Roman"/>
                <w:sz w:val="24"/>
              </w:rPr>
              <w:t xml:space="preserve"> «Уроки фонетики»</w:t>
            </w:r>
          </w:p>
        </w:tc>
        <w:tc>
          <w:tcPr>
            <w:tcW w:w="3140" w:type="dxa"/>
            <w:shd w:val="clear" w:color="auto" w:fill="auto"/>
          </w:tcPr>
          <w:p w:rsidR="00F359F6" w:rsidRPr="002F26FD" w:rsidRDefault="00F359F6" w:rsidP="00D233F9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F26FD">
              <w:rPr>
                <w:rFonts w:ascii="Times New Roman" w:eastAsia="Times New Roman" w:hAnsi="Times New Roman"/>
                <w:sz w:val="24"/>
              </w:rPr>
              <w:t xml:space="preserve">Знакомство с фонемами, </w:t>
            </w:r>
            <w:r w:rsidR="00D233F9">
              <w:rPr>
                <w:rFonts w:ascii="Times New Roman" w:eastAsia="Times New Roman" w:hAnsi="Times New Roman"/>
                <w:sz w:val="24"/>
              </w:rPr>
              <w:t>характеристики звуков, прием звукового анализа слов</w:t>
            </w:r>
          </w:p>
        </w:tc>
      </w:tr>
    </w:tbl>
    <w:p w:rsidR="00AC2525" w:rsidRDefault="00AC2525" w:rsidP="00C73762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</w:p>
    <w:p w:rsidR="00AC2525" w:rsidRDefault="00AC2525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  <w:r w:rsidRPr="00AC2525">
        <w:rPr>
          <w:rFonts w:ascii="Times New Roman" w:hAnsi="Times New Roman"/>
          <w:b/>
          <w:sz w:val="28"/>
        </w:rPr>
        <w:t xml:space="preserve">3 </w:t>
      </w:r>
      <w:r>
        <w:rPr>
          <w:rFonts w:ascii="Times New Roman" w:hAnsi="Times New Roman"/>
          <w:b/>
          <w:sz w:val="28"/>
        </w:rPr>
        <w:t xml:space="preserve">Итоговый этап </w:t>
      </w:r>
    </w:p>
    <w:p w:rsidR="00FF7CF9" w:rsidRDefault="00FF7CF9" w:rsidP="00FF7CF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Для детей </w:t>
      </w:r>
    </w:p>
    <w:p w:rsidR="00FF7CF9" w:rsidRDefault="00FF7CF9" w:rsidP="00FF7CF9">
      <w:pPr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Составление коллективного плаката  </w:t>
      </w:r>
      <w:r>
        <w:rPr>
          <w:rFonts w:ascii="Times New Roman" w:hAnsi="Times New Roman"/>
          <w:sz w:val="28"/>
          <w:szCs w:val="28"/>
          <w:lang w:val="en-US"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Звукоград</w:t>
      </w:r>
      <w:r>
        <w:rPr>
          <w:rFonts w:ascii="Times New Roman" w:hAnsi="Times New Roman"/>
          <w:sz w:val="28"/>
          <w:szCs w:val="28"/>
          <w:lang w:val="en-US" w:eastAsia="ru-RU"/>
        </w:rPr>
        <w:t>»</w:t>
      </w:r>
    </w:p>
    <w:p w:rsidR="00FF7CF9" w:rsidRPr="00FF7CF9" w:rsidRDefault="00FF7CF9" w:rsidP="00FF7CF9">
      <w:pPr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Индивидуальные  логопедические альбомы  на печатной основе </w:t>
      </w:r>
      <w:r w:rsidRPr="00FF7CF9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Говорим правильно</w:t>
      </w:r>
      <w:r w:rsidRPr="00FF7CF9">
        <w:rPr>
          <w:rFonts w:ascii="Times New Roman" w:hAnsi="Times New Roman"/>
          <w:sz w:val="28"/>
          <w:szCs w:val="28"/>
          <w:lang w:eastAsia="ru-RU"/>
        </w:rPr>
        <w:t>»</w:t>
      </w:r>
      <w:r w:rsidR="00592357">
        <w:rPr>
          <w:rFonts w:ascii="Times New Roman" w:hAnsi="Times New Roman"/>
          <w:sz w:val="28"/>
          <w:szCs w:val="28"/>
          <w:lang w:eastAsia="ru-RU"/>
        </w:rPr>
        <w:t xml:space="preserve"> Гомзяк О.С.</w:t>
      </w:r>
    </w:p>
    <w:p w:rsidR="00FF7CF9" w:rsidRDefault="00FF7CF9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FC738C" w:rsidRDefault="00D13F8D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педагогов </w:t>
      </w:r>
    </w:p>
    <w:p w:rsidR="00AC2525" w:rsidRPr="00FC738C" w:rsidRDefault="002F26FD" w:rsidP="00F63DBC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 w:rsidR="00D13F8D" w:rsidRPr="00FC738C">
        <w:rPr>
          <w:rFonts w:ascii="Times New Roman" w:hAnsi="Times New Roman"/>
          <w:sz w:val="28"/>
        </w:rPr>
        <w:t xml:space="preserve">артотека дид. </w:t>
      </w:r>
      <w:r w:rsidR="00FC738C">
        <w:rPr>
          <w:rFonts w:ascii="Times New Roman" w:hAnsi="Times New Roman"/>
          <w:sz w:val="28"/>
        </w:rPr>
        <w:t>иг</w:t>
      </w:r>
      <w:r w:rsidR="00D13F8D" w:rsidRPr="00FC738C">
        <w:rPr>
          <w:rFonts w:ascii="Times New Roman" w:hAnsi="Times New Roman"/>
          <w:sz w:val="28"/>
        </w:rPr>
        <w:t>р по разв</w:t>
      </w:r>
      <w:r w:rsidR="00FC738C">
        <w:rPr>
          <w:rFonts w:ascii="Times New Roman" w:hAnsi="Times New Roman"/>
          <w:sz w:val="28"/>
        </w:rPr>
        <w:t>итие</w:t>
      </w:r>
      <w:r w:rsidR="00D13F8D" w:rsidRPr="00FC738C">
        <w:rPr>
          <w:rFonts w:ascii="Times New Roman" w:hAnsi="Times New Roman"/>
          <w:sz w:val="28"/>
        </w:rPr>
        <w:t xml:space="preserve"> фонем</w:t>
      </w:r>
      <w:r w:rsidR="00FC738C">
        <w:rPr>
          <w:rFonts w:ascii="Times New Roman" w:hAnsi="Times New Roman"/>
          <w:sz w:val="28"/>
        </w:rPr>
        <w:t>атического</w:t>
      </w:r>
      <w:r w:rsidR="00D13F8D" w:rsidRPr="00FC738C">
        <w:rPr>
          <w:rFonts w:ascii="Times New Roman" w:hAnsi="Times New Roman"/>
          <w:sz w:val="28"/>
        </w:rPr>
        <w:t xml:space="preserve"> слуха</w:t>
      </w:r>
    </w:p>
    <w:p w:rsidR="00FC738C" w:rsidRDefault="00D13F8D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родителей </w:t>
      </w:r>
    </w:p>
    <w:p w:rsidR="00FC738C" w:rsidRDefault="001A5AA6" w:rsidP="00AC2525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Видеопрезентация</w:t>
      </w:r>
      <w:r w:rsidR="00FC738C">
        <w:rPr>
          <w:rFonts w:ascii="Times New Roman" w:hAnsi="Times New Roman"/>
          <w:sz w:val="28"/>
        </w:rPr>
        <w:t xml:space="preserve">  «М</w:t>
      </w:r>
      <w:r w:rsidR="00D13F8D" w:rsidRPr="00FC738C">
        <w:rPr>
          <w:rFonts w:ascii="Times New Roman" w:hAnsi="Times New Roman"/>
          <w:sz w:val="28"/>
        </w:rPr>
        <w:t>ы играем</w:t>
      </w:r>
      <w:r w:rsidR="00FC738C">
        <w:rPr>
          <w:rFonts w:ascii="Times New Roman" w:hAnsi="Times New Roman"/>
          <w:sz w:val="28"/>
        </w:rPr>
        <w:t>»</w:t>
      </w:r>
    </w:p>
    <w:p w:rsidR="00D66BD2" w:rsidRDefault="00D66BD2" w:rsidP="00D66BD2">
      <w:pPr>
        <w:pStyle w:val="a3"/>
        <w:spacing w:line="360" w:lineRule="auto"/>
        <w:ind w:left="720"/>
        <w:rPr>
          <w:rFonts w:ascii="Times New Roman" w:hAnsi="Times New Roman"/>
          <w:sz w:val="28"/>
        </w:rPr>
      </w:pPr>
      <w:hyperlink r:id="rId8" w:history="1">
        <w:r w:rsidRPr="00F10740">
          <w:rPr>
            <w:rStyle w:val="af4"/>
            <w:rFonts w:ascii="Times New Roman" w:hAnsi="Times New Roman"/>
            <w:sz w:val="28"/>
          </w:rPr>
          <w:t>https://cloud.mail.ru/public/qg2n/frSD1FWmy</w:t>
        </w:r>
      </w:hyperlink>
    </w:p>
    <w:p w:rsidR="00D66BD2" w:rsidRDefault="00D66BD2" w:rsidP="00D66BD2">
      <w:pPr>
        <w:pStyle w:val="a3"/>
        <w:spacing w:line="360" w:lineRule="auto"/>
        <w:ind w:left="720"/>
        <w:rPr>
          <w:rFonts w:ascii="Times New Roman" w:hAnsi="Times New Roman"/>
          <w:sz w:val="28"/>
        </w:rPr>
      </w:pPr>
      <w:hyperlink r:id="rId9" w:history="1">
        <w:r w:rsidRPr="00F10740">
          <w:rPr>
            <w:rStyle w:val="af4"/>
            <w:rFonts w:ascii="Times New Roman" w:hAnsi="Times New Roman"/>
            <w:sz w:val="28"/>
          </w:rPr>
          <w:t>https://cloud.mail.ru/public/9ZMf/sMY4fpqW2</w:t>
        </w:r>
      </w:hyperlink>
    </w:p>
    <w:p w:rsidR="00D66BD2" w:rsidRDefault="00D66BD2" w:rsidP="00D66BD2">
      <w:pPr>
        <w:pStyle w:val="a3"/>
        <w:spacing w:line="360" w:lineRule="auto"/>
        <w:ind w:left="720"/>
        <w:rPr>
          <w:rFonts w:ascii="Times New Roman" w:hAnsi="Times New Roman"/>
          <w:sz w:val="28"/>
        </w:rPr>
      </w:pPr>
      <w:hyperlink r:id="rId10" w:history="1">
        <w:r w:rsidRPr="00F10740">
          <w:rPr>
            <w:rStyle w:val="af4"/>
            <w:rFonts w:ascii="Times New Roman" w:hAnsi="Times New Roman"/>
            <w:sz w:val="28"/>
          </w:rPr>
          <w:t>https://cloud.mail.ru/public/ynVy/d2iDQaHQ5</w:t>
        </w:r>
      </w:hyperlink>
    </w:p>
    <w:p w:rsidR="00D66BD2" w:rsidRDefault="00D66BD2" w:rsidP="00D66BD2">
      <w:pPr>
        <w:pStyle w:val="a3"/>
        <w:spacing w:line="360" w:lineRule="auto"/>
        <w:ind w:left="720"/>
        <w:rPr>
          <w:rFonts w:ascii="Times New Roman" w:hAnsi="Times New Roman"/>
          <w:sz w:val="28"/>
        </w:rPr>
      </w:pPr>
      <w:hyperlink r:id="rId11" w:history="1">
        <w:r w:rsidRPr="00F10740">
          <w:rPr>
            <w:rStyle w:val="af4"/>
            <w:rFonts w:ascii="Times New Roman" w:hAnsi="Times New Roman"/>
            <w:sz w:val="28"/>
          </w:rPr>
          <w:t>https://cloud.mail.ru/public/t9AM/GQvMioFGH</w:t>
        </w:r>
      </w:hyperlink>
    </w:p>
    <w:p w:rsidR="00D66BD2" w:rsidRDefault="00D66BD2" w:rsidP="00D66BD2">
      <w:pPr>
        <w:pStyle w:val="a3"/>
        <w:spacing w:line="360" w:lineRule="auto"/>
        <w:ind w:left="720"/>
        <w:rPr>
          <w:rFonts w:ascii="Times New Roman" w:hAnsi="Times New Roman"/>
          <w:sz w:val="28"/>
        </w:rPr>
      </w:pPr>
      <w:hyperlink r:id="rId12" w:history="1">
        <w:r w:rsidRPr="00F10740">
          <w:rPr>
            <w:rStyle w:val="af4"/>
            <w:rFonts w:ascii="Times New Roman" w:hAnsi="Times New Roman"/>
            <w:sz w:val="28"/>
          </w:rPr>
          <w:t>https://cloud.mail.ru/public/PHdQ/cg5Y9cibU</w:t>
        </w:r>
      </w:hyperlink>
    </w:p>
    <w:p w:rsidR="00D66BD2" w:rsidRPr="0047587A" w:rsidRDefault="00D66BD2" w:rsidP="00D66BD2">
      <w:pPr>
        <w:pStyle w:val="a3"/>
        <w:spacing w:line="360" w:lineRule="auto"/>
        <w:ind w:left="720"/>
        <w:rPr>
          <w:rFonts w:ascii="Times New Roman" w:hAnsi="Times New Roman"/>
          <w:sz w:val="28"/>
        </w:rPr>
      </w:pPr>
    </w:p>
    <w:p w:rsidR="00FC738C" w:rsidRDefault="0045385B" w:rsidP="00AC2525">
      <w:pPr>
        <w:pStyle w:val="a3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Вывод:</w:t>
      </w:r>
    </w:p>
    <w:p w:rsidR="00FB31AF" w:rsidRDefault="00FB31AF" w:rsidP="00FB31AF">
      <w:pPr>
        <w:pStyle w:val="a3"/>
        <w:numPr>
          <w:ilvl w:val="0"/>
          <w:numId w:val="56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Сформировались фонематические процессы у детей</w:t>
      </w:r>
    </w:p>
    <w:p w:rsidR="00FB31AF" w:rsidRDefault="00FB31AF" w:rsidP="00FB31AF">
      <w:pPr>
        <w:pStyle w:val="a3"/>
        <w:numPr>
          <w:ilvl w:val="0"/>
          <w:numId w:val="56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Педагоги обучились специальными приёмами работы по развитию фонематического слуха</w:t>
      </w:r>
    </w:p>
    <w:p w:rsidR="00BF0BBB" w:rsidRPr="00592357" w:rsidRDefault="00FB31AF" w:rsidP="00592357">
      <w:pPr>
        <w:pStyle w:val="a3"/>
        <w:numPr>
          <w:ilvl w:val="0"/>
          <w:numId w:val="56"/>
        </w:numPr>
        <w:spacing w:line="360" w:lineRule="auto"/>
        <w:rPr>
          <w:rFonts w:ascii="Times New Roman" w:hAnsi="Times New Roman"/>
          <w:sz w:val="28"/>
        </w:rPr>
        <w:sectPr w:rsidR="00BF0BBB" w:rsidRPr="00592357" w:rsidSect="004C061E">
          <w:footerReference w:type="even" r:id="rId13"/>
          <w:footerReference w:type="default" r:id="rId14"/>
          <w:pgSz w:w="11906" w:h="16838"/>
          <w:pgMar w:top="1134" w:right="1418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</w:rPr>
        <w:t xml:space="preserve">Родители обогатили и пополнили свои знания по развитию фонематического </w:t>
      </w:r>
      <w:r w:rsidR="00592357">
        <w:rPr>
          <w:rFonts w:ascii="Times New Roman" w:hAnsi="Times New Roman"/>
          <w:sz w:val="28"/>
        </w:rPr>
        <w:t>слуха.</w:t>
      </w:r>
    </w:p>
    <w:p w:rsidR="00E7356D" w:rsidRDefault="00E7356D" w:rsidP="00E7356D">
      <w:pPr>
        <w:spacing w:line="360" w:lineRule="auto"/>
        <w:jc w:val="both"/>
        <w:rPr>
          <w:b/>
          <w:sz w:val="32"/>
          <w:szCs w:val="32"/>
        </w:rPr>
      </w:pPr>
    </w:p>
    <w:p w:rsidR="00E7356D" w:rsidRDefault="00E7356D" w:rsidP="00E7356D">
      <w:pPr>
        <w:rPr>
          <w:sz w:val="2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47587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Приложение №2</w:t>
      </w:r>
    </w:p>
    <w:p w:rsidR="00BF0BBB" w:rsidRDefault="00BF0BBB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Работа с педагогами</w:t>
      </w: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711D2A" w:rsidRDefault="00711D2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711D2A" w:rsidRDefault="00711D2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711D2A" w:rsidRDefault="00711D2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711D2A" w:rsidRDefault="00711D2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8A1960" w:rsidRPr="0013081F" w:rsidRDefault="008A1960" w:rsidP="008A1960">
      <w:pPr>
        <w:pStyle w:val="a7"/>
        <w:spacing w:line="360" w:lineRule="auto"/>
        <w:jc w:val="center"/>
        <w:rPr>
          <w:sz w:val="36"/>
        </w:rPr>
      </w:pPr>
      <w:r w:rsidRPr="0013081F">
        <w:rPr>
          <w:sz w:val="36"/>
        </w:rPr>
        <w:lastRenderedPageBreak/>
        <w:t>Консультация для педагогов</w:t>
      </w: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  <w:r>
        <w:rPr>
          <w:b/>
        </w:rPr>
        <w:t>«ОСОБЕННОСТИ РАЗВИТИЯ ФОНЕМАТИЧЕСКОГО СЛУХА У ДЕТЕЙ. ВЗАИМОДЕЙСТВИЕ РЕЧЕДВИГАТЕЛЬНОГО И РЕЧЕСЛУХОВОГО АНАЛИЗАТОРОВ»</w:t>
      </w: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Pr="0013081F" w:rsidRDefault="008A1960" w:rsidP="008A1960">
      <w:pPr>
        <w:pStyle w:val="a7"/>
        <w:spacing w:line="360" w:lineRule="auto"/>
        <w:jc w:val="right"/>
      </w:pPr>
      <w:r w:rsidRPr="0013081F">
        <w:t>Подготовил</w:t>
      </w:r>
      <w:r w:rsidR="00592357">
        <w:t>а</w:t>
      </w:r>
      <w:r w:rsidRPr="0013081F">
        <w:t xml:space="preserve"> учитель-логопед</w:t>
      </w:r>
      <w:r w:rsidR="00251F5E">
        <w:t xml:space="preserve"> МБДОУ №8</w:t>
      </w:r>
    </w:p>
    <w:p w:rsidR="008A1960" w:rsidRPr="00592357" w:rsidRDefault="00592357" w:rsidP="00592357">
      <w:pPr>
        <w:pStyle w:val="a7"/>
        <w:spacing w:line="360" w:lineRule="auto"/>
        <w:jc w:val="right"/>
      </w:pPr>
      <w:r w:rsidRPr="00592357">
        <w:t>Куракина Е.Б.</w:t>
      </w: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</w:p>
    <w:p w:rsidR="008A1960" w:rsidRDefault="008A1960" w:rsidP="008A1960">
      <w:pPr>
        <w:pStyle w:val="a7"/>
        <w:spacing w:line="360" w:lineRule="auto"/>
        <w:jc w:val="center"/>
        <w:rPr>
          <w:b/>
        </w:rPr>
      </w:pPr>
      <w:r>
        <w:rPr>
          <w:b/>
        </w:rPr>
        <w:lastRenderedPageBreak/>
        <w:t>ОСОБЕННОСТИ РАЗВИТИЯ ФОНЕМАТИЧЕСКОГО СЛУХА У ДЕТЕЙ. ВЗАИМОДЕЙСТВИЕ РЕЧЕДВИГАТЕЛЬНОГО И РЕЧЕСЛУХОВОГО АНАЛИЗАТОРОВ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t>Формирование произносительной стороны речи – сложный процесс, в ходе которого ребенок учиться воспринимать обращенную к нему звучащую речь и управлять своими речевыми органами для ее воспроизводства.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t>При нормальном речевом развитии ребенок не сразу овладевает нормативным произношением. Длительный путь овладения ребенком произносительной системой обусловлен сложностью самого материала – звуков речи, которые он должен научиться воспринимать и воспроизводить. При восприятии речи ребенок слышит множество вариантов звуков, которые сливаясь в слоговые последовательности, образуют непрерывные акустические компоненты. Ему нужно извлечь из них фонему, при этом отвлечься от всех вариантов звучания одной и той же фонемы и опознавать ее по тем постоянным различительным признакам, по которым одна противопоставлена другой.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t xml:space="preserve">Если ребенок не научится этого делать, он не сможет отличить одно слово от другого и не сможет узнать его как тождественное. В процессе речевого развития у ребенка вырабатывается </w:t>
      </w:r>
      <w:r w:rsidRPr="0013081F">
        <w:rPr>
          <w:b/>
          <w:i/>
        </w:rPr>
        <w:t>фонематический слух</w:t>
      </w:r>
      <w:r w:rsidRPr="0013081F">
        <w:t xml:space="preserve"> – это способность к опознанию в речевом потоке звуков речи, т.к. без него по мнению Н.И. Жинкина, невозможна генерация (рождение) звуков.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t xml:space="preserve">В настоящее время проблема изучения особенностей развития фонематического слуха у детей остается еще недостаточно освещенной, хотя о ней написано немало исследовательских работ не только психологов и лингвистов, но и физиологов. Большое значение для понимания многих сложных процессов, лежащих в основе восприятия речи имеют работы таких исследователей, как Н.Х. Швачкина, Н.И. Жинкина, А.Н. Гвоздева, В.И. Бельтюкова, Д.Б. Эльконина, Л.Е. Журова, А.Н. Леонтьева, М.И. Лисиной и др. Данные этих авторов показывают, что особенно интенсивно формируется фонематический слух на протяжении раннего возраста. Рассматривая развитие восприятие речи в раннем возрасте, Н.И. Швачкин в своей работе «Развитие </w:t>
      </w:r>
      <w:r w:rsidRPr="0013081F">
        <w:lastRenderedPageBreak/>
        <w:t>фонематического восприятия речи в раннем возрасте», выделяет два этапа развития фонематического слуха: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rPr>
          <w:b/>
          <w:lang w:val="en-US"/>
        </w:rPr>
        <w:t>I</w:t>
      </w:r>
      <w:r w:rsidRPr="0013081F">
        <w:rPr>
          <w:b/>
        </w:rPr>
        <w:t>. этап</w:t>
      </w:r>
      <w:r w:rsidRPr="0013081F">
        <w:t xml:space="preserve"> - дофонемный</w:t>
      </w:r>
    </w:p>
    <w:p w:rsidR="008A1960" w:rsidRPr="0013081F" w:rsidRDefault="008A1960" w:rsidP="008A1960">
      <w:pPr>
        <w:pStyle w:val="a7"/>
        <w:spacing w:line="360" w:lineRule="auto"/>
        <w:ind w:firstLine="720"/>
      </w:pPr>
      <w:r w:rsidRPr="0013081F">
        <w:rPr>
          <w:b/>
          <w:lang w:val="en-US"/>
        </w:rPr>
        <w:t>II</w:t>
      </w:r>
      <w:r w:rsidRPr="0013081F">
        <w:rPr>
          <w:b/>
        </w:rPr>
        <w:t>. этап</w:t>
      </w:r>
      <w:r w:rsidRPr="0013081F">
        <w:t xml:space="preserve"> – фонемный</w:t>
      </w:r>
    </w:p>
    <w:p w:rsidR="008A1960" w:rsidRPr="00494D43" w:rsidRDefault="008A1960" w:rsidP="008A1960">
      <w:pPr>
        <w:pStyle w:val="a7"/>
        <w:spacing w:line="360" w:lineRule="auto"/>
        <w:jc w:val="center"/>
        <w:rPr>
          <w:b/>
        </w:rPr>
      </w:pPr>
      <w:r w:rsidRPr="00494D43">
        <w:rPr>
          <w:b/>
        </w:rPr>
        <w:t>Дофонемный этап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>На 3-й неделе у новорожденного появляется реакция на голос.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>К 4-м месяцам реакция на голос и интонацию обращенной речи.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>К 5 месяцам ребенок улавливает общую ритмическую, мелодическую структуру слова.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 xml:space="preserve">В 9-10 месяцев – реакция на интонацию и значение некоторых слов. </w:t>
      </w:r>
      <w:r w:rsidRPr="0013081F">
        <w:rPr>
          <w:lang w:val="en-US"/>
        </w:rPr>
        <w:t>С этоговремениначинаетработатьмеханизмсамообучения.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>С 11 – ти месяцев ребенок различает контрастные по звучанию слова ба-ба, па-па, ма-ма.</w:t>
      </w:r>
    </w:p>
    <w:p w:rsidR="008A1960" w:rsidRPr="0013081F" w:rsidRDefault="008A1960" w:rsidP="00F63DBC">
      <w:pPr>
        <w:pStyle w:val="a7"/>
        <w:numPr>
          <w:ilvl w:val="0"/>
          <w:numId w:val="47"/>
        </w:numPr>
        <w:spacing w:line="360" w:lineRule="auto"/>
      </w:pPr>
      <w:r w:rsidRPr="0013081F">
        <w:t>С 11-12 месяцев начинает развиваться фонематический слух. В это время фонематический слух позволяет:</w:t>
      </w:r>
    </w:p>
    <w:p w:rsidR="008A1960" w:rsidRPr="0013081F" w:rsidRDefault="008A1960" w:rsidP="00F63DBC">
      <w:pPr>
        <w:pStyle w:val="a7"/>
        <w:numPr>
          <w:ilvl w:val="0"/>
          <w:numId w:val="48"/>
        </w:numPr>
        <w:spacing w:line="360" w:lineRule="auto"/>
      </w:pPr>
      <w:r w:rsidRPr="0013081F">
        <w:t>понимать речь окружающих;</w:t>
      </w:r>
    </w:p>
    <w:p w:rsidR="008A1960" w:rsidRPr="0013081F" w:rsidRDefault="008A1960" w:rsidP="00F63DBC">
      <w:pPr>
        <w:pStyle w:val="a7"/>
        <w:numPr>
          <w:ilvl w:val="0"/>
          <w:numId w:val="48"/>
        </w:numPr>
        <w:spacing w:line="360" w:lineRule="auto"/>
      </w:pPr>
      <w:r w:rsidRPr="0013081F">
        <w:t>подражать окружающим;</w:t>
      </w:r>
    </w:p>
    <w:p w:rsidR="008A1960" w:rsidRPr="0013081F" w:rsidRDefault="008A1960" w:rsidP="00F63DBC">
      <w:pPr>
        <w:pStyle w:val="a7"/>
        <w:numPr>
          <w:ilvl w:val="0"/>
          <w:numId w:val="48"/>
        </w:numPr>
        <w:spacing w:line="360" w:lineRule="auto"/>
      </w:pPr>
      <w:r w:rsidRPr="0013081F">
        <w:t>устанавливать связь слова – предмет.</w:t>
      </w:r>
    </w:p>
    <w:p w:rsidR="008A1960" w:rsidRPr="0013081F" w:rsidRDefault="008A1960" w:rsidP="008A1960">
      <w:pPr>
        <w:pStyle w:val="a7"/>
        <w:spacing w:line="360" w:lineRule="auto"/>
        <w:jc w:val="center"/>
        <w:rPr>
          <w:b/>
        </w:rPr>
      </w:pPr>
      <w:r w:rsidRPr="0013081F">
        <w:rPr>
          <w:b/>
        </w:rPr>
        <w:t>Фонемный этап</w:t>
      </w:r>
    </w:p>
    <w:p w:rsidR="008A1960" w:rsidRPr="0013081F" w:rsidRDefault="008A1960" w:rsidP="00F63DBC">
      <w:pPr>
        <w:pStyle w:val="a7"/>
        <w:numPr>
          <w:ilvl w:val="0"/>
          <w:numId w:val="49"/>
        </w:numPr>
        <w:spacing w:line="360" w:lineRule="auto"/>
      </w:pPr>
      <w:r w:rsidRPr="0013081F">
        <w:t>К 2-м годам ребенок дифференцирует все звуки речи только на слух, хорошо понимает обращенную к нему речь взрослого.</w:t>
      </w:r>
    </w:p>
    <w:p w:rsidR="008A1960" w:rsidRPr="0013081F" w:rsidRDefault="008A1960" w:rsidP="00F63DBC">
      <w:pPr>
        <w:pStyle w:val="a7"/>
        <w:numPr>
          <w:ilvl w:val="0"/>
          <w:numId w:val="49"/>
        </w:numPr>
        <w:spacing w:line="360" w:lineRule="auto"/>
      </w:pPr>
      <w:r w:rsidRPr="0013081F">
        <w:t>К 5-6 годам дети дифференцируют уже все звуки и на слух и в произношении.</w:t>
      </w:r>
    </w:p>
    <w:p w:rsidR="008A1960" w:rsidRPr="0013081F" w:rsidRDefault="008A1960" w:rsidP="008A1960">
      <w:pPr>
        <w:pStyle w:val="a7"/>
        <w:spacing w:line="360" w:lineRule="auto"/>
      </w:pP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Исследования Н.Х. Швачкина подтверждают литературные источники и других авторов (М.И. Лисиной, Е.О. Смирновой, В.В. Ветрова и др.)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 xml:space="preserve">Параллельно с фонематическим слухом, который осуществляет операции различения и узнавания фонем, развивается и фонетический слух, который осуществляет «слежение за непрерывным потоком слогов». Фонематический и фонетический слух совместно составляют </w:t>
      </w:r>
      <w:r w:rsidRPr="0013081F">
        <w:rPr>
          <w:b/>
          <w:i/>
        </w:rPr>
        <w:t>речевой слух,</w:t>
      </w:r>
      <w:r w:rsidRPr="0013081F">
        <w:t xml:space="preserve"> который осуществляет </w:t>
      </w:r>
      <w:r w:rsidRPr="0013081F">
        <w:lastRenderedPageBreak/>
        <w:t>не только прием и оценку чужой речи, но и контроль за собственной речью. Речевой слух является важнейшим стимулом формирования нормированного произношения, которое может осуществляться только при слаженной работе между механизмами слухового контроля и приема с одной стороны и управления речевыми движениями с другой.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О функциональном единстве речевосприятия и речепроизводства упоминается в работах Н.И.Жинкина, Н.Х. Швачкина, В.И. Бельтюкова, А.А. Леонтьева и др.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Еще в период зарождения фонологической теории крупнейший языковед Бодуэн де Куртене указывал, что структура фонемы определяется, как акустическими, так и двигательными компонентами.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Исследуя закономерности развития детской речи, А.Н. Гвоздев отмечает, что общий ход усвоения ребенком звуковой стороны речи определяется совместным действием слуховой и моторной сфер: «Слуховая сфера является ведущей в том отношении, что благодаря раннему развитию слуха ребенок на слух учится различать разнообразные фонетические элементы; их точные слуховые представления и становятся регулятором для выработки их в его собственном произношении. Но для их появления в речи самого ребенка, кроме слуховых представлений, необходимы еще артикуляционные навыки… Эти  навыки вырабатываются позже, и с их выработкой звуковые элементы беспрепятственно вступают в собственную речь ребенка. С этой стороны развитие моторной сферы оказывается определяющим для всего хода усвоения фонетической стороны родного языка. А.Н. Гвоздев «Усвоение ребенком звуковой стороны русского языка», Москва 1948 г.)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 xml:space="preserve">Сопоставляя результаты исследования восприятия звуков при нормальном и нарушенном слухе, а также закономерности развития фонематического слуха и формирования произносительной стороны речи в норме и патологии, В.И. Бельтюков приходит к выводу, что у детей, страдающих недостатками речи, фонематический слух находится под определенным влиянием этих </w:t>
      </w:r>
      <w:r w:rsidRPr="0013081F">
        <w:lastRenderedPageBreak/>
        <w:t>недостатков: не расчлененные в произношении звуки дифференцируют на слух хуже, чем расчлененные.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Зависимость развития фонематического слуха от деятельности речедвигательного анализатора показана в исследованиях В.К. Орфинской. Изучая детей с моторной афазией, она выявила у некоторых из них избирательные нарушения фонематической системы, проявляющиеся в затруднениях при нахождении отдельных артикуляционных поз, у других – избирательные нарушения фонематического анализа и синтеза, выражающиеся в затруднениях при переключении от одной артикуляционной позы к другой, в персеверации фонем. А.Р. Лурия указывал, что процесс формирования восприятия звуков и речевого слуха осуществляется при ближайшем участии артикуляционного аппарата и только в процессе активного артикулярного опыта приобретает свой законченный характер.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Отклонения в развитии речеслухового и речедвигательного анализаторов, возникшие до начала становления речи или даже в период ее становления влекут за собой те или иные отклонения в речевом развитии (Бельтюков, Швачкин и др.)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В первую очередь это проявляется на формировании звуковой, фонетической системы.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При этом, чем в большей степени нарушение речеслухового анализатора, тем сильнее несформированность звукопроизносительной системы.</w:t>
      </w:r>
    </w:p>
    <w:p w:rsidR="008A1960" w:rsidRPr="0013081F" w:rsidRDefault="008A1960" w:rsidP="008A1960">
      <w:pPr>
        <w:pStyle w:val="a7"/>
        <w:spacing w:line="360" w:lineRule="auto"/>
        <w:ind w:firstLine="360"/>
      </w:pPr>
      <w:r w:rsidRPr="0013081F">
        <w:t>Таким образом, ученые считают, что восприятие звуков речи и их произношение – это два взаимосвязанных и взаимообусловленных процесса, уточняющих и дополняющих друг друга.</w:t>
      </w:r>
    </w:p>
    <w:p w:rsidR="008A1960" w:rsidRPr="0013081F" w:rsidRDefault="008A1960" w:rsidP="008A1960">
      <w:pPr>
        <w:pStyle w:val="a7"/>
        <w:spacing w:line="360" w:lineRule="auto"/>
        <w:ind w:firstLine="360"/>
      </w:pPr>
    </w:p>
    <w:p w:rsidR="008A1960" w:rsidRPr="0013081F" w:rsidRDefault="008A1960" w:rsidP="008A1960">
      <w:pPr>
        <w:pStyle w:val="a7"/>
        <w:spacing w:line="360" w:lineRule="auto"/>
        <w:ind w:firstLine="360"/>
        <w:rPr>
          <w:b/>
        </w:rPr>
      </w:pPr>
      <w:r w:rsidRPr="0013081F">
        <w:rPr>
          <w:b/>
        </w:rPr>
        <w:t>Вывод:</w:t>
      </w:r>
    </w:p>
    <w:p w:rsidR="008A1960" w:rsidRPr="0013081F" w:rsidRDefault="008A1960" w:rsidP="00F63DBC">
      <w:pPr>
        <w:pStyle w:val="a7"/>
        <w:numPr>
          <w:ilvl w:val="0"/>
          <w:numId w:val="50"/>
        </w:numPr>
        <w:spacing w:line="360" w:lineRule="auto"/>
      </w:pPr>
      <w:r w:rsidRPr="0013081F">
        <w:t>Фонематический слух развивается к 2 годам.</w:t>
      </w:r>
    </w:p>
    <w:p w:rsidR="008A1960" w:rsidRPr="0013081F" w:rsidRDefault="008A1960" w:rsidP="00F63DBC">
      <w:pPr>
        <w:pStyle w:val="a7"/>
        <w:numPr>
          <w:ilvl w:val="0"/>
          <w:numId w:val="50"/>
        </w:numPr>
        <w:spacing w:line="360" w:lineRule="auto"/>
      </w:pPr>
      <w:r w:rsidRPr="0013081F">
        <w:t>Фонематический слух опережает экспрессивную речь, т.е. сначала формируется слух, затем понимание, а потом экспрессивная речь.</w:t>
      </w:r>
    </w:p>
    <w:p w:rsidR="008A1960" w:rsidRPr="0013081F" w:rsidRDefault="008A1960" w:rsidP="00F63DBC">
      <w:pPr>
        <w:pStyle w:val="a7"/>
        <w:numPr>
          <w:ilvl w:val="0"/>
          <w:numId w:val="50"/>
        </w:numPr>
        <w:spacing w:line="360" w:lineRule="auto"/>
      </w:pPr>
      <w:r w:rsidRPr="0013081F">
        <w:lastRenderedPageBreak/>
        <w:t xml:space="preserve"> Фонематический слух является тем фактором, который доводит неправильное произношение звука до нормы, то есть приноравливает органы артикуляции к нужной позиции.</w:t>
      </w:r>
    </w:p>
    <w:p w:rsidR="008A1960" w:rsidRPr="0013081F" w:rsidRDefault="008A1960" w:rsidP="00F63DBC">
      <w:pPr>
        <w:pStyle w:val="a7"/>
        <w:numPr>
          <w:ilvl w:val="0"/>
          <w:numId w:val="50"/>
        </w:numPr>
        <w:spacing w:line="360" w:lineRule="auto"/>
      </w:pPr>
      <w:r w:rsidRPr="0013081F">
        <w:t>Взаимодействие речедвигательного и речеслухового анализатора – это два взаимосвязанных и взаимообусловленных процесса уточняющих и дополняющих друг друга.</w:t>
      </w:r>
    </w:p>
    <w:p w:rsidR="008A1960" w:rsidRPr="0013081F" w:rsidRDefault="008A1960" w:rsidP="00F63DBC">
      <w:pPr>
        <w:pStyle w:val="a7"/>
        <w:numPr>
          <w:ilvl w:val="0"/>
          <w:numId w:val="50"/>
        </w:numPr>
        <w:spacing w:line="360" w:lineRule="auto"/>
      </w:pPr>
      <w:r w:rsidRPr="0013081F">
        <w:t>Чем сильнее нарушение речеслухового анализатора, тем сильнее несформированность звукопроизносительной системы.</w:t>
      </w:r>
    </w:p>
    <w:p w:rsidR="008A1960" w:rsidRDefault="008A1960" w:rsidP="008A1960">
      <w:pPr>
        <w:pStyle w:val="a7"/>
        <w:spacing w:line="360" w:lineRule="auto"/>
        <w:ind w:firstLine="360"/>
      </w:pPr>
    </w:p>
    <w:p w:rsidR="008A1960" w:rsidRDefault="008A1960" w:rsidP="008A1960">
      <w:pPr>
        <w:pStyle w:val="a7"/>
        <w:spacing w:line="360" w:lineRule="auto"/>
      </w:pPr>
    </w:p>
    <w:p w:rsidR="008A1960" w:rsidRDefault="008A1960" w:rsidP="008A1960">
      <w:pPr>
        <w:pStyle w:val="a7"/>
        <w:spacing w:line="360" w:lineRule="auto"/>
        <w:ind w:firstLine="720"/>
      </w:pPr>
    </w:p>
    <w:p w:rsidR="008A1960" w:rsidRDefault="008A1960" w:rsidP="008A1960">
      <w:pPr>
        <w:spacing w:line="360" w:lineRule="auto"/>
        <w:rPr>
          <w:sz w:val="24"/>
        </w:rPr>
      </w:pPr>
    </w:p>
    <w:p w:rsidR="00E7356D" w:rsidRPr="008A1960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C92344" w:rsidRDefault="00A30C0F" w:rsidP="00C92344">
      <w:pPr>
        <w:pStyle w:val="1"/>
        <w:jc w:val="center"/>
        <w:rPr>
          <w:b w:val="0"/>
          <w:sz w:val="40"/>
        </w:rPr>
      </w:pPr>
      <w:r>
        <w:rPr>
          <w:b w:val="0"/>
          <w:sz w:val="40"/>
        </w:rPr>
        <w:t>Консультация</w:t>
      </w:r>
      <w:r w:rsidR="00C92344" w:rsidRPr="00745773">
        <w:rPr>
          <w:b w:val="0"/>
          <w:sz w:val="40"/>
        </w:rPr>
        <w:t xml:space="preserve"> </w:t>
      </w:r>
      <w:r w:rsidR="00251F5E">
        <w:rPr>
          <w:b w:val="0"/>
          <w:sz w:val="40"/>
        </w:rPr>
        <w:t xml:space="preserve">для </w:t>
      </w:r>
      <w:r w:rsidR="00C92344" w:rsidRPr="00745773">
        <w:rPr>
          <w:b w:val="0"/>
          <w:sz w:val="40"/>
        </w:rPr>
        <w:t xml:space="preserve">педагогов </w:t>
      </w:r>
    </w:p>
    <w:p w:rsidR="00C92344" w:rsidRPr="00745773" w:rsidRDefault="00C92344" w:rsidP="00C92344"/>
    <w:p w:rsidR="00C92344" w:rsidRPr="00745773" w:rsidRDefault="00C92344" w:rsidP="00C92344"/>
    <w:p w:rsidR="00C92344" w:rsidRPr="00A30C0F" w:rsidRDefault="00C92344" w:rsidP="00C92344">
      <w:pPr>
        <w:pStyle w:val="1"/>
        <w:jc w:val="center"/>
        <w:rPr>
          <w:rFonts w:ascii="Times New Roman" w:hAnsi="Times New Roman"/>
          <w:b w:val="0"/>
        </w:rPr>
      </w:pPr>
      <w:r w:rsidRPr="00A30C0F">
        <w:rPr>
          <w:rFonts w:ascii="Times New Roman" w:hAnsi="Times New Roman"/>
          <w:b w:val="0"/>
        </w:rPr>
        <w:t>«ВЛИЯНИЕ ФОНЕМАТИЧЕСКОГО СЛУХА НА ШКОЛЬНОЕ ОБУЧЕНИЕ»</w:t>
      </w:r>
    </w:p>
    <w:p w:rsidR="00C92344" w:rsidRPr="00745773" w:rsidRDefault="00C92344" w:rsidP="00C92344">
      <w:pPr>
        <w:jc w:val="center"/>
      </w:pPr>
    </w:p>
    <w:p w:rsidR="00C92344" w:rsidRPr="00A30C0F" w:rsidRDefault="00251F5E" w:rsidP="00A30C0F">
      <w:pPr>
        <w:pStyle w:val="1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Подготовила </w:t>
      </w:r>
      <w:r w:rsidR="00A30C0F" w:rsidRPr="00A30C0F">
        <w:rPr>
          <w:rFonts w:ascii="Times New Roman" w:hAnsi="Times New Roman"/>
          <w:b w:val="0"/>
          <w:sz w:val="28"/>
        </w:rPr>
        <w:t>у</w:t>
      </w:r>
      <w:r w:rsidR="00A30C0F">
        <w:rPr>
          <w:rFonts w:ascii="Times New Roman" w:hAnsi="Times New Roman"/>
          <w:b w:val="0"/>
          <w:sz w:val="28"/>
        </w:rPr>
        <w:t>читель-логопед</w:t>
      </w:r>
      <w:r>
        <w:rPr>
          <w:rFonts w:ascii="Times New Roman" w:hAnsi="Times New Roman"/>
          <w:b w:val="0"/>
          <w:sz w:val="28"/>
        </w:rPr>
        <w:t xml:space="preserve"> МБДОУ №8</w:t>
      </w:r>
    </w:p>
    <w:p w:rsidR="00C92344" w:rsidRDefault="00251F5E" w:rsidP="00251F5E">
      <w:pPr>
        <w:pStyle w:val="1"/>
        <w:jc w:val="right"/>
        <w:rPr>
          <w:b w:val="0"/>
        </w:rPr>
      </w:pPr>
      <w:r>
        <w:rPr>
          <w:b w:val="0"/>
        </w:rPr>
        <w:t>Куракина Е.Б.</w:t>
      </w: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46FE2">
      <w:pPr>
        <w:pStyle w:val="1"/>
        <w:rPr>
          <w:b w:val="0"/>
        </w:rPr>
      </w:pP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92344">
      <w:pPr>
        <w:pStyle w:val="1"/>
        <w:jc w:val="center"/>
        <w:rPr>
          <w:b w:val="0"/>
        </w:rPr>
      </w:pPr>
    </w:p>
    <w:p w:rsidR="00C92344" w:rsidRDefault="00C92344" w:rsidP="00C46FE2">
      <w:pPr>
        <w:pStyle w:val="1"/>
        <w:rPr>
          <w:b w:val="0"/>
        </w:rPr>
      </w:pPr>
    </w:p>
    <w:p w:rsidR="00C46FE2" w:rsidRDefault="00C46FE2" w:rsidP="00C46FE2"/>
    <w:p w:rsidR="00C46FE2" w:rsidRDefault="00C46FE2" w:rsidP="00C46FE2"/>
    <w:p w:rsidR="00C46FE2" w:rsidRDefault="00C46FE2" w:rsidP="00C46FE2"/>
    <w:p w:rsidR="00C46FE2" w:rsidRDefault="00C46FE2" w:rsidP="00C46FE2"/>
    <w:p w:rsidR="00C46FE2" w:rsidRDefault="00C46FE2" w:rsidP="00C46FE2"/>
    <w:p w:rsidR="00C46FE2" w:rsidRPr="00C46FE2" w:rsidRDefault="00C46FE2" w:rsidP="00C46FE2"/>
    <w:p w:rsidR="00C92344" w:rsidRPr="00C92344" w:rsidRDefault="00C92344" w:rsidP="00C92344">
      <w:pPr>
        <w:pStyle w:val="1"/>
        <w:jc w:val="center"/>
        <w:rPr>
          <w:rFonts w:ascii="Times New Roman" w:hAnsi="Times New Roman"/>
          <w:b w:val="0"/>
          <w:sz w:val="28"/>
          <w:szCs w:val="28"/>
        </w:rPr>
      </w:pPr>
      <w:r w:rsidRPr="00C92344">
        <w:rPr>
          <w:rFonts w:ascii="Times New Roman" w:hAnsi="Times New Roman"/>
          <w:b w:val="0"/>
          <w:sz w:val="28"/>
          <w:szCs w:val="28"/>
        </w:rPr>
        <w:lastRenderedPageBreak/>
        <w:t>ВЛИЯНИЕ ФОНЕМАТИЧЕС</w:t>
      </w:r>
      <w:r>
        <w:rPr>
          <w:rFonts w:ascii="Times New Roman" w:hAnsi="Times New Roman"/>
          <w:b w:val="0"/>
          <w:sz w:val="28"/>
          <w:szCs w:val="28"/>
        </w:rPr>
        <w:t>КОГО СЛУХА НА ШКОЛЬНОЕ ОБУЧЕНИЕ</w:t>
      </w:r>
    </w:p>
    <w:p w:rsidR="00C92344" w:rsidRPr="00C92344" w:rsidRDefault="00C92344" w:rsidP="00C92344">
      <w:pPr>
        <w:pStyle w:val="a9"/>
        <w:spacing w:before="240"/>
        <w:ind w:firstLine="568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Готовность ребенка к обучению в школе во многом зависит от уровня сформированности фонематической стороны речи. Большинство детей при нормальном развитии к моменту обучения в школе уже полностью овладевают звуковой стороной речи и сформированностью фонематических процессов. Однако у определенной части детей, поступающих в школу, имеются выраженные недостатки речи, которые затрагивают не только произносительную сторону, но и слуховую дифференцировку фонем. Признаком фонематического недоразвития у детей является незаконченность процесса формирования звуков, отличающихся тонкими, артиукуляционными и акустическими признаками. Сюда относятся свистящие – шипящие звуки, звонкие – глухие, твердые – мягкие, соноры, взрывные и фрикативные звуки.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При фонематическом недоразвитии обнаруживается ряд особенностей произношения звуков. Эти затруднения проявляются у детей в замене одного звука другим, более простым по артикуляции. Так, например звук «м» заменяется на звук «с». Или смешениях звуков в речи. В одних случаях ребенок употребляет звуки правильно в других взаимозамещает их, н</w:t>
      </w:r>
      <w:r w:rsidR="00251F5E">
        <w:rPr>
          <w:rFonts w:ascii="Times New Roman" w:hAnsi="Times New Roman"/>
          <w:sz w:val="28"/>
          <w:szCs w:val="28"/>
        </w:rPr>
        <w:t xml:space="preserve">апример, говорит: </w:t>
      </w:r>
      <w:r w:rsidR="00251F5E" w:rsidRPr="00251F5E">
        <w:rPr>
          <w:rFonts w:ascii="Times New Roman" w:hAnsi="Times New Roman"/>
          <w:sz w:val="36"/>
          <w:szCs w:val="36"/>
        </w:rPr>
        <w:t>«У коски пушиш</w:t>
      </w:r>
      <w:r w:rsidRPr="00251F5E">
        <w:rPr>
          <w:rFonts w:ascii="Times New Roman" w:hAnsi="Times New Roman"/>
          <w:sz w:val="36"/>
          <w:szCs w:val="36"/>
        </w:rPr>
        <w:t>тый хвост».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Недоразвитие фонематического слуха отрицательно влияет на формирование у детей готовности к звуковому анализу и синтезу слов. Из-за отставания развития фонематического слуха его словарь не пополняется теми словами, в состав которых входят труднопроизносимые звуки. По этой же самой причине не формируется в нужной степени и грамматический строй речи.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При недоразвитии фонематического слуха многие предлоги и безударные окончания слов для ребенка остаются неуловимыми. Вследствие недоразвития фонематического слуха и восприятия обязательно повлечет за собой нарушение письма в школе.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Подтверждение этого мы находим в работах авторов: Р.Е. Левиной «Нарушение письма у детей», Т.Г. Егорова «Очерки психологии обучения детей грамоте» и др.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Так А.Ф. Спирова приводит интересные данные, указывающие, что школьники с нарушениями фонематического слуха в среднем делают в 2-5 раз больше ошибок, чем учащиеся с нормальной речью.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lastRenderedPageBreak/>
        <w:t>Например, И.Н. Садовникова выделяет группу специфических ошибок (т.е. не связанных с применением орфографических правил):</w:t>
      </w:r>
    </w:p>
    <w:p w:rsidR="00C92344" w:rsidRPr="00C92344" w:rsidRDefault="00C92344" w:rsidP="00F63DBC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ошибки фонематического восприятия;</w:t>
      </w:r>
    </w:p>
    <w:p w:rsidR="00C92344" w:rsidRDefault="00C92344" w:rsidP="00F63DBC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ошибки звукового анализа;</w:t>
      </w:r>
    </w:p>
    <w:p w:rsidR="00251F5E" w:rsidRPr="00C92344" w:rsidRDefault="00251F5E" w:rsidP="00F63DBC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2344" w:rsidRPr="00C92344" w:rsidRDefault="00C92344" w:rsidP="00C92344">
      <w:pPr>
        <w:pStyle w:val="2"/>
        <w:rPr>
          <w:szCs w:val="28"/>
        </w:rPr>
      </w:pPr>
      <w:r w:rsidRPr="00C92344">
        <w:rPr>
          <w:szCs w:val="28"/>
        </w:rPr>
        <w:t>Ошибки фонематического восприятия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В основе ошибок лежат трудности дифференциации фонем, имеющих акустико – артикуляционное сходство.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В устной речи недифференцированность фонем ведет к заменам и смешениям звуков, на письме проявляется смешение букв. Наиболее распространенные ошибки касаются свистящих и шипящих, звонких и глухих, твердых и мягких, соноров, аффрикат.</w:t>
      </w:r>
    </w:p>
    <w:p w:rsidR="00C92344" w:rsidRPr="00C92344" w:rsidRDefault="00C92344" w:rsidP="00C92344">
      <w:pPr>
        <w:pStyle w:val="3"/>
        <w:spacing w:line="240" w:lineRule="auto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Ошибки звукового анализа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 xml:space="preserve">Д.Б. Эльконин определял </w:t>
      </w:r>
      <w:r w:rsidRPr="00C92344">
        <w:rPr>
          <w:rFonts w:ascii="Times New Roman" w:hAnsi="Times New Roman"/>
          <w:b/>
          <w:i/>
          <w:sz w:val="28"/>
          <w:szCs w:val="28"/>
        </w:rPr>
        <w:t>звуковой анализ</w:t>
      </w:r>
      <w:r w:rsidRPr="00C92344">
        <w:rPr>
          <w:rFonts w:ascii="Times New Roman" w:hAnsi="Times New Roman"/>
          <w:sz w:val="28"/>
          <w:szCs w:val="28"/>
        </w:rPr>
        <w:t xml:space="preserve"> как действие по установлению последовательности количества звуков в составе слова (узнавание звука среди других фонем и вычленение его слова в начальной позиции, а так же полный звуковой анализ слова).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Несформированность действий звукового анализа проявляются на письме в виде пропуска, перестановки, вставки букв или слогов.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Таким образом, очень важно для успешного овладения грамотой в школе у ребенка в дошкольном возрасте устранить недоразвитие фонематического слуха и восприятия.</w:t>
      </w:r>
    </w:p>
    <w:p w:rsidR="00C92344" w:rsidRPr="00C92344" w:rsidRDefault="00C92344" w:rsidP="00C92344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92344">
        <w:rPr>
          <w:rFonts w:ascii="Times New Roman" w:hAnsi="Times New Roman"/>
          <w:b/>
          <w:sz w:val="28"/>
          <w:szCs w:val="28"/>
        </w:rPr>
        <w:t>Вывод:</w:t>
      </w:r>
    </w:p>
    <w:p w:rsidR="00C92344" w:rsidRPr="00C92344" w:rsidRDefault="00C92344" w:rsidP="00F63DBC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Грубые нарушения фонематического слуха приводят к тому, что страдают основные смыслоразличительные признаки фонемы (твердость – мягкость, звонкость – глухость), ребенок не дифференцирует звуки, слова, отсюда страдает лексика, грамматический строй речи.</w:t>
      </w:r>
    </w:p>
    <w:p w:rsidR="00C92344" w:rsidRPr="00C92344" w:rsidRDefault="00C92344" w:rsidP="00F63DBC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2344">
        <w:rPr>
          <w:rFonts w:ascii="Times New Roman" w:hAnsi="Times New Roman"/>
          <w:sz w:val="28"/>
          <w:szCs w:val="28"/>
        </w:rPr>
        <w:t>Необходимость раннего исправления у детей речевых нарушений, связанных с недоразвитием фонематических процессов, до поступления в школу.</w:t>
      </w:r>
    </w:p>
    <w:p w:rsidR="00C92344" w:rsidRPr="00745773" w:rsidRDefault="00C92344" w:rsidP="00C92344">
      <w:pPr>
        <w:ind w:firstLine="720"/>
        <w:jc w:val="both"/>
        <w:rPr>
          <w:sz w:val="28"/>
        </w:rPr>
      </w:pPr>
    </w:p>
    <w:p w:rsidR="00C92344" w:rsidRPr="00745773" w:rsidRDefault="00C92344" w:rsidP="00C92344">
      <w:pPr>
        <w:jc w:val="both"/>
        <w:rPr>
          <w:sz w:val="28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E7356D" w:rsidRDefault="00E7356D" w:rsidP="00A46DBF">
      <w:pPr>
        <w:pStyle w:val="a3"/>
        <w:spacing w:line="360" w:lineRule="auto"/>
        <w:rPr>
          <w:rFonts w:ascii="Times New Roman" w:hAnsi="Times New Roman"/>
          <w:b/>
          <w:sz w:val="44"/>
        </w:rPr>
      </w:pPr>
    </w:p>
    <w:p w:rsidR="00E7356D" w:rsidRPr="00697A71" w:rsidRDefault="00E7356D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</w:p>
    <w:p w:rsidR="00697A71" w:rsidRPr="00343FA3" w:rsidRDefault="00711D2A" w:rsidP="00E7356D">
      <w:pPr>
        <w:pStyle w:val="a3"/>
        <w:spacing w:line="360" w:lineRule="auto"/>
        <w:jc w:val="center"/>
        <w:rPr>
          <w:rFonts w:ascii="Times New Roman" w:hAnsi="Times New Roman"/>
          <w:b/>
          <w:sz w:val="36"/>
        </w:rPr>
      </w:pPr>
      <w:r w:rsidRPr="00343FA3">
        <w:rPr>
          <w:rFonts w:ascii="Times New Roman" w:hAnsi="Times New Roman"/>
          <w:b/>
          <w:sz w:val="36"/>
        </w:rPr>
        <w:t>Приложение № 3</w:t>
      </w:r>
    </w:p>
    <w:p w:rsidR="00697A71" w:rsidRDefault="00697A71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697A71" w:rsidRDefault="00697A71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697A71" w:rsidRDefault="00697A71" w:rsidP="00AC2525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2F26FD" w:rsidRPr="00697A71" w:rsidRDefault="002F26FD" w:rsidP="00697A71">
      <w:pPr>
        <w:pStyle w:val="a3"/>
        <w:spacing w:line="360" w:lineRule="auto"/>
        <w:jc w:val="center"/>
        <w:rPr>
          <w:rFonts w:ascii="Times New Roman" w:hAnsi="Times New Roman"/>
          <w:b/>
          <w:sz w:val="44"/>
        </w:rPr>
      </w:pPr>
      <w:r w:rsidRPr="00697A71">
        <w:rPr>
          <w:rFonts w:ascii="Times New Roman" w:hAnsi="Times New Roman"/>
          <w:b/>
          <w:sz w:val="44"/>
        </w:rPr>
        <w:t>Работа с родителями</w:t>
      </w: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Школа речевого развития</w:t>
      </w:r>
    </w:p>
    <w:p w:rsidR="00EF6528" w:rsidRPr="00F618BC" w:rsidRDefault="00EF6528" w:rsidP="00EF6528">
      <w:pPr>
        <w:ind w:firstLine="567"/>
        <w:jc w:val="center"/>
        <w:rPr>
          <w:rFonts w:ascii="Times New Roman" w:hAnsi="Times New Roman"/>
          <w:b/>
          <w:sz w:val="32"/>
        </w:rPr>
      </w:pPr>
      <w:r w:rsidRPr="00F618BC">
        <w:rPr>
          <w:rFonts w:ascii="Times New Roman" w:hAnsi="Times New Roman"/>
          <w:b/>
          <w:sz w:val="32"/>
        </w:rPr>
        <w:t>«УРОКИ ФОНЕТИКИ»</w:t>
      </w: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EF6528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251F5E" w:rsidRDefault="00251F5E" w:rsidP="00EF6528">
      <w:pPr>
        <w:jc w:val="both"/>
        <w:rPr>
          <w:rFonts w:ascii="Times New Roman" w:hAnsi="Times New Roman"/>
          <w:sz w:val="40"/>
        </w:rPr>
      </w:pPr>
    </w:p>
    <w:p w:rsidR="00EF6528" w:rsidRPr="00251F5E" w:rsidRDefault="00EF6528" w:rsidP="00EF6528">
      <w:pPr>
        <w:jc w:val="both"/>
        <w:rPr>
          <w:rFonts w:ascii="Times New Roman" w:hAnsi="Times New Roman"/>
          <w:b/>
          <w:sz w:val="32"/>
          <w:szCs w:val="32"/>
        </w:rPr>
      </w:pPr>
      <w:r w:rsidRPr="00251F5E">
        <w:rPr>
          <w:rFonts w:ascii="Times New Roman" w:hAnsi="Times New Roman"/>
          <w:b/>
          <w:sz w:val="32"/>
          <w:szCs w:val="32"/>
        </w:rPr>
        <w:lastRenderedPageBreak/>
        <w:t>Задачи:</w:t>
      </w:r>
    </w:p>
    <w:p w:rsidR="00EF6528" w:rsidRPr="00251F5E" w:rsidRDefault="00EF6528" w:rsidP="00F63DBC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32"/>
          <w:szCs w:val="32"/>
        </w:rPr>
      </w:pPr>
      <w:r w:rsidRPr="00251F5E">
        <w:rPr>
          <w:rFonts w:ascii="Times New Roman" w:hAnsi="Times New Roman"/>
          <w:sz w:val="32"/>
          <w:szCs w:val="32"/>
        </w:rPr>
        <w:t>Обучение родителей навыкам звукобуквенного анализа слов</w:t>
      </w:r>
    </w:p>
    <w:p w:rsidR="00EF6528" w:rsidRPr="00251F5E" w:rsidRDefault="00EF6528" w:rsidP="00EF6528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32"/>
          <w:szCs w:val="32"/>
        </w:rPr>
      </w:pPr>
      <w:r w:rsidRPr="00251F5E">
        <w:rPr>
          <w:rFonts w:ascii="Times New Roman" w:hAnsi="Times New Roman"/>
          <w:sz w:val="32"/>
          <w:szCs w:val="32"/>
        </w:rPr>
        <w:t>Повысить уровень педагогов по</w:t>
      </w:r>
      <w:r w:rsidR="00251F5E" w:rsidRPr="00251F5E">
        <w:rPr>
          <w:rFonts w:ascii="Times New Roman" w:hAnsi="Times New Roman"/>
          <w:sz w:val="32"/>
          <w:szCs w:val="32"/>
        </w:rPr>
        <w:t xml:space="preserve"> методике проведения звукового</w:t>
      </w:r>
      <w:r w:rsidRPr="00251F5E">
        <w:rPr>
          <w:rFonts w:ascii="Times New Roman" w:hAnsi="Times New Roman"/>
          <w:sz w:val="32"/>
          <w:szCs w:val="32"/>
        </w:rPr>
        <w:t xml:space="preserve"> анализа сл</w:t>
      </w:r>
      <w:r w:rsidR="00251F5E" w:rsidRPr="00251F5E">
        <w:rPr>
          <w:rFonts w:ascii="Times New Roman" w:hAnsi="Times New Roman"/>
          <w:sz w:val="32"/>
          <w:szCs w:val="32"/>
        </w:rPr>
        <w:t>ова</w:t>
      </w:r>
    </w:p>
    <w:p w:rsidR="00EF6528" w:rsidRPr="00476AA0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  <w:r w:rsidRPr="00476AA0">
        <w:rPr>
          <w:rFonts w:ascii="Times New Roman" w:hAnsi="Times New Roman"/>
          <w:b/>
          <w:sz w:val="28"/>
        </w:rPr>
        <w:t>Урок № 1 Звуки речи</w:t>
      </w:r>
    </w:p>
    <w:p w:rsidR="00EF6528" w:rsidRPr="00305DC1" w:rsidRDefault="00EF6528" w:rsidP="00EF6528">
      <w:pPr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Теоретическая часть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 w:rsidRPr="005F2694">
        <w:rPr>
          <w:rFonts w:ascii="Times New Roman" w:hAnsi="Times New Roman"/>
          <w:sz w:val="28"/>
        </w:rPr>
        <w:t xml:space="preserve">Слово «фонетика» происходит от греческого </w:t>
      </w:r>
      <w:r w:rsidRPr="005F2694">
        <w:rPr>
          <w:rFonts w:ascii="Times New Roman" w:hAnsi="Times New Roman"/>
          <w:sz w:val="28"/>
          <w:lang w:val="en-US"/>
        </w:rPr>
        <w:t>phone</w:t>
      </w:r>
      <w:r w:rsidRPr="005F2694">
        <w:rPr>
          <w:rFonts w:ascii="Times New Roman" w:hAnsi="Times New Roman"/>
          <w:sz w:val="28"/>
        </w:rPr>
        <w:t xml:space="preserve"> – «звук». </w:t>
      </w:r>
      <w:r>
        <w:rPr>
          <w:rFonts w:ascii="Times New Roman" w:hAnsi="Times New Roman"/>
          <w:sz w:val="28"/>
        </w:rPr>
        <w:t>Наука фонетика изучает звуки языка – их образование, функции, их поведение в речи.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Звук речи – членораздельный элемент произносимой речи, образуемый речевыми органами (губы, язык, </w:t>
      </w:r>
      <w:r w:rsidR="00C615C3">
        <w:rPr>
          <w:rFonts w:ascii="Times New Roman" w:hAnsi="Times New Roman"/>
          <w:sz w:val="28"/>
        </w:rPr>
        <w:t xml:space="preserve">зубы, </w:t>
      </w:r>
      <w:r>
        <w:rPr>
          <w:rFonts w:ascii="Times New Roman" w:hAnsi="Times New Roman"/>
          <w:sz w:val="28"/>
        </w:rPr>
        <w:t>голосовые связки). Это кратчайшая звуковая единица, произносимая за одну артикуляцию. Звуки складываются в слова. Мы отличаем одно слово от другого, потому, что они состоят из разных звуков. Слово может различаться всего одним – единственным звуком, но иметь разное значение. Сравните дом и дым, кот и кит. В этом и заключается главная функция звуков</w:t>
      </w:r>
      <w:r w:rsidR="00C615C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отличать одно слово от другого. Звуки, помогающие различать слова, называются «фонемами». Для примера возьмём слово ДОМ. Замените в нём первый звук. Какое слово в нём может получиться? Лом, ком, сом, том и другие. А теперь замените в слове ДОМ второй звук. Что из этого выйдет? Дым, дам. Давайте попробуем заменить и последний звук. Сколько у вас получилось слов? Дон, дол, док, дот.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меняем всего лишь один звук, а получаем другое слово. И каждый из звуков помогает различать слова по смыслу. Звуки носят смыслоразличительную функцию.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русском языке фонемы бывают согласными и гласными.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передачи точного звучания слова пользуются специальными значками в квадратных скобках – фонетической транскрипцией.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Пример: слово «сад» звучит как «сат», слово «вода» как «вада».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b/>
          <w:sz w:val="28"/>
        </w:rPr>
      </w:pPr>
      <w:r w:rsidRPr="00305DC1">
        <w:rPr>
          <w:rFonts w:ascii="Times New Roman" w:hAnsi="Times New Roman"/>
          <w:b/>
          <w:sz w:val="28"/>
        </w:rPr>
        <w:t>Практическая часть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Игры и упражнения с фонемами для взрослых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«убери одну фонему»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Из каждого слова «выньте» по одной фонеме. Сделайте это так, чтобы из оставшихся фонем получилось новое слово. Вот так: горсть-гость, полк, всласть, краска, склон, экран, беда, тепло.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«добавь фонему»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Добавьте к каждому слову одну фонему, чтобы получилось новое слово вот так: шар-шарф. Рубка, дар, стол, клад, лапа, усы, уксус.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«замени фонему»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предложенных словах заменить одну фонему другой, чтобы получилось новое слово. Вот так: корж-морж. Булка, лапка, зубы, киска, песок, галка, орёл, норка, клин, тоска, свет, полено, рамочка.</w:t>
      </w:r>
    </w:p>
    <w:p w:rsidR="00251F5E" w:rsidRDefault="00251F5E" w:rsidP="00EF6528">
      <w:pPr>
        <w:ind w:firstLine="567"/>
        <w:jc w:val="both"/>
        <w:rPr>
          <w:rFonts w:ascii="Times New Roman" w:hAnsi="Times New Roman"/>
          <w:sz w:val="28"/>
        </w:rPr>
      </w:pPr>
    </w:p>
    <w:p w:rsidR="00EF6528" w:rsidRPr="00BF056A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  <w:r w:rsidRPr="00BF056A">
        <w:rPr>
          <w:rFonts w:ascii="Times New Roman" w:hAnsi="Times New Roman"/>
          <w:b/>
          <w:sz w:val="28"/>
        </w:rPr>
        <w:t>Урок № 2 Гласные и согласные звуки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Какие бывают звуки речи? чтобы ответить на этот вопрос, посмотрим на схему:</w:t>
      </w:r>
    </w:p>
    <w:p w:rsidR="00EF6528" w:rsidRDefault="0086763F" w:rsidP="00EF6528">
      <w:pPr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9.7pt;margin-top:14.65pt;width:62.25pt;height:20.3pt;z-index:25164953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lang w:eastAsia="ru-RU"/>
        </w:rPr>
        <w:pict>
          <v:shape id="_x0000_s1026" type="#_x0000_t32" style="position:absolute;left:0;text-align:left;margin-left:112.95pt;margin-top:14.65pt;width:119.25pt;height:25.55pt;flip:x;z-index:251648512" o:connectortype="straight">
            <v:stroke endarrow="block"/>
          </v:shape>
        </w:pict>
      </w:r>
      <w:r w:rsidR="00EF6528">
        <w:rPr>
          <w:rFonts w:ascii="Times New Roman" w:hAnsi="Times New Roman"/>
          <w:sz w:val="28"/>
        </w:rPr>
        <w:t>Звуки речи</w:t>
      </w: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F63DBC" w:rsidTr="00F63DBC">
        <w:tc>
          <w:tcPr>
            <w:tcW w:w="3190" w:type="dxa"/>
            <w:shd w:val="clear" w:color="auto" w:fill="auto"/>
          </w:tcPr>
          <w:p w:rsidR="00EF6528" w:rsidRPr="00F63DBC" w:rsidRDefault="0086763F" w:rsidP="00F63DBC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FF0000"/>
                <w:sz w:val="28"/>
                <w:lang w:eastAsia="ru-RU"/>
              </w:rPr>
              <w:pict>
                <v:shape id="_x0000_s1028" type="#_x0000_t32" style="position:absolute;left:0;text-align:left;margin-left:49.2pt;margin-top:11.15pt;width:14.25pt;height:26pt;flip:x;z-index:251650560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/>
                <w:b/>
                <w:noProof/>
                <w:color w:val="FF0000"/>
                <w:sz w:val="28"/>
                <w:lang w:eastAsia="ru-RU"/>
              </w:rPr>
              <w:pict>
                <v:shape id="_x0000_s1029" type="#_x0000_t32" style="position:absolute;left:0;text-align:left;margin-left:76.2pt;margin-top:11.15pt;width:18.75pt;height:55.75pt;z-index:251651584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b/>
                <w:color w:val="FF0000"/>
                <w:sz w:val="28"/>
              </w:rPr>
              <w:t>Гласные</w:t>
            </w:r>
          </w:p>
        </w:tc>
        <w:tc>
          <w:tcPr>
            <w:tcW w:w="3190" w:type="dxa"/>
            <w:shd w:val="clear" w:color="auto" w:fill="auto"/>
          </w:tcPr>
          <w:p w:rsidR="00EF6528" w:rsidRPr="00F63DBC" w:rsidRDefault="0086763F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3" type="#_x0000_t32" style="position:absolute;left:0;text-align:left;margin-left:94.45pt;margin-top:11.15pt;width:116.25pt;height:26pt;flip:x;z-index:2516556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2" type="#_x0000_t32" style="position:absolute;left:0;text-align:left;margin-left:101.95pt;margin-top:11.15pt;width:99.75pt;height:0;flip:x;z-index:251654656;mso-position-horizontal-relative:text;mso-position-vertical-relative:text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sz w:val="28"/>
              </w:rPr>
              <w:t>Сонорные</w:t>
            </w:r>
          </w:p>
        </w:tc>
        <w:tc>
          <w:tcPr>
            <w:tcW w:w="3190" w:type="dxa"/>
            <w:shd w:val="clear" w:color="auto" w:fill="auto"/>
          </w:tcPr>
          <w:p w:rsidR="00EF6528" w:rsidRPr="00F63DBC" w:rsidRDefault="0086763F" w:rsidP="00F63DBC">
            <w:pPr>
              <w:jc w:val="center"/>
              <w:rPr>
                <w:rFonts w:ascii="Times New Roman" w:eastAsia="Times New Roman" w:hAnsi="Times New Roman"/>
                <w:b/>
                <w:color w:val="00B0F0"/>
                <w:sz w:val="28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B0F0"/>
                <w:sz w:val="28"/>
                <w:lang w:eastAsia="ru-RU"/>
              </w:rPr>
              <w:pict>
                <v:shape id="_x0000_s1031" type="#_x0000_t32" style="position:absolute;left:0;text-align:left;margin-left:64.7pt;margin-top:11.15pt;width:21pt;height:6.75pt;z-index:25165363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/>
                <w:b/>
                <w:noProof/>
                <w:color w:val="00B0F0"/>
                <w:sz w:val="28"/>
                <w:lang w:eastAsia="ru-RU"/>
              </w:rPr>
              <w:pict>
                <v:shape id="_x0000_s1030" type="#_x0000_t32" style="position:absolute;left:0;text-align:left;margin-left:42.2pt;margin-top:11.15pt;width:9pt;height:10.5pt;flip:x;z-index:251652608;mso-position-horizontal-relative:text;mso-position-vertical-relative:text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b/>
                <w:color w:val="00B0F0"/>
                <w:sz w:val="28"/>
              </w:rPr>
              <w:t>Согласные</w:t>
            </w:r>
          </w:p>
        </w:tc>
      </w:tr>
      <w:tr w:rsidR="00F63DBC" w:rsidTr="00F63DBC"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ind w:firstLine="567"/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ind w:firstLine="567"/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 xml:space="preserve">Ударные                                                                 </w:t>
            </w:r>
          </w:p>
          <w:p w:rsidR="00EF6528" w:rsidRPr="00F63DBC" w:rsidRDefault="00EF652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86763F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5" type="#_x0000_t32" style="position:absolute;left:0;text-align:left;margin-left:68.95pt;margin-top:11.8pt;width:25.5pt;height:24pt;z-index:25165772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4" type="#_x0000_t32" style="position:absolute;left:0;text-align:left;margin-left:55.45pt;margin-top:11.8pt;width:9.75pt;height:24pt;flip:x;z-index:251656704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sz w:val="28"/>
              </w:rPr>
              <w:t>Шумные</w:t>
            </w:r>
          </w:p>
        </w:tc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>Твёрдые-мягкие</w:t>
            </w:r>
          </w:p>
        </w:tc>
      </w:tr>
      <w:tr w:rsidR="00F63DBC" w:rsidTr="00F63DBC"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ind w:firstLine="567"/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 xml:space="preserve">Безударные  </w:t>
            </w:r>
          </w:p>
        </w:tc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>Звонкие-глухие</w:t>
            </w:r>
          </w:p>
        </w:tc>
        <w:tc>
          <w:tcPr>
            <w:tcW w:w="3190" w:type="dxa"/>
            <w:shd w:val="clear" w:color="auto" w:fill="auto"/>
          </w:tcPr>
          <w:p w:rsidR="00EF6528" w:rsidRPr="00F63DBC" w:rsidRDefault="00EF6528" w:rsidP="00F63DB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EF6528" w:rsidRDefault="00EF6528" w:rsidP="00EF6528">
      <w:pPr>
        <w:ind w:firstLine="567"/>
        <w:jc w:val="center"/>
        <w:rPr>
          <w:rFonts w:ascii="Times New Roman" w:hAnsi="Times New Roman"/>
          <w:sz w:val="28"/>
        </w:rPr>
      </w:pP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Почему звуки делятся именно таким образом? Почему учёные выделяют гласные и согласные звуки, а согласные подразделяются на сонорные и шумные, а последние, к тому же на звонкие и глухие?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Такое деление во многом определяется наличием голоса и шума в звуках речи.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образовании звуков в гортани че</w:t>
      </w:r>
      <w:r w:rsidR="002B4E05">
        <w:rPr>
          <w:rFonts w:ascii="Times New Roman" w:hAnsi="Times New Roman"/>
          <w:sz w:val="28"/>
        </w:rPr>
        <w:t>ловека образуется вибрация от голосовых связок, это и есть</w:t>
      </w:r>
      <w:r>
        <w:rPr>
          <w:rFonts w:ascii="Times New Roman" w:hAnsi="Times New Roman"/>
          <w:sz w:val="28"/>
        </w:rPr>
        <w:t xml:space="preserve"> голос.</w:t>
      </w:r>
      <w:r w:rsidR="002B4E05">
        <w:rPr>
          <w:rFonts w:ascii="Times New Roman" w:hAnsi="Times New Roman"/>
          <w:sz w:val="28"/>
        </w:rPr>
        <w:t xml:space="preserve"> Если вибрации связок в горле нет, нет и голоса.</w:t>
      </w:r>
    </w:p>
    <w:p w:rsidR="00EF6528" w:rsidRDefault="002B4E05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Если з</w:t>
      </w:r>
      <w:r w:rsidR="00EF6528">
        <w:rPr>
          <w:rFonts w:ascii="Times New Roman" w:hAnsi="Times New Roman"/>
          <w:sz w:val="28"/>
        </w:rPr>
        <w:t>вуки языка</w:t>
      </w:r>
      <w:r w:rsidR="00AF4681">
        <w:rPr>
          <w:rFonts w:ascii="Times New Roman" w:hAnsi="Times New Roman"/>
          <w:sz w:val="28"/>
        </w:rPr>
        <w:t xml:space="preserve"> сост</w:t>
      </w:r>
      <w:r>
        <w:rPr>
          <w:rFonts w:ascii="Times New Roman" w:hAnsi="Times New Roman"/>
          <w:sz w:val="28"/>
        </w:rPr>
        <w:t>оят</w:t>
      </w:r>
      <w:r w:rsidR="00AF4681">
        <w:rPr>
          <w:rFonts w:ascii="Times New Roman" w:hAnsi="Times New Roman"/>
          <w:sz w:val="28"/>
        </w:rPr>
        <w:t xml:space="preserve"> только </w:t>
      </w:r>
      <w:r>
        <w:rPr>
          <w:rFonts w:ascii="Times New Roman" w:hAnsi="Times New Roman"/>
          <w:sz w:val="28"/>
        </w:rPr>
        <w:t xml:space="preserve"> из голоса, то в</w:t>
      </w:r>
      <w:r w:rsidR="00EF6528">
        <w:rPr>
          <w:rFonts w:ascii="Times New Roman" w:hAnsi="Times New Roman"/>
          <w:sz w:val="28"/>
        </w:rPr>
        <w:t xml:space="preserve"> них совсем нет шума. Тогда они называются гласными.</w:t>
      </w:r>
    </w:p>
    <w:p w:rsidR="002B4E05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могут состоять из шума или шума с голосом. Тогда они называются согласными. </w:t>
      </w:r>
      <w:r w:rsidRPr="00AF4681">
        <w:rPr>
          <w:rFonts w:ascii="Times New Roman" w:hAnsi="Times New Roman"/>
          <w:b/>
          <w:sz w:val="28"/>
        </w:rPr>
        <w:t>Гласные</w:t>
      </w:r>
      <w:r>
        <w:rPr>
          <w:rFonts w:ascii="Times New Roman" w:hAnsi="Times New Roman"/>
          <w:sz w:val="28"/>
        </w:rPr>
        <w:t xml:space="preserve"> </w:t>
      </w:r>
      <w:r w:rsidR="00AF4681">
        <w:rPr>
          <w:rFonts w:ascii="Times New Roman" w:hAnsi="Times New Roman"/>
          <w:sz w:val="28"/>
        </w:rPr>
        <w:t xml:space="preserve">произносятся </w:t>
      </w:r>
      <w:r w:rsidR="00AF4681" w:rsidRPr="00AF4681">
        <w:rPr>
          <w:rFonts w:ascii="Times New Roman" w:hAnsi="Times New Roman"/>
          <w:sz w:val="28"/>
          <w:u w:val="single"/>
        </w:rPr>
        <w:t>без преграды</w:t>
      </w:r>
      <w:r w:rsidR="00AF4681">
        <w:rPr>
          <w:rFonts w:ascii="Times New Roman" w:hAnsi="Times New Roman"/>
          <w:sz w:val="28"/>
        </w:rPr>
        <w:t xml:space="preserve"> во рту. </w:t>
      </w:r>
      <w:r w:rsidRPr="00AF4681">
        <w:rPr>
          <w:rFonts w:ascii="Times New Roman" w:hAnsi="Times New Roman"/>
          <w:b/>
          <w:sz w:val="28"/>
        </w:rPr>
        <w:t>Согласные</w:t>
      </w:r>
      <w:r>
        <w:rPr>
          <w:rFonts w:ascii="Times New Roman" w:hAnsi="Times New Roman"/>
          <w:sz w:val="28"/>
        </w:rPr>
        <w:t xml:space="preserve"> </w:t>
      </w:r>
      <w:r w:rsidR="00AF4681">
        <w:rPr>
          <w:rFonts w:ascii="Times New Roman" w:hAnsi="Times New Roman"/>
          <w:sz w:val="28"/>
        </w:rPr>
        <w:t xml:space="preserve">обязательно </w:t>
      </w:r>
      <w:r w:rsidR="00AF4681" w:rsidRPr="00AF4681">
        <w:rPr>
          <w:rFonts w:ascii="Times New Roman" w:hAnsi="Times New Roman"/>
          <w:sz w:val="28"/>
          <w:u w:val="single"/>
        </w:rPr>
        <w:t>встречают преграду</w:t>
      </w:r>
      <w:r w:rsidR="00AF4681">
        <w:rPr>
          <w:rFonts w:ascii="Times New Roman" w:hAnsi="Times New Roman"/>
          <w:sz w:val="28"/>
        </w:rPr>
        <w:t xml:space="preserve"> из губ</w:t>
      </w:r>
      <w:r w:rsidR="002B4E05">
        <w:rPr>
          <w:rFonts w:ascii="Times New Roman" w:hAnsi="Times New Roman"/>
          <w:sz w:val="28"/>
        </w:rPr>
        <w:t>,</w:t>
      </w:r>
      <w:r w:rsidR="00AF4681">
        <w:rPr>
          <w:rFonts w:ascii="Times New Roman" w:hAnsi="Times New Roman"/>
          <w:sz w:val="28"/>
        </w:rPr>
        <w:t xml:space="preserve"> или языка</w:t>
      </w:r>
      <w:r w:rsidR="002B4E05">
        <w:rPr>
          <w:rFonts w:ascii="Times New Roman" w:hAnsi="Times New Roman"/>
          <w:sz w:val="28"/>
        </w:rPr>
        <w:t>,</w:t>
      </w:r>
      <w:r w:rsidR="00AF4681">
        <w:rPr>
          <w:rFonts w:ascii="Times New Roman" w:hAnsi="Times New Roman"/>
          <w:sz w:val="28"/>
        </w:rPr>
        <w:t xml:space="preserve"> или зубов</w:t>
      </w:r>
      <w:r w:rsidR="002B4E05">
        <w:rPr>
          <w:rFonts w:ascii="Times New Roman" w:hAnsi="Times New Roman"/>
          <w:sz w:val="28"/>
        </w:rPr>
        <w:t>,</w:t>
      </w:r>
      <w:r w:rsidR="00AF4681">
        <w:rPr>
          <w:rFonts w:ascii="Times New Roman" w:hAnsi="Times New Roman"/>
          <w:sz w:val="28"/>
        </w:rPr>
        <w:t xml:space="preserve"> или зубов и языка сразу</w:t>
      </w:r>
      <w:r w:rsidR="002B4E05">
        <w:rPr>
          <w:rFonts w:ascii="Times New Roman" w:hAnsi="Times New Roman"/>
          <w:sz w:val="28"/>
        </w:rPr>
        <w:t>,</w:t>
      </w:r>
      <w:r w:rsidR="00AF4681">
        <w:rPr>
          <w:rFonts w:ascii="Times New Roman" w:hAnsi="Times New Roman"/>
          <w:sz w:val="28"/>
        </w:rPr>
        <w:t xml:space="preserve"> или языка и нёба. </w:t>
      </w:r>
    </w:p>
    <w:p w:rsidR="00EF6528" w:rsidRDefault="002B4E05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Схематически звуки</w:t>
      </w:r>
      <w:r w:rsidR="00EF6528">
        <w:rPr>
          <w:rFonts w:ascii="Times New Roman" w:hAnsi="Times New Roman"/>
          <w:sz w:val="28"/>
        </w:rPr>
        <w:t xml:space="preserve"> можно представить так, как изображено в схеме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/>
      </w:tblPr>
      <w:tblGrid>
        <w:gridCol w:w="1914"/>
        <w:gridCol w:w="1914"/>
        <w:gridCol w:w="1914"/>
        <w:gridCol w:w="1914"/>
        <w:gridCol w:w="1914"/>
      </w:tblGrid>
      <w:tr w:rsidR="00F63DBC" w:rsidTr="00F63DBC">
        <w:tc>
          <w:tcPr>
            <w:tcW w:w="1914" w:type="dxa"/>
            <w:shd w:val="clear" w:color="auto" w:fill="auto"/>
          </w:tcPr>
          <w:p w:rsidR="00EF6528" w:rsidRPr="00F63DBC" w:rsidRDefault="0086763F" w:rsidP="00F63DBC">
            <w:pPr>
              <w:jc w:val="both"/>
              <w:rPr>
                <w:rFonts w:ascii="Times New Roman" w:eastAsia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FF0000"/>
                <w:sz w:val="28"/>
                <w:lang w:eastAsia="ru-RU"/>
              </w:rPr>
              <w:pict>
                <v:shape id="_x0000_s1036" type="#_x0000_t32" style="position:absolute;left:0;text-align:left;margin-left:16.2pt;margin-top:28.3pt;width:2.25pt;height:19.5pt;z-index:251658752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b/>
                <w:color w:val="FF0000"/>
                <w:sz w:val="28"/>
              </w:rPr>
              <w:t>Гласные звуки</w:t>
            </w: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EF6528" w:rsidRPr="00F63DBC" w:rsidRDefault="0086763F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7" type="#_x0000_t32" style="position:absolute;left:0;text-align:left;margin-left:47.25pt;margin-top:20.8pt;width:153pt;height:27pt;flip:x;z-index:25165977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86763F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9" type="#_x0000_t32" style="position:absolute;left:0;text-align:left;margin-left:48.3pt;margin-top:32.05pt;width:45.75pt;height:30pt;flip:x;z-index:25166182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86763F" w:rsidP="00F63DBC">
            <w:pPr>
              <w:jc w:val="both"/>
              <w:rPr>
                <w:rFonts w:ascii="Times New Roman" w:eastAsia="Times New Roman" w:hAnsi="Times New Roman"/>
                <w:b/>
                <w:color w:val="0070C0"/>
                <w:sz w:val="28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70C0"/>
                <w:sz w:val="28"/>
                <w:lang w:eastAsia="ru-RU"/>
              </w:rPr>
              <w:pict>
                <v:shape id="_x0000_s1041" type="#_x0000_t32" style="position:absolute;left:0;text-align:left;margin-left:25.35pt;margin-top:28.3pt;width:76.5pt;height:39pt;z-index:251663872;mso-position-horizontal-relative:text;mso-position-vertical-relative:text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b/>
                <w:color w:val="0070C0"/>
                <w:sz w:val="28"/>
              </w:rPr>
              <w:t>Согласные звуки</w: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F63DBC" w:rsidTr="00F63DBC"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 xml:space="preserve">Голос </w: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86763F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38" type="#_x0000_t32" style="position:absolute;left:0;text-align:left;margin-left:10.5pt;margin-top:13.25pt;width:0;height:28.5pt;z-index:251660800;mso-position-horizontal-relative:text;mso-position-vertical-relative:text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sz w:val="28"/>
              </w:rPr>
              <w:t xml:space="preserve">Сонорные </w: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86763F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40" type="#_x0000_t32" style="position:absolute;left:0;text-align:left;margin-left:22.05pt;margin-top:29pt;width:0;height:27.75pt;z-index:251662848;mso-position-horizontal-relative:text;mso-position-vertical-relative:text" o:connectortype="straight">
                  <v:stroke endarrow="block"/>
                </v:shape>
              </w:pict>
            </w:r>
            <w:r w:rsidR="00EF6528" w:rsidRPr="00F63DBC">
              <w:rPr>
                <w:rFonts w:ascii="Times New Roman" w:eastAsia="Times New Roman" w:hAnsi="Times New Roman"/>
                <w:sz w:val="28"/>
              </w:rPr>
              <w:t xml:space="preserve">Звонкие </w: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EF6528" w:rsidRPr="00F63DBC" w:rsidRDefault="0086763F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pict>
                <v:shape id="_x0000_s1042" type="#_x0000_t32" style="position:absolute;left:0;text-align:left;margin-left:21.15pt;margin-top:29pt;width:6.75pt;height:33.75pt;flip:x;z-index:251664896;mso-position-horizontal-relative:text;mso-position-vertical-relative:text" o:connectortype="straight">
                  <v:stroke endarrow="block"/>
                </v:shape>
              </w:pict>
            </w:r>
            <w:r w:rsidR="001A5AA6">
              <w:rPr>
                <w:rFonts w:ascii="Times New Roman" w:eastAsia="Times New Roman" w:hAnsi="Times New Roman"/>
                <w:sz w:val="28"/>
              </w:rPr>
              <w:t xml:space="preserve"> Г</w:t>
            </w:r>
            <w:r w:rsidR="00EF6528" w:rsidRPr="00F63DBC">
              <w:rPr>
                <w:rFonts w:ascii="Times New Roman" w:eastAsia="Times New Roman" w:hAnsi="Times New Roman"/>
                <w:sz w:val="28"/>
              </w:rPr>
              <w:t>лухие</w:t>
            </w:r>
          </w:p>
        </w:tc>
      </w:tr>
      <w:tr w:rsidR="00F63DBC" w:rsidTr="00F63DBC"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>Голос и шум</w:t>
            </w: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>Голос и шум</w:t>
            </w: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EF6528" w:rsidRPr="00F63DBC" w:rsidRDefault="00EF6528" w:rsidP="00F63DBC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F63DBC">
              <w:rPr>
                <w:rFonts w:ascii="Times New Roman" w:eastAsia="Times New Roman" w:hAnsi="Times New Roman"/>
                <w:sz w:val="28"/>
              </w:rPr>
              <w:t xml:space="preserve">Шум </w:t>
            </w:r>
          </w:p>
        </w:tc>
      </w:tr>
    </w:tbl>
    <w:p w:rsidR="00EF6528" w:rsidRPr="00BF056A" w:rsidRDefault="00EF6528" w:rsidP="00EF6528">
      <w:pPr>
        <w:jc w:val="center"/>
        <w:rPr>
          <w:rFonts w:ascii="Times New Roman" w:hAnsi="Times New Roman"/>
          <w:b/>
          <w:sz w:val="28"/>
        </w:rPr>
      </w:pPr>
      <w:r w:rsidRPr="00BF056A">
        <w:rPr>
          <w:rFonts w:ascii="Times New Roman" w:hAnsi="Times New Roman"/>
          <w:b/>
          <w:sz w:val="28"/>
        </w:rPr>
        <w:t>Типичные ошибки взрослых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Случается, что во время занятий на произношение звуков взрослый предлагает ребёнку придумать слова на какую-нибуд</w:t>
      </w:r>
      <w:r w:rsidR="002B4E05">
        <w:rPr>
          <w:rFonts w:ascii="Times New Roman" w:hAnsi="Times New Roman"/>
          <w:sz w:val="28"/>
        </w:rPr>
        <w:t xml:space="preserve">ь букву. Например, на </w:t>
      </w:r>
      <w:r w:rsidR="002B4E05" w:rsidRPr="002B4E05">
        <w:rPr>
          <w:rFonts w:ascii="Times New Roman" w:hAnsi="Times New Roman"/>
          <w:b/>
          <w:sz w:val="28"/>
        </w:rPr>
        <w:t>букву Б.</w:t>
      </w:r>
      <w:r w:rsidR="002B4E05">
        <w:rPr>
          <w:rFonts w:ascii="Times New Roman" w:hAnsi="Times New Roman"/>
          <w:sz w:val="28"/>
        </w:rPr>
        <w:t xml:space="preserve"> Д</w:t>
      </w:r>
      <w:r>
        <w:rPr>
          <w:rFonts w:ascii="Times New Roman" w:hAnsi="Times New Roman"/>
          <w:sz w:val="28"/>
        </w:rPr>
        <w:t>ля ребёнка</w:t>
      </w:r>
      <w:r w:rsidR="002B4E0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ещё не умеющего читать, задание сформулировано не корректно. Ведь буква – это письменный знак. Чтобы придумать слово на какую-нибудь букву, надо представлять, как она пишется. Поэтому лучше попросить придумать слова, которые начинаются на какой-нибудь </w:t>
      </w:r>
      <w:r w:rsidRPr="002B4E05">
        <w:rPr>
          <w:rFonts w:ascii="Times New Roman" w:hAnsi="Times New Roman"/>
          <w:b/>
          <w:sz w:val="28"/>
        </w:rPr>
        <w:t>звук.</w:t>
      </w:r>
      <w:r>
        <w:rPr>
          <w:rFonts w:ascii="Times New Roman" w:hAnsi="Times New Roman"/>
          <w:sz w:val="28"/>
        </w:rPr>
        <w:t xml:space="preserve"> Но тогда в задании должен фигурировать именно звук, а не алфавитное название буквы. Если вы хотите услышать от ребёнка слова на звук «Б» , то произнести звук надо чётко и коротко, без всяких гласных «добавок» вроде «Э».</w:t>
      </w:r>
    </w:p>
    <w:p w:rsidR="00AF4681" w:rsidRDefault="00AF4681" w:rsidP="00EF6528">
      <w:pPr>
        <w:ind w:firstLine="567"/>
        <w:jc w:val="both"/>
        <w:rPr>
          <w:rFonts w:ascii="Times New Roman" w:hAnsi="Times New Roman"/>
          <w:sz w:val="28"/>
        </w:rPr>
      </w:pPr>
    </w:p>
    <w:p w:rsidR="00AF4681" w:rsidRDefault="00AF4681" w:rsidP="00EF6528">
      <w:pPr>
        <w:ind w:firstLine="567"/>
        <w:jc w:val="both"/>
        <w:rPr>
          <w:rFonts w:ascii="Times New Roman" w:hAnsi="Times New Roman"/>
          <w:sz w:val="28"/>
        </w:rPr>
      </w:pPr>
    </w:p>
    <w:p w:rsidR="001A5AA6" w:rsidRDefault="001A5AA6" w:rsidP="00EF6528">
      <w:pPr>
        <w:ind w:firstLine="567"/>
        <w:jc w:val="both"/>
        <w:rPr>
          <w:rFonts w:ascii="Times New Roman" w:hAnsi="Times New Roman"/>
          <w:sz w:val="28"/>
        </w:rPr>
      </w:pPr>
    </w:p>
    <w:p w:rsidR="00EF6528" w:rsidRPr="00BF056A" w:rsidRDefault="00EF6528" w:rsidP="00EF6528">
      <w:pPr>
        <w:ind w:firstLine="567"/>
        <w:jc w:val="center"/>
        <w:rPr>
          <w:rFonts w:ascii="Times New Roman" w:hAnsi="Times New Roman"/>
          <w:b/>
          <w:sz w:val="28"/>
        </w:rPr>
      </w:pPr>
      <w:r w:rsidRPr="00BF056A">
        <w:rPr>
          <w:rFonts w:ascii="Times New Roman" w:hAnsi="Times New Roman"/>
          <w:b/>
          <w:sz w:val="28"/>
        </w:rPr>
        <w:lastRenderedPageBreak/>
        <w:t>Урок №3 Твёрдые и мягкие согласные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звуки в русском языке делятся на твёрдые и мягкие согласные. Чем они отличаются друг от друга?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Можно ли на ощупь определить, твёрдый или мягкий согласный звук? Конечно же нет, потому что названия эти условные. Мягким называется тот, при образовании которого спинка языка допо</w:t>
      </w:r>
      <w:r w:rsidR="002B4E05">
        <w:rPr>
          <w:rFonts w:ascii="Times New Roman" w:hAnsi="Times New Roman"/>
          <w:sz w:val="28"/>
        </w:rPr>
        <w:t>лнительно приподнимается к нёбу, а губы приобретают форму улыбки.</w:t>
      </w:r>
      <w:r>
        <w:rPr>
          <w:rFonts w:ascii="Times New Roman" w:hAnsi="Times New Roman"/>
          <w:sz w:val="28"/>
        </w:rPr>
        <w:t xml:space="preserve"> Проход</w:t>
      </w:r>
      <w:r w:rsidR="002B4E0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по которму идёт воздух, сужается, и получается звучание, названное мягким.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Большинство твёрдых и мягких согласных звуков образуют пары. (г-гь).</w:t>
      </w:r>
    </w:p>
    <w:p w:rsidR="00EF6528" w:rsidRDefault="00EF6528" w:rsidP="00EF652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 встречаются звуки – одиночки, у которых нет пары. Звуки ц, ш, ж – твёрдые, звуки й, ч, щ – мягкие.</w:t>
      </w:r>
    </w:p>
    <w:p w:rsidR="00EF6528" w:rsidRPr="00BF056A" w:rsidRDefault="00EF6528" w:rsidP="00EF6528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 w:rsidRPr="00BF056A">
        <w:rPr>
          <w:rFonts w:ascii="Times New Roman" w:hAnsi="Times New Roman"/>
          <w:b/>
          <w:sz w:val="28"/>
        </w:rPr>
        <w:t>Ошибки взрослых</w:t>
      </w:r>
    </w:p>
    <w:p w:rsidR="00EF6528" w:rsidRDefault="00EF6528" w:rsidP="00EF6528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Иногда можно слышать, как взрослый спрашивает у ребёнка: «С какого звука начинается слово «кит»? и тут же отвечает: «З</w:t>
      </w:r>
      <w:r w:rsidR="002B4E05">
        <w:rPr>
          <w:rFonts w:ascii="Times New Roman" w:hAnsi="Times New Roman"/>
          <w:sz w:val="28"/>
        </w:rPr>
        <w:t>апомни: со звука «К». Э</w:t>
      </w:r>
      <w:r>
        <w:rPr>
          <w:rFonts w:ascii="Times New Roman" w:hAnsi="Times New Roman"/>
          <w:sz w:val="28"/>
        </w:rPr>
        <w:t xml:space="preserve">то ошибка. В слове </w:t>
      </w:r>
      <w:r w:rsidRPr="002B4E05">
        <w:rPr>
          <w:rFonts w:ascii="Times New Roman" w:hAnsi="Times New Roman"/>
          <w:b/>
          <w:sz w:val="28"/>
        </w:rPr>
        <w:t>кит</w:t>
      </w:r>
      <w:r>
        <w:rPr>
          <w:rFonts w:ascii="Times New Roman" w:hAnsi="Times New Roman"/>
          <w:sz w:val="28"/>
        </w:rPr>
        <w:t xml:space="preserve"> ясно слышится мягкий кь. </w:t>
      </w:r>
    </w:p>
    <w:p w:rsidR="00EF6528" w:rsidRDefault="00EF6528" w:rsidP="00EF652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 научить ребёнка различать твёрдые и мягкие согласные</w:t>
      </w:r>
      <w:r w:rsidR="002B4E05">
        <w:rPr>
          <w:rFonts w:ascii="Times New Roman" w:hAnsi="Times New Roman"/>
          <w:sz w:val="28"/>
        </w:rPr>
        <w:t>.</w:t>
      </w: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EF6528" w:rsidRDefault="00EF652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D250F8" w:rsidRDefault="00D250F8" w:rsidP="00AC2525">
      <w:pPr>
        <w:rPr>
          <w:rFonts w:ascii="Times New Roman" w:hAnsi="Times New Roman"/>
          <w:sz w:val="28"/>
        </w:rPr>
      </w:pPr>
    </w:p>
    <w:p w:rsidR="00251F5E" w:rsidRDefault="00251F5E" w:rsidP="00D250F8">
      <w:pPr>
        <w:spacing w:before="100" w:beforeAutospacing="1" w:after="100" w:afterAutospacing="1" w:line="240" w:lineRule="auto"/>
        <w:rPr>
          <w:rFonts w:ascii="Times New Roman" w:hAnsi="Times New Roman"/>
          <w:sz w:val="28"/>
        </w:rPr>
      </w:pPr>
    </w:p>
    <w:p w:rsidR="001A5AA6" w:rsidRDefault="001A5AA6" w:rsidP="00D250F8">
      <w:p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D250F8" w:rsidRPr="00E44A8D" w:rsidRDefault="00D250F8" w:rsidP="00D250F8">
      <w:pPr>
        <w:spacing w:after="0" w:line="36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E44A8D">
        <w:rPr>
          <w:rFonts w:ascii="Verdana" w:eastAsia="Times New Roman" w:hAnsi="Verdana"/>
          <w:color w:val="000000"/>
          <w:sz w:val="24"/>
          <w:szCs w:val="24"/>
          <w:lang w:eastAsia="ru-RU"/>
        </w:rPr>
        <w:lastRenderedPageBreak/>
        <w:t>АНКЕТА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44"/>
          <w:sz w:val="24"/>
          <w:szCs w:val="24"/>
          <w:lang w:eastAsia="ru-RU"/>
        </w:rPr>
        <w:t>1.</w:t>
      </w:r>
      <w:r w:rsidRPr="00E44A8D">
        <w:rPr>
          <w:rFonts w:ascii="Times New Roman" w:eastAsia="Times New Roman" w:hAnsi="Times New Roman"/>
          <w:color w:val="000000"/>
          <w:spacing w:val="-44"/>
          <w:sz w:val="14"/>
          <w:szCs w:val="14"/>
          <w:lang w:eastAsia="ru-RU"/>
        </w:rPr>
        <w:t xml:space="preserve">   </w:t>
      </w:r>
      <w:r>
        <w:rPr>
          <w:rFonts w:ascii="Times New Roman" w:eastAsia="Times New Roman" w:hAnsi="Times New Roman"/>
          <w:color w:val="000000"/>
          <w:spacing w:val="-44"/>
          <w:sz w:val="14"/>
          <w:szCs w:val="14"/>
          <w:lang w:eastAsia="ru-RU"/>
        </w:rPr>
        <w:t xml:space="preserve"> .    </w:t>
      </w:r>
      <w:r w:rsidRPr="00E44A8D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Какие занятия в детском саду не </w:t>
      </w:r>
      <w:r w:rsidRPr="00E44A8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нравятся Вашему ребенку? Почему?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  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44"/>
          <w:sz w:val="24"/>
          <w:szCs w:val="24"/>
          <w:lang w:eastAsia="ru-RU"/>
        </w:rPr>
        <w:t>____________________________________________________________________________________________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6"/>
          <w:sz w:val="24"/>
          <w:szCs w:val="24"/>
          <w:lang w:eastAsia="ru-RU"/>
        </w:rPr>
        <w:t>2</w:t>
      </w:r>
      <w:r w:rsidRPr="00E44A8D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>Какие занятия любит Ваш ребе</w:t>
      </w:r>
      <w:r w:rsidRPr="00E44A8D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>нок?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6"/>
          <w:sz w:val="24"/>
          <w:szCs w:val="24"/>
          <w:lang w:eastAsia="ru-RU"/>
        </w:rPr>
        <w:t>3.</w:t>
      </w:r>
      <w:r w:rsidRPr="00E44A8D">
        <w:rPr>
          <w:rFonts w:ascii="Times New Roman" w:eastAsia="Times New Roman" w:hAnsi="Times New Roman"/>
          <w:color w:val="000000"/>
          <w:spacing w:val="-26"/>
          <w:sz w:val="14"/>
          <w:szCs w:val="14"/>
          <w:lang w:eastAsia="ru-RU"/>
        </w:rPr>
        <w:t xml:space="preserve">   </w:t>
      </w:r>
      <w:r w:rsidRPr="00E44A8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Изменилось   ли   первоначальное </w:t>
      </w: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отношение   ребенка   к   обучению   </w:t>
      </w:r>
      <w:r w:rsidR="001A5AA6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на занятиях с логопедом</w:t>
      </w:r>
      <w:r w:rsidRPr="00E44A8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? В какую сто</w:t>
      </w:r>
      <w:r w:rsidRPr="00E44A8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рону? Что способствовало этим изме</w:t>
      </w:r>
      <w:r w:rsidRPr="00E44A8D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нениям? 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0"/>
          <w:sz w:val="24"/>
          <w:szCs w:val="24"/>
          <w:lang w:eastAsia="ru-RU"/>
        </w:rPr>
        <w:t>4.</w:t>
      </w:r>
      <w:r w:rsidRPr="00E44A8D">
        <w:rPr>
          <w:rFonts w:ascii="Times New Roman" w:eastAsia="Times New Roman" w:hAnsi="Times New Roman"/>
          <w:color w:val="000000"/>
          <w:spacing w:val="-20"/>
          <w:sz w:val="14"/>
          <w:szCs w:val="14"/>
          <w:lang w:eastAsia="ru-RU"/>
        </w:rPr>
        <w:t xml:space="preserve">                     </w:t>
      </w:r>
      <w:r w:rsidRPr="00E44A8D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Что Вы можете сказать о речи </w:t>
      </w:r>
      <w:r w:rsidRPr="00E44A8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Вашего  ребенка  в начале  учебного </w:t>
      </w:r>
      <w:r w:rsidRPr="00E44A8D"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  <w:t>года?</w:t>
      </w:r>
    </w:p>
    <w:p w:rsidR="00D250F8" w:rsidRPr="00E44A8D" w:rsidRDefault="00D250F8" w:rsidP="00D250F8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Звукопроизношение 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Словарь 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Грамматический строй речи (умение </w:t>
      </w:r>
      <w:r w:rsidRPr="00E44A8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строить фразу)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 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3"/>
          <w:sz w:val="24"/>
          <w:szCs w:val="24"/>
          <w:lang w:eastAsia="ru-RU"/>
        </w:rPr>
        <w:t>5.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 </w:t>
      </w:r>
      <w:r w:rsidRPr="00E44A8D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>Какие сдвиги наблюдаются сей</w:t>
      </w:r>
      <w:r w:rsidRPr="00E44A8D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час?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В звукопроизношении и развитии </w:t>
      </w:r>
      <w:r w:rsidRPr="00E44A8D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речи: 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В подготовке к обучению грамоте:  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1"/>
          <w:sz w:val="24"/>
          <w:szCs w:val="24"/>
          <w:lang w:eastAsia="ru-RU"/>
        </w:rPr>
        <w:t>6.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 </w:t>
      </w: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Устраивает ли Вас работа логопе</w:t>
      </w: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softHyphen/>
      </w:r>
      <w:r w:rsidRPr="00E44A8D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да? Если нет, то чем? 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фронтальных и индивидуальных </w:t>
      </w:r>
      <w:r w:rsidRPr="00E44A8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занятиях: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Консультационная работа с родите</w:t>
      </w:r>
      <w:r w:rsidRPr="00E44A8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softHyphen/>
        <w:t xml:space="preserve">лями: 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Взаимосвязь логопеда (воспитателя) </w:t>
      </w:r>
      <w:r w:rsidRPr="00E44A8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 родителями? 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Проведение открытых занятий,</w:t>
      </w:r>
      <w:r w:rsidRPr="00E44A8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родительских собраний: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    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5"/>
          <w:sz w:val="24"/>
          <w:szCs w:val="24"/>
          <w:lang w:eastAsia="ru-RU"/>
        </w:rPr>
        <w:t>7.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  </w:t>
      </w:r>
      <w:r w:rsidRPr="00E44A8D"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 xml:space="preserve">Изменилось ли Ваше отношение </w:t>
      </w:r>
      <w:r w:rsidR="001A5AA6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к логопедическим занятиям</w:t>
      </w:r>
      <w:r w:rsidRPr="00E44A8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? 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 </w:t>
      </w:r>
    </w:p>
    <w:p w:rsidR="00D250F8" w:rsidRPr="00E44A8D" w:rsidRDefault="00D250F8" w:rsidP="00D250F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A4F75" w:rsidRPr="00251F5E" w:rsidRDefault="00D250F8" w:rsidP="00D250F8">
      <w:pP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E44A8D">
        <w:rPr>
          <w:rFonts w:ascii="Times New Roman" w:eastAsia="Times New Roman" w:hAnsi="Times New Roman"/>
          <w:color w:val="000000"/>
          <w:spacing w:val="-20"/>
          <w:sz w:val="24"/>
          <w:szCs w:val="24"/>
          <w:lang w:eastAsia="ru-RU"/>
        </w:rPr>
        <w:t>8.</w:t>
      </w:r>
      <w:r w:rsidRPr="00E44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 </w:t>
      </w:r>
      <w:r w:rsidR="001A5AA6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Ваши </w:t>
      </w:r>
      <w:r w:rsidRPr="00E44A8D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  пожелания, </w:t>
      </w:r>
      <w:r w:rsidRPr="00E44A8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предложения по работе  с Вашим ребенком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на </w:t>
      </w:r>
      <w:r w:rsidRPr="00E44A8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лого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пункт</w:t>
      </w:r>
      <w:r w:rsidRPr="00E44A8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е: ___________________________________________</w:t>
      </w:r>
      <w:r w:rsidR="001A5AA6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______________________________</w:t>
      </w:r>
      <w:r w:rsidRPr="00E44A8D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__</w:t>
      </w:r>
    </w:p>
    <w:p w:rsidR="00CA4F75" w:rsidRDefault="00CA4F75" w:rsidP="00D250F8">
      <w:pPr>
        <w:rPr>
          <w:rFonts w:ascii="Times New Roman" w:hAnsi="Times New Roman"/>
          <w:sz w:val="2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  <w:r w:rsidRPr="00CA4F75">
        <w:rPr>
          <w:rFonts w:ascii="Times New Roman" w:hAnsi="Times New Roman"/>
          <w:sz w:val="48"/>
        </w:rPr>
        <w:lastRenderedPageBreak/>
        <w:t xml:space="preserve">Консультации </w:t>
      </w:r>
    </w:p>
    <w:p w:rsidR="00CA4F75" w:rsidRPr="00251F5E" w:rsidRDefault="00343FA3" w:rsidP="00251F5E">
      <w:pPr>
        <w:jc w:val="center"/>
        <w:rPr>
          <w:rFonts w:ascii="Times New Roman" w:hAnsi="Times New Roman"/>
          <w:sz w:val="40"/>
        </w:rPr>
      </w:pPr>
      <w:r w:rsidRPr="00343FA3">
        <w:rPr>
          <w:rFonts w:ascii="Times New Roman" w:hAnsi="Times New Roman"/>
          <w:sz w:val="40"/>
        </w:rPr>
        <w:t>для родителей</w:t>
      </w:r>
    </w:p>
    <w:p w:rsidR="00CA4F75" w:rsidRPr="00251F5E" w:rsidRDefault="00CA4F75" w:rsidP="00CA4F75">
      <w:pPr>
        <w:spacing w:after="0"/>
        <w:jc w:val="center"/>
        <w:rPr>
          <w:rFonts w:ascii="Franklin Gothic Medium" w:hAnsi="Franklin Gothic Medium"/>
          <w:b/>
          <w:color w:val="800000"/>
          <w:sz w:val="36"/>
          <w:szCs w:val="36"/>
        </w:rPr>
      </w:pPr>
      <w:r w:rsidRPr="00251F5E">
        <w:rPr>
          <w:rFonts w:ascii="Franklin Gothic Medium" w:hAnsi="Franklin Gothic Medium"/>
          <w:b/>
          <w:color w:val="800000"/>
          <w:sz w:val="36"/>
          <w:szCs w:val="36"/>
        </w:rPr>
        <w:t xml:space="preserve">Самые распространенные ошибки, </w:t>
      </w:r>
    </w:p>
    <w:p w:rsidR="00CA4F75" w:rsidRPr="00251F5E" w:rsidRDefault="00CA4F75" w:rsidP="00CA4F75">
      <w:pPr>
        <w:spacing w:after="0"/>
        <w:jc w:val="center"/>
        <w:rPr>
          <w:rFonts w:ascii="Franklin Gothic Medium" w:hAnsi="Franklin Gothic Medium"/>
          <w:b/>
          <w:color w:val="800000"/>
          <w:sz w:val="36"/>
          <w:szCs w:val="36"/>
        </w:rPr>
      </w:pPr>
      <w:r w:rsidRPr="00251F5E">
        <w:rPr>
          <w:rFonts w:ascii="Franklin Gothic Medium" w:hAnsi="Franklin Gothic Medium"/>
          <w:b/>
          <w:color w:val="800000"/>
          <w:sz w:val="36"/>
          <w:szCs w:val="36"/>
        </w:rPr>
        <w:t xml:space="preserve">допускаемые взрослыми при обучении детей чтению </w:t>
      </w:r>
    </w:p>
    <w:p w:rsidR="00CA4F75" w:rsidRPr="00251F5E" w:rsidRDefault="00CA4F75" w:rsidP="00251F5E">
      <w:pPr>
        <w:spacing w:after="0"/>
        <w:jc w:val="center"/>
        <w:rPr>
          <w:rFonts w:ascii="Franklin Gothic Medium" w:hAnsi="Franklin Gothic Medium"/>
          <w:b/>
          <w:color w:val="800000"/>
          <w:sz w:val="36"/>
          <w:szCs w:val="36"/>
        </w:rPr>
      </w:pPr>
      <w:r w:rsidRPr="00251F5E">
        <w:rPr>
          <w:rFonts w:ascii="Franklin Gothic Medium" w:hAnsi="Franklin Gothic Medium"/>
          <w:b/>
          <w:color w:val="800000"/>
          <w:sz w:val="36"/>
          <w:szCs w:val="36"/>
        </w:rPr>
        <w:t>в домашних условиях</w:t>
      </w:r>
    </w:p>
    <w:p w:rsidR="00CA4F75" w:rsidRPr="00251F5E" w:rsidRDefault="00CA4F75" w:rsidP="00F63DBC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1F5E">
        <w:rPr>
          <w:rFonts w:ascii="Times New Roman" w:hAnsi="Times New Roman"/>
          <w:sz w:val="28"/>
          <w:szCs w:val="28"/>
        </w:rPr>
        <w:t>В основе обучения чтению – не буква, а ЗВУК. Прежде, чем показать ребенку новую букву, например М, следует научить его слышать звук [м] в слогах, словах. Дома следует называть и звуки, и соответствующие им буквы одинаково – т.е. так, как звучит звук. Возьмем, к примеру звук [м]. Мы произносим его отрывисто: М! И букву М необходимо называть так же: М! Ни в коем случае не ЭМ! Говоря ЭМ, мы произносим два звука – [э] и [м]. Данное обстоятельство только дезориентирует детей. И еще: не смешивайте, пожалуйста понятия ЗВУК и БУКВА, когда учите ребенка читать.</w:t>
      </w:r>
    </w:p>
    <w:p w:rsidR="00CA4F75" w:rsidRPr="00251F5E" w:rsidRDefault="00CA4F75" w:rsidP="00CA4F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A4F75" w:rsidRPr="00251F5E" w:rsidRDefault="00CA4F75" w:rsidP="00F63DBC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1F5E">
        <w:rPr>
          <w:rFonts w:ascii="Times New Roman" w:hAnsi="Times New Roman"/>
          <w:sz w:val="28"/>
          <w:szCs w:val="28"/>
        </w:rPr>
        <w:t>Вторая грубая ошибка заключается в обучении побуквенному чтению, т.е. ребенок сначала называет буквы слога: М! А! – и только после этого читает сам слог: МА. Этот навык неправильного чтения очень стойкий и исправляется с большим трудом. Правильное чтение – это чтение слогами (конечно на начальном этапе). И пусть в начале обучения ребенок сколь угодно долго читает (тянет) первую букву слога, пока не сообразит, какая буква следующая: МММА. (Одновременно ребенок переводит указку с буквы на букву.) Лишь бы он не останавливался после первой буквы! Лишь бы он прочел слитно буквы слога!</w:t>
      </w:r>
    </w:p>
    <w:p w:rsidR="00CA4F75" w:rsidRPr="00251F5E" w:rsidRDefault="00CA4F75" w:rsidP="00CA4F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A4F75" w:rsidRPr="00251F5E" w:rsidRDefault="00CA4F75" w:rsidP="00CA4F75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251F5E">
        <w:rPr>
          <w:rFonts w:ascii="Times New Roman" w:hAnsi="Times New Roman"/>
          <w:sz w:val="28"/>
          <w:szCs w:val="28"/>
        </w:rPr>
        <w:t>Подготовила учитель-логопед</w:t>
      </w:r>
      <w:r w:rsidR="00251F5E">
        <w:rPr>
          <w:rFonts w:ascii="Times New Roman" w:hAnsi="Times New Roman"/>
          <w:sz w:val="28"/>
          <w:szCs w:val="28"/>
        </w:rPr>
        <w:t xml:space="preserve"> МБДОУ №8</w:t>
      </w:r>
      <w:r w:rsidRPr="00251F5E">
        <w:rPr>
          <w:rFonts w:ascii="Times New Roman" w:hAnsi="Times New Roman"/>
          <w:sz w:val="28"/>
          <w:szCs w:val="28"/>
        </w:rPr>
        <w:t xml:space="preserve"> </w:t>
      </w:r>
    </w:p>
    <w:p w:rsidR="00AF4681" w:rsidRDefault="00251F5E" w:rsidP="003740A6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Куракина </w:t>
      </w:r>
      <w:r w:rsidR="00AF4681">
        <w:rPr>
          <w:rFonts w:ascii="Times New Roman" w:hAnsi="Times New Roman"/>
          <w:sz w:val="28"/>
          <w:szCs w:val="28"/>
        </w:rPr>
        <w:t>Е.Б.</w:t>
      </w:r>
    </w:p>
    <w:p w:rsidR="006D6CEA" w:rsidRPr="003740A6" w:rsidRDefault="006D6CEA" w:rsidP="00AF4681">
      <w:pPr>
        <w:spacing w:line="360" w:lineRule="auto"/>
        <w:jc w:val="center"/>
        <w:rPr>
          <w:rFonts w:ascii="Times New Roman" w:hAnsi="Times New Roman"/>
          <w:sz w:val="28"/>
          <w:szCs w:val="28"/>
        </w:rPr>
        <w:sectPr w:rsidR="006D6CEA" w:rsidRPr="003740A6" w:rsidSect="00206F9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A4F75" w:rsidRPr="00D301A7" w:rsidRDefault="00CA4F75" w:rsidP="00AF4681">
      <w:pPr>
        <w:rPr>
          <w:rFonts w:ascii="Times New Roman" w:hAnsi="Times New Roman"/>
          <w:sz w:val="28"/>
        </w:rPr>
      </w:pPr>
    </w:p>
    <w:p w:rsidR="00722A5F" w:rsidRPr="00C26C58" w:rsidRDefault="00722A5F" w:rsidP="00722A5F">
      <w:pPr>
        <w:pStyle w:val="a3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Консультация для педагогов и родителей</w:t>
      </w:r>
    </w:p>
    <w:p w:rsidR="00722A5F" w:rsidRDefault="00722A5F" w:rsidP="00722A5F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«ЗВУКОВОЙ АНАЛИЗ СЛОВА»</w:t>
      </w:r>
    </w:p>
    <w:p w:rsidR="00722A5F" w:rsidRDefault="00722A5F" w:rsidP="00722A5F">
      <w:pPr>
        <w:pStyle w:val="a3"/>
        <w:jc w:val="right"/>
        <w:rPr>
          <w:rFonts w:ascii="Times New Roman" w:hAnsi="Times New Roman"/>
          <w:sz w:val="28"/>
        </w:rPr>
      </w:pPr>
    </w:p>
    <w:p w:rsidR="00722A5F" w:rsidRDefault="00722A5F" w:rsidP="003740A6">
      <w:pPr>
        <w:pStyle w:val="a3"/>
        <w:rPr>
          <w:rFonts w:ascii="Times New Roman" w:hAnsi="Times New Roman"/>
          <w:sz w:val="28"/>
        </w:rPr>
      </w:pPr>
    </w:p>
    <w:p w:rsidR="00722A5F" w:rsidRDefault="003740A6" w:rsidP="00D04397">
      <w:pPr>
        <w:pStyle w:val="a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Подготовила </w:t>
      </w:r>
      <w:r w:rsidR="00D04397">
        <w:rPr>
          <w:rFonts w:ascii="Times New Roman" w:hAnsi="Times New Roman"/>
          <w:sz w:val="28"/>
        </w:rPr>
        <w:t>учитель-логопед</w:t>
      </w:r>
      <w:r>
        <w:rPr>
          <w:rFonts w:ascii="Times New Roman" w:hAnsi="Times New Roman"/>
          <w:sz w:val="28"/>
        </w:rPr>
        <w:t xml:space="preserve"> МБДОУ №8</w:t>
      </w:r>
    </w:p>
    <w:p w:rsidR="003740A6" w:rsidRPr="00D04397" w:rsidRDefault="003740A6" w:rsidP="00D04397">
      <w:pPr>
        <w:pStyle w:val="a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Куракина Е.Б.</w:t>
      </w:r>
    </w:p>
    <w:p w:rsidR="00722A5F" w:rsidRDefault="00722A5F" w:rsidP="00722A5F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Звуковой анализ слов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окружает мир, полный разных удивительных звуков. Всё, что мы слышим, и всё, что произносим, – это звуки. Очень важно, чтобы ребёнок ориентировался в звуковом строе речи. Это необходимо для  обучения чтению, грамотному письму в школе, для изучения родного языка.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Звуковой анализ – это: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определение порядка звуков в слове;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выделение отдельных звуков;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различение звуков по их качественным характеристикам (гласный – согласный, твёрдый – мягкий).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занятий ребёнок вслушивается в слова и звуки, определяет место звука в слове, различает на слух твёрдые и мягкие согласные звуки, подбирает слова на заданный звук.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дети знакомятся с материализованными моделями слов (схемами). Здесь они учатся выделять все звуки в слове по порядку и моделировать слова.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обучения дети последовательно овладевают анализом всё более сложных по структуре слов. Они учатся вслушиваться в звуки речи, различать ударные и безударные гласные, сравнивать слова по звуковым моделям, находить сходство и различие и т. д.</w:t>
      </w:r>
    </w:p>
    <w:p w:rsidR="00722A5F" w:rsidRDefault="00722A5F" w:rsidP="00722A5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развлекательных моментов старайтесь поддерживать стойкий интерес к занятиям, желание узнавать новое и усваивать знания и умения. Схемы слов ребёнок может составлять не только при помощи карточек, но и при помощи мелких пуговиц, игрушек соответствующих цветов, что способствует развитию мышц пальцев (мелкой моторики). Дополнительная нагрузка на мелкую мускулатуру, если пуговицы хранятся в прозрачной бутылочке или банке с завинчивающейся крышкой, которую малышу нужно открывать или закрывать самостоятельно.</w:t>
      </w:r>
    </w:p>
    <w:p w:rsidR="00722A5F" w:rsidRDefault="00722A5F" w:rsidP="00722A5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жетоны развивают и укрепляют память, тренируют мышцы пальцев.</w:t>
      </w:r>
    </w:p>
    <w:p w:rsidR="00722A5F" w:rsidRDefault="00722A5F" w:rsidP="00722A5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рекомендуется переходить к звуковому анализу сложных слов, не освоив простые слова. Только усвоив материал предыдущих занятий, переходите к следующим занятиям. Выполнив все упражнения по всем темам, ребёнок </w:t>
      </w:r>
      <w:r>
        <w:rPr>
          <w:rFonts w:ascii="Times New Roman" w:hAnsi="Times New Roman" w:cs="Times New Roman"/>
          <w:sz w:val="28"/>
          <w:szCs w:val="28"/>
        </w:rPr>
        <w:lastRenderedPageBreak/>
        <w:t>начинает читать целыми словами, что облегчает ему восприятие лексического значения слова и способствует развитию речи.</w:t>
      </w:r>
    </w:p>
    <w:p w:rsidR="00722A5F" w:rsidRDefault="00722A5F" w:rsidP="00722A5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Условные обозначения для схематического выполнения звукового анализа слов:</w:t>
      </w:r>
    </w:p>
    <w:p w:rsidR="00722A5F" w:rsidRDefault="00D66BD2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763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" o:spid="_x0000_i1025" type="#_x0000_t75" style="width:21pt;height:17.5pt;visibility:visible;mso-wrap-style:square">
            <v:imagedata r:id="rId15" o:title=""/>
          </v:shape>
        </w:pict>
      </w:r>
      <w:r w:rsidR="00722A5F">
        <w:rPr>
          <w:rFonts w:ascii="Times New Roman" w:hAnsi="Times New Roman" w:cs="Times New Roman"/>
          <w:sz w:val="28"/>
          <w:szCs w:val="28"/>
        </w:rPr>
        <w:t xml:space="preserve"> твёрдый согласный звук</w:t>
      </w:r>
    </w:p>
    <w:p w:rsidR="00722A5F" w:rsidRDefault="00D66BD2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763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" o:spid="_x0000_i1026" type="#_x0000_t75" style="width:22pt;height:18pt;visibility:visible;mso-wrap-style:square">
            <v:imagedata r:id="rId16" o:title=""/>
          </v:shape>
        </w:pict>
      </w:r>
      <w:r w:rsidR="00722A5F">
        <w:rPr>
          <w:rFonts w:ascii="Times New Roman" w:hAnsi="Times New Roman" w:cs="Times New Roman"/>
          <w:sz w:val="28"/>
          <w:szCs w:val="28"/>
        </w:rPr>
        <w:t xml:space="preserve"> мягкий согласный звук</w:t>
      </w:r>
    </w:p>
    <w:p w:rsidR="00722A5F" w:rsidRDefault="00D66BD2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763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" o:spid="_x0000_i1027" type="#_x0000_t75" style="width:21pt;height:17.5pt;visibility:visible;mso-wrap-style:square">
            <v:imagedata r:id="rId17" o:title=""/>
          </v:shape>
        </w:pict>
      </w:r>
      <w:r w:rsidR="00722A5F">
        <w:rPr>
          <w:rFonts w:ascii="Times New Roman" w:hAnsi="Times New Roman" w:cs="Times New Roman"/>
          <w:sz w:val="28"/>
          <w:szCs w:val="28"/>
        </w:rPr>
        <w:t xml:space="preserve"> гласный звук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Запомните!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мягкие звуки: Ч, Щ, Й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твёрдые звуки: Ш, Ж, Ц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 Ь, Ъ звуков не дают.</w:t>
      </w:r>
    </w:p>
    <w:p w:rsidR="00722A5F" w:rsidRDefault="00722A5F" w:rsidP="00722A5F">
      <w:pPr>
        <w:pStyle w:val="ParagraphStyle"/>
        <w:spacing w:before="120"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0"/>
          <w:sz w:val="28"/>
          <w:szCs w:val="28"/>
        </w:rPr>
        <w:t>Образец</w:t>
      </w:r>
      <w:r>
        <w:rPr>
          <w:rFonts w:ascii="Times New Roman" w:hAnsi="Times New Roman" w:cs="Times New Roman"/>
          <w:sz w:val="28"/>
          <w:szCs w:val="28"/>
        </w:rPr>
        <w:t xml:space="preserve"> звуковой схемы слова:</w:t>
      </w:r>
    </w:p>
    <w:p w:rsidR="00722A5F" w:rsidRDefault="00722A5F" w:rsidP="00722A5F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722A5F" w:rsidRDefault="00722A5F" w:rsidP="00722A5F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выполнения звукового анализа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цветок называется мак. Повтори это слово.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МММАК</w:t>
      </w:r>
      <w:r>
        <w:rPr>
          <w:rFonts w:ascii="Times New Roman" w:hAnsi="Times New Roman" w:cs="Times New Roman"/>
          <w:sz w:val="28"/>
          <w:szCs w:val="28"/>
        </w:rPr>
        <w:t xml:space="preserve"> – скажи, как я. Какой первый звук в этом слове? Он гласный или согласный? Возьми жетон, который обозначает согласный звук, и положи его под картинкой.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МАААК – </w:t>
      </w:r>
      <w:r>
        <w:rPr>
          <w:rFonts w:ascii="Times New Roman" w:hAnsi="Times New Roman" w:cs="Times New Roman"/>
          <w:sz w:val="28"/>
          <w:szCs w:val="28"/>
        </w:rPr>
        <w:t>скажи, как я. Какой звук ты слышишь после М? Какой это звук? Возьми жетон, который обозначает гласный звук и положи его после М.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 </w:t>
      </w:r>
      <w:r>
        <w:rPr>
          <w:rFonts w:ascii="Times New Roman" w:hAnsi="Times New Roman" w:cs="Times New Roman"/>
          <w:i/>
          <w:iCs/>
          <w:sz w:val="28"/>
          <w:szCs w:val="28"/>
        </w:rPr>
        <w:t>(подчёркнуто артикулируется звук К)</w:t>
      </w:r>
      <w:r>
        <w:rPr>
          <w:rFonts w:ascii="Times New Roman" w:hAnsi="Times New Roman" w:cs="Times New Roman"/>
          <w:sz w:val="28"/>
          <w:szCs w:val="28"/>
        </w:rPr>
        <w:t xml:space="preserve"> – какой последний звук в этом слове? Он гласный или согласный? Возьми жетон, который обозначает согласный звук, и положи его после звука А.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Назови все звуки в слове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МАК </w:t>
      </w:r>
      <w:r>
        <w:rPr>
          <w:rFonts w:ascii="Times New Roman" w:hAnsi="Times New Roman" w:cs="Times New Roman"/>
          <w:sz w:val="28"/>
          <w:szCs w:val="28"/>
        </w:rPr>
        <w:t>по порядку.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Где находится звук А: в начале, конце или середине слова?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Какой первый звук в слове </w:t>
      </w:r>
      <w:r>
        <w:rPr>
          <w:rFonts w:ascii="Times New Roman" w:hAnsi="Times New Roman" w:cs="Times New Roman"/>
          <w:b/>
          <w:bCs/>
          <w:sz w:val="28"/>
          <w:szCs w:val="28"/>
        </w:rPr>
        <w:t>МАК</w:t>
      </w:r>
      <w:r>
        <w:rPr>
          <w:rFonts w:ascii="Times New Roman" w:hAnsi="Times New Roman" w:cs="Times New Roman"/>
          <w:sz w:val="28"/>
          <w:szCs w:val="28"/>
        </w:rPr>
        <w:t>? А какой в этом слове последний звук?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Назови гласный звук в слове.</w:t>
      </w:r>
    </w:p>
    <w:p w:rsidR="00722A5F" w:rsidRDefault="00722A5F" w:rsidP="00722A5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Назови согласные звуки в слове.</w:t>
      </w:r>
    </w:p>
    <w:p w:rsidR="00CA4F75" w:rsidRDefault="00722A5F" w:rsidP="0000112B">
      <w:pPr>
        <w:pStyle w:val="ParagraphStyle"/>
        <w:spacing w:line="252" w:lineRule="auto"/>
        <w:ind w:firstLine="360"/>
        <w:jc w:val="both"/>
        <w:rPr>
          <w:rFonts w:ascii="Times New Roman" w:hAnsi="Times New Roman"/>
          <w:sz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Сколько всего звуков в слове </w:t>
      </w:r>
      <w:r>
        <w:rPr>
          <w:rFonts w:ascii="Times New Roman" w:hAnsi="Times New Roman" w:cs="Times New Roman"/>
          <w:b/>
          <w:bCs/>
          <w:sz w:val="28"/>
          <w:szCs w:val="28"/>
        </w:rPr>
        <w:t>МАК</w:t>
      </w: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Default="00CA4F75" w:rsidP="00CA4F75">
      <w:pPr>
        <w:jc w:val="center"/>
        <w:rPr>
          <w:rFonts w:ascii="Times New Roman" w:hAnsi="Times New Roman"/>
          <w:sz w:val="48"/>
        </w:rPr>
      </w:pPr>
    </w:p>
    <w:p w:rsidR="00CA4F75" w:rsidRPr="00CA4F75" w:rsidRDefault="00CA4F75" w:rsidP="0000112B">
      <w:pPr>
        <w:jc w:val="center"/>
        <w:rPr>
          <w:rFonts w:ascii="Times New Roman" w:hAnsi="Times New Roman"/>
          <w:sz w:val="48"/>
        </w:rPr>
        <w:sectPr w:rsidR="00CA4F75" w:rsidRPr="00CA4F75" w:rsidSect="00D04397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7C0BA5" w:rsidRPr="008E4AC9" w:rsidRDefault="007C0BA5" w:rsidP="0000112B">
      <w:pPr>
        <w:jc w:val="center"/>
        <w:rPr>
          <w:rFonts w:ascii="Times New Roman" w:hAnsi="Times New Roman"/>
          <w:b/>
          <w:sz w:val="28"/>
          <w:szCs w:val="28"/>
        </w:rPr>
      </w:pPr>
      <w:r w:rsidRPr="003F7230">
        <w:rPr>
          <w:rFonts w:ascii="Times New Roman" w:hAnsi="Times New Roman"/>
          <w:b/>
          <w:sz w:val="28"/>
          <w:szCs w:val="28"/>
        </w:rPr>
        <w:lastRenderedPageBreak/>
        <w:t>Литература</w:t>
      </w:r>
    </w:p>
    <w:p w:rsidR="007C0BA5" w:rsidRPr="003F7230" w:rsidRDefault="007C0BA5" w:rsidP="00F63DBC">
      <w:pPr>
        <w:numPr>
          <w:ilvl w:val="0"/>
          <w:numId w:val="16"/>
        </w:numPr>
        <w:tabs>
          <w:tab w:val="clear" w:pos="720"/>
        </w:tabs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>Агранович З.Е. Логопедическая работа по преодолению нарушений слоговой структуры слов у детей – СПБ: Детство – Пресс, 2000.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>Васильева С.А., Соколова Н.В. Логопедические игры для дошкольников – М: Школа – Пресс, 1999.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>Козырева Л.М. Развитие речи. Дети от рождения до 5 лет Ярославль: Академия развития, Академия Холдинг, 2001.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 xml:space="preserve">Колесникова Е.В. Развитие звуко – буквенного анализа у детей 5-6 лет. Сценарии учебно- игровых занятий к рабочей тетради «От А до Я» - М: Ювента 2001.; 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 xml:space="preserve">Спецкурс: «Обучение дошкольников грамоте» / Л.Е.Журова, Н.С.Варенцова и др./ Под ред. Н.В.Дуровой.-М.: А.П.О. </w:t>
      </w:r>
      <w:smartTag w:uri="urn:schemas-microsoft-com:office:smarttags" w:element="metricconverter">
        <w:smartTagPr>
          <w:attr w:name="ProductID" w:val="1994 г"/>
        </w:smartTagPr>
        <w:r w:rsidRPr="003F7230">
          <w:rPr>
            <w:rFonts w:ascii="Times New Roman" w:hAnsi="Times New Roman"/>
            <w:sz w:val="28"/>
          </w:rPr>
          <w:t>1994 г</w:t>
        </w:r>
      </w:smartTag>
      <w:r w:rsidRPr="003F7230">
        <w:rPr>
          <w:rFonts w:ascii="Times New Roman" w:hAnsi="Times New Roman"/>
          <w:sz w:val="28"/>
        </w:rPr>
        <w:t>.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>Филичева Т.Б., Чиркина Г.В., Подготовка к школе детей с общим недоразвитием речи в условиях специального детского сада: В 2 ч. Ч. 1,2. – М: Издательство «Альфа», 1993.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 xml:space="preserve">Швайко Г.С., Игры и игровые упражнения для развития речи: Книга для воспитателей детского сада: Из опыта работы. Под ред. В.В. Гербовой – 2-е издание испр. – М: Просвещение, 1998. </w:t>
      </w:r>
    </w:p>
    <w:p w:rsidR="007C0BA5" w:rsidRPr="003F7230" w:rsidRDefault="007C0BA5" w:rsidP="00F63DBC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3F7230">
        <w:rPr>
          <w:rFonts w:ascii="Times New Roman" w:hAnsi="Times New Roman"/>
          <w:sz w:val="28"/>
        </w:rPr>
        <w:t xml:space="preserve">Яшина В.И. Изучение уровня речевой готовности детей к обучению в школе / Спецкурс: Диагностика готовности детей к обучению в школе. М.: Ассоциация «Профессиональное образование» </w:t>
      </w:r>
      <w:smartTag w:uri="urn:schemas-microsoft-com:office:smarttags" w:element="metricconverter">
        <w:smartTagPr>
          <w:attr w:name="ProductID" w:val="1994 г"/>
        </w:smartTagPr>
        <w:r w:rsidRPr="003F7230">
          <w:rPr>
            <w:rFonts w:ascii="Times New Roman" w:hAnsi="Times New Roman"/>
            <w:sz w:val="28"/>
          </w:rPr>
          <w:t>1994 г</w:t>
        </w:r>
      </w:smartTag>
      <w:r w:rsidRPr="003F7230">
        <w:rPr>
          <w:rFonts w:ascii="Times New Roman" w:hAnsi="Times New Roman"/>
          <w:sz w:val="28"/>
        </w:rPr>
        <w:t>.</w:t>
      </w:r>
    </w:p>
    <w:p w:rsidR="007C0BA5" w:rsidRDefault="007C0BA5" w:rsidP="003F7230">
      <w:pPr>
        <w:spacing w:line="360" w:lineRule="auto"/>
        <w:jc w:val="both"/>
        <w:rPr>
          <w:b/>
          <w:sz w:val="32"/>
          <w:szCs w:val="32"/>
        </w:rPr>
      </w:pPr>
    </w:p>
    <w:sectPr w:rsidR="007C0BA5" w:rsidSect="00184D5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8BC" w:rsidRDefault="002E38BC" w:rsidP="005B6235">
      <w:pPr>
        <w:spacing w:after="0" w:line="240" w:lineRule="auto"/>
      </w:pPr>
      <w:r>
        <w:separator/>
      </w:r>
    </w:p>
  </w:endnote>
  <w:endnote w:type="continuationSeparator" w:id="1">
    <w:p w:rsidR="002E38BC" w:rsidRDefault="002E38BC" w:rsidP="005B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F0E" w:rsidRDefault="0086763F" w:rsidP="00BC383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A64F0E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64F0E" w:rsidRDefault="00A64F0E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F0E" w:rsidRDefault="00A64F0E" w:rsidP="003740A6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8BC" w:rsidRDefault="002E38BC" w:rsidP="005B6235">
      <w:pPr>
        <w:spacing w:after="0" w:line="240" w:lineRule="auto"/>
      </w:pPr>
      <w:r>
        <w:separator/>
      </w:r>
    </w:p>
  </w:footnote>
  <w:footnote w:type="continuationSeparator" w:id="1">
    <w:p w:rsidR="002E38BC" w:rsidRDefault="002E38BC" w:rsidP="005B6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352"/>
      </v:shape>
    </w:pict>
  </w:numPicBullet>
  <w:abstractNum w:abstractNumId="0">
    <w:nsid w:val="FFFFFFFE"/>
    <w:multiLevelType w:val="singleLevel"/>
    <w:tmpl w:val="DE60AF7C"/>
    <w:lvl w:ilvl="0">
      <w:numFmt w:val="bullet"/>
      <w:lvlText w:val="*"/>
      <w:lvlJc w:val="left"/>
    </w:lvl>
  </w:abstractNum>
  <w:abstractNum w:abstractNumId="1">
    <w:nsid w:val="031323E2"/>
    <w:multiLevelType w:val="hybridMultilevel"/>
    <w:tmpl w:val="E09C3D8E"/>
    <w:lvl w:ilvl="0" w:tplc="667ABC6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4752185"/>
    <w:multiLevelType w:val="singleLevel"/>
    <w:tmpl w:val="6714CB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068E328D"/>
    <w:multiLevelType w:val="hybridMultilevel"/>
    <w:tmpl w:val="0832E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D30F0D"/>
    <w:multiLevelType w:val="hybridMultilevel"/>
    <w:tmpl w:val="3F389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432FE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149D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484F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065E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E8DA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F26A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854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24CD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870856"/>
    <w:multiLevelType w:val="hybridMultilevel"/>
    <w:tmpl w:val="127A369C"/>
    <w:lvl w:ilvl="0" w:tplc="6A1083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1AF3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AEE5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66AF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42F36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CE273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2E76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60A3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DE25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F1479D"/>
    <w:multiLevelType w:val="hybridMultilevel"/>
    <w:tmpl w:val="29C6F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345CF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0DA1019E"/>
    <w:multiLevelType w:val="hybridMultilevel"/>
    <w:tmpl w:val="813A2E4C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68647A"/>
    <w:multiLevelType w:val="hybridMultilevel"/>
    <w:tmpl w:val="B2085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EA5969"/>
    <w:multiLevelType w:val="hybridMultilevel"/>
    <w:tmpl w:val="7A42A976"/>
    <w:lvl w:ilvl="0" w:tplc="EE18BDB0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>
    <w:nsid w:val="166D008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17AC4979"/>
    <w:multiLevelType w:val="hybridMultilevel"/>
    <w:tmpl w:val="CA362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C6747F1"/>
    <w:multiLevelType w:val="hybridMultilevel"/>
    <w:tmpl w:val="16B6A9C8"/>
    <w:lvl w:ilvl="0" w:tplc="E75AEA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FBE6713"/>
    <w:multiLevelType w:val="singleLevel"/>
    <w:tmpl w:val="2B1AE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FD2627B"/>
    <w:multiLevelType w:val="hybridMultilevel"/>
    <w:tmpl w:val="C00889DA"/>
    <w:lvl w:ilvl="0" w:tplc="A81A9A6A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6">
    <w:nsid w:val="20D96C45"/>
    <w:multiLevelType w:val="hybridMultilevel"/>
    <w:tmpl w:val="BAD04A00"/>
    <w:lvl w:ilvl="0" w:tplc="667AB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F6089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5630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330A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524F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5E94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6E79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7A21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66F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2ED1DD9"/>
    <w:multiLevelType w:val="hybridMultilevel"/>
    <w:tmpl w:val="E4C4B6AA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8">
    <w:nsid w:val="23D56236"/>
    <w:multiLevelType w:val="hybridMultilevel"/>
    <w:tmpl w:val="E4C4B6AA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9">
    <w:nsid w:val="254325D2"/>
    <w:multiLevelType w:val="hybridMultilevel"/>
    <w:tmpl w:val="2B2A4282"/>
    <w:lvl w:ilvl="0" w:tplc="FD3A2BB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>
    <w:nsid w:val="25E20589"/>
    <w:multiLevelType w:val="hybridMultilevel"/>
    <w:tmpl w:val="CAA8276E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>
    <w:nsid w:val="28E80713"/>
    <w:multiLevelType w:val="hybridMultilevel"/>
    <w:tmpl w:val="20721D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E6061CB"/>
    <w:multiLevelType w:val="hybridMultilevel"/>
    <w:tmpl w:val="0E6EF39A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>
    <w:nsid w:val="30643059"/>
    <w:multiLevelType w:val="hybridMultilevel"/>
    <w:tmpl w:val="0DE8E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3190DD0"/>
    <w:multiLevelType w:val="hybridMultilevel"/>
    <w:tmpl w:val="12C8E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0D3366"/>
    <w:multiLevelType w:val="singleLevel"/>
    <w:tmpl w:val="FAB69C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375A4905"/>
    <w:multiLevelType w:val="hybridMultilevel"/>
    <w:tmpl w:val="348AE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91B04AF"/>
    <w:multiLevelType w:val="hybridMultilevel"/>
    <w:tmpl w:val="DF0A4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257C19"/>
    <w:multiLevelType w:val="singleLevel"/>
    <w:tmpl w:val="2C867B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39EA7894"/>
    <w:multiLevelType w:val="hybridMultilevel"/>
    <w:tmpl w:val="DE0C1F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EA179CD"/>
    <w:multiLevelType w:val="hybridMultilevel"/>
    <w:tmpl w:val="F4F858E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3F7816F7"/>
    <w:multiLevelType w:val="singleLevel"/>
    <w:tmpl w:val="8EE6ACEE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41353DFF"/>
    <w:multiLevelType w:val="hybridMultilevel"/>
    <w:tmpl w:val="DE0C1F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17D0BF9"/>
    <w:multiLevelType w:val="hybridMultilevel"/>
    <w:tmpl w:val="E74CE1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495171C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>
    <w:nsid w:val="4A8221DB"/>
    <w:multiLevelType w:val="hybridMultilevel"/>
    <w:tmpl w:val="636EC904"/>
    <w:lvl w:ilvl="0" w:tplc="1B0E4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756D3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F8E1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5ACA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AC27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04C1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BCC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E4019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4EA2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4B6C3B79"/>
    <w:multiLevelType w:val="hybridMultilevel"/>
    <w:tmpl w:val="C2326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55944F59"/>
    <w:multiLevelType w:val="hybridMultilevel"/>
    <w:tmpl w:val="B2085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F056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578853BB"/>
    <w:multiLevelType w:val="hybridMultilevel"/>
    <w:tmpl w:val="E6807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8142DF9"/>
    <w:multiLevelType w:val="hybridMultilevel"/>
    <w:tmpl w:val="C1B23C72"/>
    <w:lvl w:ilvl="0" w:tplc="84DC7A42">
      <w:numFmt w:val="bullet"/>
      <w:lvlText w:val="-"/>
      <w:lvlJc w:val="left"/>
      <w:pPr>
        <w:ind w:left="1495" w:hanging="360"/>
      </w:p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1">
    <w:nsid w:val="58685312"/>
    <w:multiLevelType w:val="hybridMultilevel"/>
    <w:tmpl w:val="547A33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59112F3B"/>
    <w:multiLevelType w:val="hybridMultilevel"/>
    <w:tmpl w:val="5FA0E42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>
    <w:nsid w:val="5E7D2431"/>
    <w:multiLevelType w:val="hybridMultilevel"/>
    <w:tmpl w:val="59D6E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51A5F1D"/>
    <w:multiLevelType w:val="hybridMultilevel"/>
    <w:tmpl w:val="7082C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61865C2"/>
    <w:multiLevelType w:val="multilevel"/>
    <w:tmpl w:val="4322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E4A5E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7">
    <w:nsid w:val="6E5B590A"/>
    <w:multiLevelType w:val="hybridMultilevel"/>
    <w:tmpl w:val="AE78E0CC"/>
    <w:lvl w:ilvl="0" w:tplc="667ABC6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0D035F5"/>
    <w:multiLevelType w:val="hybridMultilevel"/>
    <w:tmpl w:val="609CDB0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7125606E"/>
    <w:multiLevelType w:val="multilevel"/>
    <w:tmpl w:val="77BC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12E3AE2"/>
    <w:multiLevelType w:val="hybridMultilevel"/>
    <w:tmpl w:val="CA00F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14662D0"/>
    <w:multiLevelType w:val="hybridMultilevel"/>
    <w:tmpl w:val="0DD057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>
    <w:nsid w:val="766F4B90"/>
    <w:multiLevelType w:val="hybridMultilevel"/>
    <w:tmpl w:val="348C3C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>
    <w:nsid w:val="7A695A69"/>
    <w:multiLevelType w:val="hybridMultilevel"/>
    <w:tmpl w:val="93BC03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66ACE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B6938BE"/>
    <w:multiLevelType w:val="hybridMultilevel"/>
    <w:tmpl w:val="2ECA4754"/>
    <w:lvl w:ilvl="0" w:tplc="B43AB7EA">
      <w:start w:val="1"/>
      <w:numFmt w:val="bullet"/>
      <w:lvlText w:val=""/>
      <w:lvlJc w:val="left"/>
      <w:pPr>
        <w:tabs>
          <w:tab w:val="num" w:pos="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E4A244D"/>
    <w:multiLevelType w:val="hybridMultilevel"/>
    <w:tmpl w:val="EC7C109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5"/>
  </w:num>
  <w:num w:numId="3">
    <w:abstractNumId w:val="7"/>
  </w:num>
  <w:num w:numId="4">
    <w:abstractNumId w:val="38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30"/>
  </w:num>
  <w:num w:numId="8">
    <w:abstractNumId w:val="42"/>
  </w:num>
  <w:num w:numId="9">
    <w:abstractNumId w:val="19"/>
  </w:num>
  <w:num w:numId="10">
    <w:abstractNumId w:val="1"/>
  </w:num>
  <w:num w:numId="11">
    <w:abstractNumId w:val="40"/>
  </w:num>
  <w:num w:numId="12">
    <w:abstractNumId w:val="10"/>
  </w:num>
  <w:num w:numId="13">
    <w:abstractNumId w:val="47"/>
  </w:num>
  <w:num w:numId="14">
    <w:abstractNumId w:val="22"/>
  </w:num>
  <w:num w:numId="15">
    <w:abstractNumId w:val="55"/>
  </w:num>
  <w:num w:numId="16">
    <w:abstractNumId w:val="46"/>
    <w:lvlOverride w:ilvl="0">
      <w:startOverride w:val="1"/>
    </w:lvlOverride>
  </w:num>
  <w:num w:numId="17">
    <w:abstractNumId w:val="23"/>
  </w:num>
  <w:num w:numId="18">
    <w:abstractNumId w:val="4"/>
  </w:num>
  <w:num w:numId="19">
    <w:abstractNumId w:val="36"/>
  </w:num>
  <w:num w:numId="20">
    <w:abstractNumId w:val="18"/>
  </w:num>
  <w:num w:numId="21">
    <w:abstractNumId w:val="8"/>
  </w:num>
  <w:num w:numId="22">
    <w:abstractNumId w:val="26"/>
  </w:num>
  <w:num w:numId="23">
    <w:abstractNumId w:val="12"/>
  </w:num>
  <w:num w:numId="24">
    <w:abstractNumId w:val="39"/>
  </w:num>
  <w:num w:numId="25">
    <w:abstractNumId w:val="52"/>
  </w:num>
  <w:num w:numId="26">
    <w:abstractNumId w:val="33"/>
  </w:num>
  <w:num w:numId="27">
    <w:abstractNumId w:val="41"/>
  </w:num>
  <w:num w:numId="28">
    <w:abstractNumId w:val="13"/>
  </w:num>
  <w:num w:numId="29">
    <w:abstractNumId w:val="17"/>
  </w:num>
  <w:num w:numId="30">
    <w:abstractNumId w:val="29"/>
  </w:num>
  <w:num w:numId="31">
    <w:abstractNumId w:val="32"/>
  </w:num>
  <w:num w:numId="32">
    <w:abstractNumId w:val="48"/>
  </w:num>
  <w:num w:numId="33">
    <w:abstractNumId w:val="27"/>
  </w:num>
  <w:num w:numId="34">
    <w:abstractNumId w:val="24"/>
  </w:num>
  <w:num w:numId="35">
    <w:abstractNumId w:val="9"/>
  </w:num>
  <w:num w:numId="36">
    <w:abstractNumId w:val="21"/>
  </w:num>
  <w:num w:numId="37">
    <w:abstractNumId w:val="54"/>
  </w:num>
  <w:num w:numId="38">
    <w:abstractNumId w:val="44"/>
  </w:num>
  <w:num w:numId="39">
    <w:abstractNumId w:val="53"/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51"/>
  </w:num>
  <w:num w:numId="42">
    <w:abstractNumId w:val="50"/>
  </w:num>
  <w:num w:numId="43">
    <w:abstractNumId w:val="43"/>
  </w:num>
  <w:num w:numId="44">
    <w:abstractNumId w:val="6"/>
  </w:num>
  <w:num w:numId="45">
    <w:abstractNumId w:val="3"/>
  </w:num>
  <w:num w:numId="46">
    <w:abstractNumId w:val="31"/>
  </w:num>
  <w:num w:numId="47">
    <w:abstractNumId w:val="11"/>
  </w:num>
  <w:num w:numId="48">
    <w:abstractNumId w:val="25"/>
  </w:num>
  <w:num w:numId="49">
    <w:abstractNumId w:val="34"/>
  </w:num>
  <w:num w:numId="50">
    <w:abstractNumId w:val="14"/>
  </w:num>
  <w:num w:numId="51">
    <w:abstractNumId w:val="2"/>
  </w:num>
  <w:num w:numId="52">
    <w:abstractNumId w:val="28"/>
  </w:num>
  <w:num w:numId="53">
    <w:abstractNumId w:val="49"/>
  </w:num>
  <w:num w:numId="54">
    <w:abstractNumId w:val="45"/>
  </w:num>
  <w:num w:numId="55">
    <w:abstractNumId w:val="5"/>
  </w:num>
  <w:num w:numId="56">
    <w:abstractNumId w:val="37"/>
  </w:num>
  <w:num w:numId="5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2FC0"/>
    <w:rsid w:val="0000112B"/>
    <w:rsid w:val="00003B3A"/>
    <w:rsid w:val="000043EC"/>
    <w:rsid w:val="000428BA"/>
    <w:rsid w:val="00043F1F"/>
    <w:rsid w:val="0004569F"/>
    <w:rsid w:val="00046A2B"/>
    <w:rsid w:val="00052BF0"/>
    <w:rsid w:val="00061AD1"/>
    <w:rsid w:val="00063262"/>
    <w:rsid w:val="00065FD0"/>
    <w:rsid w:val="0007504B"/>
    <w:rsid w:val="00076EC4"/>
    <w:rsid w:val="0008142E"/>
    <w:rsid w:val="0009099C"/>
    <w:rsid w:val="0009116B"/>
    <w:rsid w:val="00092733"/>
    <w:rsid w:val="000960F6"/>
    <w:rsid w:val="000A6A62"/>
    <w:rsid w:val="000B4392"/>
    <w:rsid w:val="000C51FC"/>
    <w:rsid w:val="000C73A0"/>
    <w:rsid w:val="000D28A4"/>
    <w:rsid w:val="000D7592"/>
    <w:rsid w:val="000E31E2"/>
    <w:rsid w:val="000F5613"/>
    <w:rsid w:val="0010059F"/>
    <w:rsid w:val="001053A6"/>
    <w:rsid w:val="00106562"/>
    <w:rsid w:val="00111E50"/>
    <w:rsid w:val="0012135B"/>
    <w:rsid w:val="00125B44"/>
    <w:rsid w:val="00147930"/>
    <w:rsid w:val="0015053F"/>
    <w:rsid w:val="001572D8"/>
    <w:rsid w:val="001624AB"/>
    <w:rsid w:val="001632A7"/>
    <w:rsid w:val="00165FE4"/>
    <w:rsid w:val="00166450"/>
    <w:rsid w:val="001737FB"/>
    <w:rsid w:val="00181959"/>
    <w:rsid w:val="00184D51"/>
    <w:rsid w:val="00193C8D"/>
    <w:rsid w:val="00197FAB"/>
    <w:rsid w:val="001A36BB"/>
    <w:rsid w:val="001A5AA6"/>
    <w:rsid w:val="001A7BCE"/>
    <w:rsid w:val="001B13A5"/>
    <w:rsid w:val="001B72F8"/>
    <w:rsid w:val="001C4CD2"/>
    <w:rsid w:val="001C7A25"/>
    <w:rsid w:val="001D1236"/>
    <w:rsid w:val="001D12B5"/>
    <w:rsid w:val="001D44A1"/>
    <w:rsid w:val="001E1615"/>
    <w:rsid w:val="001E1CDA"/>
    <w:rsid w:val="001E428C"/>
    <w:rsid w:val="001E74F8"/>
    <w:rsid w:val="00201CA1"/>
    <w:rsid w:val="0020243D"/>
    <w:rsid w:val="00203450"/>
    <w:rsid w:val="00206F9E"/>
    <w:rsid w:val="00210492"/>
    <w:rsid w:val="00210B5C"/>
    <w:rsid w:val="00213B36"/>
    <w:rsid w:val="00223287"/>
    <w:rsid w:val="0022611B"/>
    <w:rsid w:val="00226725"/>
    <w:rsid w:val="002324C9"/>
    <w:rsid w:val="00244541"/>
    <w:rsid w:val="00251F5E"/>
    <w:rsid w:val="00253099"/>
    <w:rsid w:val="00257CA4"/>
    <w:rsid w:val="002657D3"/>
    <w:rsid w:val="00265CC5"/>
    <w:rsid w:val="00277ABB"/>
    <w:rsid w:val="002916F4"/>
    <w:rsid w:val="00292834"/>
    <w:rsid w:val="00293BDA"/>
    <w:rsid w:val="002B4E05"/>
    <w:rsid w:val="002E0303"/>
    <w:rsid w:val="002E14C1"/>
    <w:rsid w:val="002E181F"/>
    <w:rsid w:val="002E23CD"/>
    <w:rsid w:val="002E38BC"/>
    <w:rsid w:val="002E5EDF"/>
    <w:rsid w:val="002F1FE0"/>
    <w:rsid w:val="002F26FD"/>
    <w:rsid w:val="002F3344"/>
    <w:rsid w:val="00300B0F"/>
    <w:rsid w:val="0030461E"/>
    <w:rsid w:val="003171B9"/>
    <w:rsid w:val="00335155"/>
    <w:rsid w:val="00343FA3"/>
    <w:rsid w:val="00344CF1"/>
    <w:rsid w:val="00346B21"/>
    <w:rsid w:val="00360323"/>
    <w:rsid w:val="003615A0"/>
    <w:rsid w:val="003740A6"/>
    <w:rsid w:val="00374174"/>
    <w:rsid w:val="00375C3D"/>
    <w:rsid w:val="00375DA2"/>
    <w:rsid w:val="0038111A"/>
    <w:rsid w:val="003A5277"/>
    <w:rsid w:val="003A5F62"/>
    <w:rsid w:val="003A7181"/>
    <w:rsid w:val="003D5876"/>
    <w:rsid w:val="003D7FE3"/>
    <w:rsid w:val="003F7230"/>
    <w:rsid w:val="00400824"/>
    <w:rsid w:val="00400A82"/>
    <w:rsid w:val="00405E93"/>
    <w:rsid w:val="00416DE7"/>
    <w:rsid w:val="00427645"/>
    <w:rsid w:val="00432D46"/>
    <w:rsid w:val="004401E2"/>
    <w:rsid w:val="00447147"/>
    <w:rsid w:val="00451754"/>
    <w:rsid w:val="0045385B"/>
    <w:rsid w:val="004645DF"/>
    <w:rsid w:val="004752B7"/>
    <w:rsid w:val="0047587A"/>
    <w:rsid w:val="004807CF"/>
    <w:rsid w:val="004838E7"/>
    <w:rsid w:val="00493D08"/>
    <w:rsid w:val="00494D43"/>
    <w:rsid w:val="004A0E68"/>
    <w:rsid w:val="004A395C"/>
    <w:rsid w:val="004A5F03"/>
    <w:rsid w:val="004B15AE"/>
    <w:rsid w:val="004C061E"/>
    <w:rsid w:val="004C4592"/>
    <w:rsid w:val="004D33C8"/>
    <w:rsid w:val="004D73BB"/>
    <w:rsid w:val="004D78B5"/>
    <w:rsid w:val="004E420E"/>
    <w:rsid w:val="004E4E94"/>
    <w:rsid w:val="004F0E47"/>
    <w:rsid w:val="004F796B"/>
    <w:rsid w:val="00505D5A"/>
    <w:rsid w:val="005549DE"/>
    <w:rsid w:val="005652E4"/>
    <w:rsid w:val="00590033"/>
    <w:rsid w:val="00592357"/>
    <w:rsid w:val="005B1D10"/>
    <w:rsid w:val="005B6235"/>
    <w:rsid w:val="005C52CE"/>
    <w:rsid w:val="005D754E"/>
    <w:rsid w:val="005E3C3F"/>
    <w:rsid w:val="005F13AB"/>
    <w:rsid w:val="005F2E43"/>
    <w:rsid w:val="005F5325"/>
    <w:rsid w:val="005F757B"/>
    <w:rsid w:val="006179A8"/>
    <w:rsid w:val="00617A45"/>
    <w:rsid w:val="00624F50"/>
    <w:rsid w:val="00632725"/>
    <w:rsid w:val="00640E8D"/>
    <w:rsid w:val="00645DAD"/>
    <w:rsid w:val="00652892"/>
    <w:rsid w:val="00674360"/>
    <w:rsid w:val="00681562"/>
    <w:rsid w:val="00697A71"/>
    <w:rsid w:val="006A475A"/>
    <w:rsid w:val="006D2CAC"/>
    <w:rsid w:val="006D6CEA"/>
    <w:rsid w:val="006E386C"/>
    <w:rsid w:val="007006B0"/>
    <w:rsid w:val="00700917"/>
    <w:rsid w:val="007061C2"/>
    <w:rsid w:val="00711D2A"/>
    <w:rsid w:val="00722A5F"/>
    <w:rsid w:val="00736E03"/>
    <w:rsid w:val="00754AC8"/>
    <w:rsid w:val="00762E3A"/>
    <w:rsid w:val="00762FC0"/>
    <w:rsid w:val="00771BE3"/>
    <w:rsid w:val="0078651B"/>
    <w:rsid w:val="007A2BC0"/>
    <w:rsid w:val="007A47F6"/>
    <w:rsid w:val="007B5D21"/>
    <w:rsid w:val="007B6A45"/>
    <w:rsid w:val="007C0BA5"/>
    <w:rsid w:val="007D2386"/>
    <w:rsid w:val="007D4560"/>
    <w:rsid w:val="007E74E4"/>
    <w:rsid w:val="007F3525"/>
    <w:rsid w:val="007F3945"/>
    <w:rsid w:val="007F732F"/>
    <w:rsid w:val="00803FA6"/>
    <w:rsid w:val="00821F78"/>
    <w:rsid w:val="00825F06"/>
    <w:rsid w:val="00826F35"/>
    <w:rsid w:val="00845327"/>
    <w:rsid w:val="00847828"/>
    <w:rsid w:val="00850155"/>
    <w:rsid w:val="008526DF"/>
    <w:rsid w:val="00861F0A"/>
    <w:rsid w:val="008640C9"/>
    <w:rsid w:val="0086763F"/>
    <w:rsid w:val="0087132C"/>
    <w:rsid w:val="00874A85"/>
    <w:rsid w:val="00876877"/>
    <w:rsid w:val="008A1960"/>
    <w:rsid w:val="008B4061"/>
    <w:rsid w:val="008C0FB5"/>
    <w:rsid w:val="008C252B"/>
    <w:rsid w:val="008D4B57"/>
    <w:rsid w:val="008E15B8"/>
    <w:rsid w:val="008E4AC9"/>
    <w:rsid w:val="008E4C19"/>
    <w:rsid w:val="008F289A"/>
    <w:rsid w:val="008F5E11"/>
    <w:rsid w:val="00904450"/>
    <w:rsid w:val="009211D0"/>
    <w:rsid w:val="00926AF3"/>
    <w:rsid w:val="009417A2"/>
    <w:rsid w:val="0095777F"/>
    <w:rsid w:val="009613CA"/>
    <w:rsid w:val="00961977"/>
    <w:rsid w:val="00964331"/>
    <w:rsid w:val="00970935"/>
    <w:rsid w:val="00970BD3"/>
    <w:rsid w:val="0098139F"/>
    <w:rsid w:val="0098288E"/>
    <w:rsid w:val="009919C6"/>
    <w:rsid w:val="00996C94"/>
    <w:rsid w:val="009A0114"/>
    <w:rsid w:val="009A7EFC"/>
    <w:rsid w:val="009B4F8E"/>
    <w:rsid w:val="009C3B50"/>
    <w:rsid w:val="009D7EF8"/>
    <w:rsid w:val="009F092D"/>
    <w:rsid w:val="009F4551"/>
    <w:rsid w:val="009F67F1"/>
    <w:rsid w:val="00A05635"/>
    <w:rsid w:val="00A21924"/>
    <w:rsid w:val="00A21BB9"/>
    <w:rsid w:val="00A27943"/>
    <w:rsid w:val="00A30C0F"/>
    <w:rsid w:val="00A36458"/>
    <w:rsid w:val="00A40D7C"/>
    <w:rsid w:val="00A46DBF"/>
    <w:rsid w:val="00A51988"/>
    <w:rsid w:val="00A54FB7"/>
    <w:rsid w:val="00A64F0E"/>
    <w:rsid w:val="00A73E7F"/>
    <w:rsid w:val="00A952D4"/>
    <w:rsid w:val="00A96C2C"/>
    <w:rsid w:val="00AB6763"/>
    <w:rsid w:val="00AC0F33"/>
    <w:rsid w:val="00AC202F"/>
    <w:rsid w:val="00AC2525"/>
    <w:rsid w:val="00AD14EE"/>
    <w:rsid w:val="00AE6BB3"/>
    <w:rsid w:val="00AF4681"/>
    <w:rsid w:val="00AF6A79"/>
    <w:rsid w:val="00B164DF"/>
    <w:rsid w:val="00B26261"/>
    <w:rsid w:val="00B2659C"/>
    <w:rsid w:val="00B33D89"/>
    <w:rsid w:val="00B364E6"/>
    <w:rsid w:val="00B40B86"/>
    <w:rsid w:val="00B43DC6"/>
    <w:rsid w:val="00B56669"/>
    <w:rsid w:val="00B775A0"/>
    <w:rsid w:val="00B813E6"/>
    <w:rsid w:val="00B83C49"/>
    <w:rsid w:val="00B865C8"/>
    <w:rsid w:val="00B944BA"/>
    <w:rsid w:val="00BB11DD"/>
    <w:rsid w:val="00BC3830"/>
    <w:rsid w:val="00BC5BCD"/>
    <w:rsid w:val="00BC6698"/>
    <w:rsid w:val="00BD2D17"/>
    <w:rsid w:val="00BE48BF"/>
    <w:rsid w:val="00BE53E3"/>
    <w:rsid w:val="00BF0BBB"/>
    <w:rsid w:val="00BF20DB"/>
    <w:rsid w:val="00BF76FE"/>
    <w:rsid w:val="00C04A48"/>
    <w:rsid w:val="00C168D6"/>
    <w:rsid w:val="00C3075B"/>
    <w:rsid w:val="00C30A91"/>
    <w:rsid w:val="00C33029"/>
    <w:rsid w:val="00C46FE2"/>
    <w:rsid w:val="00C615C3"/>
    <w:rsid w:val="00C733E7"/>
    <w:rsid w:val="00C73762"/>
    <w:rsid w:val="00C855A4"/>
    <w:rsid w:val="00C8632D"/>
    <w:rsid w:val="00C92344"/>
    <w:rsid w:val="00C92847"/>
    <w:rsid w:val="00C9570B"/>
    <w:rsid w:val="00CA4F75"/>
    <w:rsid w:val="00CA5DCA"/>
    <w:rsid w:val="00CA5ECA"/>
    <w:rsid w:val="00CB118B"/>
    <w:rsid w:val="00CD26B9"/>
    <w:rsid w:val="00CE5A68"/>
    <w:rsid w:val="00D04397"/>
    <w:rsid w:val="00D11336"/>
    <w:rsid w:val="00D13F8D"/>
    <w:rsid w:val="00D1440B"/>
    <w:rsid w:val="00D17FA6"/>
    <w:rsid w:val="00D214F2"/>
    <w:rsid w:val="00D21B16"/>
    <w:rsid w:val="00D233F9"/>
    <w:rsid w:val="00D250F8"/>
    <w:rsid w:val="00D301A7"/>
    <w:rsid w:val="00D4677B"/>
    <w:rsid w:val="00D615D9"/>
    <w:rsid w:val="00D642FB"/>
    <w:rsid w:val="00D66BD2"/>
    <w:rsid w:val="00D826CF"/>
    <w:rsid w:val="00D82902"/>
    <w:rsid w:val="00D90827"/>
    <w:rsid w:val="00D921D9"/>
    <w:rsid w:val="00DA2E63"/>
    <w:rsid w:val="00DA660C"/>
    <w:rsid w:val="00DB2970"/>
    <w:rsid w:val="00DD2809"/>
    <w:rsid w:val="00DE6746"/>
    <w:rsid w:val="00DF0099"/>
    <w:rsid w:val="00E1662E"/>
    <w:rsid w:val="00E21B62"/>
    <w:rsid w:val="00E2378C"/>
    <w:rsid w:val="00E35202"/>
    <w:rsid w:val="00E4792A"/>
    <w:rsid w:val="00E52570"/>
    <w:rsid w:val="00E541B4"/>
    <w:rsid w:val="00E568E4"/>
    <w:rsid w:val="00E66506"/>
    <w:rsid w:val="00E708F6"/>
    <w:rsid w:val="00E71343"/>
    <w:rsid w:val="00E7356D"/>
    <w:rsid w:val="00E9533E"/>
    <w:rsid w:val="00EA0389"/>
    <w:rsid w:val="00EA182E"/>
    <w:rsid w:val="00EB3ED7"/>
    <w:rsid w:val="00ED1DDF"/>
    <w:rsid w:val="00EF441E"/>
    <w:rsid w:val="00EF6528"/>
    <w:rsid w:val="00F03897"/>
    <w:rsid w:val="00F06C73"/>
    <w:rsid w:val="00F103B7"/>
    <w:rsid w:val="00F17C2E"/>
    <w:rsid w:val="00F359F6"/>
    <w:rsid w:val="00F516F5"/>
    <w:rsid w:val="00F521E6"/>
    <w:rsid w:val="00F540E5"/>
    <w:rsid w:val="00F542F9"/>
    <w:rsid w:val="00F55259"/>
    <w:rsid w:val="00F571BC"/>
    <w:rsid w:val="00F63DBC"/>
    <w:rsid w:val="00F678F6"/>
    <w:rsid w:val="00F80249"/>
    <w:rsid w:val="00F8592A"/>
    <w:rsid w:val="00F87078"/>
    <w:rsid w:val="00FA311B"/>
    <w:rsid w:val="00FB31AF"/>
    <w:rsid w:val="00FB4852"/>
    <w:rsid w:val="00FC738C"/>
    <w:rsid w:val="00FD3198"/>
    <w:rsid w:val="00FE2F8F"/>
    <w:rsid w:val="00FE385B"/>
    <w:rsid w:val="00FE6E3C"/>
    <w:rsid w:val="00FF161B"/>
    <w:rsid w:val="00FF297B"/>
    <w:rsid w:val="00FF5256"/>
    <w:rsid w:val="00FF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  <o:rules v:ext="edit">
        <o:r id="V:Rule18" type="connector" idref="#_x0000_s1039"/>
        <o:r id="V:Rule19" type="connector" idref="#_x0000_s1029"/>
        <o:r id="V:Rule20" type="connector" idref="#_x0000_s1040"/>
        <o:r id="V:Rule21" type="connector" idref="#_x0000_s1035"/>
        <o:r id="V:Rule22" type="connector" idref="#_x0000_s1028"/>
        <o:r id="V:Rule23" type="connector" idref="#_x0000_s1030"/>
        <o:r id="V:Rule24" type="connector" idref="#_x0000_s1032"/>
        <o:r id="V:Rule25" type="connector" idref="#_x0000_s1026"/>
        <o:r id="V:Rule26" type="connector" idref="#_x0000_s1034"/>
        <o:r id="V:Rule27" type="connector" idref="#_x0000_s1037"/>
        <o:r id="V:Rule28" type="connector" idref="#_x0000_s1027"/>
        <o:r id="V:Rule29" type="connector" idref="#_x0000_s1031"/>
        <o:r id="V:Rule30" type="connector" idref="#_x0000_s1033"/>
        <o:r id="V:Rule31" type="connector" idref="#_x0000_s1041"/>
        <o:r id="V:Rule32" type="connector" idref="#_x0000_s1038"/>
        <o:r id="V:Rule33" type="connector" idref="#_x0000_s1036"/>
        <o:r id="V:Rule34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2F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C252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F297B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571B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F297B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No Spacing"/>
    <w:uiPriority w:val="1"/>
    <w:qFormat/>
    <w:rsid w:val="00DB2970"/>
    <w:rPr>
      <w:sz w:val="22"/>
      <w:szCs w:val="22"/>
      <w:lang w:eastAsia="en-US"/>
    </w:rPr>
  </w:style>
  <w:style w:type="character" w:styleId="a4">
    <w:name w:val="Emphasis"/>
    <w:uiPriority w:val="99"/>
    <w:qFormat/>
    <w:rsid w:val="00DB2970"/>
    <w:rPr>
      <w:rFonts w:cs="Times New Roman"/>
      <w:i/>
      <w:iCs/>
    </w:rPr>
  </w:style>
  <w:style w:type="paragraph" w:styleId="a5">
    <w:name w:val="Normal (Web)"/>
    <w:basedOn w:val="a"/>
    <w:uiPriority w:val="99"/>
    <w:semiHidden/>
    <w:rsid w:val="00BE5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2E5E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F0E47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7B5D21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7B5D2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DE6746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DE6746"/>
    <w:rPr>
      <w:rFonts w:cs="Times New Roman"/>
    </w:rPr>
  </w:style>
  <w:style w:type="paragraph" w:styleId="ab">
    <w:name w:val="footer"/>
    <w:basedOn w:val="a"/>
    <w:link w:val="ac"/>
    <w:uiPriority w:val="99"/>
    <w:rsid w:val="00FF297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link w:val="ab"/>
    <w:uiPriority w:val="99"/>
    <w:locked/>
    <w:rsid w:val="00FF297B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page number"/>
    <w:uiPriority w:val="99"/>
    <w:rsid w:val="00FF297B"/>
    <w:rPr>
      <w:rFonts w:cs="Times New Roman"/>
    </w:rPr>
  </w:style>
  <w:style w:type="table" w:styleId="ae">
    <w:name w:val="Table Grid"/>
    <w:basedOn w:val="a1"/>
    <w:uiPriority w:val="59"/>
    <w:rsid w:val="00DA660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rsid w:val="00440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semiHidden/>
    <w:locked/>
    <w:rsid w:val="004401E2"/>
    <w:rPr>
      <w:rFonts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A36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A36458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rsid w:val="00AC252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F571B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f3">
    <w:name w:val="Мой стиль"/>
    <w:basedOn w:val="a"/>
    <w:rsid w:val="00F571BC"/>
    <w:pPr>
      <w:widowControl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571B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F571BC"/>
    <w:rPr>
      <w:rFonts w:ascii="Times New Roman" w:eastAsia="Times New Roman" w:hAnsi="Times New Roman"/>
      <w:sz w:val="24"/>
      <w:szCs w:val="24"/>
    </w:rPr>
  </w:style>
  <w:style w:type="paragraph" w:customStyle="1" w:styleId="ParagraphStyle">
    <w:name w:val="Paragraph Style"/>
    <w:rsid w:val="00722A5F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styleId="af4">
    <w:name w:val="Hyperlink"/>
    <w:basedOn w:val="a0"/>
    <w:uiPriority w:val="99"/>
    <w:unhideWhenUsed/>
    <w:rsid w:val="00D66B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86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691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4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4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4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5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5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7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6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6915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6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78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6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691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6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7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1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6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qg2n/frSD1FWmy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PHdQ/cg5Y9cibU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t9AM/GQvMioFGH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cloud.mail.ru/public/ynVy/d2iDQaHQ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9ZMf/sMY4fpqW2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AFF5C-846C-4E3B-9513-E78CC16F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28</Pages>
  <Words>4924</Words>
  <Characters>28068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Лена</cp:lastModifiedBy>
  <cp:revision>248</cp:revision>
  <cp:lastPrinted>2022-10-30T15:04:00Z</cp:lastPrinted>
  <dcterms:created xsi:type="dcterms:W3CDTF">2014-10-12T04:30:00Z</dcterms:created>
  <dcterms:modified xsi:type="dcterms:W3CDTF">2023-11-15T16:04:00Z</dcterms:modified>
</cp:coreProperties>
</file>