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2" w:lineRule="auto" w:before="67"/>
        <w:ind w:left="695" w:right="511"/>
        <w:jc w:val="center"/>
      </w:pPr>
      <w:r>
        <w:rPr/>
        <w:t>МУНИЦИПАЛЬНОЕ БЮДЖЕТНОЕ ДОШКОЛЬНОЕ ОБРАЗОВАТЕЛЬНОЕ</w:t>
      </w:r>
      <w:r>
        <w:rPr>
          <w:spacing w:val="-67"/>
        </w:rPr>
        <w:t> </w:t>
      </w:r>
      <w:r>
        <w:rPr/>
        <w:t>УЧРЕЖДЕНИЕ</w:t>
      </w:r>
      <w:r>
        <w:rPr>
          <w:spacing w:val="-2"/>
        </w:rPr>
        <w:t> </w:t>
      </w:r>
      <w:r>
        <w:rPr/>
        <w:t>ДЕТСКИЙ</w:t>
      </w:r>
      <w:r>
        <w:rPr>
          <w:spacing w:val="-1"/>
        </w:rPr>
        <w:t> </w:t>
      </w:r>
      <w:r>
        <w:rPr/>
        <w:t>САД №18 «МИШУТКА»</w:t>
      </w:r>
    </w:p>
    <w:p>
      <w:pPr>
        <w:pStyle w:val="BodyText"/>
        <w:spacing w:line="480" w:lineRule="auto"/>
        <w:ind w:left="3708" w:right="3525"/>
        <w:jc w:val="center"/>
      </w:pPr>
      <w:r>
        <w:rPr/>
        <w:t>(МБДОУ №18 «Мишутка»)</w:t>
      </w:r>
      <w:r>
        <w:rPr>
          <w:spacing w:val="-67"/>
        </w:rPr>
        <w:t> </w:t>
      </w:r>
      <w:r>
        <w:rPr/>
        <w:t>П</w:t>
      </w:r>
      <w:r>
        <w:rPr>
          <w:spacing w:val="-1"/>
        </w:rPr>
        <w:t> </w:t>
      </w:r>
      <w:r>
        <w:rPr/>
        <w:t>Р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З</w:t>
      </w:r>
    </w:p>
    <w:p>
      <w:pPr>
        <w:pStyle w:val="BodyText"/>
        <w:tabs>
          <w:tab w:pos="6109" w:val="left" w:leader="none"/>
        </w:tabs>
        <w:spacing w:line="287" w:lineRule="exact"/>
        <w:ind w:left="0" w:right="1595"/>
        <w:jc w:val="center"/>
      </w:pPr>
      <w:r>
        <w:rPr/>
        <w:t>28.02.2024</w:t>
        <w:tab/>
        <w:t>№ДС18-11-123/4</w:t>
      </w:r>
    </w:p>
    <w:p>
      <w:pPr>
        <w:pStyle w:val="BodyText"/>
        <w:spacing w:before="58"/>
        <w:ind w:left="690" w:right="511"/>
        <w:jc w:val="center"/>
      </w:pPr>
      <w:r>
        <w:rPr/>
        <w:t>г.</w:t>
      </w:r>
      <w:r>
        <w:rPr>
          <w:spacing w:val="-4"/>
        </w:rPr>
        <w:t> </w:t>
      </w:r>
      <w:r>
        <w:rPr/>
        <w:t>Сургут</w:t>
      </w:r>
    </w:p>
    <w:p>
      <w:pPr>
        <w:pStyle w:val="BodyText"/>
        <w:spacing w:before="6"/>
        <w:ind w:left="0"/>
        <w:jc w:val="left"/>
        <w:rPr>
          <w:sz w:val="9"/>
        </w:rPr>
      </w:pPr>
    </w:p>
    <w:p>
      <w:pPr>
        <w:pStyle w:val="BodyText"/>
        <w:spacing w:line="322" w:lineRule="exact" w:before="89"/>
        <w:ind w:left="462"/>
      </w:pPr>
      <w:r>
        <w:rPr/>
        <w:t>Об</w:t>
      </w:r>
      <w:r>
        <w:rPr>
          <w:spacing w:val="-2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проведении</w:t>
      </w:r>
    </w:p>
    <w:p>
      <w:pPr>
        <w:pStyle w:val="BodyText"/>
      </w:pPr>
      <w:r>
        <w:rPr/>
        <w:t>«Конкурса</w:t>
      </w:r>
      <w:r>
        <w:rPr>
          <w:spacing w:val="-4"/>
        </w:rPr>
        <w:t> </w:t>
      </w:r>
      <w:r>
        <w:rPr/>
        <w:t>Чтецов»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spacing w:before="1"/>
        <w:ind w:right="214" w:firstLine="708"/>
        <w:jc w:val="left"/>
      </w:pPr>
      <w:r>
        <w:rPr/>
        <w:t>В</w:t>
      </w:r>
      <w:r>
        <w:rPr>
          <w:spacing w:val="3"/>
        </w:rPr>
        <w:t> </w:t>
      </w:r>
      <w:r>
        <w:rPr/>
        <w:t>соответствии</w:t>
      </w:r>
      <w:r>
        <w:rPr>
          <w:spacing w:val="3"/>
        </w:rPr>
        <w:t> </w:t>
      </w:r>
      <w:r>
        <w:rPr/>
        <w:t>с</w:t>
      </w:r>
      <w:r>
        <w:rPr>
          <w:spacing w:val="2"/>
        </w:rPr>
        <w:t> </w:t>
      </w:r>
      <w:r>
        <w:rPr/>
        <w:t>годовым</w:t>
      </w:r>
      <w:r>
        <w:rPr>
          <w:spacing w:val="2"/>
        </w:rPr>
        <w:t> </w:t>
      </w:r>
      <w:r>
        <w:rPr/>
        <w:t>планом</w:t>
      </w:r>
      <w:r>
        <w:rPr>
          <w:spacing w:val="2"/>
        </w:rPr>
        <w:t> </w:t>
      </w:r>
      <w:r>
        <w:rPr/>
        <w:t>работы</w:t>
      </w:r>
      <w:r>
        <w:rPr>
          <w:spacing w:val="3"/>
        </w:rPr>
        <w:t> </w:t>
      </w:r>
      <w:r>
        <w:rPr/>
        <w:t>МБДОУ</w:t>
      </w:r>
      <w:r>
        <w:rPr>
          <w:spacing w:val="69"/>
        </w:rPr>
        <w:t> </w:t>
      </w:r>
      <w:r>
        <w:rPr/>
        <w:t>№18</w:t>
      </w:r>
      <w:r>
        <w:rPr>
          <w:spacing w:val="1"/>
        </w:rPr>
        <w:t> </w:t>
      </w:r>
      <w:r>
        <w:rPr/>
        <w:t>«Мишутка»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2023-2024</w:t>
      </w:r>
      <w:r>
        <w:rPr>
          <w:spacing w:val="-2"/>
        </w:rPr>
        <w:t> </w:t>
      </w:r>
      <w:r>
        <w:rPr/>
        <w:t>учебный</w:t>
      </w:r>
      <w:r>
        <w:rPr>
          <w:spacing w:val="-4"/>
        </w:rPr>
        <w:t> </w:t>
      </w:r>
      <w:r>
        <w:rPr/>
        <w:t>год,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целью</w:t>
      </w:r>
      <w:r>
        <w:rPr>
          <w:spacing w:val="-2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выразительности</w:t>
      </w:r>
      <w:r>
        <w:rPr>
          <w:spacing w:val="-3"/>
        </w:rPr>
        <w:t> </w:t>
      </w:r>
      <w:r>
        <w:rPr/>
        <w:t>поэтичного</w:t>
      </w:r>
      <w:r>
        <w:rPr>
          <w:spacing w:val="-1"/>
        </w:rPr>
        <w:t> </w:t>
      </w:r>
      <w:r>
        <w:rPr/>
        <w:t>слова</w:t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BodyText"/>
        <w:spacing w:line="322" w:lineRule="exact" w:before="1"/>
        <w:jc w:val="left"/>
      </w:pPr>
      <w:r>
        <w:rPr/>
        <w:t>ПРИКАЗЫВАЮ:</w:t>
      </w:r>
    </w:p>
    <w:p>
      <w:pPr>
        <w:pStyle w:val="ListParagraph"/>
        <w:numPr>
          <w:ilvl w:val="0"/>
          <w:numId w:val="1"/>
        </w:numPr>
        <w:tabs>
          <w:tab w:pos="712" w:val="left" w:leader="none"/>
        </w:tabs>
        <w:spacing w:line="240" w:lineRule="auto" w:before="0" w:after="0"/>
        <w:ind w:left="392" w:right="208" w:firstLine="0"/>
        <w:jc w:val="both"/>
        <w:rPr>
          <w:sz w:val="28"/>
        </w:rPr>
      </w:pPr>
      <w:r>
        <w:rPr>
          <w:sz w:val="28"/>
        </w:rPr>
        <w:t>Утвердить положение «О конкурсе чтецов среди воспитанников муниципаль-</w:t>
      </w:r>
      <w:r>
        <w:rPr>
          <w:spacing w:val="1"/>
          <w:sz w:val="28"/>
        </w:rPr>
        <w:t> </w:t>
      </w:r>
      <w:r>
        <w:rPr>
          <w:sz w:val="28"/>
        </w:rPr>
        <w:t>ного</w:t>
      </w:r>
      <w:r>
        <w:rPr>
          <w:spacing w:val="19"/>
          <w:sz w:val="28"/>
        </w:rPr>
        <w:t> </w:t>
      </w:r>
      <w:r>
        <w:rPr>
          <w:sz w:val="28"/>
        </w:rPr>
        <w:t>бюджетного</w:t>
      </w:r>
      <w:r>
        <w:rPr>
          <w:spacing w:val="20"/>
          <w:sz w:val="28"/>
        </w:rPr>
        <w:t> </w:t>
      </w:r>
      <w:r>
        <w:rPr>
          <w:sz w:val="28"/>
        </w:rPr>
        <w:t>дошкольного</w:t>
      </w:r>
      <w:r>
        <w:rPr>
          <w:spacing w:val="18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9"/>
          <w:sz w:val="28"/>
        </w:rPr>
        <w:t> </w:t>
      </w:r>
      <w:r>
        <w:rPr>
          <w:sz w:val="28"/>
        </w:rPr>
        <w:t>учреждения</w:t>
      </w:r>
      <w:r>
        <w:rPr>
          <w:spacing w:val="17"/>
          <w:sz w:val="28"/>
        </w:rPr>
        <w:t> </w:t>
      </w:r>
      <w:r>
        <w:rPr>
          <w:sz w:val="28"/>
        </w:rPr>
        <w:t>детского</w:t>
      </w:r>
      <w:r>
        <w:rPr>
          <w:spacing w:val="20"/>
          <w:sz w:val="28"/>
        </w:rPr>
        <w:t> </w:t>
      </w:r>
      <w:r>
        <w:rPr>
          <w:sz w:val="28"/>
        </w:rPr>
        <w:t>сада</w:t>
      </w:r>
      <w:r>
        <w:rPr>
          <w:spacing w:val="16"/>
          <w:sz w:val="28"/>
        </w:rPr>
        <w:t> </w:t>
      </w:r>
      <w:r>
        <w:rPr>
          <w:sz w:val="28"/>
        </w:rPr>
        <w:t>№18</w:t>
      </w:r>
    </w:p>
    <w:p>
      <w:pPr>
        <w:pStyle w:val="BodyText"/>
        <w:spacing w:line="321" w:lineRule="exact"/>
      </w:pPr>
      <w:r>
        <w:rPr/>
        <w:t>«Мишутка»</w:t>
      </w:r>
      <w:r>
        <w:rPr>
          <w:spacing w:val="-3"/>
        </w:rPr>
        <w:t> </w:t>
      </w:r>
      <w:r>
        <w:rPr/>
        <w:t>(далее-Положение)</w:t>
      </w:r>
      <w:r>
        <w:rPr>
          <w:spacing w:val="-2"/>
        </w:rPr>
        <w:t> </w:t>
      </w:r>
      <w:r>
        <w:rPr/>
        <w:t>(Приложение</w:t>
      </w:r>
      <w:r>
        <w:rPr>
          <w:spacing w:val="-2"/>
        </w:rPr>
        <w:t> </w:t>
      </w:r>
      <w:r>
        <w:rPr/>
        <w:t>1).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1" w:after="0"/>
        <w:ind w:left="392" w:right="204" w:firstLine="69"/>
        <w:jc w:val="both"/>
        <w:rPr>
          <w:sz w:val="28"/>
        </w:rPr>
      </w:pPr>
      <w:r>
        <w:rPr>
          <w:sz w:val="28"/>
        </w:rPr>
        <w:t>Организовать и провести «Конкурс Чтецов». Ответственные: К.Н. Косенко –</w:t>
      </w:r>
      <w:r>
        <w:rPr>
          <w:spacing w:val="1"/>
          <w:sz w:val="28"/>
        </w:rPr>
        <w:t> </w:t>
      </w:r>
      <w:r>
        <w:rPr>
          <w:sz w:val="28"/>
        </w:rPr>
        <w:t>воспитатель, председатель Совета Педагогов 1 корпуса; Э.И. Галиакберова – вос-</w:t>
      </w:r>
      <w:r>
        <w:rPr>
          <w:spacing w:val="1"/>
          <w:sz w:val="28"/>
        </w:rPr>
        <w:t> </w:t>
      </w:r>
      <w:r>
        <w:rPr>
          <w:sz w:val="28"/>
        </w:rPr>
        <w:t>питатель,</w:t>
      </w:r>
      <w:r>
        <w:rPr>
          <w:spacing w:val="1"/>
          <w:sz w:val="28"/>
        </w:rPr>
        <w:t> </w:t>
      </w:r>
      <w:r>
        <w:rPr>
          <w:sz w:val="28"/>
        </w:rPr>
        <w:t>председатель</w:t>
      </w:r>
      <w:r>
        <w:rPr>
          <w:spacing w:val="1"/>
          <w:sz w:val="28"/>
        </w:rPr>
        <w:t> </w:t>
      </w:r>
      <w:r>
        <w:rPr>
          <w:sz w:val="28"/>
        </w:rPr>
        <w:t>Совета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корпуса.</w:t>
      </w:r>
      <w:r>
        <w:rPr>
          <w:spacing w:val="1"/>
          <w:sz w:val="28"/>
        </w:rPr>
        <w:t> </w:t>
      </w:r>
      <w:r>
        <w:rPr>
          <w:sz w:val="28"/>
        </w:rPr>
        <w:t>Срок: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01.03.2024г.</w:t>
      </w:r>
      <w:r>
        <w:rPr>
          <w:spacing w:val="1"/>
          <w:sz w:val="28"/>
        </w:rPr>
        <w:t> </w:t>
      </w:r>
      <w:r>
        <w:rPr>
          <w:sz w:val="28"/>
        </w:rPr>
        <w:t>по15.03.2024г.</w:t>
      </w:r>
    </w:p>
    <w:p>
      <w:pPr>
        <w:pStyle w:val="ListParagraph"/>
        <w:numPr>
          <w:ilvl w:val="0"/>
          <w:numId w:val="1"/>
        </w:numPr>
        <w:tabs>
          <w:tab w:pos="687" w:val="left" w:leader="none"/>
        </w:tabs>
        <w:spacing w:line="240" w:lineRule="auto" w:before="0" w:after="0"/>
        <w:ind w:left="392" w:right="210" w:firstLine="0"/>
        <w:jc w:val="both"/>
        <w:rPr>
          <w:sz w:val="28"/>
        </w:rPr>
      </w:pPr>
      <w:r>
        <w:rPr>
          <w:sz w:val="28"/>
        </w:rPr>
        <w:t>К.Н. Косенко, Э.И. Галиакберовой ознакомить педагогический коллектив с По-</w:t>
      </w:r>
      <w:r>
        <w:rPr>
          <w:spacing w:val="1"/>
          <w:sz w:val="28"/>
        </w:rPr>
        <w:t> </w:t>
      </w:r>
      <w:r>
        <w:rPr>
          <w:sz w:val="28"/>
        </w:rPr>
        <w:t>ложением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срок:</w:t>
      </w:r>
      <w:r>
        <w:rPr>
          <w:spacing w:val="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01.03.2024</w:t>
      </w:r>
      <w:r>
        <w:rPr>
          <w:spacing w:val="1"/>
          <w:sz w:val="28"/>
        </w:rPr>
        <w:t> </w:t>
      </w:r>
      <w:r>
        <w:rPr>
          <w:sz w:val="28"/>
        </w:rPr>
        <w:t>г.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" w:after="0"/>
        <w:ind w:left="392" w:right="216" w:firstLine="0"/>
        <w:jc w:val="both"/>
        <w:rPr>
          <w:sz w:val="28"/>
        </w:rPr>
      </w:pPr>
      <w:r>
        <w:rPr>
          <w:sz w:val="28"/>
        </w:rPr>
        <w:t>Воспитателям всех возрастных групп ознакомить родителей (законных пред-</w:t>
      </w:r>
      <w:r>
        <w:rPr>
          <w:spacing w:val="1"/>
          <w:sz w:val="28"/>
        </w:rPr>
        <w:t> </w:t>
      </w:r>
      <w:r>
        <w:rPr>
          <w:sz w:val="28"/>
        </w:rPr>
        <w:t>ставителей)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Положением</w:t>
      </w:r>
      <w:r>
        <w:rPr>
          <w:spacing w:val="-3"/>
          <w:sz w:val="28"/>
        </w:rPr>
        <w:t> </w:t>
      </w:r>
      <w:r>
        <w:rPr>
          <w:sz w:val="28"/>
        </w:rPr>
        <w:t>о конкурсе</w:t>
      </w:r>
      <w:r>
        <w:rPr>
          <w:spacing w:val="-3"/>
          <w:sz w:val="28"/>
        </w:rPr>
        <w:t> </w:t>
      </w:r>
      <w:r>
        <w:rPr>
          <w:sz w:val="28"/>
        </w:rPr>
        <w:t>Чтецов.</w:t>
      </w:r>
      <w:r>
        <w:rPr>
          <w:spacing w:val="-2"/>
          <w:sz w:val="28"/>
        </w:rPr>
        <w:t> </w:t>
      </w:r>
      <w:r>
        <w:rPr>
          <w:sz w:val="28"/>
        </w:rPr>
        <w:t>Срок: до</w:t>
      </w:r>
      <w:r>
        <w:rPr>
          <w:spacing w:val="1"/>
          <w:sz w:val="28"/>
        </w:rPr>
        <w:t> </w:t>
      </w:r>
      <w:r>
        <w:rPr>
          <w:sz w:val="28"/>
        </w:rPr>
        <w:t>01.03.2024</w:t>
      </w:r>
      <w:r>
        <w:rPr>
          <w:spacing w:val="4"/>
          <w:sz w:val="28"/>
        </w:rPr>
        <w:t> </w:t>
      </w:r>
      <w:r>
        <w:rPr>
          <w:sz w:val="28"/>
        </w:rPr>
        <w:t>г.</w:t>
      </w:r>
    </w:p>
    <w:p>
      <w:pPr>
        <w:pStyle w:val="ListParagraph"/>
        <w:numPr>
          <w:ilvl w:val="0"/>
          <w:numId w:val="1"/>
        </w:numPr>
        <w:tabs>
          <w:tab w:pos="688" w:val="left" w:leader="none"/>
        </w:tabs>
        <w:spacing w:line="240" w:lineRule="auto" w:before="0" w:after="0"/>
        <w:ind w:left="392" w:right="215" w:firstLine="0"/>
        <w:jc w:val="both"/>
        <w:rPr>
          <w:sz w:val="28"/>
        </w:rPr>
      </w:pPr>
      <w:r>
        <w:rPr>
          <w:sz w:val="28"/>
        </w:rPr>
        <w:t>Воспитателям всех возрастных групп обеспечить участие не менее двух воспи-</w:t>
      </w:r>
      <w:r>
        <w:rPr>
          <w:spacing w:val="1"/>
          <w:sz w:val="28"/>
        </w:rPr>
        <w:t> </w:t>
      </w:r>
      <w:r>
        <w:rPr>
          <w:sz w:val="28"/>
        </w:rPr>
        <w:t>танников</w:t>
      </w:r>
      <w:r>
        <w:rPr>
          <w:spacing w:val="-2"/>
          <w:sz w:val="28"/>
        </w:rPr>
        <w:t> </w:t>
      </w:r>
      <w:r>
        <w:rPr>
          <w:sz w:val="28"/>
        </w:rPr>
        <w:t>с группы в</w:t>
      </w:r>
      <w:r>
        <w:rPr>
          <w:spacing w:val="-3"/>
          <w:sz w:val="28"/>
        </w:rPr>
        <w:t> </w:t>
      </w:r>
      <w:r>
        <w:rPr>
          <w:sz w:val="28"/>
        </w:rPr>
        <w:t>Конкурсе чтецов.</w:t>
      </w:r>
    </w:p>
    <w:p>
      <w:pPr>
        <w:pStyle w:val="ListParagraph"/>
        <w:numPr>
          <w:ilvl w:val="0"/>
          <w:numId w:val="1"/>
        </w:numPr>
        <w:tabs>
          <w:tab w:pos="691" w:val="left" w:leader="none"/>
        </w:tabs>
        <w:spacing w:line="240" w:lineRule="auto" w:before="0" w:after="0"/>
        <w:ind w:left="392" w:right="208" w:firstLine="0"/>
        <w:jc w:val="both"/>
        <w:rPr>
          <w:sz w:val="28"/>
        </w:rPr>
      </w:pPr>
      <w:r>
        <w:rPr>
          <w:sz w:val="28"/>
        </w:rPr>
        <w:t>Подготовить сценарий (конспект) мероприятия и предоставить в методический</w:t>
      </w:r>
      <w:r>
        <w:rPr>
          <w:spacing w:val="1"/>
          <w:sz w:val="28"/>
        </w:rPr>
        <w:t> </w:t>
      </w:r>
      <w:r>
        <w:rPr>
          <w:sz w:val="28"/>
        </w:rPr>
        <w:t>кабинет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срок:</w:t>
      </w:r>
      <w:r>
        <w:rPr>
          <w:spacing w:val="5"/>
          <w:sz w:val="28"/>
        </w:rPr>
        <w:t> </w:t>
      </w:r>
      <w:r>
        <w:rPr>
          <w:sz w:val="28"/>
        </w:rPr>
        <w:t>до</w:t>
      </w:r>
      <w:r>
        <w:rPr>
          <w:spacing w:val="7"/>
          <w:sz w:val="28"/>
        </w:rPr>
        <w:t> </w:t>
      </w:r>
      <w:r>
        <w:rPr>
          <w:sz w:val="28"/>
        </w:rPr>
        <w:t>11.03.2024</w:t>
      </w:r>
      <w:r>
        <w:rPr>
          <w:spacing w:val="12"/>
          <w:sz w:val="28"/>
        </w:rPr>
        <w:t> </w:t>
      </w:r>
      <w:r>
        <w:rPr>
          <w:sz w:val="28"/>
        </w:rPr>
        <w:t>г.</w:t>
      </w:r>
      <w:r>
        <w:rPr>
          <w:spacing w:val="6"/>
          <w:sz w:val="28"/>
        </w:rPr>
        <w:t> </w:t>
      </w:r>
      <w:r>
        <w:rPr>
          <w:sz w:val="28"/>
        </w:rPr>
        <w:t>Ответственный:</w:t>
      </w:r>
      <w:r>
        <w:rPr>
          <w:spacing w:val="8"/>
          <w:sz w:val="28"/>
        </w:rPr>
        <w:t> </w:t>
      </w:r>
      <w:r>
        <w:rPr>
          <w:sz w:val="28"/>
        </w:rPr>
        <w:t>З.Т.</w:t>
      </w:r>
      <w:r>
        <w:rPr>
          <w:spacing w:val="6"/>
          <w:sz w:val="28"/>
        </w:rPr>
        <w:t> </w:t>
      </w:r>
      <w:r>
        <w:rPr>
          <w:sz w:val="28"/>
        </w:rPr>
        <w:t>Шинавова,</w:t>
      </w:r>
      <w:r>
        <w:rPr>
          <w:spacing w:val="5"/>
          <w:sz w:val="28"/>
        </w:rPr>
        <w:t> </w:t>
      </w:r>
      <w:r>
        <w:rPr>
          <w:sz w:val="28"/>
        </w:rPr>
        <w:t>З.Э.</w:t>
      </w:r>
      <w:r>
        <w:rPr>
          <w:spacing w:val="9"/>
          <w:sz w:val="28"/>
        </w:rPr>
        <w:t> </w:t>
      </w:r>
      <w:r>
        <w:rPr>
          <w:sz w:val="28"/>
        </w:rPr>
        <w:t>Гасанбекова,</w:t>
      </w:r>
    </w:p>
    <w:p>
      <w:pPr>
        <w:pStyle w:val="BodyText"/>
        <w:spacing w:line="321" w:lineRule="exact"/>
      </w:pPr>
      <w:r>
        <w:rPr/>
        <w:t>–</w:t>
      </w:r>
      <w:r>
        <w:rPr>
          <w:spacing w:val="-2"/>
        </w:rPr>
        <w:t> </w:t>
      </w:r>
      <w:r>
        <w:rPr/>
        <w:t>воспитатели</w:t>
      </w:r>
      <w:r>
        <w:rPr>
          <w:spacing w:val="-4"/>
        </w:rPr>
        <w:t> </w:t>
      </w:r>
      <w:r>
        <w:rPr/>
        <w:t>1</w:t>
      </w:r>
      <w:r>
        <w:rPr>
          <w:spacing w:val="-1"/>
        </w:rPr>
        <w:t> </w:t>
      </w:r>
      <w:r>
        <w:rPr/>
        <w:t>корпуса;</w:t>
      </w:r>
      <w:r>
        <w:rPr>
          <w:spacing w:val="-1"/>
        </w:rPr>
        <w:t> </w:t>
      </w:r>
      <w:r>
        <w:rPr/>
        <w:t>Г.Р.</w:t>
      </w:r>
      <w:r>
        <w:rPr>
          <w:spacing w:val="-3"/>
        </w:rPr>
        <w:t> </w:t>
      </w:r>
      <w:r>
        <w:rPr/>
        <w:t>Мазитова,</w:t>
      </w:r>
      <w:r>
        <w:rPr>
          <w:spacing w:val="-6"/>
        </w:rPr>
        <w:t> </w:t>
      </w:r>
      <w:r>
        <w:rPr/>
        <w:t>А.З.</w:t>
      </w:r>
      <w:r>
        <w:rPr>
          <w:spacing w:val="-3"/>
        </w:rPr>
        <w:t> </w:t>
      </w:r>
      <w:r>
        <w:rPr/>
        <w:t>Солтанова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воспитатели</w:t>
      </w:r>
      <w:r>
        <w:rPr>
          <w:spacing w:val="-5"/>
        </w:rPr>
        <w:t> </w:t>
      </w:r>
      <w:r>
        <w:rPr/>
        <w:t>2</w:t>
      </w:r>
      <w:r>
        <w:rPr>
          <w:spacing w:val="-1"/>
        </w:rPr>
        <w:t> </w:t>
      </w:r>
      <w:r>
        <w:rPr/>
        <w:t>корпуса.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2" w:lineRule="exact" w:before="0" w:after="0"/>
        <w:ind w:left="674" w:right="0" w:hanging="283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4"/>
          <w:sz w:val="28"/>
        </w:rPr>
        <w:t> </w:t>
      </w:r>
      <w:r>
        <w:rPr>
          <w:sz w:val="28"/>
        </w:rPr>
        <w:t>рабочую</w:t>
      </w:r>
      <w:r>
        <w:rPr>
          <w:spacing w:val="-4"/>
          <w:sz w:val="28"/>
        </w:rPr>
        <w:t> </w:t>
      </w:r>
      <w:r>
        <w:rPr>
          <w:sz w:val="28"/>
        </w:rPr>
        <w:t>группу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подготовке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конкурсу:</w:t>
      </w:r>
    </w:p>
    <w:p>
      <w:pPr>
        <w:pStyle w:val="ListParagraph"/>
        <w:numPr>
          <w:ilvl w:val="0"/>
          <w:numId w:val="2"/>
        </w:numPr>
        <w:tabs>
          <w:tab w:pos="605" w:val="left" w:leader="none"/>
        </w:tabs>
        <w:spacing w:line="240" w:lineRule="auto" w:before="0" w:after="0"/>
        <w:ind w:left="392" w:right="206" w:firstLine="0"/>
        <w:jc w:val="both"/>
        <w:rPr>
          <w:sz w:val="28"/>
        </w:rPr>
      </w:pPr>
      <w:r>
        <w:rPr>
          <w:sz w:val="28"/>
        </w:rPr>
        <w:t>Т.С. Филатова, Н.Д. Кадралинова - учителя-логопеды – контроль за техникой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умением</w:t>
      </w:r>
      <w:r>
        <w:rPr>
          <w:spacing w:val="-1"/>
          <w:sz w:val="28"/>
        </w:rPr>
        <w:t> </w:t>
      </w:r>
      <w:r>
        <w:rPr>
          <w:sz w:val="28"/>
        </w:rPr>
        <w:t>пользоваться</w:t>
      </w:r>
      <w:r>
        <w:rPr>
          <w:spacing w:val="2"/>
          <w:sz w:val="28"/>
        </w:rPr>
        <w:t> </w:t>
      </w:r>
      <w:r>
        <w:rPr>
          <w:sz w:val="28"/>
        </w:rPr>
        <w:t>средствами</w:t>
      </w:r>
      <w:r>
        <w:rPr>
          <w:spacing w:val="-1"/>
          <w:sz w:val="28"/>
        </w:rPr>
        <w:t> </w:t>
      </w:r>
      <w:r>
        <w:rPr>
          <w:sz w:val="28"/>
        </w:rPr>
        <w:t>звуковой выразительности.</w:t>
      </w:r>
    </w:p>
    <w:p>
      <w:pPr>
        <w:pStyle w:val="ListParagraph"/>
        <w:numPr>
          <w:ilvl w:val="0"/>
          <w:numId w:val="2"/>
        </w:numPr>
        <w:tabs>
          <w:tab w:pos="579" w:val="left" w:leader="none"/>
        </w:tabs>
        <w:spacing w:line="240" w:lineRule="auto" w:before="0" w:after="0"/>
        <w:ind w:left="392" w:right="208" w:firstLine="0"/>
        <w:jc w:val="both"/>
        <w:rPr>
          <w:sz w:val="28"/>
        </w:rPr>
      </w:pPr>
      <w:r>
        <w:rPr>
          <w:sz w:val="28"/>
        </w:rPr>
        <w:t>Р.И. Галлямова, А.В. Абнасырова – учителя музыки –– музыкальное сопровож-</w:t>
      </w:r>
      <w:r>
        <w:rPr>
          <w:spacing w:val="1"/>
          <w:sz w:val="28"/>
        </w:rPr>
        <w:t> </w:t>
      </w:r>
      <w:r>
        <w:rPr>
          <w:sz w:val="28"/>
        </w:rPr>
        <w:t>дение.</w:t>
      </w:r>
    </w:p>
    <w:p>
      <w:pPr>
        <w:pStyle w:val="ListParagraph"/>
        <w:numPr>
          <w:ilvl w:val="0"/>
          <w:numId w:val="2"/>
        </w:numPr>
        <w:tabs>
          <w:tab w:pos="593" w:val="left" w:leader="none"/>
        </w:tabs>
        <w:spacing w:line="242" w:lineRule="auto" w:before="0" w:after="0"/>
        <w:ind w:left="392" w:right="207" w:firstLine="0"/>
        <w:jc w:val="both"/>
        <w:rPr>
          <w:sz w:val="28"/>
        </w:rPr>
      </w:pPr>
      <w:r>
        <w:rPr>
          <w:sz w:val="28"/>
        </w:rPr>
        <w:t>Т.В. Юминова, Э.Р. Хасаншина – педагоги дополнительного образования, Р.Д.</w:t>
      </w:r>
      <w:r>
        <w:rPr>
          <w:spacing w:val="1"/>
          <w:sz w:val="28"/>
        </w:rPr>
        <w:t> </w:t>
      </w:r>
      <w:r>
        <w:rPr>
          <w:sz w:val="28"/>
        </w:rPr>
        <w:t>Янсиярова,</w:t>
      </w:r>
      <w:r>
        <w:rPr>
          <w:spacing w:val="-1"/>
          <w:sz w:val="28"/>
        </w:rPr>
        <w:t> </w:t>
      </w:r>
      <w:r>
        <w:rPr>
          <w:sz w:val="28"/>
        </w:rPr>
        <w:t>А.Р.</w:t>
      </w:r>
      <w:r>
        <w:rPr>
          <w:spacing w:val="-3"/>
          <w:sz w:val="28"/>
        </w:rPr>
        <w:t> </w:t>
      </w:r>
      <w:r>
        <w:rPr>
          <w:sz w:val="28"/>
        </w:rPr>
        <w:t>Борисова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воспитатели</w:t>
      </w:r>
      <w:r>
        <w:rPr>
          <w:spacing w:val="-3"/>
          <w:sz w:val="28"/>
        </w:rPr>
        <w:t> </w:t>
      </w:r>
      <w:r>
        <w:rPr>
          <w:sz w:val="28"/>
        </w:rPr>
        <w:t>– оформление</w:t>
      </w:r>
      <w:r>
        <w:rPr>
          <w:spacing w:val="-1"/>
          <w:sz w:val="28"/>
        </w:rPr>
        <w:t> </w:t>
      </w:r>
      <w:r>
        <w:rPr>
          <w:sz w:val="28"/>
        </w:rPr>
        <w:t>музыкального зала.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240" w:lineRule="auto" w:before="0" w:after="0"/>
        <w:ind w:left="392" w:right="3042" w:firstLine="0"/>
        <w:jc w:val="left"/>
        <w:rPr>
          <w:sz w:val="28"/>
        </w:rPr>
      </w:pPr>
      <w:r>
        <w:rPr>
          <w:sz w:val="28"/>
        </w:rPr>
        <w:t>Утвердить жюри конкурса Чтецов в следующем составе:</w:t>
      </w:r>
      <w:r>
        <w:rPr>
          <w:spacing w:val="-68"/>
          <w:sz w:val="28"/>
        </w:rPr>
        <w:t> </w:t>
      </w:r>
      <w:r>
        <w:rPr>
          <w:sz w:val="28"/>
        </w:rPr>
        <w:t>1 корпус</w:t>
      </w:r>
    </w:p>
    <w:p>
      <w:pPr>
        <w:pStyle w:val="ListParagraph"/>
        <w:numPr>
          <w:ilvl w:val="0"/>
          <w:numId w:val="2"/>
        </w:numPr>
        <w:tabs>
          <w:tab w:pos="576" w:val="left" w:leader="none"/>
        </w:tabs>
        <w:spacing w:line="240" w:lineRule="auto" w:before="0" w:after="0"/>
        <w:ind w:left="392" w:right="206" w:firstLine="0"/>
        <w:jc w:val="left"/>
        <w:rPr>
          <w:sz w:val="28"/>
        </w:rPr>
      </w:pPr>
      <w:r>
        <w:rPr>
          <w:sz w:val="28"/>
        </w:rPr>
        <w:t>К.Н.Косенко</w:t>
      </w:r>
      <w:r>
        <w:rPr>
          <w:spacing w:val="18"/>
          <w:sz w:val="28"/>
        </w:rPr>
        <w:t> </w:t>
      </w:r>
      <w:r>
        <w:rPr>
          <w:sz w:val="28"/>
        </w:rPr>
        <w:t>–</w:t>
      </w:r>
      <w:r>
        <w:rPr>
          <w:spacing w:val="19"/>
          <w:sz w:val="28"/>
        </w:rPr>
        <w:t> </w:t>
      </w:r>
      <w:r>
        <w:rPr>
          <w:sz w:val="28"/>
        </w:rPr>
        <w:t>воспитатель,</w:t>
      </w:r>
      <w:r>
        <w:rPr>
          <w:spacing w:val="15"/>
          <w:sz w:val="28"/>
        </w:rPr>
        <w:t> </w:t>
      </w:r>
      <w:r>
        <w:rPr>
          <w:sz w:val="28"/>
        </w:rPr>
        <w:t>председатель</w:t>
      </w:r>
      <w:r>
        <w:rPr>
          <w:spacing w:val="15"/>
          <w:sz w:val="28"/>
        </w:rPr>
        <w:t> </w:t>
      </w:r>
      <w:r>
        <w:rPr>
          <w:sz w:val="28"/>
        </w:rPr>
        <w:t>совета</w:t>
      </w:r>
      <w:r>
        <w:rPr>
          <w:spacing w:val="16"/>
          <w:sz w:val="28"/>
        </w:rPr>
        <w:t> </w:t>
      </w:r>
      <w:r>
        <w:rPr>
          <w:sz w:val="28"/>
        </w:rPr>
        <w:t>Педагогов</w:t>
      </w:r>
      <w:r>
        <w:rPr>
          <w:spacing w:val="21"/>
          <w:sz w:val="28"/>
        </w:rPr>
        <w:t> </w:t>
      </w:r>
      <w:r>
        <w:rPr>
          <w:sz w:val="28"/>
        </w:rPr>
        <w:t>-</w:t>
      </w:r>
      <w:r>
        <w:rPr>
          <w:spacing w:val="18"/>
          <w:sz w:val="28"/>
        </w:rPr>
        <w:t> </w:t>
      </w:r>
      <w:r>
        <w:rPr>
          <w:sz w:val="28"/>
        </w:rPr>
        <w:t>председатель</w:t>
      </w:r>
      <w:r>
        <w:rPr>
          <w:spacing w:val="15"/>
          <w:sz w:val="28"/>
        </w:rPr>
        <w:t> </w:t>
      </w:r>
      <w:r>
        <w:rPr>
          <w:sz w:val="28"/>
        </w:rPr>
        <w:t>Жю-</w:t>
      </w:r>
      <w:r>
        <w:rPr>
          <w:spacing w:val="-67"/>
          <w:sz w:val="28"/>
        </w:rPr>
        <w:t> </w:t>
      </w:r>
      <w:r>
        <w:rPr>
          <w:sz w:val="28"/>
        </w:rPr>
        <w:t>ри;</w:t>
      </w:r>
    </w:p>
    <w:p>
      <w:pPr>
        <w:pStyle w:val="BodyText"/>
        <w:jc w:val="left"/>
      </w:pPr>
      <w:r>
        <w:rPr/>
        <w:t>-Н.Н.</w:t>
      </w:r>
      <w:r>
        <w:rPr>
          <w:spacing w:val="26"/>
        </w:rPr>
        <w:t> </w:t>
      </w:r>
      <w:r>
        <w:rPr/>
        <w:t>Красноперова,</w:t>
      </w:r>
      <w:r>
        <w:rPr>
          <w:spacing w:val="27"/>
        </w:rPr>
        <w:t> </w:t>
      </w:r>
      <w:r>
        <w:rPr/>
        <w:t>З.Т.</w:t>
      </w:r>
      <w:r>
        <w:rPr>
          <w:spacing w:val="27"/>
        </w:rPr>
        <w:t> </w:t>
      </w:r>
      <w:r>
        <w:rPr/>
        <w:t>Шинавова,</w:t>
      </w:r>
      <w:r>
        <w:rPr>
          <w:spacing w:val="28"/>
        </w:rPr>
        <w:t> </w:t>
      </w:r>
      <w:r>
        <w:rPr/>
        <w:t>Б.Д.</w:t>
      </w:r>
      <w:r>
        <w:rPr>
          <w:spacing w:val="27"/>
        </w:rPr>
        <w:t> </w:t>
      </w:r>
      <w:r>
        <w:rPr/>
        <w:t>Кельдасова,</w:t>
      </w:r>
      <w:r>
        <w:rPr>
          <w:spacing w:val="24"/>
        </w:rPr>
        <w:t> </w:t>
      </w:r>
      <w:r>
        <w:rPr/>
        <w:t>З.Э.</w:t>
      </w:r>
      <w:r>
        <w:rPr>
          <w:spacing w:val="27"/>
        </w:rPr>
        <w:t> </w:t>
      </w:r>
      <w:r>
        <w:rPr/>
        <w:t>Гасанбекова,</w:t>
      </w:r>
      <w:r>
        <w:rPr>
          <w:spacing w:val="33"/>
        </w:rPr>
        <w:t> </w:t>
      </w:r>
      <w:r>
        <w:rPr/>
        <w:t>–</w:t>
      </w:r>
      <w:r>
        <w:rPr>
          <w:spacing w:val="30"/>
        </w:rPr>
        <w:t> </w:t>
      </w:r>
      <w:r>
        <w:rPr/>
        <w:t>воспи-</w:t>
      </w:r>
      <w:r>
        <w:rPr>
          <w:spacing w:val="-67"/>
        </w:rPr>
        <w:t> </w:t>
      </w:r>
      <w:r>
        <w:rPr/>
        <w:t>татели;</w:t>
      </w: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240" w:lineRule="auto" w:before="0" w:after="0"/>
        <w:ind w:left="556" w:right="0" w:hanging="165"/>
        <w:jc w:val="left"/>
        <w:rPr>
          <w:sz w:val="28"/>
        </w:rPr>
      </w:pPr>
      <w:r>
        <w:rPr>
          <w:sz w:val="28"/>
        </w:rPr>
        <w:t>О.Н.</w:t>
      </w:r>
      <w:r>
        <w:rPr>
          <w:spacing w:val="-3"/>
          <w:sz w:val="28"/>
        </w:rPr>
        <w:t> </w:t>
      </w:r>
      <w:r>
        <w:rPr>
          <w:sz w:val="28"/>
        </w:rPr>
        <w:t>Шваб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66"/>
          <w:sz w:val="28"/>
        </w:rPr>
        <w:t> </w:t>
      </w:r>
      <w:r>
        <w:rPr>
          <w:sz w:val="28"/>
        </w:rPr>
        <w:t>педагог-психолог;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1040" w:bottom="280" w:left="740" w:right="640"/>
        </w:sectPr>
      </w:pP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242" w:lineRule="auto" w:before="67" w:after="0"/>
        <w:ind w:left="392" w:right="5950" w:firstLine="0"/>
        <w:jc w:val="left"/>
        <w:rPr>
          <w:sz w:val="28"/>
        </w:rPr>
      </w:pPr>
      <w:r>
        <w:rPr>
          <w:sz w:val="28"/>
        </w:rPr>
        <w:t>Т.С. Филатова - учитель-логопед.</w:t>
      </w:r>
      <w:r>
        <w:rPr>
          <w:spacing w:val="-67"/>
          <w:sz w:val="28"/>
        </w:rPr>
        <w:t> </w:t>
      </w:r>
      <w:r>
        <w:rPr>
          <w:sz w:val="28"/>
        </w:rPr>
        <w:t>2 корпус:</w:t>
      </w:r>
    </w:p>
    <w:p>
      <w:pPr>
        <w:pStyle w:val="ListParagraph"/>
        <w:numPr>
          <w:ilvl w:val="0"/>
          <w:numId w:val="2"/>
        </w:numPr>
        <w:tabs>
          <w:tab w:pos="574" w:val="left" w:leader="none"/>
        </w:tabs>
        <w:spacing w:line="240" w:lineRule="auto" w:before="0" w:after="0"/>
        <w:ind w:left="392" w:right="209" w:firstLine="0"/>
        <w:jc w:val="left"/>
        <w:rPr>
          <w:sz w:val="28"/>
        </w:rPr>
      </w:pPr>
      <w:r>
        <w:rPr>
          <w:sz w:val="28"/>
        </w:rPr>
        <w:t>Э.И.</w:t>
      </w:r>
      <w:r>
        <w:rPr>
          <w:spacing w:val="12"/>
          <w:sz w:val="28"/>
        </w:rPr>
        <w:t> </w:t>
      </w:r>
      <w:r>
        <w:rPr>
          <w:sz w:val="28"/>
        </w:rPr>
        <w:t>Галиакберова</w:t>
      </w:r>
      <w:r>
        <w:rPr>
          <w:spacing w:val="11"/>
          <w:sz w:val="28"/>
        </w:rPr>
        <w:t> </w:t>
      </w:r>
      <w:r>
        <w:rPr>
          <w:sz w:val="28"/>
        </w:rPr>
        <w:t>-</w:t>
      </w:r>
      <w:r>
        <w:rPr>
          <w:spacing w:val="15"/>
          <w:sz w:val="28"/>
        </w:rPr>
        <w:t> </w:t>
      </w:r>
      <w:r>
        <w:rPr>
          <w:sz w:val="28"/>
        </w:rPr>
        <w:t>воспитатель,</w:t>
      </w:r>
      <w:r>
        <w:rPr>
          <w:spacing w:val="12"/>
          <w:sz w:val="28"/>
        </w:rPr>
        <w:t> </w:t>
      </w:r>
      <w:r>
        <w:rPr>
          <w:sz w:val="28"/>
        </w:rPr>
        <w:t>председатель</w:t>
      </w:r>
      <w:r>
        <w:rPr>
          <w:spacing w:val="11"/>
          <w:sz w:val="28"/>
        </w:rPr>
        <w:t> </w:t>
      </w:r>
      <w:r>
        <w:rPr>
          <w:sz w:val="28"/>
        </w:rPr>
        <w:t>совета</w:t>
      </w:r>
      <w:r>
        <w:rPr>
          <w:spacing w:val="11"/>
          <w:sz w:val="28"/>
        </w:rPr>
        <w:t> </w:t>
      </w:r>
      <w:r>
        <w:rPr>
          <w:sz w:val="28"/>
        </w:rPr>
        <w:t>Педагогов</w:t>
      </w:r>
      <w:r>
        <w:rPr>
          <w:spacing w:val="16"/>
          <w:sz w:val="28"/>
        </w:rPr>
        <w:t> </w:t>
      </w:r>
      <w:r>
        <w:rPr>
          <w:sz w:val="28"/>
        </w:rPr>
        <w:t>-</w:t>
      </w:r>
      <w:r>
        <w:rPr>
          <w:spacing w:val="11"/>
          <w:sz w:val="28"/>
        </w:rPr>
        <w:t> </w:t>
      </w:r>
      <w:r>
        <w:rPr>
          <w:sz w:val="28"/>
        </w:rPr>
        <w:t>председатель</w:t>
      </w:r>
      <w:r>
        <w:rPr>
          <w:spacing w:val="-67"/>
          <w:sz w:val="28"/>
        </w:rPr>
        <w:t> </w:t>
      </w:r>
      <w:r>
        <w:rPr>
          <w:sz w:val="28"/>
        </w:rPr>
        <w:t>Жюри;</w:t>
      </w: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321" w:lineRule="exact" w:before="0" w:after="0"/>
        <w:ind w:left="556" w:right="0" w:hanging="165"/>
        <w:jc w:val="left"/>
        <w:rPr>
          <w:sz w:val="28"/>
        </w:rPr>
      </w:pPr>
      <w:r>
        <w:rPr>
          <w:sz w:val="28"/>
        </w:rPr>
        <w:t>Л.Б.</w:t>
      </w:r>
      <w:r>
        <w:rPr>
          <w:spacing w:val="-4"/>
          <w:sz w:val="28"/>
        </w:rPr>
        <w:t> </w:t>
      </w:r>
      <w:r>
        <w:rPr>
          <w:sz w:val="28"/>
        </w:rPr>
        <w:t>Ярлыкапова,</w:t>
      </w:r>
      <w:r>
        <w:rPr>
          <w:spacing w:val="-7"/>
          <w:sz w:val="28"/>
        </w:rPr>
        <w:t> </w:t>
      </w:r>
      <w:r>
        <w:rPr>
          <w:sz w:val="28"/>
        </w:rPr>
        <w:t>А.М.</w:t>
      </w:r>
      <w:r>
        <w:rPr>
          <w:spacing w:val="-3"/>
          <w:sz w:val="28"/>
        </w:rPr>
        <w:t> </w:t>
      </w:r>
      <w:r>
        <w:rPr>
          <w:sz w:val="28"/>
        </w:rPr>
        <w:t>Рамазанова,</w:t>
      </w:r>
      <w:r>
        <w:rPr>
          <w:spacing w:val="-3"/>
          <w:sz w:val="28"/>
        </w:rPr>
        <w:t> </w:t>
      </w:r>
      <w:r>
        <w:rPr>
          <w:sz w:val="28"/>
        </w:rPr>
        <w:t>А.Е.</w:t>
      </w:r>
      <w:r>
        <w:rPr>
          <w:spacing w:val="-3"/>
          <w:sz w:val="28"/>
        </w:rPr>
        <w:t> </w:t>
      </w:r>
      <w:r>
        <w:rPr>
          <w:sz w:val="28"/>
        </w:rPr>
        <w:t>Кретинина –</w:t>
      </w:r>
      <w:r>
        <w:rPr>
          <w:spacing w:val="-2"/>
          <w:sz w:val="28"/>
        </w:rPr>
        <w:t> </w:t>
      </w:r>
      <w:r>
        <w:rPr>
          <w:sz w:val="28"/>
        </w:rPr>
        <w:t>воспитатели;</w:t>
      </w: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322" w:lineRule="exact" w:before="0" w:after="0"/>
        <w:ind w:left="556" w:right="0" w:hanging="165"/>
        <w:jc w:val="left"/>
        <w:rPr>
          <w:sz w:val="28"/>
        </w:rPr>
      </w:pPr>
      <w:r>
        <w:rPr>
          <w:sz w:val="28"/>
        </w:rPr>
        <w:t>М.А.</w:t>
      </w:r>
      <w:r>
        <w:rPr>
          <w:spacing w:val="-4"/>
          <w:sz w:val="28"/>
        </w:rPr>
        <w:t> </w:t>
      </w:r>
      <w:r>
        <w:rPr>
          <w:sz w:val="28"/>
        </w:rPr>
        <w:t>Русина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учитель-логопед.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240" w:lineRule="auto" w:before="0" w:after="0"/>
        <w:ind w:left="674" w:right="0" w:hanging="283"/>
        <w:jc w:val="left"/>
        <w:rPr>
          <w:sz w:val="28"/>
        </w:rPr>
      </w:pPr>
      <w:r>
        <w:rPr/>
        <w:pict>
          <v:shape style="position:absolute;margin-left:213.899994pt;margin-top:33.190315pt;width:204.45pt;height:75.9pt;mso-position-horizontal-relative:page;mso-position-vertical-relative:paragraph;z-index:15728640" coordorigin="4278,664" coordsize="4089,1518" path="m4531,664l4451,677,4382,713,4327,767,4291,837,4278,917,4278,1929,4291,2009,4327,2078,4382,2133,4451,2169,4531,2182,8114,2182,8194,2169,8263,2133,8318,2078,8354,2009,8367,1929,8367,917,8354,837,8318,767,8263,713,8194,677,8114,664,4531,664xe" filled="false" stroked="true" strokeweight="2pt" strokecolor="#7e7e7e">
            <v:path arrowok="t"/>
            <v:stroke dashstyle="solid"/>
            <w10:wrap type="none"/>
          </v:shape>
        </w:pict>
      </w:r>
      <w:r>
        <w:rPr>
          <w:sz w:val="28"/>
        </w:rPr>
        <w:t>Контроль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исполнением</w:t>
      </w:r>
      <w:r>
        <w:rPr>
          <w:spacing w:val="-1"/>
          <w:sz w:val="28"/>
        </w:rPr>
        <w:t> </w:t>
      </w:r>
      <w:r>
        <w:rPr>
          <w:sz w:val="28"/>
        </w:rPr>
        <w:t>настоящего приказа</w:t>
      </w:r>
      <w:r>
        <w:rPr>
          <w:spacing w:val="-1"/>
          <w:sz w:val="28"/>
        </w:rPr>
        <w:t> </w:t>
      </w:r>
      <w:r>
        <w:rPr>
          <w:sz w:val="28"/>
        </w:rPr>
        <w:t>оставляю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собой.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  <w:rPr>
          <w:sz w:val="15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1"/>
        <w:gridCol w:w="4884"/>
        <w:gridCol w:w="2492"/>
      </w:tblGrid>
      <w:tr>
        <w:trPr>
          <w:trHeight w:val="1303" w:hRule="atLeast"/>
        </w:trPr>
        <w:tc>
          <w:tcPr>
            <w:tcW w:w="2941" w:type="dxa"/>
          </w:tcPr>
          <w:p>
            <w:pPr>
              <w:pStyle w:val="TableParagraph"/>
              <w:spacing w:before="233"/>
              <w:ind w:left="2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И.о.</w:t>
            </w:r>
            <w:r>
              <w:rPr>
                <w:rFonts w:ascii="Times New Roman" w:hAnsi="Times New Roman"/>
                <w:spacing w:val="-1"/>
                <w:sz w:val="28"/>
              </w:rPr>
              <w:t> </w:t>
            </w:r>
            <w:r>
              <w:rPr>
                <w:rFonts w:ascii="Times New Roman" w:hAnsi="Times New Roman"/>
                <w:sz w:val="28"/>
              </w:rPr>
              <w:t>заведующего</w:t>
            </w:r>
          </w:p>
        </w:tc>
        <w:tc>
          <w:tcPr>
            <w:tcW w:w="4884" w:type="dxa"/>
          </w:tcPr>
          <w:p>
            <w:pPr>
              <w:pStyle w:val="TableParagraph"/>
              <w:spacing w:line="266" w:lineRule="auto"/>
              <w:ind w:right="564" w:firstLine="192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</w:t>
            </w:r>
            <w:r>
              <w:rPr>
                <w:rFonts w:ascii="Arial" w:hAnsi="Arial"/>
                <w:b/>
                <w:spacing w:val="-7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электронной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подписью</w:t>
            </w:r>
            <w:r>
              <w:rPr>
                <w:rFonts w:ascii="Arial" w:hAnsi="Arial"/>
                <w:b/>
                <w:spacing w:val="-53"/>
                <w:sz w:val="20"/>
              </w:rPr>
              <w:t> </w:t>
            </w:r>
            <w:r>
              <w:rPr>
                <w:sz w:val="18"/>
              </w:rPr>
              <w:t>Сертификат: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0088828F7CB8BD34420FD72385E965B6E2</w:t>
            </w:r>
          </w:p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Владелец:</w:t>
            </w:r>
          </w:p>
          <w:p>
            <w:pPr>
              <w:pStyle w:val="TableParagraph"/>
              <w:ind w:left="660"/>
              <w:rPr>
                <w:sz w:val="18"/>
              </w:rPr>
            </w:pPr>
            <w:r>
              <w:rPr>
                <w:sz w:val="18"/>
              </w:rPr>
              <w:t>Соболева</w:t>
            </w:r>
            <w:r>
              <w:rPr>
                <w:spacing w:val="44"/>
                <w:sz w:val="18"/>
              </w:rPr>
              <w:t> </w:t>
            </w:r>
            <w:r>
              <w:rPr>
                <w:sz w:val="18"/>
              </w:rPr>
              <w:t>Вера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Сергеевна</w:t>
            </w:r>
          </w:p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Действителен: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18.01.2024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12.04.2025</w:t>
            </w:r>
          </w:p>
        </w:tc>
        <w:tc>
          <w:tcPr>
            <w:tcW w:w="2492" w:type="dxa"/>
          </w:tcPr>
          <w:p>
            <w:pPr>
              <w:pStyle w:val="TableParagraph"/>
              <w:spacing w:before="233"/>
              <w:ind w:left="57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В.С.</w:t>
            </w:r>
            <w:r>
              <w:rPr>
                <w:rFonts w:ascii="Times New Roman" w:hAnsi="Times New Roman"/>
                <w:spacing w:val="-1"/>
                <w:sz w:val="28"/>
              </w:rPr>
              <w:t> </w:t>
            </w:r>
            <w:r>
              <w:rPr>
                <w:rFonts w:ascii="Times New Roman" w:hAnsi="Times New Roman"/>
                <w:sz w:val="28"/>
              </w:rPr>
              <w:t>Соболева</w:t>
            </w:r>
          </w:p>
        </w:tc>
      </w:tr>
    </w:tbl>
    <w:p>
      <w:pPr>
        <w:spacing w:after="0"/>
        <w:rPr>
          <w:rFonts w:ascii="Times New Roman" w:hAnsi="Times New Roman"/>
          <w:sz w:val="28"/>
        </w:rPr>
        <w:sectPr>
          <w:pgSz w:w="11910" w:h="16840"/>
          <w:pgMar w:top="1040" w:bottom="280" w:left="740" w:right="640"/>
        </w:sectPr>
      </w:pPr>
    </w:p>
    <w:p>
      <w:pPr>
        <w:spacing w:before="61"/>
        <w:ind w:left="7071" w:right="207" w:firstLine="715"/>
        <w:jc w:val="right"/>
        <w:rPr>
          <w:sz w:val="24"/>
        </w:rPr>
      </w:pPr>
      <w:r>
        <w:rPr>
          <w:sz w:val="24"/>
        </w:rPr>
        <w:t>Приложение 1 к приказу</w:t>
      </w:r>
      <w:r>
        <w:rPr>
          <w:spacing w:val="-57"/>
          <w:sz w:val="24"/>
        </w:rPr>
        <w:t> </w:t>
      </w:r>
      <w:r>
        <w:rPr>
          <w:sz w:val="24"/>
        </w:rPr>
        <w:t>от</w:t>
      </w:r>
      <w:r>
        <w:rPr>
          <w:spacing w:val="57"/>
          <w:sz w:val="24"/>
        </w:rPr>
        <w:t> </w:t>
      </w:r>
      <w:r>
        <w:rPr>
          <w:sz w:val="24"/>
        </w:rPr>
        <w:t>28.02.2024</w:t>
      </w:r>
      <w:r>
        <w:rPr>
          <w:spacing w:val="58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№ДС18-11-</w:t>
      </w:r>
    </w:p>
    <w:p>
      <w:pPr>
        <w:spacing w:before="0"/>
        <w:ind w:left="0" w:right="208" w:firstLine="0"/>
        <w:jc w:val="right"/>
        <w:rPr>
          <w:sz w:val="24"/>
        </w:rPr>
      </w:pPr>
      <w:r>
        <w:rPr>
          <w:sz w:val="24"/>
        </w:rPr>
        <w:t>123/4</w:t>
      </w:r>
    </w:p>
    <w:p>
      <w:pPr>
        <w:pStyle w:val="BodyText"/>
        <w:spacing w:before="8"/>
        <w:ind w:left="0"/>
        <w:jc w:val="left"/>
      </w:pPr>
    </w:p>
    <w:p>
      <w:pPr>
        <w:pStyle w:val="Heading1"/>
        <w:spacing w:line="322" w:lineRule="exact" w:before="1"/>
        <w:ind w:left="4639" w:firstLine="0"/>
      </w:pPr>
      <w:r>
        <w:rPr/>
        <w:t>Положение</w:t>
      </w:r>
    </w:p>
    <w:p>
      <w:pPr>
        <w:spacing w:before="0"/>
        <w:ind w:left="392" w:right="918" w:firstLine="722"/>
        <w:jc w:val="left"/>
        <w:rPr>
          <w:b/>
          <w:sz w:val="28"/>
        </w:rPr>
      </w:pPr>
      <w:r>
        <w:rPr>
          <w:b/>
          <w:sz w:val="28"/>
        </w:rPr>
        <w:t>о конкурсе чтецов среди воспитанников МБДОУ №18 «Мишутка»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1.Общие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положения</w:t>
      </w:r>
    </w:p>
    <w:p>
      <w:pPr>
        <w:pStyle w:val="BodyText"/>
        <w:ind w:right="210"/>
      </w:pPr>
      <w:r>
        <w:rPr/>
        <w:t>1.1. Смотр-конкурс чтецов среди воспитанников, проводится с целью речевого</w:t>
      </w:r>
      <w:r>
        <w:rPr>
          <w:spacing w:val="1"/>
        </w:rPr>
        <w:t> </w:t>
      </w:r>
      <w:r>
        <w:rPr/>
        <w:t>развития и формирования интереса к художественному слову, развития умения</w:t>
      </w:r>
      <w:r>
        <w:rPr>
          <w:spacing w:val="1"/>
        </w:rPr>
        <w:t> </w:t>
      </w:r>
      <w:r>
        <w:rPr/>
        <w:t>чувствовать</w:t>
      </w:r>
      <w:r>
        <w:rPr>
          <w:spacing w:val="-3"/>
        </w:rPr>
        <w:t> </w:t>
      </w:r>
      <w:r>
        <w:rPr/>
        <w:t>красоту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выразительность</w:t>
      </w:r>
      <w:r>
        <w:rPr>
          <w:spacing w:val="-4"/>
        </w:rPr>
        <w:t> </w:t>
      </w:r>
      <w:r>
        <w:rPr/>
        <w:t>поэтического слова.</w:t>
      </w:r>
    </w:p>
    <w:p>
      <w:pPr>
        <w:pStyle w:val="BodyText"/>
        <w:spacing w:line="321" w:lineRule="exact"/>
      </w:pPr>
      <w:r>
        <w:rPr/>
        <w:t>1.2.</w:t>
      </w:r>
      <w:r>
        <w:rPr>
          <w:spacing w:val="-4"/>
        </w:rPr>
        <w:t> </w:t>
      </w:r>
      <w:r>
        <w:rPr/>
        <w:t>Задачи</w:t>
      </w:r>
      <w:r>
        <w:rPr>
          <w:spacing w:val="-2"/>
        </w:rPr>
        <w:t> </w:t>
      </w:r>
      <w:r>
        <w:rPr/>
        <w:t>конкурса:</w:t>
      </w:r>
    </w:p>
    <w:p>
      <w:pPr>
        <w:pStyle w:val="ListParagraph"/>
        <w:numPr>
          <w:ilvl w:val="0"/>
          <w:numId w:val="3"/>
        </w:numPr>
        <w:tabs>
          <w:tab w:pos="627" w:val="left" w:leader="none"/>
        </w:tabs>
        <w:spacing w:line="240" w:lineRule="auto" w:before="44" w:after="0"/>
        <w:ind w:left="626" w:right="0" w:hanging="165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познавательно-речевого</w:t>
      </w:r>
      <w:r>
        <w:rPr>
          <w:spacing w:val="-5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3"/>
        </w:numPr>
        <w:tabs>
          <w:tab w:pos="667" w:val="left" w:leader="none"/>
        </w:tabs>
        <w:spacing w:line="276" w:lineRule="auto" w:before="48" w:after="0"/>
        <w:ind w:left="392" w:right="211" w:firstLine="69"/>
        <w:jc w:val="both"/>
        <w:rPr>
          <w:sz w:val="28"/>
        </w:rPr>
      </w:pPr>
      <w:r>
        <w:rPr>
          <w:sz w:val="28"/>
        </w:rPr>
        <w:t>воспитание положительного эмоционального отношения к литературным поэ-</w:t>
      </w:r>
      <w:r>
        <w:rPr>
          <w:spacing w:val="1"/>
          <w:sz w:val="28"/>
        </w:rPr>
        <w:t> </w:t>
      </w:r>
      <w:r>
        <w:rPr>
          <w:sz w:val="28"/>
        </w:rPr>
        <w:t>тическим</w:t>
      </w:r>
      <w:r>
        <w:rPr>
          <w:spacing w:val="-4"/>
          <w:sz w:val="28"/>
        </w:rPr>
        <w:t> </w:t>
      </w:r>
      <w:r>
        <w:rPr>
          <w:sz w:val="28"/>
        </w:rPr>
        <w:t>произведениям;</w:t>
      </w:r>
    </w:p>
    <w:p>
      <w:pPr>
        <w:pStyle w:val="ListParagraph"/>
        <w:numPr>
          <w:ilvl w:val="0"/>
          <w:numId w:val="3"/>
        </w:numPr>
        <w:tabs>
          <w:tab w:pos="696" w:val="left" w:leader="none"/>
        </w:tabs>
        <w:spacing w:line="276" w:lineRule="auto" w:before="1" w:after="0"/>
        <w:ind w:left="392" w:right="207" w:firstLine="6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у дошкольников художественно-речевых</w:t>
      </w:r>
      <w:r>
        <w:rPr>
          <w:spacing w:val="1"/>
          <w:sz w:val="28"/>
        </w:rPr>
        <w:t> </w:t>
      </w:r>
      <w:r>
        <w:rPr>
          <w:sz w:val="28"/>
        </w:rPr>
        <w:t>исполнительских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чтении стихотворений;</w:t>
      </w:r>
    </w:p>
    <w:p>
      <w:pPr>
        <w:pStyle w:val="ListParagraph"/>
        <w:numPr>
          <w:ilvl w:val="0"/>
          <w:numId w:val="3"/>
        </w:numPr>
        <w:tabs>
          <w:tab w:pos="670" w:val="left" w:leader="none"/>
        </w:tabs>
        <w:spacing w:line="276" w:lineRule="auto" w:before="0" w:after="0"/>
        <w:ind w:left="392" w:right="217" w:firstLine="69"/>
        <w:jc w:val="both"/>
        <w:rPr>
          <w:sz w:val="28"/>
        </w:rPr>
      </w:pPr>
      <w:r>
        <w:rPr>
          <w:sz w:val="28"/>
        </w:rPr>
        <w:t>выявление лучших чтецов среди детей, предоставление им возможностей для</w:t>
      </w:r>
      <w:r>
        <w:rPr>
          <w:spacing w:val="1"/>
          <w:sz w:val="28"/>
        </w:rPr>
        <w:t> </w:t>
      </w:r>
      <w:r>
        <w:rPr>
          <w:sz w:val="28"/>
        </w:rPr>
        <w:t>самовыражения;</w:t>
      </w:r>
    </w:p>
    <w:p>
      <w:pPr>
        <w:pStyle w:val="ListParagraph"/>
        <w:numPr>
          <w:ilvl w:val="0"/>
          <w:numId w:val="3"/>
        </w:numPr>
        <w:tabs>
          <w:tab w:pos="627" w:val="left" w:leader="none"/>
        </w:tabs>
        <w:spacing w:line="240" w:lineRule="auto" w:before="0" w:after="0"/>
        <w:ind w:left="626" w:right="0" w:hanging="165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образовательный</w:t>
      </w:r>
      <w:r>
        <w:rPr>
          <w:spacing w:val="-3"/>
          <w:sz w:val="28"/>
        </w:rPr>
        <w:t> </w:t>
      </w:r>
      <w:r>
        <w:rPr>
          <w:sz w:val="28"/>
        </w:rPr>
        <w:t>процесс</w:t>
      </w:r>
      <w:r>
        <w:rPr>
          <w:spacing w:val="-6"/>
          <w:sz w:val="28"/>
        </w:rPr>
        <w:t> </w:t>
      </w:r>
      <w:r>
        <w:rPr>
          <w:sz w:val="28"/>
        </w:rPr>
        <w:t>дошкольного</w:t>
      </w:r>
      <w:r>
        <w:rPr>
          <w:spacing w:val="-3"/>
          <w:sz w:val="28"/>
        </w:rPr>
        <w:t> </w:t>
      </w:r>
      <w:r>
        <w:rPr>
          <w:sz w:val="28"/>
        </w:rPr>
        <w:t>учреждения.</w:t>
      </w:r>
    </w:p>
    <w:p>
      <w:pPr>
        <w:pStyle w:val="BodyText"/>
        <w:spacing w:before="8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4"/>
        </w:numPr>
        <w:tabs>
          <w:tab w:pos="674" w:val="left" w:leader="none"/>
        </w:tabs>
        <w:spacing w:line="240" w:lineRule="auto" w:before="0" w:after="0"/>
        <w:ind w:left="673" w:right="0" w:hanging="282"/>
        <w:jc w:val="both"/>
      </w:pPr>
      <w:r>
        <w:rPr/>
        <w:t>Участники,</w:t>
      </w:r>
      <w:r>
        <w:rPr>
          <w:spacing w:val="-3"/>
        </w:rPr>
        <w:t> </w:t>
      </w:r>
      <w:r>
        <w:rPr/>
        <w:t>жюри</w:t>
      </w:r>
      <w:r>
        <w:rPr>
          <w:spacing w:val="-3"/>
        </w:rPr>
        <w:t> </w:t>
      </w:r>
      <w:r>
        <w:rPr/>
        <w:t>Конкурса.</w:t>
      </w:r>
    </w:p>
    <w:p>
      <w:pPr>
        <w:pStyle w:val="ListParagraph"/>
        <w:numPr>
          <w:ilvl w:val="1"/>
          <w:numId w:val="4"/>
        </w:numPr>
        <w:tabs>
          <w:tab w:pos="856" w:val="left" w:leader="none"/>
        </w:tabs>
        <w:spacing w:line="276" w:lineRule="auto" w:before="45" w:after="0"/>
        <w:ind w:left="392" w:right="214" w:firstLine="0"/>
        <w:jc w:val="both"/>
        <w:rPr>
          <w:sz w:val="28"/>
        </w:rPr>
      </w:pPr>
      <w:r>
        <w:rPr>
          <w:sz w:val="28"/>
        </w:rPr>
        <w:t>В смотре-конкурсе принимают участие воспитанники, достигшие возраста 3</w:t>
      </w:r>
      <w:r>
        <w:rPr>
          <w:spacing w:val="1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76" w:lineRule="auto"/>
        <w:ind w:right="206"/>
      </w:pPr>
      <w:r>
        <w:rPr/>
        <w:t>2.2. В состав жюри Конкурса входят заведующий МБДОУ, учитель-логопед, учи-</w:t>
      </w:r>
      <w:r>
        <w:rPr>
          <w:spacing w:val="1"/>
        </w:rPr>
        <w:t> </w:t>
      </w:r>
      <w:r>
        <w:rPr/>
        <w:t>теля музыки, заместители заведующего по учебно-воспитательной работе, пред-</w:t>
      </w:r>
      <w:r>
        <w:rPr>
          <w:spacing w:val="1"/>
        </w:rPr>
        <w:t> </w:t>
      </w:r>
      <w:r>
        <w:rPr/>
        <w:t>седатель</w:t>
      </w:r>
      <w:r>
        <w:rPr>
          <w:spacing w:val="-3"/>
        </w:rPr>
        <w:t> </w:t>
      </w:r>
      <w:r>
        <w:rPr/>
        <w:t>Совета</w:t>
      </w:r>
      <w:r>
        <w:rPr>
          <w:spacing w:val="-1"/>
        </w:rPr>
        <w:t> </w:t>
      </w:r>
      <w:r>
        <w:rPr/>
        <w:t>педагогов,</w:t>
      </w:r>
      <w:r>
        <w:rPr>
          <w:spacing w:val="-1"/>
        </w:rPr>
        <w:t> </w:t>
      </w:r>
      <w:r>
        <w:rPr/>
        <w:t>представитель</w:t>
      </w:r>
      <w:r>
        <w:rPr>
          <w:spacing w:val="-2"/>
        </w:rPr>
        <w:t> </w:t>
      </w:r>
      <w:r>
        <w:rPr/>
        <w:t>родительской</w:t>
      </w:r>
      <w:r>
        <w:rPr>
          <w:spacing w:val="-3"/>
        </w:rPr>
        <w:t> </w:t>
      </w:r>
      <w:r>
        <w:rPr/>
        <w:t>общественности.</w:t>
      </w:r>
    </w:p>
    <w:p>
      <w:pPr>
        <w:pStyle w:val="BodyText"/>
        <w:spacing w:before="6"/>
        <w:ind w:left="0"/>
        <w:jc w:val="left"/>
        <w:rPr>
          <w:sz w:val="32"/>
        </w:rPr>
      </w:pPr>
    </w:p>
    <w:p>
      <w:pPr>
        <w:pStyle w:val="Heading1"/>
        <w:numPr>
          <w:ilvl w:val="0"/>
          <w:numId w:val="4"/>
        </w:numPr>
        <w:tabs>
          <w:tab w:pos="606" w:val="left" w:leader="none"/>
        </w:tabs>
        <w:spacing w:line="240" w:lineRule="auto" w:before="0" w:after="0"/>
        <w:ind w:left="605" w:right="0" w:hanging="214"/>
        <w:jc w:val="left"/>
      </w:pPr>
      <w:r>
        <w:rPr/>
        <w:t>Срок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проведения</w:t>
      </w:r>
      <w:r>
        <w:rPr>
          <w:spacing w:val="-5"/>
        </w:rPr>
        <w:t> </w:t>
      </w:r>
      <w:r>
        <w:rPr/>
        <w:t>Конкурса</w:t>
      </w:r>
    </w:p>
    <w:p>
      <w:pPr>
        <w:pStyle w:val="ListParagraph"/>
        <w:numPr>
          <w:ilvl w:val="1"/>
          <w:numId w:val="5"/>
        </w:numPr>
        <w:tabs>
          <w:tab w:pos="886" w:val="left" w:leader="none"/>
        </w:tabs>
        <w:spacing w:line="240" w:lineRule="auto" w:before="43" w:after="0"/>
        <w:ind w:left="885" w:right="0" w:hanging="494"/>
        <w:jc w:val="left"/>
        <w:rPr>
          <w:sz w:val="28"/>
        </w:rPr>
      </w:pPr>
      <w:r>
        <w:rPr>
          <w:sz w:val="28"/>
        </w:rPr>
        <w:t>Конкурс</w:t>
      </w:r>
      <w:r>
        <w:rPr>
          <w:spacing w:val="-2"/>
          <w:sz w:val="28"/>
        </w:rPr>
        <w:t> </w:t>
      </w:r>
      <w:r>
        <w:rPr>
          <w:sz w:val="28"/>
        </w:rPr>
        <w:t>проводится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три</w:t>
      </w:r>
      <w:r>
        <w:rPr>
          <w:spacing w:val="-1"/>
          <w:sz w:val="28"/>
        </w:rPr>
        <w:t> </w:t>
      </w:r>
      <w:r>
        <w:rPr>
          <w:sz w:val="28"/>
        </w:rPr>
        <w:t>этапа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марте</w:t>
      </w:r>
      <w:r>
        <w:rPr>
          <w:spacing w:val="-5"/>
          <w:sz w:val="28"/>
        </w:rPr>
        <w:t> </w:t>
      </w:r>
      <w:r>
        <w:rPr>
          <w:sz w:val="28"/>
        </w:rPr>
        <w:t>2024 года.</w:t>
      </w:r>
    </w:p>
    <w:p>
      <w:pPr>
        <w:pStyle w:val="ListParagraph"/>
        <w:numPr>
          <w:ilvl w:val="1"/>
          <w:numId w:val="5"/>
        </w:numPr>
        <w:tabs>
          <w:tab w:pos="900" w:val="left" w:leader="none"/>
        </w:tabs>
        <w:spacing w:line="240" w:lineRule="auto" w:before="50" w:after="0"/>
        <w:ind w:left="899" w:right="0" w:hanging="508"/>
        <w:jc w:val="left"/>
        <w:rPr>
          <w:sz w:val="28"/>
        </w:rPr>
      </w:pPr>
      <w:r>
        <w:rPr>
          <w:sz w:val="28"/>
        </w:rPr>
        <w:t>I</w:t>
      </w:r>
      <w:r>
        <w:rPr>
          <w:spacing w:val="11"/>
          <w:sz w:val="28"/>
        </w:rPr>
        <w:t> </w:t>
      </w:r>
      <w:r>
        <w:rPr>
          <w:sz w:val="28"/>
        </w:rPr>
        <w:t>этап</w:t>
      </w:r>
      <w:r>
        <w:rPr>
          <w:spacing w:val="11"/>
          <w:sz w:val="28"/>
        </w:rPr>
        <w:t> </w:t>
      </w:r>
      <w:r>
        <w:rPr>
          <w:sz w:val="28"/>
        </w:rPr>
        <w:t>проводится</w:t>
      </w:r>
      <w:r>
        <w:rPr>
          <w:spacing w:val="11"/>
          <w:sz w:val="28"/>
        </w:rPr>
        <w:t> </w:t>
      </w:r>
      <w:r>
        <w:rPr>
          <w:sz w:val="28"/>
        </w:rPr>
        <w:t>до</w:t>
      </w:r>
      <w:r>
        <w:rPr>
          <w:spacing w:val="9"/>
          <w:sz w:val="28"/>
        </w:rPr>
        <w:t> </w:t>
      </w:r>
      <w:r>
        <w:rPr>
          <w:sz w:val="28"/>
        </w:rPr>
        <w:t>07.03.2024г.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возрастных</w:t>
      </w:r>
      <w:r>
        <w:rPr>
          <w:spacing w:val="9"/>
          <w:sz w:val="28"/>
        </w:rPr>
        <w:t> </w:t>
      </w:r>
      <w:r>
        <w:rPr>
          <w:sz w:val="28"/>
        </w:rPr>
        <w:t>группах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базе</w:t>
      </w:r>
      <w:r>
        <w:rPr>
          <w:spacing w:val="20"/>
          <w:sz w:val="28"/>
        </w:rPr>
        <w:t> </w:t>
      </w:r>
      <w:r>
        <w:rPr>
          <w:sz w:val="28"/>
        </w:rPr>
        <w:t>МБДОУ</w:t>
      </w:r>
      <w:r>
        <w:rPr>
          <w:spacing w:val="11"/>
          <w:sz w:val="28"/>
        </w:rPr>
        <w:t> </w:t>
      </w:r>
      <w:r>
        <w:rPr>
          <w:sz w:val="28"/>
        </w:rPr>
        <w:t>№18</w:t>
      </w:r>
    </w:p>
    <w:p>
      <w:pPr>
        <w:pStyle w:val="BodyText"/>
        <w:spacing w:line="276" w:lineRule="auto" w:before="48"/>
        <w:ind w:right="214"/>
        <w:jc w:val="left"/>
      </w:pPr>
      <w:r>
        <w:rPr/>
        <w:t>«Мишутка».</w:t>
      </w:r>
      <w:r>
        <w:rPr>
          <w:spacing w:val="21"/>
        </w:rPr>
        <w:t> </w:t>
      </w:r>
      <w:r>
        <w:rPr/>
        <w:t>По</w:t>
      </w:r>
      <w:r>
        <w:rPr>
          <w:spacing w:val="21"/>
        </w:rPr>
        <w:t> </w:t>
      </w:r>
      <w:r>
        <w:rPr/>
        <w:t>итогам</w:t>
      </w:r>
      <w:r>
        <w:rPr>
          <w:spacing w:val="21"/>
        </w:rPr>
        <w:t> </w:t>
      </w:r>
      <w:r>
        <w:rPr/>
        <w:t>первого</w:t>
      </w:r>
      <w:r>
        <w:rPr>
          <w:spacing w:val="22"/>
        </w:rPr>
        <w:t> </w:t>
      </w:r>
      <w:r>
        <w:rPr/>
        <w:t>тура</w:t>
      </w:r>
      <w:r>
        <w:rPr>
          <w:spacing w:val="21"/>
        </w:rPr>
        <w:t> </w:t>
      </w:r>
      <w:r>
        <w:rPr/>
        <w:t>11.03.2024</w:t>
      </w:r>
      <w:r>
        <w:rPr>
          <w:spacing w:val="22"/>
        </w:rPr>
        <w:t> </w:t>
      </w:r>
      <w:r>
        <w:rPr/>
        <w:t>года</w:t>
      </w:r>
      <w:r>
        <w:rPr>
          <w:spacing w:val="21"/>
        </w:rPr>
        <w:t> </w:t>
      </w:r>
      <w:r>
        <w:rPr/>
        <w:t>составляется</w:t>
      </w:r>
      <w:r>
        <w:rPr>
          <w:spacing w:val="22"/>
        </w:rPr>
        <w:t> </w:t>
      </w:r>
      <w:r>
        <w:rPr/>
        <w:t>список</w:t>
      </w:r>
      <w:r>
        <w:rPr>
          <w:spacing w:val="22"/>
        </w:rPr>
        <w:t> </w:t>
      </w:r>
      <w:r>
        <w:rPr/>
        <w:t>воспи-</w:t>
      </w:r>
      <w:r>
        <w:rPr>
          <w:spacing w:val="-67"/>
        </w:rPr>
        <w:t> </w:t>
      </w:r>
      <w:r>
        <w:rPr/>
        <w:t>танников,</w:t>
      </w:r>
      <w:r>
        <w:rPr>
          <w:spacing w:val="-2"/>
        </w:rPr>
        <w:t> </w:t>
      </w:r>
      <w:r>
        <w:rPr/>
        <w:t>вышедших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II</w:t>
      </w:r>
      <w:r>
        <w:rPr>
          <w:spacing w:val="-1"/>
        </w:rPr>
        <w:t> </w:t>
      </w:r>
      <w:r>
        <w:rPr/>
        <w:t>этап для</w:t>
      </w:r>
      <w:r>
        <w:rPr>
          <w:spacing w:val="-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финале</w:t>
      </w:r>
      <w:r>
        <w:rPr>
          <w:spacing w:val="-2"/>
        </w:rPr>
        <w:t> </w:t>
      </w:r>
      <w:r>
        <w:rPr/>
        <w:t>Конкурса.</w:t>
      </w:r>
    </w:p>
    <w:p>
      <w:pPr>
        <w:pStyle w:val="ListParagraph"/>
        <w:numPr>
          <w:ilvl w:val="1"/>
          <w:numId w:val="5"/>
        </w:numPr>
        <w:tabs>
          <w:tab w:pos="917" w:val="left" w:leader="none"/>
        </w:tabs>
        <w:spacing w:line="276" w:lineRule="auto" w:before="1" w:after="0"/>
        <w:ind w:left="392" w:right="216" w:firstLine="0"/>
        <w:jc w:val="both"/>
        <w:rPr>
          <w:sz w:val="28"/>
        </w:rPr>
      </w:pPr>
      <w:r>
        <w:rPr>
          <w:sz w:val="28"/>
        </w:rPr>
        <w:t>II этап проводится на базе МБДОУ №18 «Мишутка» 13.03.2024г., в присут-</w:t>
      </w:r>
      <w:r>
        <w:rPr>
          <w:spacing w:val="1"/>
          <w:sz w:val="28"/>
        </w:rPr>
        <w:t> </w:t>
      </w:r>
      <w:r>
        <w:rPr>
          <w:sz w:val="28"/>
        </w:rPr>
        <w:t>ствии членов комиссии, согласно составленного графика. По итогам второго тура</w:t>
      </w:r>
      <w:r>
        <w:rPr>
          <w:spacing w:val="1"/>
          <w:sz w:val="28"/>
        </w:rPr>
        <w:t> </w:t>
      </w:r>
      <w:r>
        <w:rPr>
          <w:sz w:val="28"/>
        </w:rPr>
        <w:t>составляется</w:t>
      </w:r>
      <w:r>
        <w:rPr>
          <w:spacing w:val="-1"/>
          <w:sz w:val="28"/>
        </w:rPr>
        <w:t> </w:t>
      </w:r>
      <w:r>
        <w:rPr>
          <w:sz w:val="28"/>
        </w:rPr>
        <w:t>список</w:t>
      </w:r>
      <w:r>
        <w:rPr>
          <w:spacing w:val="-2"/>
          <w:sz w:val="28"/>
        </w:rPr>
        <w:t> </w:t>
      </w:r>
      <w:r>
        <w:rPr>
          <w:sz w:val="28"/>
        </w:rPr>
        <w:t>победителей и</w:t>
      </w:r>
      <w:r>
        <w:rPr>
          <w:spacing w:val="-4"/>
          <w:sz w:val="28"/>
        </w:rPr>
        <w:t> </w:t>
      </w:r>
      <w:r>
        <w:rPr>
          <w:sz w:val="28"/>
        </w:rPr>
        <w:t>номинантов</w:t>
      </w:r>
      <w:r>
        <w:rPr>
          <w:spacing w:val="-2"/>
          <w:sz w:val="28"/>
        </w:rPr>
        <w:t> </w:t>
      </w:r>
      <w:r>
        <w:rPr>
          <w:sz w:val="28"/>
        </w:rPr>
        <w:t>Конкурса.</w:t>
      </w:r>
    </w:p>
    <w:p>
      <w:pPr>
        <w:pStyle w:val="ListParagraph"/>
        <w:numPr>
          <w:ilvl w:val="1"/>
          <w:numId w:val="5"/>
        </w:numPr>
        <w:tabs>
          <w:tab w:pos="889" w:val="left" w:leader="none"/>
        </w:tabs>
        <w:spacing w:line="276" w:lineRule="auto" w:before="0" w:after="0"/>
        <w:ind w:left="392" w:right="215" w:firstLine="0"/>
        <w:jc w:val="both"/>
        <w:rPr>
          <w:sz w:val="28"/>
        </w:rPr>
      </w:pPr>
      <w:r>
        <w:rPr>
          <w:sz w:val="28"/>
        </w:rPr>
        <w:t>Победители Конкурса чтецов, занявшие 1, 2, 3 место, становятся участниками</w:t>
      </w:r>
      <w:r>
        <w:rPr>
          <w:spacing w:val="-67"/>
          <w:sz w:val="28"/>
        </w:rPr>
        <w:t> </w:t>
      </w:r>
      <w:r>
        <w:rPr>
          <w:sz w:val="28"/>
        </w:rPr>
        <w:t>Фестиваля «Звездная капель», который проводится муниципальным автономным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учреждением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«Центр</w:t>
      </w:r>
      <w:r>
        <w:rPr>
          <w:spacing w:val="1"/>
          <w:sz w:val="28"/>
        </w:rPr>
        <w:t> </w:t>
      </w:r>
      <w:r>
        <w:rPr>
          <w:sz w:val="28"/>
        </w:rPr>
        <w:t>детского</w:t>
      </w:r>
      <w:r>
        <w:rPr>
          <w:spacing w:val="-67"/>
          <w:sz w:val="28"/>
        </w:rPr>
        <w:t> </w:t>
      </w:r>
      <w:r>
        <w:rPr>
          <w:sz w:val="28"/>
        </w:rPr>
        <w:t>творчества»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поддержке</w:t>
      </w:r>
      <w:r>
        <w:rPr>
          <w:spacing w:val="1"/>
          <w:sz w:val="28"/>
        </w:rPr>
        <w:t> </w:t>
      </w:r>
      <w:r>
        <w:rPr>
          <w:sz w:val="28"/>
        </w:rPr>
        <w:t>департамента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Администрации</w:t>
      </w:r>
      <w:r>
        <w:rPr>
          <w:spacing w:val="1"/>
          <w:sz w:val="28"/>
        </w:rPr>
        <w:t> </w:t>
      </w:r>
      <w:r>
        <w:rPr>
          <w:sz w:val="28"/>
        </w:rPr>
        <w:t>города</w:t>
      </w:r>
      <w:r>
        <w:rPr>
          <w:spacing w:val="-67"/>
          <w:sz w:val="28"/>
        </w:rPr>
        <w:t> </w:t>
      </w:r>
      <w:r>
        <w:rPr>
          <w:sz w:val="28"/>
        </w:rPr>
        <w:t>Сургута.</w:t>
      </w:r>
    </w:p>
    <w:p>
      <w:pPr>
        <w:pStyle w:val="BodyText"/>
        <w:spacing w:before="6"/>
        <w:ind w:left="0"/>
        <w:jc w:val="left"/>
        <w:rPr>
          <w:sz w:val="32"/>
        </w:rPr>
      </w:pPr>
    </w:p>
    <w:p>
      <w:pPr>
        <w:pStyle w:val="Heading1"/>
        <w:numPr>
          <w:ilvl w:val="0"/>
          <w:numId w:val="4"/>
        </w:numPr>
        <w:tabs>
          <w:tab w:pos="606" w:val="left" w:leader="none"/>
        </w:tabs>
        <w:spacing w:line="240" w:lineRule="auto" w:before="0" w:after="0"/>
        <w:ind w:left="605" w:right="0" w:hanging="214"/>
        <w:jc w:val="left"/>
      </w:pPr>
      <w:r>
        <w:rPr/>
        <w:t>Порядок</w:t>
      </w:r>
      <w:r>
        <w:rPr>
          <w:spacing w:val="-6"/>
        </w:rPr>
        <w:t> </w:t>
      </w:r>
      <w:r>
        <w:rPr/>
        <w:t>проведения</w:t>
      </w:r>
      <w:r>
        <w:rPr>
          <w:spacing w:val="-6"/>
        </w:rPr>
        <w:t> </w:t>
      </w:r>
      <w:r>
        <w:rPr/>
        <w:t>Конкурса.</w:t>
      </w:r>
    </w:p>
    <w:p>
      <w:pPr>
        <w:spacing w:after="0" w:line="240" w:lineRule="auto"/>
        <w:jc w:val="left"/>
        <w:sectPr>
          <w:pgSz w:w="11910" w:h="16840"/>
          <w:pgMar w:top="620" w:bottom="280" w:left="740" w:right="640"/>
        </w:sectPr>
      </w:pPr>
    </w:p>
    <w:p>
      <w:pPr>
        <w:pStyle w:val="ListParagraph"/>
        <w:numPr>
          <w:ilvl w:val="1"/>
          <w:numId w:val="6"/>
        </w:numPr>
        <w:tabs>
          <w:tab w:pos="886" w:val="left" w:leader="none"/>
        </w:tabs>
        <w:spacing w:line="278" w:lineRule="auto" w:before="62" w:after="0"/>
        <w:ind w:left="392" w:right="206" w:firstLine="0"/>
        <w:jc w:val="both"/>
        <w:rPr>
          <w:sz w:val="28"/>
        </w:rPr>
      </w:pPr>
      <w:r>
        <w:rPr>
          <w:sz w:val="28"/>
        </w:rPr>
        <w:t>От каждой возрастной группы в I этапе Конкурса может быть представлено не</w:t>
      </w:r>
      <w:r>
        <w:rPr>
          <w:spacing w:val="-67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трех</w:t>
      </w:r>
      <w:r>
        <w:rPr>
          <w:spacing w:val="1"/>
          <w:sz w:val="28"/>
        </w:rPr>
        <w:t> </w:t>
      </w:r>
      <w:r>
        <w:rPr>
          <w:sz w:val="28"/>
        </w:rPr>
        <w:t>участников.</w:t>
      </w:r>
    </w:p>
    <w:p>
      <w:pPr>
        <w:pStyle w:val="ListParagraph"/>
        <w:numPr>
          <w:ilvl w:val="1"/>
          <w:numId w:val="6"/>
        </w:numPr>
        <w:tabs>
          <w:tab w:pos="921" w:val="left" w:leader="none"/>
        </w:tabs>
        <w:spacing w:line="276" w:lineRule="auto" w:before="0" w:after="0"/>
        <w:ind w:left="392" w:right="207" w:firstLine="0"/>
        <w:jc w:val="both"/>
        <w:rPr>
          <w:sz w:val="28"/>
        </w:rPr>
      </w:pPr>
      <w:r>
        <w:rPr>
          <w:sz w:val="28"/>
        </w:rPr>
        <w:t>От каждой возрастной группы для участия во II этапе Конкурс может быть</w:t>
      </w:r>
      <w:r>
        <w:rPr>
          <w:spacing w:val="1"/>
          <w:sz w:val="28"/>
        </w:rPr>
        <w:t> </w:t>
      </w:r>
      <w:r>
        <w:rPr>
          <w:sz w:val="28"/>
        </w:rPr>
        <w:t>представлено не</w:t>
      </w:r>
      <w:r>
        <w:rPr>
          <w:spacing w:val="-3"/>
          <w:sz w:val="28"/>
        </w:rPr>
        <w:t> </w:t>
      </w:r>
      <w:r>
        <w:rPr>
          <w:sz w:val="28"/>
        </w:rPr>
        <w:t>более двух</w:t>
      </w:r>
      <w:r>
        <w:rPr>
          <w:spacing w:val="1"/>
          <w:sz w:val="28"/>
        </w:rPr>
        <w:t> </w:t>
      </w:r>
      <w:r>
        <w:rPr>
          <w:sz w:val="28"/>
        </w:rPr>
        <w:t>участников.</w:t>
      </w:r>
    </w:p>
    <w:p>
      <w:pPr>
        <w:pStyle w:val="ListParagraph"/>
        <w:numPr>
          <w:ilvl w:val="1"/>
          <w:numId w:val="6"/>
        </w:numPr>
        <w:tabs>
          <w:tab w:pos="935" w:val="left" w:leader="none"/>
        </w:tabs>
        <w:spacing w:line="276" w:lineRule="auto" w:before="0" w:after="0"/>
        <w:ind w:left="392" w:right="208" w:firstLine="0"/>
        <w:jc w:val="both"/>
        <w:rPr>
          <w:sz w:val="28"/>
        </w:rPr>
      </w:pPr>
      <w:r>
        <w:rPr>
          <w:sz w:val="28"/>
        </w:rPr>
        <w:t>Учителя-логопеды и учителя музыки составляют список количество детей-</w:t>
      </w:r>
      <w:r>
        <w:rPr>
          <w:spacing w:val="1"/>
          <w:sz w:val="28"/>
        </w:rPr>
        <w:t> </w:t>
      </w:r>
      <w:r>
        <w:rPr>
          <w:sz w:val="28"/>
        </w:rPr>
        <w:t>участников II этапа, с указанием названия и авторов исполняемых ими произведе-</w:t>
      </w:r>
      <w:r>
        <w:rPr>
          <w:spacing w:val="-67"/>
          <w:sz w:val="28"/>
        </w:rPr>
        <w:t> </w:t>
      </w:r>
      <w:r>
        <w:rPr>
          <w:sz w:val="28"/>
        </w:rPr>
        <w:t>ний.</w:t>
      </w:r>
      <w:r>
        <w:rPr>
          <w:spacing w:val="-2"/>
          <w:sz w:val="28"/>
        </w:rPr>
        <w:t> </w:t>
      </w:r>
      <w:r>
        <w:rPr>
          <w:sz w:val="28"/>
        </w:rPr>
        <w:t>Список передаётся жюри Конкурса.</w:t>
      </w:r>
    </w:p>
    <w:p>
      <w:pPr>
        <w:pStyle w:val="ListParagraph"/>
        <w:numPr>
          <w:ilvl w:val="1"/>
          <w:numId w:val="6"/>
        </w:numPr>
        <w:tabs>
          <w:tab w:pos="906" w:val="left" w:leader="none"/>
        </w:tabs>
        <w:spacing w:line="276" w:lineRule="auto" w:before="0" w:after="0"/>
        <w:ind w:left="392" w:right="210" w:firstLine="0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6"/>
          <w:sz w:val="28"/>
        </w:rPr>
        <w:t> </w:t>
      </w:r>
      <w:r>
        <w:rPr>
          <w:sz w:val="28"/>
        </w:rPr>
        <w:t>тематики</w:t>
      </w:r>
      <w:r>
        <w:rPr>
          <w:spacing w:val="16"/>
          <w:sz w:val="28"/>
        </w:rPr>
        <w:t> </w:t>
      </w:r>
      <w:r>
        <w:rPr>
          <w:sz w:val="28"/>
        </w:rPr>
        <w:t>стихотворений</w:t>
      </w:r>
      <w:r>
        <w:rPr>
          <w:spacing w:val="13"/>
          <w:sz w:val="28"/>
        </w:rPr>
        <w:t> </w:t>
      </w:r>
      <w:r>
        <w:rPr>
          <w:sz w:val="28"/>
        </w:rPr>
        <w:t>рекомендовано</w:t>
      </w:r>
      <w:r>
        <w:rPr>
          <w:spacing w:val="16"/>
          <w:sz w:val="28"/>
        </w:rPr>
        <w:t> </w:t>
      </w:r>
      <w:r>
        <w:rPr>
          <w:sz w:val="28"/>
        </w:rPr>
        <w:t>осуществлять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соответствии</w:t>
      </w:r>
      <w:r>
        <w:rPr>
          <w:spacing w:val="-68"/>
          <w:sz w:val="28"/>
        </w:rPr>
        <w:t> </w:t>
      </w:r>
      <w:r>
        <w:rPr>
          <w:sz w:val="28"/>
        </w:rPr>
        <w:t>с национальными целями развития и задачами Десятилетия детства. Например,</w:t>
      </w:r>
      <w:r>
        <w:rPr>
          <w:spacing w:val="1"/>
          <w:sz w:val="28"/>
        </w:rPr>
        <w:t> </w:t>
      </w:r>
      <w:r>
        <w:rPr>
          <w:sz w:val="28"/>
        </w:rPr>
        <w:t>стихотворения могут отражать значимость семейного уклада жизни, бережного</w:t>
      </w:r>
      <w:r>
        <w:rPr>
          <w:spacing w:val="1"/>
          <w:sz w:val="28"/>
        </w:rPr>
        <w:t> </w:t>
      </w:r>
      <w:r>
        <w:rPr>
          <w:sz w:val="28"/>
        </w:rPr>
        <w:t>отношения к семейным ценностям, положительного опыта семейного воспитания.</w:t>
      </w:r>
      <w:r>
        <w:rPr>
          <w:spacing w:val="-67"/>
          <w:sz w:val="28"/>
        </w:rPr>
        <w:t> </w:t>
      </w:r>
      <w:r>
        <w:rPr>
          <w:sz w:val="28"/>
          <w:u w:val="single"/>
        </w:rPr>
        <w:t>Рекомендуемые</w:t>
      </w:r>
      <w:r>
        <w:rPr>
          <w:spacing w:val="-1"/>
          <w:sz w:val="28"/>
          <w:u w:val="single"/>
        </w:rPr>
        <w:t> </w:t>
      </w:r>
      <w:r>
        <w:rPr>
          <w:sz w:val="28"/>
          <w:u w:val="single"/>
        </w:rPr>
        <w:t>темы:</w:t>
      </w:r>
    </w:p>
    <w:p>
      <w:pPr>
        <w:pStyle w:val="ListParagraph"/>
        <w:numPr>
          <w:ilvl w:val="2"/>
          <w:numId w:val="6"/>
        </w:numPr>
        <w:tabs>
          <w:tab w:pos="1020" w:val="left" w:leader="none"/>
        </w:tabs>
        <w:spacing w:line="276" w:lineRule="auto" w:before="0" w:after="0"/>
        <w:ind w:left="820" w:right="210" w:firstLine="0"/>
        <w:jc w:val="both"/>
        <w:rPr>
          <w:sz w:val="28"/>
        </w:rPr>
      </w:pPr>
      <w:r>
        <w:rPr>
          <w:b/>
          <w:sz w:val="28"/>
        </w:rPr>
        <w:t>«СемьЯ» </w:t>
      </w:r>
      <w:r>
        <w:rPr>
          <w:sz w:val="28"/>
        </w:rPr>
        <w:t>- о семья больших и маленьких, преемственности поколений, се-</w:t>
      </w:r>
      <w:r>
        <w:rPr>
          <w:spacing w:val="1"/>
          <w:sz w:val="28"/>
        </w:rPr>
        <w:t> </w:t>
      </w:r>
      <w:r>
        <w:rPr>
          <w:sz w:val="28"/>
        </w:rPr>
        <w:t>мейном</w:t>
      </w:r>
      <w:r>
        <w:rPr>
          <w:spacing w:val="-1"/>
          <w:sz w:val="28"/>
        </w:rPr>
        <w:t> </w:t>
      </w:r>
      <w:r>
        <w:rPr>
          <w:sz w:val="28"/>
        </w:rPr>
        <w:t>воспитании,</w:t>
      </w:r>
      <w:r>
        <w:rPr>
          <w:spacing w:val="-4"/>
          <w:sz w:val="28"/>
        </w:rPr>
        <w:t> </w:t>
      </w:r>
      <w:r>
        <w:rPr>
          <w:sz w:val="28"/>
        </w:rPr>
        <w:t>об активной</w:t>
      </w:r>
      <w:r>
        <w:rPr>
          <w:spacing w:val="-1"/>
          <w:sz w:val="28"/>
        </w:rPr>
        <w:t> </w:t>
      </w:r>
      <w:r>
        <w:rPr>
          <w:sz w:val="28"/>
        </w:rPr>
        <w:t>жизненной</w:t>
      </w:r>
      <w:r>
        <w:rPr>
          <w:spacing w:val="-3"/>
          <w:sz w:val="28"/>
        </w:rPr>
        <w:t> </w:t>
      </w:r>
      <w:r>
        <w:rPr>
          <w:sz w:val="28"/>
        </w:rPr>
        <w:t>позиции</w:t>
      </w:r>
      <w:r>
        <w:rPr>
          <w:spacing w:val="-1"/>
          <w:sz w:val="28"/>
        </w:rPr>
        <w:t> </w:t>
      </w:r>
      <w:r>
        <w:rPr>
          <w:sz w:val="28"/>
        </w:rPr>
        <w:t>членов</w:t>
      </w:r>
      <w:r>
        <w:rPr>
          <w:spacing w:val="-3"/>
          <w:sz w:val="28"/>
        </w:rPr>
        <w:t> </w:t>
      </w:r>
      <w:r>
        <w:rPr>
          <w:sz w:val="28"/>
        </w:rPr>
        <w:t>семьи;</w:t>
      </w:r>
    </w:p>
    <w:p>
      <w:pPr>
        <w:pStyle w:val="ListParagraph"/>
        <w:numPr>
          <w:ilvl w:val="2"/>
          <w:numId w:val="6"/>
        </w:numPr>
        <w:tabs>
          <w:tab w:pos="1025" w:val="left" w:leader="none"/>
        </w:tabs>
        <w:spacing w:line="278" w:lineRule="auto" w:before="0" w:after="0"/>
        <w:ind w:left="820" w:right="217" w:firstLine="0"/>
        <w:jc w:val="both"/>
        <w:rPr>
          <w:sz w:val="28"/>
        </w:rPr>
      </w:pPr>
      <w:r>
        <w:rPr>
          <w:b/>
          <w:sz w:val="28"/>
        </w:rPr>
        <w:t>«Патриотическое воспитание» </w:t>
      </w:r>
      <w:r>
        <w:rPr>
          <w:sz w:val="28"/>
        </w:rPr>
        <w:t>- о малой и большой Родине, о Сургуте и</w:t>
      </w:r>
      <w:r>
        <w:rPr>
          <w:spacing w:val="1"/>
          <w:sz w:val="28"/>
        </w:rPr>
        <w:t> </w:t>
      </w:r>
      <w:r>
        <w:rPr>
          <w:sz w:val="28"/>
        </w:rPr>
        <w:t>людях,</w:t>
      </w:r>
      <w:r>
        <w:rPr>
          <w:spacing w:val="-2"/>
          <w:sz w:val="28"/>
        </w:rPr>
        <w:t> </w:t>
      </w:r>
      <w:r>
        <w:rPr>
          <w:sz w:val="28"/>
        </w:rPr>
        <w:t>который здесь</w:t>
      </w:r>
      <w:r>
        <w:rPr>
          <w:spacing w:val="-2"/>
          <w:sz w:val="28"/>
        </w:rPr>
        <w:t> </w:t>
      </w:r>
      <w:r>
        <w:rPr>
          <w:sz w:val="28"/>
        </w:rPr>
        <w:t>трудятся.</w:t>
      </w:r>
    </w:p>
    <w:p>
      <w:pPr>
        <w:pStyle w:val="ListParagraph"/>
        <w:numPr>
          <w:ilvl w:val="1"/>
          <w:numId w:val="6"/>
        </w:numPr>
        <w:tabs>
          <w:tab w:pos="886" w:val="left" w:leader="none"/>
        </w:tabs>
        <w:spacing w:line="317" w:lineRule="exact" w:before="0" w:after="0"/>
        <w:ind w:left="885" w:right="0" w:hanging="494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Конкурсе</w:t>
      </w:r>
      <w:r>
        <w:rPr>
          <w:spacing w:val="-5"/>
          <w:sz w:val="28"/>
        </w:rPr>
        <w:t> </w:t>
      </w:r>
      <w:r>
        <w:rPr>
          <w:sz w:val="28"/>
        </w:rPr>
        <w:t>предусмотрены</w:t>
      </w:r>
      <w:r>
        <w:rPr>
          <w:spacing w:val="-5"/>
          <w:sz w:val="28"/>
        </w:rPr>
        <w:t> </w:t>
      </w:r>
      <w:r>
        <w:rPr>
          <w:sz w:val="28"/>
        </w:rPr>
        <w:t>следующие</w:t>
      </w:r>
      <w:r>
        <w:rPr>
          <w:spacing w:val="-5"/>
          <w:sz w:val="28"/>
        </w:rPr>
        <w:t> </w:t>
      </w:r>
      <w:r>
        <w:rPr>
          <w:sz w:val="28"/>
        </w:rPr>
        <w:t>номинации:</w:t>
      </w:r>
    </w:p>
    <w:p>
      <w:pPr>
        <w:pStyle w:val="ListParagraph"/>
        <w:numPr>
          <w:ilvl w:val="0"/>
          <w:numId w:val="2"/>
        </w:numPr>
        <w:tabs>
          <w:tab w:pos="569" w:val="left" w:leader="none"/>
        </w:tabs>
        <w:spacing w:line="276" w:lineRule="auto" w:before="43" w:after="0"/>
        <w:ind w:left="392" w:right="209" w:firstLine="0"/>
        <w:jc w:val="both"/>
        <w:rPr>
          <w:sz w:val="28"/>
        </w:rPr>
      </w:pPr>
      <w:r>
        <w:rPr>
          <w:sz w:val="28"/>
        </w:rPr>
        <w:t>«Лучший исполнитель стихов среди воспитанников младшего дошкольного воз-</w:t>
      </w:r>
      <w:r>
        <w:rPr>
          <w:spacing w:val="1"/>
          <w:sz w:val="28"/>
        </w:rPr>
        <w:t> </w:t>
      </w:r>
      <w:r>
        <w:rPr>
          <w:sz w:val="28"/>
        </w:rPr>
        <w:t>раста (3-4 года)» (присуждается 1, 2, 3 место и дополнительные номинации, опре-</w:t>
      </w:r>
      <w:r>
        <w:rPr>
          <w:spacing w:val="1"/>
          <w:sz w:val="28"/>
        </w:rPr>
        <w:t> </w:t>
      </w:r>
      <w:r>
        <w:rPr>
          <w:sz w:val="28"/>
        </w:rPr>
        <w:t>делённые членами</w:t>
      </w:r>
      <w:r>
        <w:rPr>
          <w:spacing w:val="-3"/>
          <w:sz w:val="28"/>
        </w:rPr>
        <w:t> </w:t>
      </w:r>
      <w:r>
        <w:rPr>
          <w:sz w:val="28"/>
        </w:rPr>
        <w:t>жюри).</w:t>
      </w:r>
    </w:p>
    <w:p>
      <w:pPr>
        <w:pStyle w:val="ListParagraph"/>
        <w:numPr>
          <w:ilvl w:val="0"/>
          <w:numId w:val="2"/>
        </w:numPr>
        <w:tabs>
          <w:tab w:pos="583" w:val="left" w:leader="none"/>
        </w:tabs>
        <w:spacing w:line="276" w:lineRule="auto" w:before="0" w:after="0"/>
        <w:ind w:left="392" w:right="213" w:firstLine="0"/>
        <w:jc w:val="both"/>
        <w:rPr>
          <w:sz w:val="28"/>
        </w:rPr>
      </w:pPr>
      <w:r>
        <w:rPr>
          <w:sz w:val="28"/>
        </w:rPr>
        <w:t>«Лучший исполнитель стихов среди воспитанников среднего дошкольного воз-</w:t>
      </w:r>
      <w:r>
        <w:rPr>
          <w:spacing w:val="1"/>
          <w:sz w:val="28"/>
        </w:rPr>
        <w:t> </w:t>
      </w:r>
      <w:r>
        <w:rPr>
          <w:sz w:val="28"/>
        </w:rPr>
        <w:t>раста (4-5 лет)» (присуждается 1, 2, 3 место и дополнительные номинации, опре-</w:t>
      </w:r>
      <w:r>
        <w:rPr>
          <w:spacing w:val="1"/>
          <w:sz w:val="28"/>
        </w:rPr>
        <w:t> </w:t>
      </w:r>
      <w:r>
        <w:rPr>
          <w:sz w:val="28"/>
        </w:rPr>
        <w:t>делённые членами</w:t>
      </w:r>
      <w:r>
        <w:rPr>
          <w:spacing w:val="-3"/>
          <w:sz w:val="28"/>
        </w:rPr>
        <w:t> </w:t>
      </w:r>
      <w:r>
        <w:rPr>
          <w:sz w:val="28"/>
        </w:rPr>
        <w:t>жюри).</w:t>
      </w:r>
    </w:p>
    <w:p>
      <w:pPr>
        <w:pStyle w:val="ListParagraph"/>
        <w:numPr>
          <w:ilvl w:val="0"/>
          <w:numId w:val="2"/>
        </w:numPr>
        <w:tabs>
          <w:tab w:pos="579" w:val="left" w:leader="none"/>
        </w:tabs>
        <w:spacing w:line="276" w:lineRule="auto" w:before="1" w:after="0"/>
        <w:ind w:left="392" w:right="212" w:firstLine="0"/>
        <w:jc w:val="both"/>
        <w:rPr>
          <w:sz w:val="28"/>
        </w:rPr>
      </w:pPr>
      <w:r>
        <w:rPr>
          <w:sz w:val="28"/>
        </w:rPr>
        <w:t>«Лучший исполнитель стихов среди воспитанников старшего дошкольного воз-</w:t>
      </w:r>
      <w:r>
        <w:rPr>
          <w:spacing w:val="1"/>
          <w:sz w:val="28"/>
        </w:rPr>
        <w:t> </w:t>
      </w:r>
      <w:r>
        <w:rPr>
          <w:sz w:val="28"/>
        </w:rPr>
        <w:t>раста (5-6 лет)» (присуждается 1, 2, 3 место и дополнительные номинации, опре-</w:t>
      </w:r>
      <w:r>
        <w:rPr>
          <w:spacing w:val="1"/>
          <w:sz w:val="28"/>
        </w:rPr>
        <w:t> </w:t>
      </w:r>
      <w:r>
        <w:rPr>
          <w:sz w:val="28"/>
        </w:rPr>
        <w:t>делённые членами</w:t>
      </w:r>
      <w:r>
        <w:rPr>
          <w:spacing w:val="-3"/>
          <w:sz w:val="28"/>
        </w:rPr>
        <w:t> </w:t>
      </w:r>
      <w:r>
        <w:rPr>
          <w:sz w:val="28"/>
        </w:rPr>
        <w:t>жюри).</w:t>
      </w:r>
    </w:p>
    <w:p>
      <w:pPr>
        <w:pStyle w:val="ListParagraph"/>
        <w:numPr>
          <w:ilvl w:val="0"/>
          <w:numId w:val="2"/>
        </w:numPr>
        <w:tabs>
          <w:tab w:pos="579" w:val="left" w:leader="none"/>
        </w:tabs>
        <w:spacing w:line="276" w:lineRule="auto" w:before="0" w:after="0"/>
        <w:ind w:left="392" w:right="212" w:firstLine="0"/>
        <w:jc w:val="both"/>
        <w:rPr>
          <w:sz w:val="28"/>
        </w:rPr>
      </w:pPr>
      <w:r>
        <w:rPr>
          <w:sz w:val="28"/>
        </w:rPr>
        <w:t>«Лучший исполнитель стихов среди воспитанников старшего дошкольного воз-</w:t>
      </w:r>
      <w:r>
        <w:rPr>
          <w:spacing w:val="1"/>
          <w:sz w:val="28"/>
        </w:rPr>
        <w:t> </w:t>
      </w:r>
      <w:r>
        <w:rPr>
          <w:sz w:val="28"/>
        </w:rPr>
        <w:t>раста (6-7 лет)» (присуждается 1, 2, 3 место и дополнительные номинации, опре-</w:t>
      </w:r>
      <w:r>
        <w:rPr>
          <w:spacing w:val="1"/>
          <w:sz w:val="28"/>
        </w:rPr>
        <w:t> </w:t>
      </w:r>
      <w:r>
        <w:rPr>
          <w:sz w:val="28"/>
        </w:rPr>
        <w:t>делённые членами</w:t>
      </w:r>
      <w:r>
        <w:rPr>
          <w:spacing w:val="-3"/>
          <w:sz w:val="28"/>
        </w:rPr>
        <w:t> </w:t>
      </w:r>
      <w:r>
        <w:rPr>
          <w:sz w:val="28"/>
        </w:rPr>
        <w:t>жюри).</w:t>
      </w:r>
    </w:p>
    <w:p>
      <w:pPr>
        <w:pStyle w:val="BodyText"/>
        <w:spacing w:line="320" w:lineRule="exact"/>
      </w:pPr>
      <w:r>
        <w:rPr/>
        <w:t>Варианты</w:t>
      </w:r>
      <w:r>
        <w:rPr>
          <w:spacing w:val="-4"/>
        </w:rPr>
        <w:t> </w:t>
      </w:r>
      <w:r>
        <w:rPr/>
        <w:t>номинаций:</w:t>
      </w: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240" w:lineRule="auto" w:before="50" w:after="0"/>
        <w:ind w:left="556" w:right="0" w:hanging="165"/>
        <w:jc w:val="left"/>
        <w:rPr>
          <w:sz w:val="28"/>
        </w:rPr>
      </w:pPr>
      <w:r>
        <w:rPr>
          <w:sz w:val="28"/>
        </w:rPr>
        <w:t>«Самый</w:t>
      </w:r>
      <w:r>
        <w:rPr>
          <w:spacing w:val="-4"/>
          <w:sz w:val="28"/>
        </w:rPr>
        <w:t> </w:t>
      </w:r>
      <w:r>
        <w:rPr>
          <w:sz w:val="28"/>
        </w:rPr>
        <w:t>обаятельный</w:t>
      </w:r>
      <w:r>
        <w:rPr>
          <w:spacing w:val="-5"/>
          <w:sz w:val="28"/>
        </w:rPr>
        <w:t> </w:t>
      </w:r>
      <w:r>
        <w:rPr>
          <w:sz w:val="28"/>
        </w:rPr>
        <w:t>исполнитель».</w:t>
      </w: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240" w:lineRule="auto" w:before="48" w:after="0"/>
        <w:ind w:left="556" w:right="0" w:hanging="165"/>
        <w:jc w:val="left"/>
        <w:rPr>
          <w:sz w:val="28"/>
        </w:rPr>
      </w:pPr>
      <w:r>
        <w:rPr>
          <w:sz w:val="28"/>
        </w:rPr>
        <w:t>«За</w:t>
      </w:r>
      <w:r>
        <w:rPr>
          <w:spacing w:val="-3"/>
          <w:sz w:val="28"/>
        </w:rPr>
        <w:t> </w:t>
      </w:r>
      <w:r>
        <w:rPr>
          <w:sz w:val="28"/>
        </w:rPr>
        <w:t>искренность</w:t>
      </w:r>
      <w:r>
        <w:rPr>
          <w:spacing w:val="-4"/>
          <w:sz w:val="28"/>
        </w:rPr>
        <w:t> </w:t>
      </w:r>
      <w:r>
        <w:rPr>
          <w:sz w:val="28"/>
        </w:rPr>
        <w:t>исполнения».</w:t>
      </w: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240" w:lineRule="auto" w:before="48" w:after="0"/>
        <w:ind w:left="556" w:right="0" w:hanging="165"/>
        <w:jc w:val="left"/>
        <w:rPr>
          <w:sz w:val="28"/>
        </w:rPr>
      </w:pPr>
      <w:r>
        <w:rPr>
          <w:sz w:val="28"/>
        </w:rPr>
        <w:t>«За</w:t>
      </w:r>
      <w:r>
        <w:rPr>
          <w:spacing w:val="-3"/>
          <w:sz w:val="28"/>
        </w:rPr>
        <w:t> </w:t>
      </w:r>
      <w:r>
        <w:rPr>
          <w:sz w:val="28"/>
        </w:rPr>
        <w:t>самое</w:t>
      </w:r>
      <w:r>
        <w:rPr>
          <w:spacing w:val="-2"/>
          <w:sz w:val="28"/>
        </w:rPr>
        <w:t> </w:t>
      </w:r>
      <w:r>
        <w:rPr>
          <w:sz w:val="28"/>
        </w:rPr>
        <w:t>лирическое</w:t>
      </w:r>
      <w:r>
        <w:rPr>
          <w:spacing w:val="-5"/>
          <w:sz w:val="28"/>
        </w:rPr>
        <w:t> </w:t>
      </w:r>
      <w:r>
        <w:rPr>
          <w:sz w:val="28"/>
        </w:rPr>
        <w:t>исполнение».</w:t>
      </w: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240" w:lineRule="auto" w:before="50" w:after="0"/>
        <w:ind w:left="556" w:right="0" w:hanging="165"/>
        <w:jc w:val="left"/>
        <w:rPr>
          <w:sz w:val="28"/>
        </w:rPr>
      </w:pPr>
      <w:r>
        <w:rPr>
          <w:sz w:val="28"/>
        </w:rPr>
        <w:t>«Самый</w:t>
      </w:r>
      <w:r>
        <w:rPr>
          <w:spacing w:val="-3"/>
          <w:sz w:val="28"/>
        </w:rPr>
        <w:t> </w:t>
      </w:r>
      <w:r>
        <w:rPr>
          <w:sz w:val="28"/>
        </w:rPr>
        <w:t>юный</w:t>
      </w:r>
      <w:r>
        <w:rPr>
          <w:spacing w:val="-3"/>
          <w:sz w:val="28"/>
        </w:rPr>
        <w:t> </w:t>
      </w:r>
      <w:r>
        <w:rPr>
          <w:sz w:val="28"/>
        </w:rPr>
        <w:t>исполнитель».</w:t>
      </w: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240" w:lineRule="auto" w:before="48" w:after="0"/>
        <w:ind w:left="556" w:right="0" w:hanging="165"/>
        <w:jc w:val="left"/>
        <w:rPr>
          <w:sz w:val="28"/>
        </w:rPr>
      </w:pPr>
      <w:r>
        <w:rPr>
          <w:sz w:val="28"/>
        </w:rPr>
        <w:t>«Самый</w:t>
      </w:r>
      <w:r>
        <w:rPr>
          <w:spacing w:val="-5"/>
          <w:sz w:val="28"/>
        </w:rPr>
        <w:t> </w:t>
      </w:r>
      <w:r>
        <w:rPr>
          <w:sz w:val="28"/>
        </w:rPr>
        <w:t>эмоциональный</w:t>
      </w:r>
      <w:r>
        <w:rPr>
          <w:spacing w:val="-8"/>
          <w:sz w:val="28"/>
        </w:rPr>
        <w:t> </w:t>
      </w:r>
      <w:r>
        <w:rPr>
          <w:sz w:val="28"/>
        </w:rPr>
        <w:t>исполнитель».</w:t>
      </w:r>
    </w:p>
    <w:p>
      <w:pPr>
        <w:pStyle w:val="ListParagraph"/>
        <w:numPr>
          <w:ilvl w:val="1"/>
          <w:numId w:val="6"/>
        </w:numPr>
        <w:tabs>
          <w:tab w:pos="918" w:val="left" w:leader="none"/>
        </w:tabs>
        <w:spacing w:line="276" w:lineRule="auto" w:before="47" w:after="0"/>
        <w:ind w:left="392" w:right="216" w:firstLine="0"/>
        <w:jc w:val="both"/>
        <w:rPr>
          <w:sz w:val="28"/>
        </w:rPr>
      </w:pPr>
      <w:r>
        <w:rPr>
          <w:sz w:val="28"/>
        </w:rPr>
        <w:t>При выборе произведений педагоги должны ориентироваться на возрастные</w:t>
      </w:r>
      <w:r>
        <w:rPr>
          <w:spacing w:val="1"/>
          <w:sz w:val="28"/>
        </w:rPr>
        <w:t> </w:t>
      </w:r>
      <w:r>
        <w:rPr>
          <w:sz w:val="28"/>
        </w:rPr>
        <w:t>особенности, речевые возможности обучающихся и программные задачи каждого</w:t>
      </w:r>
      <w:r>
        <w:rPr>
          <w:spacing w:val="1"/>
          <w:sz w:val="28"/>
        </w:rPr>
        <w:t> </w:t>
      </w:r>
      <w:r>
        <w:rPr>
          <w:sz w:val="28"/>
        </w:rPr>
        <w:t>возрастного периода.</w:t>
      </w:r>
    </w:p>
    <w:p>
      <w:pPr>
        <w:pStyle w:val="BodyText"/>
        <w:spacing w:before="7"/>
        <w:ind w:left="0"/>
        <w:jc w:val="left"/>
        <w:rPr>
          <w:sz w:val="32"/>
        </w:rPr>
      </w:pPr>
    </w:p>
    <w:p>
      <w:pPr>
        <w:pStyle w:val="Heading1"/>
        <w:numPr>
          <w:ilvl w:val="0"/>
          <w:numId w:val="4"/>
        </w:numPr>
        <w:tabs>
          <w:tab w:pos="606" w:val="left" w:leader="none"/>
        </w:tabs>
        <w:spacing w:line="240" w:lineRule="auto" w:before="0" w:after="0"/>
        <w:ind w:left="605" w:right="0" w:hanging="214"/>
        <w:jc w:val="both"/>
      </w:pPr>
      <w:r>
        <w:rPr/>
        <w:t>Результаты</w:t>
      </w:r>
      <w:r>
        <w:rPr>
          <w:spacing w:val="-7"/>
        </w:rPr>
        <w:t> </w:t>
      </w:r>
      <w:r>
        <w:rPr/>
        <w:t>смотра-конкурса:</w:t>
      </w:r>
    </w:p>
    <w:p>
      <w:pPr>
        <w:spacing w:after="0" w:line="240" w:lineRule="auto"/>
        <w:jc w:val="both"/>
        <w:sectPr>
          <w:pgSz w:w="11910" w:h="16840"/>
          <w:pgMar w:top="620" w:bottom="280" w:left="740" w:right="640"/>
        </w:sectPr>
      </w:pPr>
    </w:p>
    <w:p>
      <w:pPr>
        <w:pStyle w:val="ListParagraph"/>
        <w:numPr>
          <w:ilvl w:val="1"/>
          <w:numId w:val="7"/>
        </w:numPr>
        <w:tabs>
          <w:tab w:pos="889" w:val="left" w:leader="none"/>
        </w:tabs>
        <w:spacing w:line="278" w:lineRule="auto" w:before="62" w:after="0"/>
        <w:ind w:left="392" w:right="206" w:firstLine="0"/>
        <w:jc w:val="both"/>
        <w:rPr>
          <w:sz w:val="28"/>
        </w:rPr>
      </w:pPr>
      <w:r>
        <w:rPr>
          <w:sz w:val="28"/>
        </w:rPr>
        <w:t>Уровень исполнения поэтического произведения оценивается по 5-ти бальной</w:t>
      </w:r>
      <w:r>
        <w:rPr>
          <w:spacing w:val="-67"/>
          <w:sz w:val="28"/>
        </w:rPr>
        <w:t> </w:t>
      </w:r>
      <w:r>
        <w:rPr>
          <w:sz w:val="28"/>
        </w:rPr>
        <w:t>шкале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следующим критериям:</w:t>
      </w:r>
    </w:p>
    <w:p>
      <w:pPr>
        <w:pStyle w:val="ListParagraph"/>
        <w:numPr>
          <w:ilvl w:val="2"/>
          <w:numId w:val="7"/>
        </w:numPr>
        <w:tabs>
          <w:tab w:pos="1193" w:val="left" w:leader="none"/>
        </w:tabs>
        <w:spacing w:line="317" w:lineRule="exact" w:before="0" w:after="0"/>
        <w:ind w:left="1192" w:right="0" w:hanging="164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> </w:t>
      </w:r>
      <w:r>
        <w:rPr>
          <w:sz w:val="28"/>
        </w:rPr>
        <w:t>выбранного</w:t>
      </w:r>
      <w:r>
        <w:rPr>
          <w:spacing w:val="-6"/>
          <w:sz w:val="28"/>
        </w:rPr>
        <w:t> </w:t>
      </w:r>
      <w:r>
        <w:rPr>
          <w:sz w:val="28"/>
        </w:rPr>
        <w:t>стихотворения</w:t>
      </w:r>
      <w:r>
        <w:rPr>
          <w:spacing w:val="-3"/>
          <w:sz w:val="28"/>
        </w:rPr>
        <w:t> </w:t>
      </w:r>
      <w:r>
        <w:rPr>
          <w:sz w:val="28"/>
        </w:rPr>
        <w:t>теме</w:t>
      </w:r>
      <w:r>
        <w:rPr>
          <w:spacing w:val="-4"/>
          <w:sz w:val="28"/>
        </w:rPr>
        <w:t> </w:t>
      </w:r>
      <w:r>
        <w:rPr>
          <w:sz w:val="28"/>
        </w:rPr>
        <w:t>конкурса.</w:t>
      </w:r>
    </w:p>
    <w:p>
      <w:pPr>
        <w:pStyle w:val="ListParagraph"/>
        <w:numPr>
          <w:ilvl w:val="2"/>
          <w:numId w:val="7"/>
        </w:numPr>
        <w:tabs>
          <w:tab w:pos="1193" w:val="left" w:leader="none"/>
        </w:tabs>
        <w:spacing w:line="240" w:lineRule="auto" w:before="48" w:after="0"/>
        <w:ind w:left="1192" w:right="0" w:hanging="164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> </w:t>
      </w:r>
      <w:r>
        <w:rPr>
          <w:sz w:val="28"/>
        </w:rPr>
        <w:t>текста</w:t>
      </w:r>
      <w:r>
        <w:rPr>
          <w:spacing w:val="-6"/>
          <w:sz w:val="28"/>
        </w:rPr>
        <w:t> </w:t>
      </w:r>
      <w:r>
        <w:rPr>
          <w:sz w:val="28"/>
        </w:rPr>
        <w:t>произведения.</w:t>
      </w:r>
    </w:p>
    <w:p>
      <w:pPr>
        <w:pStyle w:val="ListParagraph"/>
        <w:numPr>
          <w:ilvl w:val="2"/>
          <w:numId w:val="7"/>
        </w:numPr>
        <w:tabs>
          <w:tab w:pos="1195" w:val="left" w:leader="none"/>
        </w:tabs>
        <w:spacing w:line="276" w:lineRule="auto" w:before="50" w:after="0"/>
        <w:ind w:left="959" w:right="210" w:firstLine="69"/>
        <w:jc w:val="both"/>
        <w:rPr>
          <w:sz w:val="28"/>
        </w:rPr>
      </w:pPr>
      <w:r>
        <w:rPr>
          <w:sz w:val="28"/>
        </w:rPr>
        <w:t>Интонационная выразительность речи (динамика, выражаемая в ударениях;</w:t>
      </w:r>
      <w:r>
        <w:rPr>
          <w:spacing w:val="-67"/>
          <w:sz w:val="28"/>
        </w:rPr>
        <w:t> </w:t>
      </w:r>
      <w:r>
        <w:rPr>
          <w:sz w:val="28"/>
        </w:rPr>
        <w:t>мелодия, выражаемая в движении голоса по звукам разной высоты; темп и</w:t>
      </w:r>
      <w:r>
        <w:rPr>
          <w:spacing w:val="1"/>
          <w:sz w:val="28"/>
        </w:rPr>
        <w:t> </w:t>
      </w:r>
      <w:r>
        <w:rPr>
          <w:sz w:val="28"/>
        </w:rPr>
        <w:t>ритм, выражаемые в длительности звучания и остановках, паузах; эмоцио-</w:t>
      </w:r>
      <w:r>
        <w:rPr>
          <w:spacing w:val="1"/>
          <w:sz w:val="28"/>
        </w:rPr>
        <w:t> </w:t>
      </w:r>
      <w:r>
        <w:rPr>
          <w:sz w:val="28"/>
        </w:rPr>
        <w:t>нальная</w:t>
      </w:r>
      <w:r>
        <w:rPr>
          <w:spacing w:val="-4"/>
          <w:sz w:val="28"/>
        </w:rPr>
        <w:t> </w:t>
      </w:r>
      <w:r>
        <w:rPr>
          <w:sz w:val="28"/>
        </w:rPr>
        <w:t>окраска речи,</w:t>
      </w:r>
      <w:r>
        <w:rPr>
          <w:spacing w:val="-1"/>
          <w:sz w:val="28"/>
        </w:rPr>
        <w:t> </w:t>
      </w:r>
      <w:r>
        <w:rPr>
          <w:sz w:val="28"/>
        </w:rPr>
        <w:t>определяющая</w:t>
      </w:r>
      <w:r>
        <w:rPr>
          <w:spacing w:val="-1"/>
          <w:sz w:val="28"/>
        </w:rPr>
        <w:t> </w:t>
      </w:r>
      <w:r>
        <w:rPr>
          <w:sz w:val="28"/>
        </w:rPr>
        <w:t>характер);</w:t>
      </w:r>
    </w:p>
    <w:p>
      <w:pPr>
        <w:pStyle w:val="ListParagraph"/>
        <w:numPr>
          <w:ilvl w:val="2"/>
          <w:numId w:val="7"/>
        </w:numPr>
        <w:tabs>
          <w:tab w:pos="1193" w:val="left" w:leader="none"/>
        </w:tabs>
        <w:spacing w:line="322" w:lineRule="exact" w:before="0" w:after="0"/>
        <w:ind w:left="1192" w:right="0" w:hanging="164"/>
        <w:jc w:val="both"/>
        <w:rPr>
          <w:sz w:val="28"/>
        </w:rPr>
      </w:pPr>
      <w:r>
        <w:rPr>
          <w:sz w:val="28"/>
        </w:rPr>
        <w:t>Правильное</w:t>
      </w:r>
      <w:r>
        <w:rPr>
          <w:spacing w:val="-6"/>
          <w:sz w:val="28"/>
        </w:rPr>
        <w:t> </w:t>
      </w:r>
      <w:r>
        <w:rPr>
          <w:sz w:val="28"/>
        </w:rPr>
        <w:t>литературное</w:t>
      </w:r>
      <w:r>
        <w:rPr>
          <w:spacing w:val="-5"/>
          <w:sz w:val="28"/>
        </w:rPr>
        <w:t> </w:t>
      </w:r>
      <w:r>
        <w:rPr>
          <w:sz w:val="28"/>
        </w:rPr>
        <w:t>произношение;</w:t>
      </w:r>
    </w:p>
    <w:p>
      <w:pPr>
        <w:pStyle w:val="ListParagraph"/>
        <w:numPr>
          <w:ilvl w:val="2"/>
          <w:numId w:val="7"/>
        </w:numPr>
        <w:tabs>
          <w:tab w:pos="1210" w:val="left" w:leader="none"/>
        </w:tabs>
        <w:spacing w:line="276" w:lineRule="auto" w:before="48" w:after="0"/>
        <w:ind w:left="959" w:right="213" w:firstLine="69"/>
        <w:jc w:val="both"/>
        <w:rPr>
          <w:sz w:val="28"/>
        </w:rPr>
      </w:pPr>
      <w:r>
        <w:rPr>
          <w:sz w:val="28"/>
        </w:rPr>
        <w:t>Использование дополнительных средств выразительности (мимика, жесты,</w:t>
      </w:r>
      <w:r>
        <w:rPr>
          <w:spacing w:val="1"/>
          <w:sz w:val="28"/>
        </w:rPr>
        <w:t> </w:t>
      </w:r>
      <w:r>
        <w:rPr>
          <w:sz w:val="28"/>
        </w:rPr>
        <w:t>позы,</w:t>
      </w:r>
      <w:r>
        <w:rPr>
          <w:spacing w:val="-2"/>
          <w:sz w:val="28"/>
        </w:rPr>
        <w:t> </w:t>
      </w:r>
      <w:r>
        <w:rPr>
          <w:sz w:val="28"/>
        </w:rPr>
        <w:t>движения);</w:t>
      </w:r>
    </w:p>
    <w:p>
      <w:pPr>
        <w:pStyle w:val="ListParagraph"/>
        <w:numPr>
          <w:ilvl w:val="2"/>
          <w:numId w:val="7"/>
        </w:numPr>
        <w:tabs>
          <w:tab w:pos="1236" w:val="left" w:leader="none"/>
        </w:tabs>
        <w:spacing w:line="278" w:lineRule="auto" w:before="0" w:after="0"/>
        <w:ind w:left="959" w:right="212" w:firstLine="69"/>
        <w:jc w:val="both"/>
        <w:rPr>
          <w:sz w:val="28"/>
        </w:rPr>
      </w:pPr>
      <w:r>
        <w:rPr>
          <w:sz w:val="28"/>
        </w:rPr>
        <w:t>Приветствуются: подбор костюма, атрибутов, соответствующих содержа-</w:t>
      </w:r>
      <w:r>
        <w:rPr>
          <w:spacing w:val="1"/>
          <w:sz w:val="28"/>
        </w:rPr>
        <w:t> </w:t>
      </w:r>
      <w:r>
        <w:rPr>
          <w:sz w:val="28"/>
        </w:rPr>
        <w:t>нию</w:t>
      </w:r>
      <w:r>
        <w:rPr>
          <w:spacing w:val="-2"/>
          <w:sz w:val="28"/>
        </w:rPr>
        <w:t> </w:t>
      </w:r>
      <w:r>
        <w:rPr>
          <w:sz w:val="28"/>
        </w:rPr>
        <w:t>исполняемого</w:t>
      </w:r>
      <w:r>
        <w:rPr>
          <w:spacing w:val="-2"/>
          <w:sz w:val="28"/>
        </w:rPr>
        <w:t> </w:t>
      </w:r>
      <w:r>
        <w:rPr>
          <w:sz w:val="28"/>
        </w:rPr>
        <w:t>произведения.</w:t>
      </w:r>
    </w:p>
    <w:p>
      <w:pPr>
        <w:pStyle w:val="ListParagraph"/>
        <w:numPr>
          <w:ilvl w:val="1"/>
          <w:numId w:val="7"/>
        </w:numPr>
        <w:tabs>
          <w:tab w:pos="959" w:val="left" w:leader="none"/>
        </w:tabs>
        <w:spacing w:line="276" w:lineRule="auto" w:before="0" w:after="0"/>
        <w:ind w:left="392" w:right="215" w:firstLine="0"/>
        <w:jc w:val="both"/>
        <w:rPr>
          <w:sz w:val="28"/>
        </w:rPr>
      </w:pPr>
      <w:r>
        <w:rPr>
          <w:sz w:val="28"/>
        </w:rPr>
        <w:t>Победитель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номинации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набранной</w:t>
      </w:r>
      <w:r>
        <w:rPr>
          <w:spacing w:val="1"/>
          <w:sz w:val="28"/>
        </w:rPr>
        <w:t> </w:t>
      </w:r>
      <w:r>
        <w:rPr>
          <w:sz w:val="28"/>
        </w:rPr>
        <w:t>сумме</w:t>
      </w:r>
      <w:r>
        <w:rPr>
          <w:spacing w:val="1"/>
          <w:sz w:val="28"/>
        </w:rPr>
        <w:t> </w:t>
      </w:r>
      <w:r>
        <w:rPr>
          <w:sz w:val="28"/>
        </w:rPr>
        <w:t>баллов</w:t>
      </w:r>
      <w:r>
        <w:rPr>
          <w:spacing w:val="-67"/>
          <w:sz w:val="28"/>
        </w:rPr>
        <w:t> </w:t>
      </w:r>
      <w:r>
        <w:rPr>
          <w:sz w:val="28"/>
        </w:rPr>
        <w:t>участника.</w:t>
      </w:r>
    </w:p>
    <w:p>
      <w:pPr>
        <w:pStyle w:val="BodyText"/>
        <w:spacing w:before="1"/>
        <w:ind w:left="0"/>
        <w:jc w:val="left"/>
        <w:rPr>
          <w:sz w:val="32"/>
        </w:rPr>
      </w:pPr>
    </w:p>
    <w:p>
      <w:pPr>
        <w:pStyle w:val="Heading1"/>
        <w:numPr>
          <w:ilvl w:val="0"/>
          <w:numId w:val="4"/>
        </w:numPr>
        <w:tabs>
          <w:tab w:pos="674" w:val="left" w:leader="none"/>
        </w:tabs>
        <w:spacing w:line="240" w:lineRule="auto" w:before="0" w:after="0"/>
        <w:ind w:left="673" w:right="0" w:hanging="282"/>
        <w:jc w:val="both"/>
      </w:pPr>
      <w:r>
        <w:rPr/>
        <w:t>Подведение</w:t>
      </w:r>
      <w:r>
        <w:rPr>
          <w:spacing w:val="-2"/>
        </w:rPr>
        <w:t> </w:t>
      </w:r>
      <w:r>
        <w:rPr/>
        <w:t>итогов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награждение</w:t>
      </w:r>
    </w:p>
    <w:p>
      <w:pPr>
        <w:pStyle w:val="ListParagraph"/>
        <w:numPr>
          <w:ilvl w:val="1"/>
          <w:numId w:val="8"/>
        </w:numPr>
        <w:tabs>
          <w:tab w:pos="889" w:val="left" w:leader="none"/>
        </w:tabs>
        <w:spacing w:line="276" w:lineRule="auto" w:before="43" w:after="0"/>
        <w:ind w:left="392" w:right="205" w:firstLine="0"/>
        <w:jc w:val="both"/>
        <w:rPr>
          <w:sz w:val="28"/>
        </w:rPr>
      </w:pPr>
      <w:r>
        <w:rPr>
          <w:sz w:val="28"/>
        </w:rPr>
        <w:t>Жюри конкурса определяет 1, 2, 3 место в номинациях «Лучший исполнитель</w:t>
      </w:r>
      <w:r>
        <w:rPr>
          <w:spacing w:val="1"/>
          <w:sz w:val="28"/>
        </w:rPr>
        <w:t> </w:t>
      </w:r>
      <w:r>
        <w:rPr>
          <w:sz w:val="28"/>
        </w:rPr>
        <w:t>стихов среди воспитанников младшего дошкольного возраста (3-4 года)», «Луч-</w:t>
      </w:r>
      <w:r>
        <w:rPr>
          <w:spacing w:val="1"/>
          <w:sz w:val="28"/>
        </w:rPr>
        <w:t> </w:t>
      </w:r>
      <w:r>
        <w:rPr>
          <w:sz w:val="28"/>
        </w:rPr>
        <w:t>ший исполнитель стихов среди воспитанников среднего дошкольного возраста (4-</w:t>
      </w:r>
      <w:r>
        <w:rPr>
          <w:spacing w:val="-67"/>
          <w:sz w:val="28"/>
        </w:rPr>
        <w:t> </w:t>
      </w:r>
      <w:r>
        <w:rPr>
          <w:sz w:val="28"/>
        </w:rPr>
        <w:t>5 лет)», «Лучший исполнитель стихов среди воспитанников старшего дошкольно-</w:t>
      </w:r>
      <w:r>
        <w:rPr>
          <w:spacing w:val="1"/>
          <w:sz w:val="28"/>
        </w:rPr>
        <w:t> </w:t>
      </w:r>
      <w:r>
        <w:rPr>
          <w:sz w:val="28"/>
        </w:rPr>
        <w:t>го возраста (5-6 лет)», «Лучший исполнитель стихов среди воспитанников стар-</w:t>
      </w:r>
      <w:r>
        <w:rPr>
          <w:spacing w:val="1"/>
          <w:sz w:val="28"/>
        </w:rPr>
        <w:t> </w:t>
      </w:r>
      <w:r>
        <w:rPr>
          <w:sz w:val="28"/>
        </w:rPr>
        <w:t>шего</w:t>
      </w:r>
      <w:r>
        <w:rPr>
          <w:spacing w:val="-4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 (6-7</w:t>
      </w:r>
      <w:r>
        <w:rPr>
          <w:spacing w:val="1"/>
          <w:sz w:val="28"/>
        </w:rPr>
        <w:t> </w:t>
      </w:r>
      <w:r>
        <w:rPr>
          <w:sz w:val="28"/>
        </w:rPr>
        <w:t>лет)».</w:t>
      </w:r>
    </w:p>
    <w:p>
      <w:pPr>
        <w:pStyle w:val="ListParagraph"/>
        <w:numPr>
          <w:ilvl w:val="1"/>
          <w:numId w:val="8"/>
        </w:numPr>
        <w:tabs>
          <w:tab w:pos="897" w:val="left" w:leader="none"/>
        </w:tabs>
        <w:spacing w:line="276" w:lineRule="auto" w:before="1" w:after="0"/>
        <w:ind w:left="392" w:right="207" w:firstLine="0"/>
        <w:jc w:val="both"/>
        <w:rPr>
          <w:sz w:val="28"/>
        </w:rPr>
      </w:pPr>
      <w:r>
        <w:rPr>
          <w:sz w:val="28"/>
        </w:rPr>
        <w:t>В номинациях «Самый обаятельный исполнитель», «За искренность исполне-</w:t>
      </w:r>
      <w:r>
        <w:rPr>
          <w:spacing w:val="1"/>
          <w:sz w:val="28"/>
        </w:rPr>
        <w:t> </w:t>
      </w:r>
      <w:r>
        <w:rPr>
          <w:sz w:val="28"/>
        </w:rPr>
        <w:t>ния», «За самое лирическое исполнение», «Самый юный исполнитель», «Самый</w:t>
      </w:r>
      <w:r>
        <w:rPr>
          <w:spacing w:val="1"/>
          <w:sz w:val="28"/>
        </w:rPr>
        <w:t> </w:t>
      </w:r>
      <w:r>
        <w:rPr>
          <w:sz w:val="28"/>
        </w:rPr>
        <w:t>эмоциональный</w:t>
      </w:r>
      <w:r>
        <w:rPr>
          <w:spacing w:val="-1"/>
          <w:sz w:val="28"/>
        </w:rPr>
        <w:t> </w:t>
      </w:r>
      <w:r>
        <w:rPr>
          <w:sz w:val="28"/>
        </w:rPr>
        <w:t>исполнитель»</w:t>
      </w:r>
      <w:r>
        <w:rPr>
          <w:spacing w:val="-2"/>
          <w:sz w:val="28"/>
        </w:rPr>
        <w:t> </w:t>
      </w:r>
      <w:r>
        <w:rPr>
          <w:sz w:val="28"/>
        </w:rPr>
        <w:t>определяется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одному</w:t>
      </w:r>
      <w:r>
        <w:rPr>
          <w:spacing w:val="-5"/>
          <w:sz w:val="28"/>
        </w:rPr>
        <w:t> </w:t>
      </w:r>
      <w:r>
        <w:rPr>
          <w:sz w:val="28"/>
        </w:rPr>
        <w:t>победителю.</w:t>
      </w:r>
    </w:p>
    <w:p>
      <w:pPr>
        <w:pStyle w:val="ListParagraph"/>
        <w:numPr>
          <w:ilvl w:val="1"/>
          <w:numId w:val="8"/>
        </w:numPr>
        <w:tabs>
          <w:tab w:pos="886" w:val="left" w:leader="none"/>
        </w:tabs>
        <w:spacing w:line="240" w:lineRule="auto" w:before="1" w:after="0"/>
        <w:ind w:left="885" w:right="0" w:hanging="494"/>
        <w:jc w:val="both"/>
        <w:rPr>
          <w:sz w:val="28"/>
        </w:rPr>
      </w:pPr>
      <w:r>
        <w:rPr>
          <w:sz w:val="28"/>
        </w:rPr>
        <w:t>Победители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номинациях</w:t>
      </w:r>
      <w:r>
        <w:rPr>
          <w:spacing w:val="-6"/>
          <w:sz w:val="28"/>
        </w:rPr>
        <w:t> </w:t>
      </w:r>
      <w:r>
        <w:rPr>
          <w:sz w:val="28"/>
        </w:rPr>
        <w:t>награждаются</w:t>
      </w:r>
      <w:r>
        <w:rPr>
          <w:spacing w:val="-4"/>
          <w:sz w:val="28"/>
        </w:rPr>
        <w:t> </w:t>
      </w:r>
      <w:r>
        <w:rPr>
          <w:sz w:val="28"/>
        </w:rPr>
        <w:t>дипломами.</w:t>
      </w:r>
    </w:p>
    <w:p>
      <w:pPr>
        <w:pStyle w:val="ListParagraph"/>
        <w:numPr>
          <w:ilvl w:val="1"/>
          <w:numId w:val="9"/>
        </w:numPr>
        <w:tabs>
          <w:tab w:pos="902" w:val="left" w:leader="none"/>
        </w:tabs>
        <w:spacing w:line="276" w:lineRule="auto" w:before="47" w:after="0"/>
        <w:ind w:left="392" w:right="215" w:firstLine="0"/>
        <w:jc w:val="both"/>
        <w:rPr>
          <w:sz w:val="28"/>
        </w:rPr>
      </w:pPr>
      <w:r>
        <w:rPr>
          <w:sz w:val="28"/>
        </w:rPr>
        <w:t>Комиссия оценивает каждый критерий оценкой в баллах. Максимальное чис-</w:t>
      </w:r>
      <w:r>
        <w:rPr>
          <w:spacing w:val="1"/>
          <w:sz w:val="28"/>
        </w:rPr>
        <w:t> </w:t>
      </w:r>
      <w:r>
        <w:rPr>
          <w:sz w:val="28"/>
        </w:rPr>
        <w:t>ло</w:t>
      </w:r>
      <w:r>
        <w:rPr>
          <w:spacing w:val="1"/>
          <w:sz w:val="28"/>
        </w:rPr>
        <w:t> </w:t>
      </w:r>
      <w:r>
        <w:rPr>
          <w:sz w:val="28"/>
        </w:rPr>
        <w:t>баллов</w:t>
      </w:r>
      <w:r>
        <w:rPr>
          <w:spacing w:val="-3"/>
          <w:sz w:val="28"/>
        </w:rPr>
        <w:t> </w:t>
      </w:r>
      <w:r>
        <w:rPr>
          <w:sz w:val="28"/>
        </w:rPr>
        <w:t>– 5.</w:t>
      </w:r>
    </w:p>
    <w:p>
      <w:pPr>
        <w:pStyle w:val="ListParagraph"/>
        <w:numPr>
          <w:ilvl w:val="0"/>
          <w:numId w:val="10"/>
        </w:numPr>
        <w:tabs>
          <w:tab w:pos="605" w:val="left" w:leader="none"/>
        </w:tabs>
        <w:spacing w:line="321" w:lineRule="exact" w:before="0" w:after="0"/>
        <w:ind w:left="604" w:right="0" w:hanging="213"/>
        <w:jc w:val="left"/>
        <w:rPr>
          <w:sz w:val="28"/>
        </w:rPr>
      </w:pPr>
      <w:r>
        <w:rPr>
          <w:sz w:val="28"/>
        </w:rPr>
        <w:t>балл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полное</w:t>
      </w:r>
      <w:r>
        <w:rPr>
          <w:spacing w:val="-2"/>
          <w:sz w:val="28"/>
        </w:rPr>
        <w:t> </w:t>
      </w:r>
      <w:r>
        <w:rPr>
          <w:sz w:val="28"/>
        </w:rPr>
        <w:t>отсутствие</w:t>
      </w:r>
      <w:r>
        <w:rPr>
          <w:spacing w:val="-3"/>
          <w:sz w:val="28"/>
        </w:rPr>
        <w:t> </w:t>
      </w:r>
      <w:r>
        <w:rPr>
          <w:sz w:val="28"/>
        </w:rPr>
        <w:t>оцениваемого</w:t>
      </w:r>
      <w:r>
        <w:rPr>
          <w:spacing w:val="2"/>
          <w:sz w:val="28"/>
        </w:rPr>
        <w:t> </w:t>
      </w:r>
      <w:r>
        <w:rPr>
          <w:sz w:val="28"/>
        </w:rPr>
        <w:t>критерия.</w:t>
      </w:r>
    </w:p>
    <w:p>
      <w:pPr>
        <w:pStyle w:val="ListParagraph"/>
        <w:numPr>
          <w:ilvl w:val="0"/>
          <w:numId w:val="10"/>
        </w:numPr>
        <w:tabs>
          <w:tab w:pos="605" w:val="left" w:leader="none"/>
        </w:tabs>
        <w:spacing w:line="240" w:lineRule="auto" w:before="50" w:after="0"/>
        <w:ind w:left="604" w:right="0" w:hanging="213"/>
        <w:jc w:val="left"/>
        <w:rPr>
          <w:sz w:val="28"/>
        </w:rPr>
      </w:pPr>
      <w:r>
        <w:rPr>
          <w:sz w:val="28"/>
        </w:rPr>
        <w:t>балла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наличие</w:t>
      </w:r>
      <w:r>
        <w:rPr>
          <w:spacing w:val="-3"/>
          <w:sz w:val="28"/>
        </w:rPr>
        <w:t> </w:t>
      </w:r>
      <w:r>
        <w:rPr>
          <w:sz w:val="28"/>
        </w:rPr>
        <w:t>отдельных</w:t>
      </w:r>
      <w:r>
        <w:rPr>
          <w:spacing w:val="-1"/>
          <w:sz w:val="28"/>
        </w:rPr>
        <w:t> </w:t>
      </w:r>
      <w:r>
        <w:rPr>
          <w:sz w:val="28"/>
        </w:rPr>
        <w:t>черт</w:t>
      </w:r>
      <w:r>
        <w:rPr>
          <w:spacing w:val="-6"/>
          <w:sz w:val="28"/>
        </w:rPr>
        <w:t> </w:t>
      </w:r>
      <w:r>
        <w:rPr>
          <w:sz w:val="28"/>
        </w:rPr>
        <w:t>оцениваемого</w:t>
      </w:r>
      <w:r>
        <w:rPr>
          <w:spacing w:val="-2"/>
          <w:sz w:val="28"/>
        </w:rPr>
        <w:t> </w:t>
      </w:r>
      <w:r>
        <w:rPr>
          <w:sz w:val="28"/>
        </w:rPr>
        <w:t>критерия.</w:t>
      </w:r>
    </w:p>
    <w:p>
      <w:pPr>
        <w:pStyle w:val="ListParagraph"/>
        <w:numPr>
          <w:ilvl w:val="0"/>
          <w:numId w:val="10"/>
        </w:numPr>
        <w:tabs>
          <w:tab w:pos="605" w:val="left" w:leader="none"/>
        </w:tabs>
        <w:spacing w:line="276" w:lineRule="auto" w:before="48" w:after="0"/>
        <w:ind w:left="392" w:right="1801" w:firstLine="0"/>
        <w:jc w:val="left"/>
        <w:rPr>
          <w:sz w:val="28"/>
        </w:rPr>
      </w:pPr>
      <w:r>
        <w:rPr>
          <w:sz w:val="28"/>
        </w:rPr>
        <w:t>балла</w:t>
      </w:r>
      <w:r>
        <w:rPr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удовлетворительная</w:t>
      </w:r>
      <w:r>
        <w:rPr>
          <w:spacing w:val="-5"/>
          <w:sz w:val="28"/>
        </w:rPr>
        <w:t> </w:t>
      </w:r>
      <w:r>
        <w:rPr>
          <w:sz w:val="28"/>
        </w:rPr>
        <w:t>выраженность</w:t>
      </w:r>
      <w:r>
        <w:rPr>
          <w:spacing w:val="-8"/>
          <w:sz w:val="28"/>
        </w:rPr>
        <w:t> </w:t>
      </w:r>
      <w:r>
        <w:rPr>
          <w:sz w:val="28"/>
        </w:rPr>
        <w:t>оцениваемого</w:t>
      </w:r>
      <w:r>
        <w:rPr>
          <w:spacing w:val="-5"/>
          <w:sz w:val="28"/>
        </w:rPr>
        <w:t> </w:t>
      </w:r>
      <w:r>
        <w:rPr>
          <w:sz w:val="28"/>
        </w:rPr>
        <w:t>критерия.</w:t>
      </w:r>
      <w:r>
        <w:rPr>
          <w:spacing w:val="-67"/>
          <w:sz w:val="28"/>
        </w:rPr>
        <w:t> </w:t>
      </w:r>
      <w:r>
        <w:rPr>
          <w:sz w:val="28"/>
        </w:rPr>
        <w:t>4 балла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достаточная</w:t>
      </w:r>
      <w:r>
        <w:rPr>
          <w:spacing w:val="-1"/>
          <w:sz w:val="28"/>
        </w:rPr>
        <w:t> </w:t>
      </w:r>
      <w:r>
        <w:rPr>
          <w:sz w:val="28"/>
        </w:rPr>
        <w:t>выраженность</w:t>
      </w:r>
      <w:r>
        <w:rPr>
          <w:spacing w:val="-5"/>
          <w:sz w:val="28"/>
        </w:rPr>
        <w:t> </w:t>
      </w:r>
      <w:r>
        <w:rPr>
          <w:sz w:val="28"/>
        </w:rPr>
        <w:t>оцениваемого критерия.</w:t>
      </w:r>
    </w:p>
    <w:p>
      <w:pPr>
        <w:pStyle w:val="BodyText"/>
        <w:spacing w:before="2"/>
        <w:jc w:val="left"/>
      </w:pPr>
      <w:r>
        <w:rPr/>
        <w:t>5</w:t>
      </w:r>
      <w:r>
        <w:rPr>
          <w:spacing w:val="-3"/>
        </w:rPr>
        <w:t> </w:t>
      </w:r>
      <w:r>
        <w:rPr/>
        <w:t>баллов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максимальная</w:t>
      </w:r>
      <w:r>
        <w:rPr>
          <w:spacing w:val="-3"/>
        </w:rPr>
        <w:t> </w:t>
      </w:r>
      <w:r>
        <w:rPr/>
        <w:t>выраженность</w:t>
      </w:r>
      <w:r>
        <w:rPr>
          <w:spacing w:val="-5"/>
        </w:rPr>
        <w:t> </w:t>
      </w:r>
      <w:r>
        <w:rPr/>
        <w:t>оцениваемого</w:t>
      </w:r>
      <w:r>
        <w:rPr>
          <w:spacing w:val="-2"/>
        </w:rPr>
        <w:t> </w:t>
      </w:r>
      <w:r>
        <w:rPr/>
        <w:t>критерия.</w:t>
      </w:r>
    </w:p>
    <w:p>
      <w:pPr>
        <w:pStyle w:val="ListParagraph"/>
        <w:numPr>
          <w:ilvl w:val="1"/>
          <w:numId w:val="9"/>
        </w:numPr>
        <w:tabs>
          <w:tab w:pos="892" w:val="left" w:leader="none"/>
        </w:tabs>
        <w:spacing w:line="276" w:lineRule="auto" w:before="47" w:after="0"/>
        <w:ind w:left="392" w:right="212" w:firstLine="0"/>
        <w:jc w:val="left"/>
        <w:rPr>
          <w:sz w:val="28"/>
        </w:rPr>
      </w:pPr>
      <w:r>
        <w:rPr>
          <w:sz w:val="28"/>
        </w:rPr>
        <w:t>Победители</w:t>
      </w:r>
      <w:r>
        <w:rPr>
          <w:spacing w:val="2"/>
          <w:sz w:val="28"/>
        </w:rPr>
        <w:t> </w:t>
      </w:r>
      <w:r>
        <w:rPr>
          <w:sz w:val="28"/>
        </w:rPr>
        <w:t>смотра-конкурса</w:t>
      </w:r>
      <w:r>
        <w:rPr>
          <w:spacing w:val="2"/>
          <w:sz w:val="28"/>
        </w:rPr>
        <w:t> </w:t>
      </w:r>
      <w:r>
        <w:rPr>
          <w:sz w:val="28"/>
        </w:rPr>
        <w:t>определяются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количеству</w:t>
      </w:r>
      <w:r>
        <w:rPr>
          <w:spacing w:val="1"/>
          <w:sz w:val="28"/>
        </w:rPr>
        <w:t> </w:t>
      </w:r>
      <w:r>
        <w:rPr>
          <w:sz w:val="28"/>
        </w:rPr>
        <w:t>набранных</w:t>
      </w:r>
      <w:r>
        <w:rPr>
          <w:spacing w:val="3"/>
          <w:sz w:val="28"/>
        </w:rPr>
        <w:t> </w:t>
      </w:r>
      <w:r>
        <w:rPr>
          <w:sz w:val="28"/>
        </w:rPr>
        <w:t>баллов,</w:t>
      </w:r>
      <w:r>
        <w:rPr>
          <w:spacing w:val="-67"/>
          <w:sz w:val="28"/>
        </w:rPr>
        <w:t> </w:t>
      </w:r>
      <w:r>
        <w:rPr>
          <w:sz w:val="28"/>
        </w:rPr>
        <w:t>награждаются</w:t>
      </w:r>
      <w:r>
        <w:rPr>
          <w:spacing w:val="-4"/>
          <w:sz w:val="28"/>
        </w:rPr>
        <w:t> </w:t>
      </w:r>
      <w:r>
        <w:rPr>
          <w:sz w:val="28"/>
        </w:rPr>
        <w:t>Дипломами 1,</w:t>
      </w:r>
      <w:r>
        <w:rPr>
          <w:spacing w:val="-3"/>
          <w:sz w:val="28"/>
        </w:rPr>
        <w:t> </w:t>
      </w:r>
      <w:r>
        <w:rPr>
          <w:sz w:val="28"/>
        </w:rPr>
        <w:t>2,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степени.</w:t>
      </w:r>
    </w:p>
    <w:sectPr>
      <w:pgSz w:w="11910" w:h="16840"/>
      <w:pgMar w:top="620" w:bottom="280" w:left="74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"/>
      <w:lvlJc w:val="left"/>
      <w:pPr>
        <w:ind w:left="604" w:hanging="21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2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7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0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3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5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48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1" w:hanging="21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6"/>
      <w:numFmt w:val="decimal"/>
      <w:lvlText w:val="%1"/>
      <w:lvlJc w:val="left"/>
      <w:pPr>
        <w:ind w:left="392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50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5" w:hanging="5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7" w:hanging="5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0" w:hanging="5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5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5" w:hanging="5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8" w:hanging="5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1" w:hanging="50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39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9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5" w:hanging="4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7" w:hanging="4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0" w:hanging="4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4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5" w:hanging="4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8" w:hanging="4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1" w:hanging="49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39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9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959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1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4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7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0" w:hanging="16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39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820" w:hanging="200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6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5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3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2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0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9" w:hanging="20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3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7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2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7" w:hanging="49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673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2" w:hanging="46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4" w:hanging="4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8" w:hanging="4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2" w:hanging="4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56" w:hanging="4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0" w:hanging="4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4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8" w:hanging="46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9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5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1" w:hanging="1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92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2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5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7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0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5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8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1" w:hanging="21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2" w:hanging="31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2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5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7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0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5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8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1" w:hanging="319"/>
      </w:pPr>
      <w:rPr>
        <w:rFonts w:hint="default"/>
        <w:lang w:val="ru-RU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9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05" w:hanging="21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9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610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2024-03-10T04:40:37Z</dcterms:created>
  <dcterms:modified xsi:type="dcterms:W3CDTF">2024-03-10T04:40:37Z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2024-03-10T00:00:00Z</vt:filetime>
  </property>
</Properties>
</file>