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9CED6" w14:textId="77777777" w:rsidR="00B32BDC" w:rsidRPr="00FC3957" w:rsidRDefault="00B32BDC" w:rsidP="000040B0">
      <w:pPr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FC3957">
        <w:rPr>
          <w:b/>
          <w:bCs/>
          <w:color w:val="000000"/>
          <w:sz w:val="28"/>
          <w:szCs w:val="28"/>
          <w:bdr w:val="none" w:sz="0" w:space="0" w:color="auto" w:frame="1"/>
        </w:rPr>
        <w:t>МУНИЦИПАЛЬНОЕ БЮДЖЕТНОЕ ДОШКОЛЬНОЕ ОБРАЗОВАТЕЛЬНОЕ УЧРЕЖДЕНИЕ ДЕТСКИЙ САД № 18 «МИШУТКА»</w:t>
      </w:r>
    </w:p>
    <w:p w14:paraId="7B16714A" w14:textId="77777777" w:rsidR="00D43458" w:rsidRPr="00043413" w:rsidRDefault="00D43458" w:rsidP="00D43458">
      <w:pPr>
        <w:contextualSpacing/>
        <w:rPr>
          <w:sz w:val="28"/>
          <w:szCs w:val="28"/>
        </w:rPr>
      </w:pPr>
    </w:p>
    <w:p w14:paraId="27052AD5" w14:textId="77777777" w:rsidR="00D43458" w:rsidRPr="00043413" w:rsidRDefault="00D43458" w:rsidP="00D43458">
      <w:pPr>
        <w:contextualSpacing/>
        <w:rPr>
          <w:sz w:val="28"/>
          <w:szCs w:val="28"/>
        </w:rPr>
      </w:pPr>
    </w:p>
    <w:p w14:paraId="0C48E61A" w14:textId="77777777" w:rsidR="00D43458" w:rsidRPr="00043413" w:rsidRDefault="00D43458" w:rsidP="00D43458">
      <w:pPr>
        <w:contextualSpacing/>
        <w:rPr>
          <w:sz w:val="28"/>
          <w:szCs w:val="28"/>
        </w:rPr>
      </w:pPr>
    </w:p>
    <w:p w14:paraId="63B03A2D" w14:textId="77777777" w:rsidR="00D43458" w:rsidRPr="00043413" w:rsidRDefault="00D43458" w:rsidP="00D43458">
      <w:pPr>
        <w:contextualSpacing/>
        <w:rPr>
          <w:sz w:val="28"/>
          <w:szCs w:val="28"/>
        </w:rPr>
      </w:pPr>
    </w:p>
    <w:p w14:paraId="7AB4BC2B" w14:textId="77777777" w:rsidR="00D43458" w:rsidRPr="00043413" w:rsidRDefault="00D43458" w:rsidP="00D43458">
      <w:pPr>
        <w:contextualSpacing/>
        <w:rPr>
          <w:sz w:val="28"/>
          <w:szCs w:val="28"/>
        </w:rPr>
      </w:pPr>
    </w:p>
    <w:p w14:paraId="02A3A613" w14:textId="77777777" w:rsidR="00D43458" w:rsidRDefault="00D43458" w:rsidP="00D43458">
      <w:pPr>
        <w:contextualSpacing/>
        <w:rPr>
          <w:sz w:val="28"/>
          <w:szCs w:val="28"/>
        </w:rPr>
      </w:pPr>
    </w:p>
    <w:p w14:paraId="5B26E278" w14:textId="77777777" w:rsidR="00D43458" w:rsidRDefault="00D43458" w:rsidP="00D43458">
      <w:pPr>
        <w:contextualSpacing/>
        <w:rPr>
          <w:sz w:val="28"/>
          <w:szCs w:val="28"/>
        </w:rPr>
      </w:pPr>
    </w:p>
    <w:p w14:paraId="7DCAFEF1" w14:textId="77777777" w:rsidR="00D43458" w:rsidRDefault="00D43458" w:rsidP="00D43458">
      <w:pPr>
        <w:contextualSpacing/>
        <w:rPr>
          <w:sz w:val="28"/>
          <w:szCs w:val="28"/>
        </w:rPr>
      </w:pPr>
    </w:p>
    <w:p w14:paraId="6FA3633A" w14:textId="77777777" w:rsidR="00D43458" w:rsidRDefault="00D43458" w:rsidP="00D43458">
      <w:pPr>
        <w:contextualSpacing/>
        <w:rPr>
          <w:sz w:val="28"/>
          <w:szCs w:val="28"/>
        </w:rPr>
      </w:pPr>
    </w:p>
    <w:p w14:paraId="6A2295B0" w14:textId="77777777" w:rsidR="00D43458" w:rsidRPr="00043413" w:rsidRDefault="00D43458" w:rsidP="00D43458">
      <w:pPr>
        <w:contextualSpacing/>
        <w:rPr>
          <w:sz w:val="28"/>
          <w:szCs w:val="28"/>
        </w:rPr>
      </w:pPr>
    </w:p>
    <w:p w14:paraId="0B9B0B89" w14:textId="77777777" w:rsidR="001B02D7" w:rsidRPr="00FC3957" w:rsidRDefault="001B02D7" w:rsidP="001B02D7">
      <w:pPr>
        <w:spacing w:line="27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56163EBD" w14:textId="77777777" w:rsidR="001B02D7" w:rsidRPr="00FC3957" w:rsidRDefault="001B02D7" w:rsidP="001B02D7">
      <w:pPr>
        <w:spacing w:line="270" w:lineRule="atLeast"/>
        <w:jc w:val="center"/>
        <w:textAlignment w:val="baseline"/>
        <w:rPr>
          <w:b/>
          <w:bCs/>
          <w:color w:val="000000"/>
          <w:sz w:val="44"/>
          <w:szCs w:val="44"/>
          <w:bdr w:val="none" w:sz="0" w:space="0" w:color="auto" w:frame="1"/>
        </w:rPr>
      </w:pPr>
      <w:r w:rsidRPr="00FC3957">
        <w:rPr>
          <w:b/>
          <w:bCs/>
          <w:color w:val="000000"/>
          <w:sz w:val="44"/>
          <w:szCs w:val="44"/>
          <w:bdr w:val="none" w:sz="0" w:space="0" w:color="auto" w:frame="1"/>
        </w:rPr>
        <w:t xml:space="preserve">ИНДИВИДУАЛЬНЫЙ ПЛАН ПОВЫШЕНИЯ ПРОФЕССИОНАЛЬНОГО УРОВНЯ ВОСПИТАТЕЛЯ </w:t>
      </w:r>
    </w:p>
    <w:p w14:paraId="2E71CCCD" w14:textId="77777777" w:rsidR="001B02D7" w:rsidRDefault="001B02D7" w:rsidP="001B02D7">
      <w:pPr>
        <w:spacing w:line="270" w:lineRule="atLeast"/>
        <w:jc w:val="center"/>
        <w:textAlignment w:val="baseline"/>
        <w:rPr>
          <w:b/>
          <w:bCs/>
          <w:color w:val="000000"/>
          <w:sz w:val="40"/>
          <w:szCs w:val="40"/>
          <w:bdr w:val="none" w:sz="0" w:space="0" w:color="auto" w:frame="1"/>
        </w:rPr>
      </w:pPr>
      <w:r>
        <w:rPr>
          <w:b/>
          <w:bCs/>
          <w:color w:val="000000"/>
          <w:sz w:val="44"/>
          <w:szCs w:val="44"/>
          <w:bdr w:val="none" w:sz="0" w:space="0" w:color="auto" w:frame="1"/>
        </w:rPr>
        <w:t xml:space="preserve">Красноперовой Натальи </w:t>
      </w:r>
      <w:r w:rsidRPr="00FC3957">
        <w:rPr>
          <w:b/>
          <w:bCs/>
          <w:color w:val="000000"/>
          <w:sz w:val="40"/>
          <w:szCs w:val="40"/>
          <w:bdr w:val="none" w:sz="0" w:space="0" w:color="auto" w:frame="1"/>
        </w:rPr>
        <w:t>Н</w:t>
      </w:r>
      <w:r>
        <w:rPr>
          <w:b/>
          <w:bCs/>
          <w:color w:val="000000"/>
          <w:sz w:val="40"/>
          <w:szCs w:val="40"/>
          <w:bdr w:val="none" w:sz="0" w:space="0" w:color="auto" w:frame="1"/>
        </w:rPr>
        <w:t>иколаевны</w:t>
      </w:r>
    </w:p>
    <w:p w14:paraId="5ECA9CC7" w14:textId="77777777" w:rsidR="001B02D7" w:rsidRDefault="001B02D7" w:rsidP="001B02D7">
      <w:pPr>
        <w:spacing w:line="270" w:lineRule="atLeast"/>
        <w:jc w:val="center"/>
        <w:textAlignment w:val="baseline"/>
        <w:rPr>
          <w:b/>
          <w:bCs/>
          <w:color w:val="000000"/>
          <w:sz w:val="52"/>
          <w:szCs w:val="52"/>
          <w:bdr w:val="none" w:sz="0" w:space="0" w:color="auto" w:frame="1"/>
        </w:rPr>
      </w:pPr>
      <w:r>
        <w:rPr>
          <w:b/>
          <w:bCs/>
          <w:color w:val="000000"/>
          <w:sz w:val="40"/>
          <w:szCs w:val="40"/>
          <w:bdr w:val="none" w:sz="0" w:space="0" w:color="auto" w:frame="1"/>
        </w:rPr>
        <w:t xml:space="preserve"> на</w:t>
      </w:r>
      <w:r w:rsidRPr="00FC3957">
        <w:rPr>
          <w:b/>
          <w:bCs/>
          <w:color w:val="000000"/>
          <w:sz w:val="40"/>
          <w:szCs w:val="40"/>
          <w:bdr w:val="none" w:sz="0" w:space="0" w:color="auto" w:frame="1"/>
        </w:rPr>
        <w:t xml:space="preserve"> </w:t>
      </w:r>
      <w:r>
        <w:rPr>
          <w:b/>
          <w:bCs/>
          <w:color w:val="000000"/>
          <w:sz w:val="40"/>
          <w:szCs w:val="40"/>
          <w:bdr w:val="none" w:sz="0" w:space="0" w:color="auto" w:frame="1"/>
        </w:rPr>
        <w:t>тему</w:t>
      </w:r>
      <w:r w:rsidRPr="00FC3957">
        <w:rPr>
          <w:b/>
          <w:bCs/>
          <w:color w:val="000000"/>
          <w:sz w:val="52"/>
          <w:szCs w:val="52"/>
          <w:bdr w:val="none" w:sz="0" w:space="0" w:color="auto" w:frame="1"/>
        </w:rPr>
        <w:t>:</w:t>
      </w:r>
    </w:p>
    <w:p w14:paraId="050E9224" w14:textId="586CE83D" w:rsidR="001B02D7" w:rsidRPr="00B32BDC" w:rsidRDefault="001B02D7" w:rsidP="001B02D7">
      <w:pPr>
        <w:contextualSpacing/>
        <w:jc w:val="center"/>
        <w:rPr>
          <w:b/>
          <w:sz w:val="32"/>
          <w:szCs w:val="32"/>
        </w:rPr>
      </w:pPr>
      <w:bookmarkStart w:id="0" w:name="_Hlk118642569"/>
    </w:p>
    <w:p w14:paraId="1B093224" w14:textId="77777777" w:rsidR="001B02D7" w:rsidRPr="00B32BDC" w:rsidRDefault="001B02D7" w:rsidP="001B02D7">
      <w:pPr>
        <w:contextualSpacing/>
        <w:jc w:val="center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2BDC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«Развитие речи детей дошкольного возраста </w:t>
      </w:r>
    </w:p>
    <w:p w14:paraId="1DED6300" w14:textId="65165522" w:rsidR="001B02D7" w:rsidRPr="00B32BDC" w:rsidRDefault="001B02D7" w:rsidP="001B02D7">
      <w:pPr>
        <w:spacing w:line="270" w:lineRule="atLeast"/>
        <w:jc w:val="center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  <w:r w:rsidRPr="00B32BDC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посредством театрализованной деятельности</w:t>
      </w:r>
      <w:r w:rsidRPr="00B32BDC">
        <w:rPr>
          <w:b/>
          <w:bCs/>
          <w:color w:val="000000"/>
          <w:sz w:val="32"/>
          <w:szCs w:val="32"/>
          <w:bdr w:val="none" w:sz="0" w:space="0" w:color="auto" w:frame="1"/>
        </w:rPr>
        <w:t>»</w:t>
      </w:r>
      <w:bookmarkEnd w:id="0"/>
    </w:p>
    <w:p w14:paraId="36FBAF46" w14:textId="77777777" w:rsidR="001B02D7" w:rsidRDefault="001B02D7" w:rsidP="001B02D7">
      <w:pPr>
        <w:spacing w:line="270" w:lineRule="atLeast"/>
        <w:jc w:val="center"/>
        <w:textAlignment w:val="baseline"/>
        <w:rPr>
          <w:b/>
          <w:bCs/>
          <w:color w:val="000000"/>
          <w:sz w:val="40"/>
          <w:szCs w:val="40"/>
          <w:bdr w:val="none" w:sz="0" w:space="0" w:color="auto" w:frame="1"/>
        </w:rPr>
      </w:pPr>
      <w:r>
        <w:rPr>
          <w:b/>
          <w:bCs/>
          <w:color w:val="000000"/>
          <w:sz w:val="40"/>
          <w:szCs w:val="40"/>
          <w:bdr w:val="none" w:sz="0" w:space="0" w:color="auto" w:frame="1"/>
        </w:rPr>
        <w:t>на</w:t>
      </w:r>
    </w:p>
    <w:p w14:paraId="707FD3B6" w14:textId="2BF170B7" w:rsidR="001B02D7" w:rsidRPr="00FC3957" w:rsidRDefault="001B02D7" w:rsidP="001B02D7">
      <w:pPr>
        <w:spacing w:line="270" w:lineRule="atLeast"/>
        <w:jc w:val="center"/>
        <w:textAlignment w:val="baseline"/>
        <w:rPr>
          <w:b/>
          <w:bCs/>
          <w:color w:val="000000"/>
          <w:sz w:val="40"/>
          <w:szCs w:val="40"/>
          <w:bdr w:val="none" w:sz="0" w:space="0" w:color="auto" w:frame="1"/>
        </w:rPr>
      </w:pPr>
      <w:r>
        <w:rPr>
          <w:b/>
          <w:bCs/>
          <w:color w:val="000000"/>
          <w:sz w:val="40"/>
          <w:szCs w:val="40"/>
          <w:bdr w:val="none" w:sz="0" w:space="0" w:color="auto" w:frame="1"/>
        </w:rPr>
        <w:t xml:space="preserve"> 2022 - 2024 год</w:t>
      </w:r>
    </w:p>
    <w:p w14:paraId="4BD57740" w14:textId="77777777" w:rsidR="00D43458" w:rsidRPr="00043413" w:rsidRDefault="00D43458" w:rsidP="00D43458">
      <w:pPr>
        <w:contextualSpacing/>
        <w:rPr>
          <w:sz w:val="28"/>
          <w:szCs w:val="28"/>
        </w:rPr>
      </w:pPr>
    </w:p>
    <w:p w14:paraId="729873AE" w14:textId="77777777" w:rsidR="00D43458" w:rsidRPr="00043413" w:rsidRDefault="00D43458" w:rsidP="00D43458">
      <w:pPr>
        <w:contextualSpacing/>
        <w:jc w:val="center"/>
        <w:rPr>
          <w:b/>
          <w:sz w:val="28"/>
          <w:szCs w:val="28"/>
        </w:rPr>
      </w:pPr>
    </w:p>
    <w:p w14:paraId="5D9AD05F" w14:textId="77777777" w:rsidR="00D43458" w:rsidRPr="00043413" w:rsidRDefault="00D43458" w:rsidP="00D43458">
      <w:pPr>
        <w:rPr>
          <w:sz w:val="28"/>
          <w:szCs w:val="28"/>
        </w:rPr>
      </w:pPr>
    </w:p>
    <w:p w14:paraId="1738B796" w14:textId="77777777" w:rsidR="00D43458" w:rsidRPr="00043413" w:rsidRDefault="00D43458" w:rsidP="00D43458">
      <w:pPr>
        <w:rPr>
          <w:sz w:val="28"/>
          <w:szCs w:val="28"/>
        </w:rPr>
      </w:pPr>
    </w:p>
    <w:p w14:paraId="75E7BE9F" w14:textId="77777777" w:rsidR="00D43458" w:rsidRPr="00043413" w:rsidRDefault="00D43458" w:rsidP="00D43458">
      <w:pPr>
        <w:rPr>
          <w:sz w:val="28"/>
          <w:szCs w:val="28"/>
        </w:rPr>
      </w:pPr>
    </w:p>
    <w:p w14:paraId="5688BE64" w14:textId="77777777" w:rsidR="00D43458" w:rsidRPr="00043413" w:rsidRDefault="00D43458" w:rsidP="00D43458">
      <w:pPr>
        <w:jc w:val="right"/>
        <w:rPr>
          <w:sz w:val="28"/>
          <w:szCs w:val="28"/>
        </w:rPr>
      </w:pPr>
      <w:r w:rsidRPr="0004341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14:paraId="56FCDA11" w14:textId="77777777" w:rsidR="00D43458" w:rsidRPr="00043413" w:rsidRDefault="00D43458" w:rsidP="00D43458">
      <w:pPr>
        <w:jc w:val="right"/>
        <w:rPr>
          <w:sz w:val="28"/>
          <w:szCs w:val="28"/>
        </w:rPr>
      </w:pPr>
    </w:p>
    <w:p w14:paraId="4D79741F" w14:textId="77777777" w:rsidR="00D43458" w:rsidRDefault="00D43458" w:rsidP="001B02D7">
      <w:pPr>
        <w:rPr>
          <w:sz w:val="28"/>
          <w:szCs w:val="28"/>
        </w:rPr>
      </w:pPr>
    </w:p>
    <w:p w14:paraId="529A2C7D" w14:textId="77777777" w:rsidR="00D43458" w:rsidRDefault="00D43458" w:rsidP="001B02D7">
      <w:pPr>
        <w:rPr>
          <w:sz w:val="28"/>
          <w:szCs w:val="28"/>
        </w:rPr>
      </w:pPr>
    </w:p>
    <w:p w14:paraId="7FA992AB" w14:textId="77777777" w:rsidR="00D43458" w:rsidRPr="001B02D7" w:rsidRDefault="00D43458" w:rsidP="001B02D7">
      <w:pPr>
        <w:jc w:val="right"/>
        <w:rPr>
          <w:sz w:val="22"/>
          <w:szCs w:val="22"/>
        </w:rPr>
      </w:pPr>
    </w:p>
    <w:p w14:paraId="79C4BFDA" w14:textId="5EBD202D" w:rsidR="001B02D7" w:rsidRPr="001B02D7" w:rsidRDefault="001B02D7" w:rsidP="001B02D7">
      <w:pPr>
        <w:jc w:val="right"/>
        <w:rPr>
          <w:sz w:val="22"/>
          <w:szCs w:val="22"/>
        </w:rPr>
      </w:pPr>
      <w:r w:rsidRPr="001B02D7">
        <w:rPr>
          <w:sz w:val="22"/>
          <w:szCs w:val="22"/>
        </w:rPr>
        <w:t xml:space="preserve">                                                                    </w:t>
      </w:r>
      <w:r w:rsidR="00D43458" w:rsidRPr="001B02D7">
        <w:rPr>
          <w:sz w:val="22"/>
          <w:szCs w:val="22"/>
        </w:rPr>
        <w:t xml:space="preserve">Воспитатель: </w:t>
      </w:r>
      <w:r w:rsidRPr="001B02D7">
        <w:rPr>
          <w:sz w:val="22"/>
          <w:szCs w:val="22"/>
        </w:rPr>
        <w:t xml:space="preserve">МБ ДОУ </w:t>
      </w:r>
    </w:p>
    <w:p w14:paraId="276CB377" w14:textId="034E2B02" w:rsidR="00D43458" w:rsidRPr="001B02D7" w:rsidRDefault="001B02D7" w:rsidP="001B02D7">
      <w:pPr>
        <w:jc w:val="right"/>
        <w:rPr>
          <w:sz w:val="22"/>
          <w:szCs w:val="22"/>
        </w:rPr>
      </w:pPr>
      <w:r w:rsidRPr="001B02D7">
        <w:rPr>
          <w:sz w:val="22"/>
          <w:szCs w:val="22"/>
        </w:rPr>
        <w:t xml:space="preserve">                                                                               Детский сад №18 «Мишутка</w:t>
      </w:r>
    </w:p>
    <w:p w14:paraId="1BF77A64" w14:textId="5E070933" w:rsidR="001B02D7" w:rsidRPr="001B02D7" w:rsidRDefault="001B02D7" w:rsidP="001B02D7">
      <w:pPr>
        <w:jc w:val="right"/>
        <w:rPr>
          <w:sz w:val="22"/>
          <w:szCs w:val="22"/>
        </w:rPr>
      </w:pPr>
      <w:r w:rsidRPr="001B02D7">
        <w:rPr>
          <w:sz w:val="22"/>
          <w:szCs w:val="22"/>
        </w:rPr>
        <w:t>Красноперова Наталья Николаевна</w:t>
      </w:r>
    </w:p>
    <w:p w14:paraId="3DDB775C" w14:textId="77777777" w:rsidR="001B02D7" w:rsidRDefault="001B02D7" w:rsidP="00D43458">
      <w:pPr>
        <w:jc w:val="right"/>
        <w:rPr>
          <w:sz w:val="28"/>
          <w:szCs w:val="28"/>
        </w:rPr>
      </w:pPr>
    </w:p>
    <w:p w14:paraId="63799F9C" w14:textId="77777777" w:rsidR="001B02D7" w:rsidRDefault="001B02D7" w:rsidP="00B32BDC">
      <w:pPr>
        <w:rPr>
          <w:sz w:val="28"/>
          <w:szCs w:val="28"/>
        </w:rPr>
      </w:pPr>
    </w:p>
    <w:p w14:paraId="63FDCF5F" w14:textId="77777777" w:rsidR="001B02D7" w:rsidRDefault="001B02D7" w:rsidP="00D43458">
      <w:pPr>
        <w:jc w:val="right"/>
        <w:rPr>
          <w:sz w:val="28"/>
          <w:szCs w:val="28"/>
        </w:rPr>
      </w:pPr>
    </w:p>
    <w:p w14:paraId="5DE03B19" w14:textId="20271D8D" w:rsidR="001B02D7" w:rsidRDefault="001B02D7" w:rsidP="001B02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Сургут </w:t>
      </w:r>
      <w:r w:rsidR="00B32BDC">
        <w:rPr>
          <w:sz w:val="28"/>
          <w:szCs w:val="28"/>
        </w:rPr>
        <w:t>2022г</w:t>
      </w:r>
    </w:p>
    <w:p w14:paraId="102DB420" w14:textId="77777777" w:rsidR="00D43458" w:rsidRPr="00043413" w:rsidRDefault="00D43458" w:rsidP="00D43458">
      <w:pPr>
        <w:rPr>
          <w:sz w:val="28"/>
          <w:szCs w:val="28"/>
        </w:rPr>
      </w:pPr>
    </w:p>
    <w:p w14:paraId="4463E593" w14:textId="77777777" w:rsidR="00D43458" w:rsidRPr="00043413" w:rsidRDefault="00D43458" w:rsidP="00D43458">
      <w:pPr>
        <w:rPr>
          <w:sz w:val="28"/>
          <w:szCs w:val="28"/>
        </w:rPr>
      </w:pPr>
    </w:p>
    <w:p w14:paraId="476B09D9" w14:textId="77777777" w:rsidR="00D43458" w:rsidRPr="002F0D7A" w:rsidRDefault="00D43458" w:rsidP="00D43458">
      <w:pPr>
        <w:contextualSpacing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43413">
        <w:rPr>
          <w:b/>
          <w:sz w:val="28"/>
          <w:szCs w:val="28"/>
        </w:rPr>
        <w:t>Тем</w:t>
      </w:r>
      <w:r>
        <w:rPr>
          <w:b/>
          <w:sz w:val="28"/>
          <w:szCs w:val="28"/>
        </w:rPr>
        <w:t xml:space="preserve">а: </w:t>
      </w:r>
      <w: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Развитие речи детей дошкольного возраста - посредством театрализованной деятельности.</w:t>
      </w:r>
    </w:p>
    <w:p w14:paraId="7065B4AD" w14:textId="3BFAA141" w:rsidR="00D43458" w:rsidRPr="005A1B50" w:rsidRDefault="00D43458" w:rsidP="00D43458">
      <w:pPr>
        <w:spacing w:before="100" w:beforeAutospacing="1" w:line="270" w:lineRule="atLeast"/>
        <w:jc w:val="both"/>
        <w:rPr>
          <w:sz w:val="28"/>
          <w:szCs w:val="28"/>
        </w:rPr>
      </w:pPr>
      <w:r w:rsidRPr="005A1B50">
        <w:rPr>
          <w:b/>
          <w:bCs/>
          <w:sz w:val="28"/>
          <w:szCs w:val="28"/>
        </w:rPr>
        <w:t xml:space="preserve">Основным организующим </w:t>
      </w:r>
      <w:r w:rsidR="001B02D7" w:rsidRPr="005A1B50">
        <w:rPr>
          <w:b/>
          <w:bCs/>
          <w:sz w:val="28"/>
          <w:szCs w:val="28"/>
        </w:rPr>
        <w:t>моментом является</w:t>
      </w:r>
      <w:r w:rsidRPr="005A1B50">
        <w:rPr>
          <w:b/>
          <w:bCs/>
          <w:sz w:val="28"/>
          <w:szCs w:val="28"/>
        </w:rPr>
        <w:t xml:space="preserve"> игра, она же и является основной формой образования дошкольников,</w:t>
      </w:r>
      <w:r w:rsidRPr="005A1B50">
        <w:rPr>
          <w:sz w:val="28"/>
          <w:szCs w:val="28"/>
        </w:rPr>
        <w:t xml:space="preserve"> поэтому для углубленной работы мною выбрана тема по самообразованию “</w:t>
      </w:r>
      <w:r w:rsidRPr="005A1B50">
        <w:rPr>
          <w:bCs/>
          <w:sz w:val="28"/>
          <w:szCs w:val="28"/>
        </w:rPr>
        <w:t xml:space="preserve">Развитие речи детей дошкольного </w:t>
      </w:r>
      <w:r w:rsidR="001B02D7" w:rsidRPr="005A1B50">
        <w:rPr>
          <w:bCs/>
          <w:sz w:val="28"/>
          <w:szCs w:val="28"/>
        </w:rPr>
        <w:t>возраста посредством</w:t>
      </w:r>
      <w:r w:rsidRPr="005A1B50">
        <w:rPr>
          <w:bCs/>
          <w:sz w:val="28"/>
          <w:szCs w:val="28"/>
        </w:rPr>
        <w:t xml:space="preserve"> театрализованной деятельности”</w:t>
      </w:r>
      <w:r w:rsidRPr="005A1B50">
        <w:rPr>
          <w:sz w:val="28"/>
          <w:szCs w:val="28"/>
        </w:rPr>
        <w:t>, т. к. </w:t>
      </w:r>
      <w:r w:rsidRPr="005A1B50">
        <w:rPr>
          <w:bCs/>
          <w:sz w:val="28"/>
          <w:szCs w:val="28"/>
        </w:rPr>
        <w:t>театрализация</w:t>
      </w:r>
      <w:r w:rsidRPr="005A1B50">
        <w:rPr>
          <w:sz w:val="28"/>
          <w:szCs w:val="28"/>
        </w:rPr>
        <w:t> является благоприятной средой для творческого </w:t>
      </w:r>
      <w:r w:rsidRPr="005A1B50">
        <w:rPr>
          <w:bCs/>
          <w:sz w:val="28"/>
          <w:szCs w:val="28"/>
        </w:rPr>
        <w:t>развития детей</w:t>
      </w:r>
      <w:r w:rsidRPr="005A1B50">
        <w:rPr>
          <w:sz w:val="28"/>
          <w:szCs w:val="28"/>
        </w:rPr>
        <w:t xml:space="preserve">.     </w:t>
      </w:r>
    </w:p>
    <w:p w14:paraId="786240F4" w14:textId="77777777" w:rsidR="00B32BDC" w:rsidRDefault="00D43458" w:rsidP="00B32BDC">
      <w:pPr>
        <w:shd w:val="clear" w:color="auto" w:fill="FFFFFF"/>
        <w:spacing w:before="150" w:after="450" w:line="360" w:lineRule="auto"/>
        <w:outlineLvl w:val="0"/>
        <w:rPr>
          <w:sz w:val="28"/>
          <w:szCs w:val="28"/>
        </w:rPr>
      </w:pPr>
      <w:r w:rsidRPr="00B32BDC">
        <w:rPr>
          <w:b/>
          <w:sz w:val="28"/>
          <w:szCs w:val="28"/>
          <w:u w:val="single"/>
        </w:rPr>
        <w:t>Актуальность </w:t>
      </w:r>
      <w:r w:rsidRPr="00B32BDC">
        <w:rPr>
          <w:b/>
          <w:bCs/>
          <w:sz w:val="28"/>
          <w:szCs w:val="28"/>
          <w:u w:val="single"/>
        </w:rPr>
        <w:t>темы</w:t>
      </w:r>
      <w:r w:rsidR="00B32BDC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B32BDC">
        <w:rPr>
          <w:rFonts w:ascii="Arial" w:hAnsi="Arial" w:cs="Arial"/>
          <w:b/>
          <w:kern w:val="36"/>
          <w:sz w:val="28"/>
          <w:szCs w:val="28"/>
        </w:rPr>
        <w:t xml:space="preserve">   </w:t>
      </w:r>
      <w:proofErr w:type="gramStart"/>
      <w:r w:rsidR="00B32BDC">
        <w:rPr>
          <w:rFonts w:ascii="Arial" w:hAnsi="Arial" w:cs="Arial"/>
          <w:b/>
          <w:kern w:val="36"/>
          <w:sz w:val="28"/>
          <w:szCs w:val="28"/>
        </w:rPr>
        <w:t xml:space="preserve">  .</w:t>
      </w:r>
      <w:proofErr w:type="gramEnd"/>
      <w:r w:rsidR="00B32BDC">
        <w:rPr>
          <w:rFonts w:ascii="Arial" w:hAnsi="Arial" w:cs="Arial"/>
          <w:b/>
          <w:kern w:val="36"/>
          <w:sz w:val="28"/>
          <w:szCs w:val="28"/>
        </w:rPr>
        <w:t xml:space="preserve">    </w:t>
      </w:r>
      <w:r w:rsidRPr="005A1B50">
        <w:rPr>
          <w:sz w:val="28"/>
          <w:szCs w:val="28"/>
        </w:rPr>
        <w:t>В современном мире, всё чаще живое общение детям заменяет компьютер и телевидение, и эта тенденция постоянно растет. Работая с детьми </w:t>
      </w:r>
      <w:r w:rsidRPr="005A1B50">
        <w:rPr>
          <w:bCs/>
          <w:sz w:val="28"/>
          <w:szCs w:val="28"/>
        </w:rPr>
        <w:t>старшей группы</w:t>
      </w:r>
      <w:r w:rsidRPr="005A1B50">
        <w:rPr>
          <w:sz w:val="28"/>
          <w:szCs w:val="28"/>
        </w:rPr>
        <w:t>, возникла проблема с тем, что у них недостаточно </w:t>
      </w:r>
      <w:r w:rsidRPr="005A1B50">
        <w:rPr>
          <w:bCs/>
          <w:sz w:val="28"/>
          <w:szCs w:val="28"/>
        </w:rPr>
        <w:t>развита речь</w:t>
      </w:r>
      <w:r w:rsidRPr="005A1B50">
        <w:rPr>
          <w:sz w:val="28"/>
          <w:szCs w:val="28"/>
        </w:rPr>
        <w:t xml:space="preserve">, они с трудом рассказывают о событиях своей жизни, не могут пересказать литературные произведения, плохо запоминают стихи. </w:t>
      </w:r>
    </w:p>
    <w:p w14:paraId="028E84C7" w14:textId="53298D04" w:rsidR="00D43458" w:rsidRPr="007B679C" w:rsidRDefault="00B32BDC" w:rsidP="00B32BDC">
      <w:pPr>
        <w:shd w:val="clear" w:color="auto" w:fill="FFFFFF"/>
        <w:spacing w:before="150" w:after="450"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43458" w:rsidRPr="007B679C">
        <w:rPr>
          <w:sz w:val="28"/>
          <w:szCs w:val="28"/>
        </w:rPr>
        <w:t xml:space="preserve">  Овладение родным языком, развитие речи - является одним из самых важных приобретений ребенка в дошкольном детстве и рассматривается в современном дошкольном воспитании, как общая основа воспитания и обучения детей. </w:t>
      </w:r>
      <w:proofErr w:type="spellStart"/>
      <w:r w:rsidR="00D43458" w:rsidRPr="007B679C">
        <w:rPr>
          <w:sz w:val="28"/>
          <w:szCs w:val="28"/>
        </w:rPr>
        <w:t>Л.С.Выготский</w:t>
      </w:r>
      <w:proofErr w:type="spellEnd"/>
      <w:r w:rsidR="00D43458" w:rsidRPr="007B679C">
        <w:rPr>
          <w:sz w:val="28"/>
          <w:szCs w:val="28"/>
        </w:rPr>
        <w:t xml:space="preserve"> писал: «Есть все фактические и теоретические основания утверждать, что не только интеллектуальное развитие ребенка, но и формирование его характера, эмоций и личности в целом находится в непосредственной зависимости от речи».</w:t>
      </w:r>
    </w:p>
    <w:p w14:paraId="30886F35" w14:textId="77777777" w:rsidR="00D43458" w:rsidRPr="005A1B50" w:rsidRDefault="00D43458" w:rsidP="00B32BDC">
      <w:pPr>
        <w:spacing w:line="360" w:lineRule="auto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Почему театральная деятельность может помочь в повышении уровня речи детей?</w:t>
      </w:r>
    </w:p>
    <w:p w14:paraId="29155DF9" w14:textId="6998A63F" w:rsidR="00D43458" w:rsidRPr="00B32BDC" w:rsidRDefault="00D43458" w:rsidP="00B32BDC">
      <w:pPr>
        <w:spacing w:line="360" w:lineRule="auto"/>
        <w:jc w:val="both"/>
        <w:rPr>
          <w:sz w:val="28"/>
          <w:szCs w:val="28"/>
        </w:rPr>
      </w:pPr>
      <w:r w:rsidRPr="005A1B50">
        <w:rPr>
          <w:sz w:val="28"/>
          <w:szCs w:val="28"/>
        </w:rPr>
        <w:t xml:space="preserve">    Потому, что театральная игра стимулирует активную речь за счёт расширения словарного запаса, совершенствует артикуляционный аппарат. Ребёнок усваивает богатство родного языка, его выразительные средства. Используя выразительные средства и интонации, соответствующие характеру героев и их поступков, старается говорить чётко, чтобы его все поняли. В </w:t>
      </w:r>
      <w:r w:rsidRPr="005A1B50">
        <w:rPr>
          <w:sz w:val="28"/>
          <w:szCs w:val="28"/>
        </w:rPr>
        <w:lastRenderedPageBreak/>
        <w:t>театрализованной игре формируется диалогическая, эмоционально насыщенная речь. Дети лучше усваивают содержание произведения, логику и последовательность событий, их развитие и причинную обусловленность. Театрализованные игры способствуют усвоению элементов речевого общения (мимика, жест, поза, интонация, модуляция голоса). Знакомство с театром происходит в атмосфере волшебства, праздничности, приподнятого настроения, поэтому заинтересовать детей театром не сложно.</w:t>
      </w:r>
    </w:p>
    <w:p w14:paraId="33C2D03B" w14:textId="1A451E15" w:rsidR="00D43458" w:rsidRPr="005A1B50" w:rsidRDefault="00B32BDC" w:rsidP="00B32B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43458" w:rsidRPr="005A1B50">
        <w:rPr>
          <w:sz w:val="28"/>
          <w:szCs w:val="28"/>
        </w:rPr>
        <w:t xml:space="preserve"> Театральная деятельность – это самый распространённый вид детского творчества. Она близка и понятна ребёнку, глубоко лежит в его природе и находит своё отстранение стихийно, потому что связана с игрой. Всякую свою выдумку, впечатления из окружающей жизни ребёнку хочется выложить в живые образы и действия. Входя в образ, он играет любые роли, стараясь подражать тому, что видит и что его заинтересовало, и, получая огромное эмоциональное наслаждение</w:t>
      </w:r>
    </w:p>
    <w:p w14:paraId="53BB38CE" w14:textId="15AB3E48" w:rsidR="00D43458" w:rsidRPr="005A1B50" w:rsidRDefault="00D43458" w:rsidP="00B32BDC">
      <w:pPr>
        <w:spacing w:line="360" w:lineRule="auto"/>
        <w:jc w:val="both"/>
        <w:rPr>
          <w:sz w:val="28"/>
          <w:szCs w:val="28"/>
        </w:rPr>
      </w:pPr>
      <w:r w:rsidRPr="005A1B50">
        <w:rPr>
          <w:b/>
          <w:bCs/>
          <w:sz w:val="28"/>
          <w:szCs w:val="28"/>
        </w:rPr>
        <w:t xml:space="preserve">      </w:t>
      </w:r>
      <w:r w:rsidRPr="005A1B50">
        <w:rPr>
          <w:sz w:val="28"/>
          <w:szCs w:val="28"/>
        </w:rPr>
        <w:t>В своей работе, решая задачу развития речи детей старшего дошкольного возраста через театральную деятельность, я используем два вида театра: кукольный и драматический. Драматический театр существует как театр взрослых для детей и как театр, в котором участвуют дети. Чаще используются совместные постановки, в которых:</w:t>
      </w:r>
    </w:p>
    <w:p w14:paraId="507F1AB7" w14:textId="77777777" w:rsidR="00D43458" w:rsidRPr="005A1B50" w:rsidRDefault="00D43458" w:rsidP="00B32BDC">
      <w:pPr>
        <w:spacing w:line="360" w:lineRule="auto"/>
        <w:jc w:val="both"/>
        <w:rPr>
          <w:sz w:val="28"/>
          <w:szCs w:val="28"/>
        </w:rPr>
      </w:pPr>
      <w:r w:rsidRPr="005A1B50">
        <w:rPr>
          <w:sz w:val="28"/>
          <w:szCs w:val="28"/>
        </w:rPr>
        <w:t xml:space="preserve"> а) в основном участвуют дети, а взрослые исполняют наиболее трудные, цементирующие роли;</w:t>
      </w:r>
    </w:p>
    <w:p w14:paraId="3730BD31" w14:textId="77777777" w:rsidR="00D43458" w:rsidRPr="005A1B50" w:rsidRDefault="00D43458" w:rsidP="00B32BDC">
      <w:pPr>
        <w:spacing w:line="360" w:lineRule="auto"/>
        <w:jc w:val="both"/>
        <w:rPr>
          <w:sz w:val="28"/>
          <w:szCs w:val="28"/>
        </w:rPr>
      </w:pPr>
      <w:r w:rsidRPr="005A1B50">
        <w:rPr>
          <w:sz w:val="28"/>
          <w:szCs w:val="28"/>
        </w:rPr>
        <w:t xml:space="preserve"> б) в основном играют взрослые, а дети лишь эпизодически входят в канву сюжета.</w:t>
      </w:r>
    </w:p>
    <w:p w14:paraId="63D6CB0E" w14:textId="77777777" w:rsidR="00D43458" w:rsidRPr="005A1B50" w:rsidRDefault="00D43458" w:rsidP="00B32BDC">
      <w:pPr>
        <w:spacing w:line="360" w:lineRule="auto"/>
        <w:jc w:val="both"/>
        <w:rPr>
          <w:sz w:val="28"/>
          <w:szCs w:val="28"/>
        </w:rPr>
      </w:pPr>
      <w:r w:rsidRPr="005A1B50">
        <w:rPr>
          <w:sz w:val="28"/>
          <w:szCs w:val="28"/>
        </w:rPr>
        <w:t xml:space="preserve">    </w:t>
      </w:r>
      <w:r w:rsidRPr="005A1B50">
        <w:rPr>
          <w:bCs/>
          <w:sz w:val="28"/>
          <w:szCs w:val="28"/>
        </w:rPr>
        <w:t>Театрализованная деятельность</w:t>
      </w:r>
      <w:r w:rsidRPr="005A1B50">
        <w:rPr>
          <w:sz w:val="28"/>
          <w:szCs w:val="28"/>
        </w:rPr>
        <w:t> в группе организационно пронизывает все режимные </w:t>
      </w:r>
      <w:r w:rsidRPr="005A1B50">
        <w:rPr>
          <w:sz w:val="28"/>
          <w:szCs w:val="28"/>
          <w:u w:val="single"/>
          <w:bdr w:val="none" w:sz="0" w:space="0" w:color="auto" w:frame="1"/>
        </w:rPr>
        <w:t>моменты</w:t>
      </w:r>
      <w:r w:rsidRPr="005A1B50">
        <w:rPr>
          <w:sz w:val="28"/>
          <w:szCs w:val="28"/>
        </w:rPr>
        <w:t>: включается в занимательную деятельность, в совместную </w:t>
      </w:r>
      <w:r w:rsidRPr="005A1B50">
        <w:rPr>
          <w:bCs/>
          <w:sz w:val="28"/>
          <w:szCs w:val="28"/>
        </w:rPr>
        <w:t>деятельность детей</w:t>
      </w:r>
      <w:r w:rsidRPr="005A1B50">
        <w:rPr>
          <w:sz w:val="28"/>
          <w:szCs w:val="28"/>
        </w:rPr>
        <w:t> и взрослых в свободное время, осуществляется в самостоятельной </w:t>
      </w:r>
      <w:r w:rsidRPr="005A1B50">
        <w:rPr>
          <w:bCs/>
          <w:sz w:val="28"/>
          <w:szCs w:val="28"/>
        </w:rPr>
        <w:t>деятельности детей</w:t>
      </w:r>
      <w:r w:rsidRPr="005A1B50">
        <w:rPr>
          <w:sz w:val="28"/>
          <w:szCs w:val="28"/>
        </w:rPr>
        <w:t>.</w:t>
      </w:r>
    </w:p>
    <w:p w14:paraId="14174262" w14:textId="1A862241" w:rsidR="00D43458" w:rsidRPr="005A1B50" w:rsidRDefault="00D43458" w:rsidP="00B32BDC">
      <w:pPr>
        <w:spacing w:line="360" w:lineRule="auto"/>
        <w:jc w:val="both"/>
        <w:rPr>
          <w:sz w:val="28"/>
          <w:szCs w:val="28"/>
        </w:rPr>
      </w:pPr>
      <w:r w:rsidRPr="005A1B50">
        <w:rPr>
          <w:sz w:val="28"/>
          <w:szCs w:val="28"/>
        </w:rPr>
        <w:t xml:space="preserve">     Чаще всего, говоря о </w:t>
      </w:r>
      <w:r w:rsidRPr="005A1B50">
        <w:rPr>
          <w:bCs/>
          <w:sz w:val="28"/>
          <w:szCs w:val="28"/>
        </w:rPr>
        <w:t>театрализованной деятельности</w:t>
      </w:r>
      <w:r w:rsidRPr="005A1B50">
        <w:rPr>
          <w:sz w:val="28"/>
          <w:szCs w:val="28"/>
        </w:rPr>
        <w:t xml:space="preserve">, </w:t>
      </w:r>
      <w:r w:rsidR="001B02D7" w:rsidRPr="005A1B50">
        <w:rPr>
          <w:sz w:val="28"/>
          <w:szCs w:val="28"/>
        </w:rPr>
        <w:t>я имею</w:t>
      </w:r>
      <w:r w:rsidRPr="005A1B50">
        <w:rPr>
          <w:sz w:val="28"/>
          <w:szCs w:val="28"/>
        </w:rPr>
        <w:t xml:space="preserve"> в виду наиболее ее яркие продукты - инсценировки, спектакли, концерты, которые могут вноситься в содержание праздников и </w:t>
      </w:r>
      <w:r w:rsidRPr="005A1B50">
        <w:rPr>
          <w:bCs/>
          <w:sz w:val="28"/>
          <w:szCs w:val="28"/>
        </w:rPr>
        <w:t>развлечений</w:t>
      </w:r>
      <w:r w:rsidRPr="005A1B50">
        <w:rPr>
          <w:sz w:val="28"/>
          <w:szCs w:val="28"/>
        </w:rPr>
        <w:t>.</w:t>
      </w:r>
    </w:p>
    <w:p w14:paraId="5B5A76A0" w14:textId="77777777" w:rsidR="00D43458" w:rsidRPr="005A1B50" w:rsidRDefault="00D43458" w:rsidP="00D43458">
      <w:pPr>
        <w:spacing w:before="100" w:beforeAutospacing="1"/>
        <w:rPr>
          <w:sz w:val="28"/>
          <w:szCs w:val="28"/>
        </w:rPr>
      </w:pPr>
      <w:r w:rsidRPr="005A1B50">
        <w:rPr>
          <w:b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5A1B50">
        <w:rPr>
          <w:b/>
          <w:sz w:val="28"/>
          <w:szCs w:val="28"/>
        </w:rPr>
        <w:t>:</w:t>
      </w:r>
    </w:p>
    <w:p w14:paraId="0036724C" w14:textId="77110234" w:rsidR="00D43458" w:rsidRPr="005A1B50" w:rsidRDefault="00D43458" w:rsidP="001B02D7">
      <w:pPr>
        <w:spacing w:before="100" w:beforeAutospacing="1"/>
        <w:rPr>
          <w:sz w:val="28"/>
          <w:szCs w:val="28"/>
        </w:rPr>
      </w:pPr>
      <w:r w:rsidRPr="005A1B50">
        <w:rPr>
          <w:sz w:val="28"/>
          <w:szCs w:val="28"/>
        </w:rPr>
        <w:t xml:space="preserve">     Создание условий, способствующих </w:t>
      </w:r>
      <w:r w:rsidRPr="005A1B50">
        <w:rPr>
          <w:bCs/>
          <w:sz w:val="28"/>
          <w:szCs w:val="28"/>
        </w:rPr>
        <w:t>развитию речи детей старшего дошкольного возраста посредством театрализованной деятельности</w:t>
      </w:r>
      <w:r w:rsidRPr="005A1B50">
        <w:rPr>
          <w:sz w:val="28"/>
          <w:szCs w:val="28"/>
        </w:rPr>
        <w:t>.</w:t>
      </w:r>
    </w:p>
    <w:p w14:paraId="43CB8222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b/>
          <w:bCs/>
          <w:sz w:val="28"/>
          <w:szCs w:val="28"/>
          <w:u w:val="single"/>
        </w:rPr>
        <w:t>Задачи работы:</w:t>
      </w:r>
    </w:p>
    <w:p w14:paraId="714C38DA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Развить устойчивый интерес к театрально-игровой деятельности;</w:t>
      </w:r>
    </w:p>
    <w:p w14:paraId="142DFE01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Обогащать словарь детей, активизировать его;</w:t>
      </w:r>
    </w:p>
    <w:p w14:paraId="43763B1D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Совершенствовать диалогическую речь, её грамотный строй;</w:t>
      </w:r>
    </w:p>
    <w:p w14:paraId="29C69DB4" w14:textId="77777777" w:rsidR="00D43458" w:rsidRPr="005A1B50" w:rsidRDefault="00D43458" w:rsidP="00D43458">
      <w:pPr>
        <w:spacing w:before="100" w:beforeAutospacing="1" w:after="100" w:afterAutospacing="1"/>
        <w:ind w:left="720" w:hanging="360"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Побуждать детей отзываться на игры-действия со звуками (живой и неживой природы, подражать движениям животных и птиц под музыку, под звучащее слово;</w:t>
      </w:r>
    </w:p>
    <w:p w14:paraId="439CD7E2" w14:textId="77777777" w:rsidR="00D43458" w:rsidRPr="005A1B50" w:rsidRDefault="00D43458" w:rsidP="00D43458">
      <w:pPr>
        <w:spacing w:before="100" w:beforeAutospacing="1" w:after="100" w:afterAutospacing="1"/>
        <w:ind w:left="720" w:hanging="360"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Способствовать проявлению самостоятельности, активности в игре с персонажами игрушками.</w:t>
      </w:r>
    </w:p>
    <w:p w14:paraId="7312DC9B" w14:textId="77777777" w:rsidR="00D43458" w:rsidRPr="005A1B50" w:rsidRDefault="00D43458" w:rsidP="00D43458">
      <w:pPr>
        <w:spacing w:before="100" w:beforeAutospacing="1" w:after="100" w:afterAutospacing="1"/>
        <w:ind w:left="720" w:hanging="360"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bCs/>
          <w:sz w:val="28"/>
          <w:szCs w:val="28"/>
        </w:rPr>
        <w:t>Развивать</w:t>
      </w:r>
      <w:r w:rsidRPr="005A1B50">
        <w:rPr>
          <w:sz w:val="28"/>
          <w:szCs w:val="28"/>
        </w:rPr>
        <w:t> речевое дыхание и правильную артикуляцию, разнообразную интонацию, логику </w:t>
      </w:r>
      <w:r w:rsidRPr="005A1B50">
        <w:rPr>
          <w:bCs/>
          <w:sz w:val="28"/>
          <w:szCs w:val="28"/>
        </w:rPr>
        <w:t>речи</w:t>
      </w:r>
      <w:r w:rsidRPr="005A1B50">
        <w:rPr>
          <w:sz w:val="28"/>
          <w:szCs w:val="28"/>
        </w:rPr>
        <w:t>, связную образную речь, творческую фантазию;</w:t>
      </w:r>
    </w:p>
    <w:p w14:paraId="3DA27511" w14:textId="37F4EC8B" w:rsidR="00D43458" w:rsidRPr="005A1B50" w:rsidRDefault="00D43458" w:rsidP="00B32BDC">
      <w:pPr>
        <w:spacing w:before="100" w:beforeAutospacing="1" w:after="100" w:afterAutospacing="1"/>
        <w:ind w:left="720" w:hanging="360"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Формировать умение согласованно работать с партнерами в планировании коллективной </w:t>
      </w:r>
      <w:r w:rsidRPr="005A1B50">
        <w:rPr>
          <w:bCs/>
          <w:sz w:val="28"/>
          <w:szCs w:val="28"/>
        </w:rPr>
        <w:t>деятельности</w:t>
      </w:r>
    </w:p>
    <w:p w14:paraId="1C71EC56" w14:textId="77777777" w:rsidR="00D43458" w:rsidRPr="005A1B50" w:rsidRDefault="00D43458" w:rsidP="00D43458">
      <w:pPr>
        <w:spacing w:before="100" w:beforeAutospacing="1"/>
        <w:rPr>
          <w:sz w:val="28"/>
          <w:szCs w:val="28"/>
        </w:rPr>
      </w:pPr>
      <w:r w:rsidRPr="005A1B50">
        <w:rPr>
          <w:b/>
          <w:sz w:val="28"/>
          <w:szCs w:val="28"/>
          <w:u w:val="single"/>
        </w:rPr>
        <w:t xml:space="preserve">Задачи по центрам активности. </w:t>
      </w:r>
    </w:p>
    <w:p w14:paraId="59846CF1" w14:textId="77777777" w:rsidR="00D43458" w:rsidRPr="005A1B50" w:rsidRDefault="00D43458" w:rsidP="00D43458">
      <w:pPr>
        <w:spacing w:before="100" w:beforeAutospacing="1"/>
        <w:rPr>
          <w:sz w:val="28"/>
          <w:szCs w:val="28"/>
        </w:rPr>
      </w:pPr>
      <w:r w:rsidRPr="005A1B50">
        <w:rPr>
          <w:i/>
          <w:sz w:val="28"/>
          <w:szCs w:val="28"/>
          <w:u w:val="single"/>
        </w:rPr>
        <w:t xml:space="preserve">Игровая деятельность. </w:t>
      </w:r>
    </w:p>
    <w:p w14:paraId="48544140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разыгрывать литературные сюжеты, используя различные виды театра;</w:t>
      </w:r>
    </w:p>
    <w:p w14:paraId="63581D13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передавать характер персонажей;</w:t>
      </w:r>
    </w:p>
    <w:p w14:paraId="46604029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учить передавать различные эмоциональные состояния через мимику, жест,</w:t>
      </w:r>
    </w:p>
    <w:p w14:paraId="758A5210" w14:textId="7CAB87B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="001B02D7" w:rsidRPr="005A1B50">
        <w:rPr>
          <w:sz w:val="28"/>
          <w:szCs w:val="28"/>
        </w:rPr>
        <w:t>движение; учить</w:t>
      </w:r>
      <w:r w:rsidRPr="005A1B50">
        <w:rPr>
          <w:sz w:val="28"/>
          <w:szCs w:val="28"/>
        </w:rPr>
        <w:t xml:space="preserve"> сочетать движение и речь;</w:t>
      </w:r>
    </w:p>
    <w:p w14:paraId="567B229A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формировать интонационно – образную речь</w:t>
      </w:r>
    </w:p>
    <w:p w14:paraId="4CEB5246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развивать инициативу и фантазию.</w:t>
      </w:r>
    </w:p>
    <w:p w14:paraId="7AC02995" w14:textId="77777777" w:rsidR="00D43458" w:rsidRPr="005A1B50" w:rsidRDefault="00D43458" w:rsidP="00D43458">
      <w:pPr>
        <w:spacing w:before="100" w:beforeAutospacing="1"/>
        <w:rPr>
          <w:sz w:val="28"/>
          <w:szCs w:val="28"/>
        </w:rPr>
      </w:pPr>
      <w:r w:rsidRPr="005A1B50">
        <w:rPr>
          <w:sz w:val="28"/>
          <w:szCs w:val="28"/>
        </w:rPr>
        <w:t xml:space="preserve"> </w:t>
      </w:r>
      <w:r w:rsidRPr="005A1B50">
        <w:rPr>
          <w:i/>
          <w:sz w:val="28"/>
          <w:szCs w:val="28"/>
          <w:u w:val="single"/>
        </w:rPr>
        <w:t xml:space="preserve">Речевое развитие. </w:t>
      </w:r>
    </w:p>
    <w:p w14:paraId="39083762" w14:textId="390DB11D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="001B02D7" w:rsidRPr="005A1B50">
        <w:rPr>
          <w:sz w:val="28"/>
          <w:szCs w:val="28"/>
        </w:rPr>
        <w:t>Учить: понимать</w:t>
      </w:r>
      <w:r w:rsidRPr="005A1B50">
        <w:rPr>
          <w:sz w:val="28"/>
          <w:szCs w:val="28"/>
        </w:rPr>
        <w:t xml:space="preserve"> основную идею произведения и выделять единицу сюжета;</w:t>
      </w:r>
    </w:p>
    <w:p w14:paraId="0B4186FE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давать словесную характеристику персонажам, используя эпитеты, сравнения,</w:t>
      </w:r>
    </w:p>
    <w:p w14:paraId="6BE47053" w14:textId="71A11529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 xml:space="preserve">образные </w:t>
      </w:r>
      <w:r w:rsidR="001B02D7" w:rsidRPr="005A1B50">
        <w:rPr>
          <w:sz w:val="28"/>
          <w:szCs w:val="28"/>
        </w:rPr>
        <w:t>выражения; использовать</w:t>
      </w:r>
      <w:r w:rsidRPr="005A1B50">
        <w:rPr>
          <w:sz w:val="28"/>
          <w:szCs w:val="28"/>
        </w:rPr>
        <w:t xml:space="preserve"> выразительные средства интонационно – образной речи;</w:t>
      </w:r>
    </w:p>
    <w:p w14:paraId="35B606E1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lastRenderedPageBreak/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пользоваться прямой и косвенной речью в инсценировках;</w:t>
      </w:r>
    </w:p>
    <w:p w14:paraId="2332C0C7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развивать диалогическую и монологическую речь, их форму.</w:t>
      </w:r>
    </w:p>
    <w:p w14:paraId="6D1A605E" w14:textId="77777777" w:rsidR="00D43458" w:rsidRPr="005A1B50" w:rsidRDefault="00D43458" w:rsidP="00D43458">
      <w:pPr>
        <w:spacing w:before="100" w:beforeAutospacing="1"/>
        <w:rPr>
          <w:sz w:val="28"/>
          <w:szCs w:val="28"/>
        </w:rPr>
      </w:pPr>
      <w:r w:rsidRPr="005A1B50">
        <w:rPr>
          <w:i/>
          <w:sz w:val="28"/>
          <w:szCs w:val="28"/>
          <w:u w:val="single"/>
        </w:rPr>
        <w:t>Математическое развитие.</w:t>
      </w:r>
    </w:p>
    <w:p w14:paraId="27EFDA54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ориентироваться в пространстве;</w:t>
      </w:r>
    </w:p>
    <w:p w14:paraId="37979CD0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 xml:space="preserve">различать геометрические фигуры и формы; </w:t>
      </w:r>
    </w:p>
    <w:p w14:paraId="4E67984D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пользоваться условной меркой при измерении расстояний;</w:t>
      </w:r>
    </w:p>
    <w:p w14:paraId="774A9969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развивать представление о составе числа;</w:t>
      </w:r>
    </w:p>
    <w:p w14:paraId="03EC5060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учить пользоваться моделями;</w:t>
      </w:r>
    </w:p>
    <w:p w14:paraId="1BD436D6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формировать представление о количественной характеристике числа.</w:t>
      </w:r>
    </w:p>
    <w:p w14:paraId="37487FEB" w14:textId="77777777" w:rsidR="00D43458" w:rsidRPr="005A1B50" w:rsidRDefault="00D43458" w:rsidP="00D43458">
      <w:pPr>
        <w:spacing w:before="100" w:beforeAutospacing="1"/>
        <w:rPr>
          <w:sz w:val="28"/>
          <w:szCs w:val="28"/>
        </w:rPr>
      </w:pPr>
      <w:r w:rsidRPr="005A1B50">
        <w:rPr>
          <w:i/>
          <w:sz w:val="28"/>
          <w:szCs w:val="28"/>
          <w:u w:val="single"/>
        </w:rPr>
        <w:t xml:space="preserve">Социализация.  </w:t>
      </w:r>
    </w:p>
    <w:p w14:paraId="73601B7B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расширять представления детей об окружающей действительности;</w:t>
      </w:r>
    </w:p>
    <w:p w14:paraId="490B37F7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уточнять представления о предметах, игрушках, декорациях;</w:t>
      </w:r>
    </w:p>
    <w:p w14:paraId="4E6EE95A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воспитывать бережное отношение к реквизиту, игрушкам, куклам, костюмам</w:t>
      </w:r>
    </w:p>
    <w:p w14:paraId="0FFB0DBF" w14:textId="151EFA0B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 xml:space="preserve">декорациям, уважение к труду взрослых и </w:t>
      </w:r>
      <w:r w:rsidR="001B02D7" w:rsidRPr="005A1B50">
        <w:rPr>
          <w:sz w:val="28"/>
          <w:szCs w:val="28"/>
        </w:rPr>
        <w:t>детей; закреплять</w:t>
      </w:r>
      <w:r w:rsidRPr="005A1B50">
        <w:rPr>
          <w:sz w:val="28"/>
          <w:szCs w:val="28"/>
        </w:rPr>
        <w:t xml:space="preserve"> представление о различных видах кукольных театров.</w:t>
      </w:r>
    </w:p>
    <w:p w14:paraId="2D4B0904" w14:textId="77777777" w:rsidR="00D43458" w:rsidRPr="005A1B50" w:rsidRDefault="00D43458" w:rsidP="00D43458">
      <w:pPr>
        <w:spacing w:before="100" w:beforeAutospacing="1"/>
        <w:rPr>
          <w:sz w:val="28"/>
          <w:szCs w:val="28"/>
        </w:rPr>
      </w:pPr>
      <w:r w:rsidRPr="005A1B50">
        <w:rPr>
          <w:sz w:val="28"/>
          <w:szCs w:val="28"/>
        </w:rPr>
        <w:t xml:space="preserve"> </w:t>
      </w:r>
      <w:r w:rsidRPr="005A1B50">
        <w:rPr>
          <w:i/>
          <w:sz w:val="28"/>
          <w:szCs w:val="28"/>
          <w:u w:val="single"/>
        </w:rPr>
        <w:t>Изобразительная деятельность.</w:t>
      </w:r>
    </w:p>
    <w:p w14:paraId="32A5B3DF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учить рисовать эскизы (рисунки), отражающие основные действия спектакля;</w:t>
      </w:r>
    </w:p>
    <w:p w14:paraId="19F24E8D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развивать умения создавать по эскизу и словесной инструкции персонажей и декорации из различных материалов (бумага, соленое тесто, ткань и др.)  создавать на плоскости композицию, соответствующую мизансценам. Конструирование и ручной труд.  Познакомить детей с назначением деталей и способами их соединения в</w:t>
      </w:r>
    </w:p>
    <w:p w14:paraId="7FBC3735" w14:textId="0E32874F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 xml:space="preserve">ручных </w:t>
      </w:r>
      <w:r w:rsidR="001B02D7" w:rsidRPr="005A1B50">
        <w:rPr>
          <w:sz w:val="28"/>
          <w:szCs w:val="28"/>
        </w:rPr>
        <w:t>инструкциях; учить</w:t>
      </w:r>
      <w:r w:rsidRPr="005A1B50">
        <w:rPr>
          <w:sz w:val="28"/>
          <w:szCs w:val="28"/>
        </w:rPr>
        <w:t xml:space="preserve"> различать геометрические объёмные фигуры (куб, цилиндр, конус);</w:t>
      </w:r>
    </w:p>
    <w:p w14:paraId="729EF119" w14:textId="77777777" w:rsidR="00D43458" w:rsidRPr="005A1B50" w:rsidRDefault="00D43458" w:rsidP="00D43458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Развивать потребность в творческой деятельности при работе с бумагой,</w:t>
      </w:r>
    </w:p>
    <w:p w14:paraId="128A1AE8" w14:textId="436A3C1B" w:rsidR="00D43458" w:rsidRDefault="00D43458" w:rsidP="00B32BDC">
      <w:pPr>
        <w:spacing w:before="100" w:beforeAutospacing="1"/>
        <w:ind w:hanging="360"/>
        <w:contextualSpacing/>
        <w:rPr>
          <w:sz w:val="28"/>
          <w:szCs w:val="28"/>
        </w:rPr>
      </w:pPr>
      <w:r w:rsidRPr="005A1B50">
        <w:rPr>
          <w:rFonts w:ascii="Symbol" w:eastAsia="Symbol" w:hAnsi="Symbol" w:cs="Symbol"/>
          <w:sz w:val="28"/>
          <w:szCs w:val="28"/>
        </w:rPr>
        <w:t></w:t>
      </w:r>
      <w:r w:rsidRPr="005A1B50">
        <w:rPr>
          <w:rFonts w:eastAsia="Symbol"/>
          <w:sz w:val="28"/>
          <w:szCs w:val="28"/>
        </w:rPr>
        <w:t xml:space="preserve">        </w:t>
      </w:r>
      <w:r w:rsidRPr="005A1B50">
        <w:rPr>
          <w:sz w:val="28"/>
          <w:szCs w:val="28"/>
        </w:rPr>
        <w:t>картоном, бросовым и природным материалом.  Развивать умение работать иголкой, нитками, ножницами.</w:t>
      </w:r>
    </w:p>
    <w:p w14:paraId="10290F78" w14:textId="77777777" w:rsidR="00B32BDC" w:rsidRPr="005A1B50" w:rsidRDefault="00B32BDC" w:rsidP="00B32BDC">
      <w:pPr>
        <w:spacing w:before="100" w:beforeAutospacing="1"/>
        <w:ind w:hanging="360"/>
        <w:contextualSpacing/>
        <w:rPr>
          <w:sz w:val="28"/>
          <w:szCs w:val="28"/>
        </w:rPr>
      </w:pPr>
    </w:p>
    <w:p w14:paraId="5736F838" w14:textId="06CE41AB" w:rsidR="00D43458" w:rsidRPr="00B32BDC" w:rsidRDefault="00D43458" w:rsidP="00D43458">
      <w:pPr>
        <w:shd w:val="clear" w:color="auto" w:fill="FFFFFF"/>
        <w:spacing w:after="120" w:line="315" w:lineRule="atLeast"/>
        <w:jc w:val="both"/>
        <w:rPr>
          <w:b/>
          <w:bCs/>
          <w:sz w:val="28"/>
          <w:szCs w:val="28"/>
        </w:rPr>
      </w:pPr>
      <w:r w:rsidRPr="00B32BDC">
        <w:rPr>
          <w:b/>
          <w:bCs/>
          <w:sz w:val="28"/>
          <w:szCs w:val="28"/>
        </w:rPr>
        <w:t xml:space="preserve"> План самообразования 20</w:t>
      </w:r>
      <w:r w:rsidR="001B02D7" w:rsidRPr="00B32BDC">
        <w:rPr>
          <w:b/>
          <w:bCs/>
          <w:sz w:val="28"/>
          <w:szCs w:val="28"/>
        </w:rPr>
        <w:t>2</w:t>
      </w:r>
      <w:r w:rsidR="00B32BDC">
        <w:rPr>
          <w:b/>
          <w:bCs/>
          <w:sz w:val="28"/>
          <w:szCs w:val="28"/>
        </w:rPr>
        <w:t>2</w:t>
      </w:r>
      <w:r w:rsidRPr="00B32BDC">
        <w:rPr>
          <w:b/>
          <w:bCs/>
          <w:sz w:val="28"/>
          <w:szCs w:val="28"/>
        </w:rPr>
        <w:t>-20</w:t>
      </w:r>
      <w:r w:rsidR="001B02D7" w:rsidRPr="00B32BDC">
        <w:rPr>
          <w:b/>
          <w:bCs/>
          <w:sz w:val="28"/>
          <w:szCs w:val="28"/>
        </w:rPr>
        <w:t>2</w:t>
      </w:r>
      <w:r w:rsidR="00B32BDC">
        <w:rPr>
          <w:b/>
          <w:bCs/>
          <w:sz w:val="28"/>
          <w:szCs w:val="28"/>
        </w:rPr>
        <w:t>3</w:t>
      </w:r>
      <w:r w:rsidRPr="00B32BDC">
        <w:rPr>
          <w:b/>
          <w:bCs/>
          <w:sz w:val="28"/>
          <w:szCs w:val="28"/>
        </w:rPr>
        <w:t xml:space="preserve"> </w:t>
      </w:r>
      <w:r w:rsidR="00B32BDC">
        <w:rPr>
          <w:b/>
          <w:bCs/>
          <w:sz w:val="28"/>
          <w:szCs w:val="28"/>
        </w:rPr>
        <w:t xml:space="preserve">учебный </w:t>
      </w:r>
      <w:r w:rsidRPr="00B32BDC">
        <w:rPr>
          <w:b/>
          <w:bCs/>
          <w:sz w:val="28"/>
          <w:szCs w:val="28"/>
        </w:rPr>
        <w:t>год</w:t>
      </w: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4252"/>
        <w:gridCol w:w="3260"/>
      </w:tblGrid>
      <w:tr w:rsidR="005A1B50" w:rsidRPr="005A1B50" w14:paraId="045E1A56" w14:textId="77777777" w:rsidTr="00D43458">
        <w:tc>
          <w:tcPr>
            <w:tcW w:w="2269" w:type="dxa"/>
            <w:shd w:val="clear" w:color="auto" w:fill="auto"/>
          </w:tcPr>
          <w:p w14:paraId="72DD5030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Сроки</w:t>
            </w:r>
          </w:p>
          <w:p w14:paraId="2F5A2518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14:paraId="304DD3AD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3260" w:type="dxa"/>
            <w:shd w:val="clear" w:color="auto" w:fill="auto"/>
          </w:tcPr>
          <w:p w14:paraId="34BE520A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Практические выходы</w:t>
            </w:r>
          </w:p>
        </w:tc>
      </w:tr>
      <w:tr w:rsidR="005A1B50" w:rsidRPr="005A1B50" w14:paraId="30590CC2" w14:textId="77777777" w:rsidTr="00D43458">
        <w:tc>
          <w:tcPr>
            <w:tcW w:w="2269" w:type="dxa"/>
            <w:shd w:val="clear" w:color="auto" w:fill="auto"/>
          </w:tcPr>
          <w:p w14:paraId="2924FA69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Сентябрь - май</w:t>
            </w:r>
          </w:p>
        </w:tc>
        <w:tc>
          <w:tcPr>
            <w:tcW w:w="4252" w:type="dxa"/>
            <w:shd w:val="clear" w:color="auto" w:fill="auto"/>
          </w:tcPr>
          <w:p w14:paraId="0AA74538" w14:textId="77777777" w:rsidR="00D43458" w:rsidRPr="005A1B50" w:rsidRDefault="00D43458" w:rsidP="00B34F7B">
            <w:pPr>
              <w:pStyle w:val="a3"/>
              <w:shd w:val="clear" w:color="auto" w:fill="FFFFFF"/>
              <w:spacing w:before="225" w:after="225" w:line="276" w:lineRule="auto"/>
              <w:ind w:firstLine="0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 xml:space="preserve">1.Артемова Л. В. Театрализованные игры дошкольников. </w:t>
            </w:r>
            <w:proofErr w:type="gramStart"/>
            <w:r w:rsidRPr="005A1B50">
              <w:rPr>
                <w:sz w:val="28"/>
                <w:szCs w:val="28"/>
              </w:rPr>
              <w:t>М. :</w:t>
            </w:r>
            <w:proofErr w:type="gramEnd"/>
            <w:r w:rsidRPr="005A1B50">
              <w:rPr>
                <w:sz w:val="28"/>
                <w:szCs w:val="28"/>
              </w:rPr>
              <w:t xml:space="preserve"> ТЦ Сфера, 2004 г</w:t>
            </w:r>
          </w:p>
          <w:p w14:paraId="4E173C3A" w14:textId="77777777" w:rsidR="00D43458" w:rsidRPr="005A1B50" w:rsidRDefault="00D43458" w:rsidP="00B34F7B">
            <w:pPr>
              <w:pStyle w:val="a3"/>
              <w:shd w:val="clear" w:color="auto" w:fill="FFFFFF"/>
              <w:spacing w:before="225" w:after="225" w:line="276" w:lineRule="auto"/>
              <w:ind w:firstLine="0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lastRenderedPageBreak/>
              <w:t xml:space="preserve">2.Петрова Т. И. Театрализованные игры в детском саду «Школьная пресса» - </w:t>
            </w:r>
            <w:proofErr w:type="gramStart"/>
            <w:r w:rsidRPr="005A1B50">
              <w:rPr>
                <w:sz w:val="28"/>
                <w:szCs w:val="28"/>
              </w:rPr>
              <w:t>М. :</w:t>
            </w:r>
            <w:proofErr w:type="gramEnd"/>
            <w:r w:rsidRPr="005A1B50">
              <w:rPr>
                <w:sz w:val="28"/>
                <w:szCs w:val="28"/>
              </w:rPr>
              <w:t xml:space="preserve"> 2000г</w:t>
            </w:r>
          </w:p>
          <w:p w14:paraId="6C6E5077" w14:textId="77777777" w:rsidR="00D43458" w:rsidRPr="005A1B50" w:rsidRDefault="00D43458" w:rsidP="00B34F7B">
            <w:pPr>
              <w:pStyle w:val="a3"/>
              <w:shd w:val="clear" w:color="auto" w:fill="FFFFFF"/>
              <w:spacing w:before="225" w:after="225" w:line="276" w:lineRule="auto"/>
              <w:ind w:firstLine="0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 xml:space="preserve">3.Маханева М. Д. Театрализованные занятия в детском саду: пособие для работников дошкольного учреждения - </w:t>
            </w:r>
            <w:proofErr w:type="gramStart"/>
            <w:r w:rsidRPr="005A1B50">
              <w:rPr>
                <w:sz w:val="28"/>
                <w:szCs w:val="28"/>
              </w:rPr>
              <w:t>М. :</w:t>
            </w:r>
            <w:proofErr w:type="gramEnd"/>
            <w:r w:rsidRPr="005A1B50">
              <w:rPr>
                <w:sz w:val="28"/>
                <w:szCs w:val="28"/>
              </w:rPr>
              <w:t xml:space="preserve"> ТЦ Сфера, 2001 г.</w:t>
            </w:r>
          </w:p>
          <w:p w14:paraId="5F11C570" w14:textId="77777777" w:rsidR="00D43458" w:rsidRPr="005A1B50" w:rsidRDefault="00D43458" w:rsidP="00B34F7B">
            <w:pPr>
              <w:pStyle w:val="a3"/>
              <w:shd w:val="clear" w:color="auto" w:fill="FFFFFF"/>
              <w:spacing w:before="225" w:after="225" w:line="276" w:lineRule="auto"/>
              <w:ind w:firstLine="0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4.Маханева М. Д. Занятия по театрализованной деятельности в детском саду. Творческий Центр, Москва, 2009.</w:t>
            </w:r>
          </w:p>
          <w:p w14:paraId="47D03C38" w14:textId="77777777" w:rsidR="00D43458" w:rsidRPr="005A1B50" w:rsidRDefault="00D43458" w:rsidP="00B34F7B">
            <w:pPr>
              <w:pStyle w:val="a3"/>
              <w:shd w:val="clear" w:color="auto" w:fill="FFFFFF"/>
              <w:spacing w:before="225" w:after="225" w:line="276" w:lineRule="auto"/>
              <w:ind w:firstLine="0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5. Волкова Г.А. Логопедическая ритмика. М.: Просвещение, 1985</w:t>
            </w:r>
          </w:p>
          <w:p w14:paraId="1AA304B7" w14:textId="77777777" w:rsidR="00D43458" w:rsidRPr="005A1B50" w:rsidRDefault="00D43458" w:rsidP="00D43458">
            <w:pPr>
              <w:pStyle w:val="a3"/>
              <w:shd w:val="clear" w:color="auto" w:fill="FFFFFF"/>
              <w:spacing w:before="225" w:after="225" w:line="276" w:lineRule="auto"/>
              <w:ind w:firstLine="0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6. Мигунова Е.В. Организация театрализованной деятельности в детском саду. НовГУ имени Ярослава Мудрого. – Великий Новгород, 2006.</w:t>
            </w:r>
          </w:p>
        </w:tc>
        <w:tc>
          <w:tcPr>
            <w:tcW w:w="3260" w:type="dxa"/>
            <w:shd w:val="clear" w:color="auto" w:fill="auto"/>
          </w:tcPr>
          <w:p w14:paraId="7AF8A82F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lastRenderedPageBreak/>
              <w:t>Анализ изученной литературы.</w:t>
            </w:r>
          </w:p>
        </w:tc>
      </w:tr>
      <w:tr w:rsidR="005A1B50" w:rsidRPr="005A1B50" w14:paraId="63856B8F" w14:textId="77777777" w:rsidTr="00D43458">
        <w:tc>
          <w:tcPr>
            <w:tcW w:w="2269" w:type="dxa"/>
            <w:shd w:val="clear" w:color="auto" w:fill="auto"/>
          </w:tcPr>
          <w:p w14:paraId="634B47B7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Сентябрь</w:t>
            </w:r>
          </w:p>
        </w:tc>
        <w:tc>
          <w:tcPr>
            <w:tcW w:w="4252" w:type="dxa"/>
            <w:shd w:val="clear" w:color="auto" w:fill="auto"/>
          </w:tcPr>
          <w:p w14:paraId="5A0B1E22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Подготовить и обновить каталог пальчиковых игр.</w:t>
            </w:r>
          </w:p>
        </w:tc>
        <w:tc>
          <w:tcPr>
            <w:tcW w:w="3260" w:type="dxa"/>
            <w:shd w:val="clear" w:color="auto" w:fill="auto"/>
          </w:tcPr>
          <w:p w14:paraId="778FD258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Проговаривание чистоговорок с пальчиковыми играми.</w:t>
            </w:r>
          </w:p>
        </w:tc>
      </w:tr>
      <w:tr w:rsidR="005A1B50" w:rsidRPr="005A1B50" w14:paraId="0370B3AB" w14:textId="77777777" w:rsidTr="00D43458">
        <w:tc>
          <w:tcPr>
            <w:tcW w:w="2269" w:type="dxa"/>
            <w:shd w:val="clear" w:color="auto" w:fill="auto"/>
          </w:tcPr>
          <w:p w14:paraId="107C34E1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Ноябрь</w:t>
            </w:r>
          </w:p>
        </w:tc>
        <w:tc>
          <w:tcPr>
            <w:tcW w:w="4252" w:type="dxa"/>
            <w:shd w:val="clear" w:color="auto" w:fill="auto"/>
          </w:tcPr>
          <w:p w14:paraId="08054CBF" w14:textId="77777777" w:rsidR="00D43458" w:rsidRPr="005A1B50" w:rsidRDefault="00D43458" w:rsidP="00B34F7B">
            <w:pPr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Упражнения на активизацию словарного запаса.</w:t>
            </w:r>
          </w:p>
        </w:tc>
        <w:tc>
          <w:tcPr>
            <w:tcW w:w="3260" w:type="dxa"/>
            <w:shd w:val="clear" w:color="auto" w:fill="auto"/>
          </w:tcPr>
          <w:p w14:paraId="4E5DE6EB" w14:textId="77777777" w:rsidR="00D43458" w:rsidRPr="005A1B50" w:rsidRDefault="00D43458" w:rsidP="00B34F7B">
            <w:pPr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Разговор по телефону «Как Машеньке выбраться из леса?», «Лес-тёмный», «Небо голубое», «Солнце жаркое», «Избушка-…»</w:t>
            </w:r>
          </w:p>
        </w:tc>
      </w:tr>
      <w:tr w:rsidR="005A1B50" w:rsidRPr="005A1B50" w14:paraId="035D5EB1" w14:textId="77777777" w:rsidTr="00D43458">
        <w:tc>
          <w:tcPr>
            <w:tcW w:w="2269" w:type="dxa"/>
            <w:shd w:val="clear" w:color="auto" w:fill="auto"/>
          </w:tcPr>
          <w:p w14:paraId="15A968FC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Январь</w:t>
            </w:r>
          </w:p>
        </w:tc>
        <w:tc>
          <w:tcPr>
            <w:tcW w:w="4252" w:type="dxa"/>
            <w:shd w:val="clear" w:color="auto" w:fill="auto"/>
          </w:tcPr>
          <w:p w14:paraId="1F2D586D" w14:textId="77777777" w:rsidR="00D43458" w:rsidRPr="005A1B50" w:rsidRDefault="00D43458" w:rsidP="00B34F7B">
            <w:pPr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Формировать навык мягкого голосоведения, воспитывать правильный умеренный темп речи</w:t>
            </w:r>
          </w:p>
          <w:p w14:paraId="29A60F03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629AAF85" w14:textId="77777777" w:rsidR="00D43458" w:rsidRDefault="00D43458" w:rsidP="00B34F7B">
            <w:pPr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Игра на интонирование вежливых и ласковых слов «Зайчик», «Лисичка», «Птичка».</w:t>
            </w:r>
          </w:p>
          <w:p w14:paraId="141374A3" w14:textId="2367C819" w:rsidR="00B32BDC" w:rsidRPr="005A1B50" w:rsidRDefault="00B32BDC" w:rsidP="00B34F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по сказке «Царевна лягушка»</w:t>
            </w:r>
          </w:p>
          <w:p w14:paraId="634C5B74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</w:p>
        </w:tc>
      </w:tr>
      <w:tr w:rsidR="005A1B50" w:rsidRPr="005A1B50" w14:paraId="10764FA5" w14:textId="77777777" w:rsidTr="00D43458">
        <w:tc>
          <w:tcPr>
            <w:tcW w:w="2269" w:type="dxa"/>
            <w:shd w:val="clear" w:color="auto" w:fill="auto"/>
          </w:tcPr>
          <w:p w14:paraId="30064ED8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252" w:type="dxa"/>
            <w:shd w:val="clear" w:color="auto" w:fill="auto"/>
          </w:tcPr>
          <w:p w14:paraId="7D0B8430" w14:textId="49C1ED4A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 xml:space="preserve">Развивать двигательную </w:t>
            </w:r>
            <w:r w:rsidR="00B32BDC" w:rsidRPr="005A1B50">
              <w:rPr>
                <w:sz w:val="28"/>
                <w:szCs w:val="28"/>
              </w:rPr>
              <w:t>активность, совершенствовать</w:t>
            </w:r>
            <w:r w:rsidRPr="005A1B50">
              <w:rPr>
                <w:sz w:val="28"/>
                <w:szCs w:val="28"/>
              </w:rPr>
              <w:t xml:space="preserve"> координацию движений; мимики, пантомимики, жестов</w:t>
            </w:r>
          </w:p>
        </w:tc>
        <w:tc>
          <w:tcPr>
            <w:tcW w:w="3260" w:type="dxa"/>
            <w:shd w:val="clear" w:color="auto" w:fill="auto"/>
          </w:tcPr>
          <w:p w14:paraId="3DDB2FD5" w14:textId="77777777" w:rsidR="00D43458" w:rsidRPr="005A1B50" w:rsidRDefault="00D43458" w:rsidP="00B34F7B">
            <w:pPr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Этюды на пластику: «Медведь рассердился», «Рыба плавает по дну», «Кошка просит молока», «Мышонок радуется».</w:t>
            </w:r>
          </w:p>
          <w:p w14:paraId="1CC6C4BD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</w:p>
        </w:tc>
      </w:tr>
      <w:tr w:rsidR="005A1B50" w:rsidRPr="005A1B50" w14:paraId="2E6F4D2D" w14:textId="77777777" w:rsidTr="00D43458">
        <w:trPr>
          <w:trHeight w:val="1158"/>
        </w:trPr>
        <w:tc>
          <w:tcPr>
            <w:tcW w:w="2269" w:type="dxa"/>
            <w:shd w:val="clear" w:color="auto" w:fill="auto"/>
          </w:tcPr>
          <w:p w14:paraId="25DA1D46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Апрель</w:t>
            </w:r>
          </w:p>
        </w:tc>
        <w:tc>
          <w:tcPr>
            <w:tcW w:w="4252" w:type="dxa"/>
            <w:shd w:val="clear" w:color="auto" w:fill="auto"/>
          </w:tcPr>
          <w:p w14:paraId="3BA1BFFA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Подготовить анкеты для родителей.</w:t>
            </w:r>
          </w:p>
        </w:tc>
        <w:tc>
          <w:tcPr>
            <w:tcW w:w="3260" w:type="dxa"/>
            <w:shd w:val="clear" w:color="auto" w:fill="auto"/>
          </w:tcPr>
          <w:p w14:paraId="474EA07A" w14:textId="66414C33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 xml:space="preserve">Анкетирование родителей на </w:t>
            </w:r>
            <w:r w:rsidR="00B32BDC" w:rsidRPr="005A1B50">
              <w:rPr>
                <w:sz w:val="28"/>
                <w:szCs w:val="28"/>
              </w:rPr>
              <w:t>тему: «</w:t>
            </w:r>
            <w:r w:rsidRPr="005A1B50">
              <w:rPr>
                <w:sz w:val="28"/>
                <w:szCs w:val="28"/>
              </w:rPr>
              <w:t>Театр и дети» </w:t>
            </w:r>
          </w:p>
        </w:tc>
      </w:tr>
      <w:tr w:rsidR="005A1B50" w:rsidRPr="005A1B50" w14:paraId="4CC37C7D" w14:textId="77777777" w:rsidTr="00D43458">
        <w:tc>
          <w:tcPr>
            <w:tcW w:w="2269" w:type="dxa"/>
            <w:shd w:val="clear" w:color="auto" w:fill="auto"/>
          </w:tcPr>
          <w:p w14:paraId="7EF07D8D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Декабрь</w:t>
            </w:r>
          </w:p>
        </w:tc>
        <w:tc>
          <w:tcPr>
            <w:tcW w:w="4252" w:type="dxa"/>
            <w:shd w:val="clear" w:color="auto" w:fill="auto"/>
          </w:tcPr>
          <w:p w14:paraId="6B0D91FE" w14:textId="3D887B2C" w:rsidR="00D43458" w:rsidRPr="005A1B50" w:rsidRDefault="00D43458" w:rsidP="00B34F7B">
            <w:pPr>
              <w:spacing w:line="276" w:lineRule="atLeast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 xml:space="preserve">Привлечение родителей к </w:t>
            </w:r>
            <w:r w:rsidR="001B02D7" w:rsidRPr="005A1B50">
              <w:rPr>
                <w:sz w:val="28"/>
                <w:szCs w:val="28"/>
              </w:rPr>
              <w:t>созданию театрального</w:t>
            </w:r>
            <w:r w:rsidRPr="005A1B50">
              <w:rPr>
                <w:sz w:val="28"/>
                <w:szCs w:val="28"/>
              </w:rPr>
              <w:t xml:space="preserve"> уголка, оборудовать </w:t>
            </w:r>
            <w:r w:rsidR="001B02D7" w:rsidRPr="005A1B50">
              <w:rPr>
                <w:sz w:val="28"/>
                <w:szCs w:val="28"/>
              </w:rPr>
              <w:t>ширмой,</w:t>
            </w:r>
            <w:r w:rsidRPr="005A1B50">
              <w:rPr>
                <w:sz w:val="28"/>
                <w:szCs w:val="28"/>
              </w:rPr>
              <w:t xml:space="preserve"> собрать бросовый материал для изготовления разных видов театров.</w:t>
            </w:r>
          </w:p>
        </w:tc>
        <w:tc>
          <w:tcPr>
            <w:tcW w:w="3260" w:type="dxa"/>
            <w:shd w:val="clear" w:color="auto" w:fill="auto"/>
          </w:tcPr>
          <w:p w14:paraId="02A69C36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Создание и оборудование уголка «Театр».</w:t>
            </w:r>
          </w:p>
        </w:tc>
      </w:tr>
      <w:tr w:rsidR="005A1B50" w:rsidRPr="005A1B50" w14:paraId="3B80D74C" w14:textId="77777777" w:rsidTr="00D43458">
        <w:tc>
          <w:tcPr>
            <w:tcW w:w="2269" w:type="dxa"/>
            <w:shd w:val="clear" w:color="auto" w:fill="auto"/>
          </w:tcPr>
          <w:p w14:paraId="028B9C16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Октябрь</w:t>
            </w:r>
          </w:p>
        </w:tc>
        <w:tc>
          <w:tcPr>
            <w:tcW w:w="4252" w:type="dxa"/>
            <w:shd w:val="clear" w:color="auto" w:fill="auto"/>
          </w:tcPr>
          <w:p w14:paraId="40EFA5D9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Работа в творческой мастерской родителей и детей «Праздник старой перчатки».</w:t>
            </w:r>
          </w:p>
        </w:tc>
        <w:tc>
          <w:tcPr>
            <w:tcW w:w="3260" w:type="dxa"/>
            <w:shd w:val="clear" w:color="auto" w:fill="auto"/>
          </w:tcPr>
          <w:p w14:paraId="44BA55F8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Выставка работ «Праздник старой перчатки»</w:t>
            </w:r>
          </w:p>
        </w:tc>
      </w:tr>
      <w:tr w:rsidR="005A1B50" w:rsidRPr="005A1B50" w14:paraId="57B241A9" w14:textId="77777777" w:rsidTr="00D43458">
        <w:tc>
          <w:tcPr>
            <w:tcW w:w="2269" w:type="dxa"/>
            <w:shd w:val="clear" w:color="auto" w:fill="auto"/>
          </w:tcPr>
          <w:p w14:paraId="58D04E08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Февраль</w:t>
            </w:r>
          </w:p>
        </w:tc>
        <w:tc>
          <w:tcPr>
            <w:tcW w:w="4252" w:type="dxa"/>
            <w:shd w:val="clear" w:color="auto" w:fill="auto"/>
          </w:tcPr>
          <w:p w14:paraId="4A4E776D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Открытый показ образовательной деятельности. Показ спектакля по сказке «Три поросёнка»</w:t>
            </w:r>
          </w:p>
        </w:tc>
        <w:tc>
          <w:tcPr>
            <w:tcW w:w="3260" w:type="dxa"/>
            <w:shd w:val="clear" w:color="auto" w:fill="auto"/>
          </w:tcPr>
          <w:p w14:paraId="3F48675D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День открытых дверей.</w:t>
            </w:r>
          </w:p>
        </w:tc>
      </w:tr>
      <w:tr w:rsidR="005A1B50" w:rsidRPr="005A1B50" w14:paraId="5152E766" w14:textId="77777777" w:rsidTr="00D43458">
        <w:tc>
          <w:tcPr>
            <w:tcW w:w="2269" w:type="dxa"/>
            <w:shd w:val="clear" w:color="auto" w:fill="auto"/>
          </w:tcPr>
          <w:p w14:paraId="6C8DD94B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Май</w:t>
            </w:r>
          </w:p>
        </w:tc>
        <w:tc>
          <w:tcPr>
            <w:tcW w:w="4252" w:type="dxa"/>
            <w:shd w:val="clear" w:color="auto" w:fill="auto"/>
          </w:tcPr>
          <w:p w14:paraId="18D5F77A" w14:textId="319557CF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 xml:space="preserve">Подготовка фотографий детей во время </w:t>
            </w:r>
            <w:r w:rsidR="00B32BDC" w:rsidRPr="005A1B50">
              <w:rPr>
                <w:sz w:val="28"/>
                <w:szCs w:val="28"/>
              </w:rPr>
              <w:t>театрализованной</w:t>
            </w:r>
            <w:r w:rsidRPr="005A1B50">
              <w:rPr>
                <w:sz w:val="28"/>
                <w:szCs w:val="28"/>
              </w:rPr>
              <w:t xml:space="preserve"> деятельности.</w:t>
            </w:r>
          </w:p>
        </w:tc>
        <w:tc>
          <w:tcPr>
            <w:tcW w:w="3260" w:type="dxa"/>
            <w:shd w:val="clear" w:color="auto" w:fill="auto"/>
          </w:tcPr>
          <w:p w14:paraId="6383C614" w14:textId="77777777" w:rsidR="00D43458" w:rsidRPr="005A1B50" w:rsidRDefault="00D43458" w:rsidP="00B34F7B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Фотовыставка «Юные актёры».</w:t>
            </w:r>
          </w:p>
        </w:tc>
      </w:tr>
    </w:tbl>
    <w:p w14:paraId="098316F4" w14:textId="0F01A36F" w:rsidR="00D43458" w:rsidRPr="00B32BDC" w:rsidRDefault="00C54E18" w:rsidP="00D43458">
      <w:pPr>
        <w:pStyle w:val="a3"/>
        <w:spacing w:before="0" w:line="240" w:lineRule="auto"/>
        <w:ind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работы с родителями </w:t>
      </w:r>
      <w:proofErr w:type="gramStart"/>
      <w:r>
        <w:rPr>
          <w:b/>
          <w:bCs/>
          <w:sz w:val="28"/>
          <w:szCs w:val="28"/>
        </w:rPr>
        <w:t>и  педагогами</w:t>
      </w:r>
      <w:proofErr w:type="gramEnd"/>
      <w:r>
        <w:rPr>
          <w:b/>
          <w:bCs/>
          <w:sz w:val="28"/>
          <w:szCs w:val="28"/>
        </w:rPr>
        <w:t>.</w:t>
      </w:r>
    </w:p>
    <w:tbl>
      <w:tblPr>
        <w:tblW w:w="10194" w:type="dxa"/>
        <w:tblInd w:w="-7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944"/>
        <w:gridCol w:w="3564"/>
      </w:tblGrid>
      <w:tr w:rsidR="005A1B50" w:rsidRPr="005A1B50" w14:paraId="0BA4EC88" w14:textId="77777777" w:rsidTr="00D43458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43E86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F50C6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b/>
                <w:bCs/>
                <w:sz w:val="28"/>
                <w:szCs w:val="28"/>
              </w:rPr>
              <w:t>Срок выполнения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AC1AE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ind w:right="1861"/>
              <w:rPr>
                <w:sz w:val="28"/>
                <w:szCs w:val="28"/>
              </w:rPr>
            </w:pPr>
            <w:r w:rsidRPr="005A1B50">
              <w:rPr>
                <w:rStyle w:val="c2"/>
                <w:b/>
                <w:bCs/>
                <w:sz w:val="28"/>
                <w:szCs w:val="28"/>
              </w:rPr>
              <w:t>Результаты</w:t>
            </w:r>
          </w:p>
        </w:tc>
      </w:tr>
      <w:tr w:rsidR="005A1B50" w:rsidRPr="005A1B50" w14:paraId="55B146ED" w14:textId="77777777" w:rsidTr="00D43458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2D959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1.</w:t>
            </w:r>
            <w:r w:rsidRPr="005A1B50">
              <w:rPr>
                <w:rStyle w:val="c2"/>
                <w:b/>
                <w:bCs/>
                <w:sz w:val="28"/>
                <w:szCs w:val="28"/>
              </w:rPr>
              <w:t>Изучать теоретический материал по данной теме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91129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сентябрь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425F7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Изучила теоретический материал по данной теме в педагогике и дидактике. Ознакомилась с работами ведущих авторов по данной проблеме исследования</w:t>
            </w:r>
          </w:p>
        </w:tc>
      </w:tr>
      <w:tr w:rsidR="005A1B50" w:rsidRPr="005A1B50" w14:paraId="13DC6242" w14:textId="77777777" w:rsidTr="00D43458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AD5E8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2.</w:t>
            </w:r>
            <w:r w:rsidRPr="005A1B50">
              <w:rPr>
                <w:rStyle w:val="c2"/>
                <w:b/>
                <w:bCs/>
                <w:sz w:val="28"/>
                <w:szCs w:val="28"/>
              </w:rPr>
              <w:t>Разработать и провести диагностику детей</w:t>
            </w:r>
            <w:r w:rsidRPr="005A1B50">
              <w:rPr>
                <w:rStyle w:val="c2"/>
                <w:sz w:val="28"/>
                <w:szCs w:val="28"/>
              </w:rPr>
              <w:t> с целью выявления уровня развития речи детей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CD6AA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сентябрь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3DFC5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 xml:space="preserve">Данные диагностики показали, что дети испытывают затруднения по некоторым параметрам диагностики. </w:t>
            </w:r>
          </w:p>
        </w:tc>
      </w:tr>
      <w:tr w:rsidR="005A1B50" w:rsidRPr="005A1B50" w14:paraId="23E88882" w14:textId="77777777" w:rsidTr="00D43458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241B7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3.</w:t>
            </w:r>
            <w:r w:rsidRPr="005A1B50">
              <w:rPr>
                <w:rStyle w:val="c2"/>
                <w:b/>
                <w:bCs/>
                <w:sz w:val="28"/>
                <w:szCs w:val="28"/>
              </w:rPr>
              <w:t>Организовать и обогащать предметно-развивающую среду</w:t>
            </w:r>
            <w:r w:rsidRPr="005A1B50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5A1B50">
              <w:rPr>
                <w:rStyle w:val="c2"/>
                <w:sz w:val="28"/>
                <w:szCs w:val="28"/>
              </w:rPr>
              <w:t>для театрализованной деятельности детей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FC4C0" w14:textId="77777777" w:rsidR="00D43458" w:rsidRPr="005A1B50" w:rsidRDefault="005A1B50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>
              <w:rPr>
                <w:rStyle w:val="c2"/>
                <w:sz w:val="28"/>
                <w:szCs w:val="28"/>
              </w:rPr>
              <w:t>В течение</w:t>
            </w:r>
            <w:r w:rsidR="00D43458" w:rsidRPr="005A1B50">
              <w:rPr>
                <w:rStyle w:val="c2"/>
                <w:sz w:val="28"/>
                <w:szCs w:val="28"/>
              </w:rPr>
              <w:t xml:space="preserve"> года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BC739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Оформление:</w:t>
            </w:r>
          </w:p>
          <w:p w14:paraId="3696CEDE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- театрального уголок с разнообразными видами театров.</w:t>
            </w:r>
          </w:p>
          <w:p w14:paraId="528AE979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-театральные игры:</w:t>
            </w:r>
          </w:p>
          <w:p w14:paraId="362BA418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rStyle w:val="c2"/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lastRenderedPageBreak/>
              <w:t>* «Из какой сказки этот герой?»</w:t>
            </w:r>
          </w:p>
          <w:p w14:paraId="4342FE17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rStyle w:val="c2"/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 xml:space="preserve">* «Угадай настроение» </w:t>
            </w:r>
          </w:p>
          <w:p w14:paraId="7C1A9C3B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 xml:space="preserve">* «Для какой сказки подходят эти атрибуты?»  </w:t>
            </w:r>
          </w:p>
        </w:tc>
      </w:tr>
      <w:tr w:rsidR="005A1B50" w:rsidRPr="005A1B50" w14:paraId="20701D35" w14:textId="77777777" w:rsidTr="00D43458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9AD7B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lastRenderedPageBreak/>
              <w:t>4.</w:t>
            </w:r>
            <w:r w:rsidRPr="005A1B50">
              <w:rPr>
                <w:rStyle w:val="c2"/>
                <w:b/>
                <w:bCs/>
                <w:sz w:val="28"/>
                <w:szCs w:val="28"/>
              </w:rPr>
              <w:t>Наметить основные формы работы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121C0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октябрь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882F7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*Занятия</w:t>
            </w:r>
          </w:p>
          <w:p w14:paraId="3AD50AC2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*Самостоятельная деятельность детей</w:t>
            </w:r>
          </w:p>
          <w:p w14:paraId="1A0A83D4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*Совместная деятельность взрослого и детей, а также ребенка со сверстником</w:t>
            </w:r>
          </w:p>
        </w:tc>
      </w:tr>
      <w:tr w:rsidR="005A1B50" w:rsidRPr="005A1B50" w14:paraId="6DC69B17" w14:textId="77777777" w:rsidTr="00D43458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D2EC8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5.</w:t>
            </w:r>
            <w:r w:rsidRPr="005A1B50">
              <w:rPr>
                <w:rStyle w:val="c2"/>
                <w:b/>
                <w:bCs/>
                <w:sz w:val="28"/>
                <w:szCs w:val="28"/>
              </w:rPr>
              <w:t>Составить перспективный план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86ECB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октябрь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F4E2C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</w:p>
        </w:tc>
      </w:tr>
      <w:tr w:rsidR="005A1B50" w:rsidRPr="005A1B50" w14:paraId="78A49A4A" w14:textId="77777777" w:rsidTr="00D43458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8A887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6.</w:t>
            </w:r>
            <w:r w:rsidRPr="005A1B50">
              <w:rPr>
                <w:rStyle w:val="c2"/>
                <w:b/>
                <w:bCs/>
                <w:sz w:val="28"/>
                <w:szCs w:val="28"/>
              </w:rPr>
              <w:t>Разработать конспекты НОД с элементами</w:t>
            </w:r>
            <w:r w:rsidRPr="005A1B50">
              <w:rPr>
                <w:rStyle w:val="c2"/>
                <w:sz w:val="28"/>
                <w:szCs w:val="28"/>
              </w:rPr>
              <w:t> </w:t>
            </w:r>
            <w:r w:rsidRPr="005A1B50">
              <w:rPr>
                <w:rStyle w:val="c2"/>
                <w:b/>
                <w:bCs/>
                <w:sz w:val="28"/>
                <w:szCs w:val="28"/>
              </w:rPr>
              <w:t>театрализации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647E4" w14:textId="77777777" w:rsidR="00D43458" w:rsidRPr="005A1B50" w:rsidRDefault="005A1B50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>
              <w:rPr>
                <w:rStyle w:val="c2"/>
                <w:sz w:val="28"/>
                <w:szCs w:val="28"/>
              </w:rPr>
              <w:t>В течение</w:t>
            </w:r>
            <w:r w:rsidR="00D43458" w:rsidRPr="005A1B50">
              <w:rPr>
                <w:rStyle w:val="c2"/>
                <w:sz w:val="28"/>
                <w:szCs w:val="28"/>
              </w:rPr>
              <w:t xml:space="preserve"> года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0D19E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rStyle w:val="c2"/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 xml:space="preserve"> Конспекты ООД на темы: «Чья мама лучше», «Поиграем в театр», «Инсценировка сказки «Три поросёнка», </w:t>
            </w:r>
          </w:p>
          <w:p w14:paraId="5F16616E" w14:textId="77777777" w:rsidR="00D43458" w:rsidRPr="005A1B50" w:rsidRDefault="00D43458" w:rsidP="00D43458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 xml:space="preserve">«От игры до </w:t>
            </w:r>
            <w:proofErr w:type="gramStart"/>
            <w:r w:rsidRPr="005A1B50">
              <w:rPr>
                <w:rStyle w:val="c2"/>
                <w:sz w:val="28"/>
                <w:szCs w:val="28"/>
              </w:rPr>
              <w:t>спектакля»…</w:t>
            </w:r>
            <w:proofErr w:type="gramEnd"/>
          </w:p>
        </w:tc>
      </w:tr>
      <w:tr w:rsidR="005A1B50" w:rsidRPr="005A1B50" w14:paraId="414197BE" w14:textId="77777777" w:rsidTr="00D43458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00736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b/>
                <w:bCs/>
                <w:sz w:val="28"/>
                <w:szCs w:val="28"/>
              </w:rPr>
              <w:t>7.Создать картотеку скороговорок и чистоговорок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1860C" w14:textId="77777777" w:rsidR="00D43458" w:rsidRPr="005A1B50" w:rsidRDefault="005A1B50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>
              <w:rPr>
                <w:rStyle w:val="c2"/>
                <w:sz w:val="28"/>
                <w:szCs w:val="28"/>
              </w:rPr>
              <w:t>В течение</w:t>
            </w:r>
            <w:r w:rsidR="00D43458" w:rsidRPr="005A1B50">
              <w:rPr>
                <w:rStyle w:val="c2"/>
                <w:sz w:val="28"/>
                <w:szCs w:val="28"/>
              </w:rPr>
              <w:t xml:space="preserve"> года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055A0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Имеется.</w:t>
            </w:r>
          </w:p>
        </w:tc>
      </w:tr>
      <w:tr w:rsidR="005A1B50" w:rsidRPr="005A1B50" w14:paraId="21897BEA" w14:textId="77777777" w:rsidTr="00D43458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72BD8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5A1B50">
              <w:rPr>
                <w:rStyle w:val="c2"/>
                <w:b/>
                <w:bCs/>
                <w:sz w:val="28"/>
                <w:szCs w:val="28"/>
              </w:rPr>
              <w:t>8.Работа с воспитателями:</w:t>
            </w:r>
          </w:p>
          <w:p w14:paraId="6D09AC72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Просмотр инсценировки сказки «Лисичка-сестричка и серый волк»</w:t>
            </w:r>
          </w:p>
          <w:p w14:paraId="27298D59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Итоговое занятие «Поиграем в театр»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05399" w14:textId="77777777" w:rsidR="00D43458" w:rsidRPr="005A1B50" w:rsidRDefault="005A1B50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>
              <w:rPr>
                <w:rStyle w:val="c2"/>
                <w:sz w:val="28"/>
                <w:szCs w:val="28"/>
              </w:rPr>
              <w:t>В течение</w:t>
            </w:r>
            <w:r w:rsidR="00D43458" w:rsidRPr="005A1B50">
              <w:rPr>
                <w:rStyle w:val="c2"/>
                <w:sz w:val="28"/>
                <w:szCs w:val="28"/>
              </w:rPr>
              <w:t xml:space="preserve"> года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3B3E6" w14:textId="77777777" w:rsidR="00D43458" w:rsidRPr="005A1B50" w:rsidRDefault="00D43458" w:rsidP="00B34F7B">
            <w:pPr>
              <w:rPr>
                <w:b/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Консультация для педагогов</w:t>
            </w:r>
            <w:r w:rsidRPr="005A1B50">
              <w:rPr>
                <w:b/>
                <w:sz w:val="28"/>
                <w:szCs w:val="28"/>
              </w:rPr>
              <w:t>: «</w:t>
            </w:r>
            <w:r w:rsidRPr="005A1B50">
              <w:rPr>
                <w:sz w:val="28"/>
                <w:szCs w:val="28"/>
              </w:rPr>
              <w:t>Развитие художественно-творческих способностей дошкольников в театрализованной деятельности»</w:t>
            </w:r>
          </w:p>
        </w:tc>
      </w:tr>
      <w:tr w:rsidR="005A1B50" w:rsidRPr="005A1B50" w14:paraId="490AC007" w14:textId="77777777" w:rsidTr="00D43458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37D86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5A1B50">
              <w:rPr>
                <w:rStyle w:val="c2"/>
                <w:b/>
                <w:bCs/>
                <w:sz w:val="28"/>
                <w:szCs w:val="28"/>
              </w:rPr>
              <w:t>9.Работа с родителями:</w:t>
            </w:r>
          </w:p>
          <w:p w14:paraId="2DD35C64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Консультации:</w:t>
            </w:r>
          </w:p>
          <w:p w14:paraId="208C3296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-«Организация театрализованной деятельности в домашних условиях»</w:t>
            </w:r>
          </w:p>
          <w:p w14:paraId="3D7D5831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Тематические фотовыставки:</w:t>
            </w:r>
          </w:p>
          <w:p w14:paraId="0CAD3662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-«Моя семья в лесу»</w:t>
            </w:r>
          </w:p>
          <w:p w14:paraId="6C0BF443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-«Моя семья на даче»</w:t>
            </w:r>
          </w:p>
          <w:p w14:paraId="21A6A40E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- «Мои домашние питомцы»</w:t>
            </w:r>
          </w:p>
          <w:p w14:paraId="10F06E5A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Рекомендации в уголок «Театр на столе»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62E30" w14:textId="77777777" w:rsidR="00D43458" w:rsidRPr="005A1B50" w:rsidRDefault="005A1B50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>
              <w:rPr>
                <w:rStyle w:val="c2"/>
                <w:sz w:val="28"/>
                <w:szCs w:val="28"/>
              </w:rPr>
              <w:t>В течение</w:t>
            </w:r>
            <w:r w:rsidR="00D43458" w:rsidRPr="005A1B50">
              <w:rPr>
                <w:rStyle w:val="c2"/>
                <w:sz w:val="28"/>
                <w:szCs w:val="28"/>
              </w:rPr>
              <w:t xml:space="preserve"> года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6C9D2" w14:textId="77777777" w:rsidR="00D43458" w:rsidRPr="005A1B50" w:rsidRDefault="00D43458" w:rsidP="00B34F7B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5A1B50">
              <w:rPr>
                <w:rStyle w:val="c2"/>
                <w:sz w:val="28"/>
                <w:szCs w:val="28"/>
              </w:rPr>
              <w:t>Папка-передвижка «Мир театра»</w:t>
            </w:r>
          </w:p>
          <w:p w14:paraId="2BD943CC" w14:textId="77777777" w:rsidR="00D43458" w:rsidRPr="005A1B50" w:rsidRDefault="00D43458" w:rsidP="00B34F7B">
            <w:pPr>
              <w:pStyle w:val="c0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</w:p>
        </w:tc>
      </w:tr>
    </w:tbl>
    <w:p w14:paraId="3C759AFE" w14:textId="77777777" w:rsidR="00D43458" w:rsidRPr="005A1B50" w:rsidRDefault="00D43458" w:rsidP="00D43458">
      <w:pPr>
        <w:pStyle w:val="a3"/>
        <w:spacing w:before="0" w:line="240" w:lineRule="auto"/>
        <w:jc w:val="center"/>
        <w:rPr>
          <w:sz w:val="28"/>
          <w:szCs w:val="28"/>
        </w:rPr>
      </w:pPr>
    </w:p>
    <w:p w14:paraId="06C7E2EF" w14:textId="77777777" w:rsidR="00D43458" w:rsidRPr="005A1B50" w:rsidRDefault="00D43458" w:rsidP="00D43458">
      <w:pPr>
        <w:pStyle w:val="a3"/>
        <w:spacing w:before="0" w:line="240" w:lineRule="auto"/>
        <w:jc w:val="center"/>
        <w:rPr>
          <w:sz w:val="28"/>
          <w:szCs w:val="28"/>
        </w:rPr>
      </w:pPr>
    </w:p>
    <w:p w14:paraId="3D59AA70" w14:textId="63DBD513" w:rsidR="00D43458" w:rsidRPr="00B32BDC" w:rsidRDefault="00D43458" w:rsidP="00D43458">
      <w:pPr>
        <w:pStyle w:val="a3"/>
        <w:spacing w:before="0" w:line="240" w:lineRule="auto"/>
        <w:jc w:val="center"/>
        <w:rPr>
          <w:b/>
          <w:bCs/>
          <w:sz w:val="28"/>
          <w:szCs w:val="28"/>
        </w:rPr>
      </w:pPr>
      <w:r w:rsidRPr="00B32BDC">
        <w:rPr>
          <w:b/>
          <w:bCs/>
          <w:sz w:val="28"/>
          <w:szCs w:val="28"/>
        </w:rPr>
        <w:lastRenderedPageBreak/>
        <w:t>План самообразования 202</w:t>
      </w:r>
      <w:r w:rsidR="00B32BDC">
        <w:rPr>
          <w:b/>
          <w:bCs/>
          <w:sz w:val="28"/>
          <w:szCs w:val="28"/>
        </w:rPr>
        <w:t>3</w:t>
      </w:r>
      <w:r w:rsidRPr="00B32BDC">
        <w:rPr>
          <w:b/>
          <w:bCs/>
          <w:sz w:val="28"/>
          <w:szCs w:val="28"/>
        </w:rPr>
        <w:t>-202</w:t>
      </w:r>
      <w:r w:rsidR="00B32BDC">
        <w:rPr>
          <w:b/>
          <w:bCs/>
          <w:sz w:val="28"/>
          <w:szCs w:val="28"/>
        </w:rPr>
        <w:t xml:space="preserve">4 </w:t>
      </w:r>
      <w:r w:rsidRPr="00B32BDC">
        <w:rPr>
          <w:b/>
          <w:bCs/>
          <w:sz w:val="28"/>
          <w:szCs w:val="28"/>
        </w:rPr>
        <w:t>год</w:t>
      </w: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4082"/>
        <w:gridCol w:w="3714"/>
      </w:tblGrid>
      <w:tr w:rsidR="005A1B50" w:rsidRPr="005A1B50" w14:paraId="1F17D057" w14:textId="77777777" w:rsidTr="00D43458">
        <w:trPr>
          <w:trHeight w:val="369"/>
        </w:trPr>
        <w:tc>
          <w:tcPr>
            <w:tcW w:w="2552" w:type="dxa"/>
          </w:tcPr>
          <w:p w14:paraId="33EC6CB2" w14:textId="77777777" w:rsidR="00D43458" w:rsidRPr="005A1B50" w:rsidRDefault="00D43458" w:rsidP="00B34F7B">
            <w:pPr>
              <w:rPr>
                <w:b/>
                <w:sz w:val="28"/>
                <w:szCs w:val="28"/>
              </w:rPr>
            </w:pPr>
            <w:r w:rsidRPr="005A1B50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4082" w:type="dxa"/>
          </w:tcPr>
          <w:p w14:paraId="1012B29F" w14:textId="77777777" w:rsidR="00D43458" w:rsidRPr="005A1B50" w:rsidRDefault="00D43458" w:rsidP="00B34F7B">
            <w:pPr>
              <w:rPr>
                <w:b/>
                <w:sz w:val="28"/>
                <w:szCs w:val="28"/>
              </w:rPr>
            </w:pPr>
            <w:r w:rsidRPr="005A1B50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714" w:type="dxa"/>
          </w:tcPr>
          <w:p w14:paraId="385B3BF4" w14:textId="77777777" w:rsidR="00D43458" w:rsidRPr="005A1B50" w:rsidRDefault="00D43458" w:rsidP="00B34F7B">
            <w:pPr>
              <w:rPr>
                <w:b/>
                <w:sz w:val="28"/>
                <w:szCs w:val="28"/>
              </w:rPr>
            </w:pPr>
            <w:r w:rsidRPr="005A1B50">
              <w:rPr>
                <w:b/>
                <w:sz w:val="28"/>
                <w:szCs w:val="28"/>
              </w:rPr>
              <w:t>Практический выход</w:t>
            </w:r>
          </w:p>
        </w:tc>
      </w:tr>
      <w:tr w:rsidR="005A1B50" w:rsidRPr="005A1B50" w14:paraId="60715C81" w14:textId="77777777" w:rsidTr="00D43458">
        <w:tc>
          <w:tcPr>
            <w:tcW w:w="2552" w:type="dxa"/>
          </w:tcPr>
          <w:p w14:paraId="6FA06521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 xml:space="preserve">Сентябрь </w:t>
            </w:r>
          </w:p>
          <w:p w14:paraId="7754A6C9" w14:textId="77777777" w:rsidR="00D43458" w:rsidRPr="005A1B50" w:rsidRDefault="00D43458" w:rsidP="00B34F7B">
            <w:pPr>
              <w:rPr>
                <w:sz w:val="28"/>
                <w:szCs w:val="28"/>
              </w:rPr>
            </w:pPr>
          </w:p>
        </w:tc>
        <w:tc>
          <w:tcPr>
            <w:tcW w:w="4082" w:type="dxa"/>
          </w:tcPr>
          <w:p w14:paraId="058F5A58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 xml:space="preserve">Подбор и изучение литературы по теме; </w:t>
            </w:r>
          </w:p>
          <w:p w14:paraId="6789960B" w14:textId="77777777" w:rsidR="00D43458" w:rsidRPr="005A1B50" w:rsidRDefault="00D43458" w:rsidP="00B34F7B">
            <w:pPr>
              <w:rPr>
                <w:sz w:val="28"/>
                <w:szCs w:val="28"/>
              </w:rPr>
            </w:pPr>
          </w:p>
        </w:tc>
        <w:tc>
          <w:tcPr>
            <w:tcW w:w="3714" w:type="dxa"/>
          </w:tcPr>
          <w:p w14:paraId="244E070E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 xml:space="preserve">Памятки для родителей «Расскажи детям сказку» </w:t>
            </w:r>
          </w:p>
        </w:tc>
      </w:tr>
      <w:tr w:rsidR="005A1B50" w:rsidRPr="005A1B50" w14:paraId="0F1B6F09" w14:textId="77777777" w:rsidTr="00D43458">
        <w:tc>
          <w:tcPr>
            <w:tcW w:w="2552" w:type="dxa"/>
          </w:tcPr>
          <w:p w14:paraId="77F6B872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Октябрь</w:t>
            </w:r>
          </w:p>
          <w:p w14:paraId="4F0EE9B8" w14:textId="77777777" w:rsidR="00D43458" w:rsidRPr="005A1B50" w:rsidRDefault="00D43458" w:rsidP="00B34F7B">
            <w:pPr>
              <w:rPr>
                <w:sz w:val="28"/>
                <w:szCs w:val="28"/>
              </w:rPr>
            </w:pPr>
          </w:p>
        </w:tc>
        <w:tc>
          <w:tcPr>
            <w:tcW w:w="4082" w:type="dxa"/>
          </w:tcPr>
          <w:p w14:paraId="0A291EE0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Изучение места детской драматизации в предпочтениях детей;</w:t>
            </w:r>
          </w:p>
        </w:tc>
        <w:tc>
          <w:tcPr>
            <w:tcW w:w="3714" w:type="dxa"/>
          </w:tcPr>
          <w:p w14:paraId="6692217C" w14:textId="6D3641EE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 xml:space="preserve">Консультация для педагогов ДОУ «Значение </w:t>
            </w:r>
            <w:r w:rsidR="00C54E18" w:rsidRPr="005A1B50">
              <w:rPr>
                <w:sz w:val="28"/>
                <w:szCs w:val="28"/>
              </w:rPr>
              <w:t>театрализованной деятельности</w:t>
            </w:r>
            <w:r w:rsidRPr="005A1B50">
              <w:rPr>
                <w:sz w:val="28"/>
                <w:szCs w:val="28"/>
              </w:rPr>
              <w:t xml:space="preserve"> в развитие ребенка».</w:t>
            </w:r>
          </w:p>
        </w:tc>
      </w:tr>
      <w:tr w:rsidR="005A1B50" w:rsidRPr="005A1B50" w14:paraId="31261334" w14:textId="77777777" w:rsidTr="00D43458">
        <w:tc>
          <w:tcPr>
            <w:tcW w:w="2552" w:type="dxa"/>
          </w:tcPr>
          <w:p w14:paraId="2A7F6FB5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 xml:space="preserve">Ноябрь-декабрь </w:t>
            </w:r>
          </w:p>
          <w:p w14:paraId="75ED3882" w14:textId="77777777" w:rsidR="00D43458" w:rsidRPr="005A1B50" w:rsidRDefault="00D43458" w:rsidP="00B34F7B">
            <w:pPr>
              <w:rPr>
                <w:sz w:val="28"/>
                <w:szCs w:val="28"/>
              </w:rPr>
            </w:pPr>
          </w:p>
        </w:tc>
        <w:tc>
          <w:tcPr>
            <w:tcW w:w="4082" w:type="dxa"/>
          </w:tcPr>
          <w:p w14:paraId="289DD78D" w14:textId="77777777" w:rsidR="00D43458" w:rsidRPr="005A1B50" w:rsidRDefault="00D43458" w:rsidP="00B34F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 xml:space="preserve">Изучение условий организации театрализованной деятельности детей в группе, создание разных видов театров; </w:t>
            </w:r>
          </w:p>
          <w:p w14:paraId="4A630DAB" w14:textId="77777777" w:rsidR="00D43458" w:rsidRPr="005A1B50" w:rsidRDefault="00D43458" w:rsidP="00B34F7B">
            <w:pPr>
              <w:rPr>
                <w:sz w:val="28"/>
                <w:szCs w:val="28"/>
              </w:rPr>
            </w:pPr>
          </w:p>
        </w:tc>
        <w:tc>
          <w:tcPr>
            <w:tcW w:w="3714" w:type="dxa"/>
          </w:tcPr>
          <w:p w14:paraId="551043F8" w14:textId="77777777" w:rsidR="00D43458" w:rsidRPr="005A1B50" w:rsidRDefault="00D43458" w:rsidP="00B34F7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A1B50">
              <w:rPr>
                <w:rFonts w:ascii="Times New Roman" w:hAnsi="Times New Roman"/>
                <w:sz w:val="28"/>
                <w:szCs w:val="28"/>
              </w:rPr>
              <w:t>Консультация для родителей на тему:</w:t>
            </w:r>
          </w:p>
          <w:p w14:paraId="6C0C5BAE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«Домашний кукольный театр».</w:t>
            </w:r>
          </w:p>
        </w:tc>
      </w:tr>
      <w:tr w:rsidR="005A1B50" w:rsidRPr="005A1B50" w14:paraId="504196B6" w14:textId="77777777" w:rsidTr="00D43458">
        <w:tc>
          <w:tcPr>
            <w:tcW w:w="2552" w:type="dxa"/>
          </w:tcPr>
          <w:p w14:paraId="1CBB886F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Январь</w:t>
            </w:r>
          </w:p>
          <w:p w14:paraId="616DDC4B" w14:textId="77777777" w:rsidR="00D43458" w:rsidRPr="005A1B50" w:rsidRDefault="00D43458" w:rsidP="00B34F7B">
            <w:pPr>
              <w:rPr>
                <w:sz w:val="28"/>
                <w:szCs w:val="28"/>
              </w:rPr>
            </w:pPr>
          </w:p>
        </w:tc>
        <w:tc>
          <w:tcPr>
            <w:tcW w:w="4082" w:type="dxa"/>
          </w:tcPr>
          <w:p w14:paraId="4EA91E82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Приобретение навыков работы с театральными атрибутами.</w:t>
            </w:r>
          </w:p>
          <w:p w14:paraId="49044555" w14:textId="77777777" w:rsidR="00D43458" w:rsidRPr="005A1B50" w:rsidRDefault="00D43458" w:rsidP="00B34F7B">
            <w:pPr>
              <w:rPr>
                <w:sz w:val="28"/>
                <w:szCs w:val="28"/>
              </w:rPr>
            </w:pPr>
          </w:p>
          <w:p w14:paraId="43E49B21" w14:textId="77777777" w:rsidR="00D43458" w:rsidRPr="005A1B50" w:rsidRDefault="00D43458" w:rsidP="00B34F7B">
            <w:pPr>
              <w:rPr>
                <w:sz w:val="28"/>
                <w:szCs w:val="28"/>
              </w:rPr>
            </w:pPr>
          </w:p>
        </w:tc>
        <w:tc>
          <w:tcPr>
            <w:tcW w:w="3714" w:type="dxa"/>
          </w:tcPr>
          <w:p w14:paraId="3420253E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Тематическое занятие «Поиграем в театр».</w:t>
            </w:r>
          </w:p>
        </w:tc>
      </w:tr>
      <w:tr w:rsidR="005A1B50" w:rsidRPr="005A1B50" w14:paraId="2BA90150" w14:textId="77777777" w:rsidTr="00D43458">
        <w:tc>
          <w:tcPr>
            <w:tcW w:w="2552" w:type="dxa"/>
          </w:tcPr>
          <w:p w14:paraId="7F3FA020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 xml:space="preserve">Февраль </w:t>
            </w:r>
          </w:p>
          <w:p w14:paraId="46EEEDED" w14:textId="77777777" w:rsidR="00D43458" w:rsidRPr="005A1B50" w:rsidRDefault="00D43458" w:rsidP="00B34F7B">
            <w:pPr>
              <w:rPr>
                <w:sz w:val="28"/>
                <w:szCs w:val="28"/>
              </w:rPr>
            </w:pPr>
          </w:p>
        </w:tc>
        <w:tc>
          <w:tcPr>
            <w:tcW w:w="4082" w:type="dxa"/>
          </w:tcPr>
          <w:p w14:paraId="572A7224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Использование элементов ТРИЗ при проведении опытов</w:t>
            </w:r>
          </w:p>
          <w:p w14:paraId="1269AF24" w14:textId="77777777" w:rsidR="00D43458" w:rsidRPr="005A1B50" w:rsidRDefault="00D43458" w:rsidP="00B34F7B">
            <w:pPr>
              <w:rPr>
                <w:sz w:val="28"/>
                <w:szCs w:val="28"/>
              </w:rPr>
            </w:pPr>
          </w:p>
        </w:tc>
        <w:tc>
          <w:tcPr>
            <w:tcW w:w="3714" w:type="dxa"/>
          </w:tcPr>
          <w:p w14:paraId="7B70A64E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Тематическое занятие «От игры до театра»</w:t>
            </w:r>
          </w:p>
        </w:tc>
      </w:tr>
      <w:tr w:rsidR="005A1B50" w:rsidRPr="005A1B50" w14:paraId="3F34C417" w14:textId="77777777" w:rsidTr="00D43458">
        <w:tc>
          <w:tcPr>
            <w:tcW w:w="2552" w:type="dxa"/>
          </w:tcPr>
          <w:p w14:paraId="0DA42106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Март</w:t>
            </w:r>
          </w:p>
        </w:tc>
        <w:tc>
          <w:tcPr>
            <w:tcW w:w="4082" w:type="dxa"/>
          </w:tcPr>
          <w:p w14:paraId="6C93972D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Создание «копилки сценариев и инсценировок»</w:t>
            </w:r>
          </w:p>
        </w:tc>
        <w:tc>
          <w:tcPr>
            <w:tcW w:w="3714" w:type="dxa"/>
          </w:tcPr>
          <w:p w14:paraId="751B9BCB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Проведение драматизации на занятиях и в свободное время</w:t>
            </w:r>
          </w:p>
        </w:tc>
      </w:tr>
      <w:tr w:rsidR="005A1B50" w:rsidRPr="005A1B50" w14:paraId="65FE35EC" w14:textId="77777777" w:rsidTr="00D43458">
        <w:tc>
          <w:tcPr>
            <w:tcW w:w="2552" w:type="dxa"/>
          </w:tcPr>
          <w:p w14:paraId="66537E3F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Апрель</w:t>
            </w:r>
          </w:p>
          <w:p w14:paraId="2C1F1333" w14:textId="77777777" w:rsidR="00D43458" w:rsidRPr="005A1B50" w:rsidRDefault="00D43458" w:rsidP="00B34F7B">
            <w:pPr>
              <w:rPr>
                <w:sz w:val="28"/>
                <w:szCs w:val="28"/>
              </w:rPr>
            </w:pPr>
          </w:p>
        </w:tc>
        <w:tc>
          <w:tcPr>
            <w:tcW w:w="4082" w:type="dxa"/>
          </w:tcPr>
          <w:p w14:paraId="3F305CFA" w14:textId="77777777" w:rsidR="00D43458" w:rsidRPr="005A1B50" w:rsidRDefault="00D43458" w:rsidP="00B34F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Поиск интересной информации о театрах</w:t>
            </w:r>
          </w:p>
        </w:tc>
        <w:tc>
          <w:tcPr>
            <w:tcW w:w="3714" w:type="dxa"/>
          </w:tcPr>
          <w:p w14:paraId="3D6BA74E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Папка-передвижка для родителей и детей</w:t>
            </w:r>
          </w:p>
        </w:tc>
      </w:tr>
      <w:tr w:rsidR="005A1B50" w:rsidRPr="005A1B50" w14:paraId="62AB3D46" w14:textId="77777777" w:rsidTr="00D43458">
        <w:tc>
          <w:tcPr>
            <w:tcW w:w="2552" w:type="dxa"/>
          </w:tcPr>
          <w:p w14:paraId="64678FB9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Апрель</w:t>
            </w:r>
          </w:p>
        </w:tc>
        <w:tc>
          <w:tcPr>
            <w:tcW w:w="4082" w:type="dxa"/>
          </w:tcPr>
          <w:p w14:paraId="7401A91C" w14:textId="77777777" w:rsidR="00D43458" w:rsidRPr="005A1B50" w:rsidRDefault="00D43458" w:rsidP="00B34F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1B50">
              <w:rPr>
                <w:bCs/>
                <w:sz w:val="28"/>
                <w:szCs w:val="28"/>
              </w:rPr>
              <w:t>Обмен опытом на сайтах «Самообразование в театрализованной деятельности»</w:t>
            </w:r>
          </w:p>
        </w:tc>
        <w:tc>
          <w:tcPr>
            <w:tcW w:w="3714" w:type="dxa"/>
          </w:tcPr>
          <w:p w14:paraId="7EC18F81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Консультация для воспитателей по обмену опытом</w:t>
            </w:r>
          </w:p>
        </w:tc>
      </w:tr>
      <w:tr w:rsidR="005A1B50" w:rsidRPr="005A1B50" w14:paraId="039C26A6" w14:textId="77777777" w:rsidTr="00D43458">
        <w:tc>
          <w:tcPr>
            <w:tcW w:w="2552" w:type="dxa"/>
          </w:tcPr>
          <w:p w14:paraId="5E5A988B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82" w:type="dxa"/>
          </w:tcPr>
          <w:p w14:paraId="549AFED6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 xml:space="preserve">Подбор </w:t>
            </w:r>
            <w:r w:rsidRPr="005A1B50">
              <w:rPr>
                <w:sz w:val="28"/>
                <w:szCs w:val="28"/>
                <w:lang w:val="en-US"/>
              </w:rPr>
              <w:t>DVD</w:t>
            </w:r>
            <w:r w:rsidRPr="005A1B50">
              <w:rPr>
                <w:sz w:val="28"/>
                <w:szCs w:val="28"/>
              </w:rPr>
              <w:t xml:space="preserve"> дисков по изучаемым темам</w:t>
            </w:r>
          </w:p>
        </w:tc>
        <w:tc>
          <w:tcPr>
            <w:tcW w:w="3714" w:type="dxa"/>
          </w:tcPr>
          <w:p w14:paraId="592F38A0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 xml:space="preserve">Использование </w:t>
            </w:r>
            <w:r w:rsidRPr="005A1B50">
              <w:rPr>
                <w:sz w:val="28"/>
                <w:szCs w:val="28"/>
                <w:lang w:val="en-US"/>
              </w:rPr>
              <w:t>DVD</w:t>
            </w:r>
            <w:r w:rsidRPr="005A1B50">
              <w:rPr>
                <w:sz w:val="28"/>
                <w:szCs w:val="28"/>
              </w:rPr>
              <w:t xml:space="preserve"> дисков в работе на занятиях и вне их</w:t>
            </w:r>
          </w:p>
        </w:tc>
      </w:tr>
      <w:tr w:rsidR="005A1B50" w:rsidRPr="005A1B50" w14:paraId="69BF9551" w14:textId="77777777" w:rsidTr="00D43458">
        <w:tc>
          <w:tcPr>
            <w:tcW w:w="2552" w:type="dxa"/>
          </w:tcPr>
          <w:p w14:paraId="18835D96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Май</w:t>
            </w:r>
          </w:p>
          <w:p w14:paraId="02AA0E93" w14:textId="77777777" w:rsidR="00D43458" w:rsidRPr="005A1B50" w:rsidRDefault="00D43458" w:rsidP="00B34F7B">
            <w:pPr>
              <w:rPr>
                <w:sz w:val="28"/>
                <w:szCs w:val="28"/>
              </w:rPr>
            </w:pPr>
          </w:p>
        </w:tc>
        <w:tc>
          <w:tcPr>
            <w:tcW w:w="4082" w:type="dxa"/>
          </w:tcPr>
          <w:p w14:paraId="50FDD107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Оценка знаний по изучаемым темам</w:t>
            </w:r>
          </w:p>
        </w:tc>
        <w:tc>
          <w:tcPr>
            <w:tcW w:w="3714" w:type="dxa"/>
          </w:tcPr>
          <w:p w14:paraId="3448D928" w14:textId="77777777" w:rsidR="00D43458" w:rsidRPr="005A1B50" w:rsidRDefault="00D43458" w:rsidP="00B34F7B">
            <w:pPr>
              <w:rPr>
                <w:sz w:val="28"/>
                <w:szCs w:val="28"/>
              </w:rPr>
            </w:pPr>
            <w:r w:rsidRPr="005A1B50">
              <w:rPr>
                <w:sz w:val="28"/>
                <w:szCs w:val="28"/>
              </w:rPr>
              <w:t>Прогноз на будущее</w:t>
            </w:r>
          </w:p>
        </w:tc>
      </w:tr>
    </w:tbl>
    <w:p w14:paraId="75D030B2" w14:textId="77777777" w:rsidR="00D43458" w:rsidRPr="005A1B50" w:rsidRDefault="00D43458" w:rsidP="00D43458"/>
    <w:p w14:paraId="4EE9088F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b/>
          <w:bCs/>
          <w:sz w:val="28"/>
          <w:szCs w:val="28"/>
          <w:bdr w:val="none" w:sz="0" w:space="0" w:color="auto" w:frame="1"/>
        </w:rPr>
        <w:t>Практическая работа осуществляется по трём направлениям</w:t>
      </w:r>
      <w:r w:rsidRPr="005A1B50">
        <w:rPr>
          <w:sz w:val="28"/>
          <w:szCs w:val="28"/>
        </w:rPr>
        <w:t>:</w:t>
      </w:r>
    </w:p>
    <w:p w14:paraId="5CFA455E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sz w:val="28"/>
          <w:szCs w:val="28"/>
        </w:rPr>
        <w:t>• Развивающая среда</w:t>
      </w:r>
    </w:p>
    <w:p w14:paraId="084404D0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sz w:val="28"/>
          <w:szCs w:val="28"/>
        </w:rPr>
        <w:t>• Дети</w:t>
      </w:r>
    </w:p>
    <w:p w14:paraId="347954FD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sz w:val="28"/>
          <w:szCs w:val="28"/>
        </w:rPr>
        <w:lastRenderedPageBreak/>
        <w:t>• Взрослые</w:t>
      </w:r>
    </w:p>
    <w:p w14:paraId="2DBE34F2" w14:textId="77777777" w:rsidR="00D43458" w:rsidRPr="005A1B50" w:rsidRDefault="00D43458" w:rsidP="00D43458">
      <w:pPr>
        <w:spacing w:before="100" w:beforeAutospacing="1" w:line="360" w:lineRule="auto"/>
        <w:jc w:val="both"/>
        <w:rPr>
          <w:b/>
          <w:sz w:val="28"/>
          <w:szCs w:val="28"/>
        </w:rPr>
      </w:pPr>
      <w:r w:rsidRPr="005A1B50">
        <w:rPr>
          <w:b/>
          <w:i/>
          <w:sz w:val="28"/>
          <w:szCs w:val="28"/>
          <w:u w:val="single"/>
        </w:rPr>
        <w:t xml:space="preserve">Принципы организации образовательного процесса: </w:t>
      </w:r>
    </w:p>
    <w:p w14:paraId="7501E2E1" w14:textId="77777777" w:rsidR="00D43458" w:rsidRPr="005A1B50" w:rsidRDefault="00D43458" w:rsidP="00D43458">
      <w:pPr>
        <w:spacing w:before="100" w:beforeAutospacing="1" w:line="360" w:lineRule="auto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- Последовательности – любая новая ступень в обучении ребёнка опирается на уже освоенное в предыдущем.</w:t>
      </w:r>
    </w:p>
    <w:p w14:paraId="6469D011" w14:textId="77777777" w:rsidR="00D43458" w:rsidRPr="005A1B50" w:rsidRDefault="00D43458" w:rsidP="00D43458">
      <w:pPr>
        <w:spacing w:before="100" w:beforeAutospacing="1" w:line="360" w:lineRule="auto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- Наглядности - дети должны сами все увидеть, услышать, потрогать и тем самым реализовать стремление к познанию.</w:t>
      </w:r>
    </w:p>
    <w:p w14:paraId="4A5FFF9B" w14:textId="77777777" w:rsidR="00D43458" w:rsidRPr="005A1B50" w:rsidRDefault="00D43458" w:rsidP="00D43458">
      <w:pPr>
        <w:spacing w:before="100" w:beforeAutospacing="1" w:line="360" w:lineRule="auto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- Деятельности - включение ребёнка в игровую, познавательную, поисковую деятельность с целью стимулирования активной жизненной позиции.</w:t>
      </w:r>
    </w:p>
    <w:p w14:paraId="5FDDB892" w14:textId="77777777" w:rsidR="00D43458" w:rsidRPr="005A1B50" w:rsidRDefault="00D43458" w:rsidP="00D43458">
      <w:pPr>
        <w:spacing w:before="100" w:beforeAutospacing="1"/>
        <w:rPr>
          <w:sz w:val="28"/>
          <w:szCs w:val="28"/>
        </w:rPr>
      </w:pPr>
      <w:r w:rsidRPr="005A1B50">
        <w:rPr>
          <w:sz w:val="28"/>
          <w:szCs w:val="28"/>
        </w:rPr>
        <w:t xml:space="preserve">- Интеграции - </w:t>
      </w:r>
      <w:proofErr w:type="spellStart"/>
      <w:r w:rsidRPr="005A1B50">
        <w:rPr>
          <w:sz w:val="28"/>
          <w:szCs w:val="28"/>
        </w:rPr>
        <w:t>интегративность</w:t>
      </w:r>
      <w:proofErr w:type="spellEnd"/>
      <w:r w:rsidRPr="005A1B50">
        <w:rPr>
          <w:sz w:val="28"/>
          <w:szCs w:val="28"/>
        </w:rPr>
        <w:t xml:space="preserve"> всех видов детской деятельности, реализующихся в образовательном процессе.</w:t>
      </w:r>
    </w:p>
    <w:p w14:paraId="57FE9C05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b/>
          <w:bCs/>
          <w:sz w:val="28"/>
          <w:szCs w:val="28"/>
          <w:bdr w:val="none" w:sz="0" w:space="0" w:color="auto" w:frame="1"/>
        </w:rPr>
        <w:t xml:space="preserve">          Первое направление</w:t>
      </w:r>
      <w:r w:rsidRPr="005A1B50">
        <w:rPr>
          <w:sz w:val="28"/>
          <w:szCs w:val="28"/>
        </w:rPr>
        <w:t> – формирование развивающей среды:</w:t>
      </w:r>
    </w:p>
    <w:p w14:paraId="5DB443A2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Совершенствование театрального уголка в группе, включающего в себя:</w:t>
      </w:r>
    </w:p>
    <w:p w14:paraId="67937331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ТСО (магнитофон, аудиозаписи классической и релаксационной музыки, «звуков природы», детские произведения).</w:t>
      </w:r>
    </w:p>
    <w:p w14:paraId="1EB71ABC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 xml:space="preserve">• Наглядные </w:t>
      </w:r>
      <w:proofErr w:type="gramStart"/>
      <w:r w:rsidRPr="005A1B50">
        <w:rPr>
          <w:sz w:val="28"/>
          <w:szCs w:val="28"/>
        </w:rPr>
        <w:t>пособия  (</w:t>
      </w:r>
      <w:proofErr w:type="gramEnd"/>
      <w:r w:rsidRPr="005A1B50">
        <w:rPr>
          <w:sz w:val="28"/>
          <w:szCs w:val="28"/>
        </w:rPr>
        <w:t>видеоматериал, репродукции картин, иллюстрации, плакаты, фотографии, альбомы по теме «Театр»).</w:t>
      </w:r>
    </w:p>
    <w:p w14:paraId="71896267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Детскую художественную, познавательную и методическую литературу.</w:t>
      </w:r>
    </w:p>
    <w:p w14:paraId="3E910DE4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Атрибуты для организации театрализованных игр (</w:t>
      </w:r>
      <w:proofErr w:type="spellStart"/>
      <w:r w:rsidRPr="005A1B50">
        <w:rPr>
          <w:sz w:val="28"/>
          <w:szCs w:val="28"/>
        </w:rPr>
        <w:t>фланелеграф</w:t>
      </w:r>
      <w:proofErr w:type="spellEnd"/>
      <w:r w:rsidRPr="005A1B50">
        <w:rPr>
          <w:sz w:val="28"/>
          <w:szCs w:val="28"/>
        </w:rPr>
        <w:t>, ширмы, шапочки, маски, разнообразные виды театров: би-ба-</w:t>
      </w:r>
      <w:proofErr w:type="spellStart"/>
      <w:r w:rsidRPr="005A1B50">
        <w:rPr>
          <w:sz w:val="28"/>
          <w:szCs w:val="28"/>
        </w:rPr>
        <w:t>бо</w:t>
      </w:r>
      <w:proofErr w:type="spellEnd"/>
      <w:r w:rsidRPr="005A1B50">
        <w:rPr>
          <w:sz w:val="28"/>
          <w:szCs w:val="28"/>
        </w:rPr>
        <w:t xml:space="preserve">, пальчиковый, резиновой игрушки, на </w:t>
      </w:r>
      <w:proofErr w:type="spellStart"/>
      <w:r w:rsidRPr="005A1B50">
        <w:rPr>
          <w:sz w:val="28"/>
          <w:szCs w:val="28"/>
        </w:rPr>
        <w:t>крыжечках</w:t>
      </w:r>
      <w:proofErr w:type="spellEnd"/>
      <w:r w:rsidRPr="005A1B50">
        <w:rPr>
          <w:sz w:val="28"/>
          <w:szCs w:val="28"/>
        </w:rPr>
        <w:t xml:space="preserve">, на прищепках, настольный, </w:t>
      </w:r>
      <w:proofErr w:type="spellStart"/>
      <w:r w:rsidRPr="005A1B50">
        <w:rPr>
          <w:sz w:val="28"/>
          <w:szCs w:val="28"/>
        </w:rPr>
        <w:t>варежковый</w:t>
      </w:r>
      <w:proofErr w:type="spellEnd"/>
      <w:r w:rsidRPr="005A1B50">
        <w:rPr>
          <w:sz w:val="28"/>
          <w:szCs w:val="28"/>
        </w:rPr>
        <w:t xml:space="preserve"> театр и др.).</w:t>
      </w:r>
    </w:p>
    <w:p w14:paraId="5DCEC30F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Дидактические игры («Из какого театра куклы», «Назови одним словом» и др.).</w:t>
      </w:r>
    </w:p>
    <w:p w14:paraId="601E117B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b/>
          <w:bCs/>
          <w:sz w:val="28"/>
          <w:szCs w:val="28"/>
          <w:bdr w:val="none" w:sz="0" w:space="0" w:color="auto" w:frame="1"/>
        </w:rPr>
        <w:t xml:space="preserve">          Второе направление</w:t>
      </w:r>
      <w:r w:rsidRPr="005A1B50">
        <w:rPr>
          <w:sz w:val="28"/>
          <w:szCs w:val="28"/>
        </w:rPr>
        <w:t> – это работа с детьми: Творческая деятельность детей, как совместная с воспитателем, так и самостоятельная. При работе с детьми использовались следующие методы: музыкально-ритмическая разминка; дыхательная и речевая гимнастика; литературно-художественная практика (связная речь); игры, минута шалости, физическая минутка; театрализованная деятельность.</w:t>
      </w:r>
    </w:p>
    <w:p w14:paraId="7C917F43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lastRenderedPageBreak/>
        <w:t>Творчество детей в театрально-игровой деятельности: продуктивное - сочинение собственных сюжетов или творческая интерпретация заданного сюжета; исполнительское (речевое, двигательное) - актёрские способности; оформительское (декорации, костюмы и т. д.)</w:t>
      </w:r>
    </w:p>
    <w:p w14:paraId="74CC1689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Дыхательная и речевая гимнастика. Помогает детям при помощи игр и упражнений сформировать правильное чёткое произношение (дыхание, артикуляция).</w:t>
      </w:r>
    </w:p>
    <w:p w14:paraId="548986DF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 xml:space="preserve">            Связная речь: в литературно-художественной практике дети учатся передавать мысли автора (интонацию, логическое ударение и т. д., а также развивать воображение, умение представлять то, о чем идёт речь, расширить словарный запас, сделать речь ярче, образнее.</w:t>
      </w:r>
    </w:p>
    <w:p w14:paraId="3B07F1A7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 xml:space="preserve">         Театрализованная деятельность: В театрализованную деятельность входит драматизация, сюжетные этюды по сказкам, рассказам, стихам. Непосредственная образовательная театрализованная деятельность включает в себя:</w:t>
      </w:r>
    </w:p>
    <w:p w14:paraId="3ACE68F0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—просмотр спектаклей и беседы по ним;</w:t>
      </w:r>
    </w:p>
    <w:p w14:paraId="1B9C8DCA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— подготовку и разыгрывание разнообразных сказок и инсценировок;</w:t>
      </w:r>
    </w:p>
    <w:p w14:paraId="5FF8469D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—упражнения по формированию выразительности исполнения (вербальной и невербальной);</w:t>
      </w:r>
    </w:p>
    <w:p w14:paraId="52B9D2C5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— отдельные упражнения по этике;</w:t>
      </w:r>
    </w:p>
    <w:p w14:paraId="3DD7B253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— упражнения в целях социально-эмоционального развития детей;</w:t>
      </w:r>
    </w:p>
    <w:p w14:paraId="16E0DD11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— игры-драматизации.</w:t>
      </w:r>
    </w:p>
    <w:p w14:paraId="4B8D9085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 xml:space="preserve">         При работе с детьми очень помогают самостоятельно созданные презентации (для показа на ноутбуке или проекторе)</w:t>
      </w:r>
    </w:p>
    <w:p w14:paraId="10EE12C4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b/>
          <w:bCs/>
          <w:sz w:val="28"/>
          <w:szCs w:val="28"/>
          <w:bdr w:val="none" w:sz="0" w:space="0" w:color="auto" w:frame="1"/>
        </w:rPr>
        <w:t xml:space="preserve">      Третье направление</w:t>
      </w:r>
      <w:r w:rsidRPr="005A1B50">
        <w:rPr>
          <w:sz w:val="28"/>
          <w:szCs w:val="28"/>
        </w:rPr>
        <w:t xml:space="preserve"> – взрослые: </w:t>
      </w:r>
    </w:p>
    <w:p w14:paraId="18529184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Работа с родителями, она включает в себя:</w:t>
      </w:r>
    </w:p>
    <w:p w14:paraId="32A54427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-организация работы по изготовлению атрибутов и пособий;</w:t>
      </w:r>
    </w:p>
    <w:p w14:paraId="093465C9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-совместное выступление детей и их родителей.</w:t>
      </w:r>
    </w:p>
    <w:p w14:paraId="3A318CC9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b/>
          <w:bCs/>
          <w:sz w:val="28"/>
          <w:szCs w:val="28"/>
          <w:u w:val="single"/>
          <w:bdr w:val="none" w:sz="0" w:space="0" w:color="auto" w:frame="1"/>
        </w:rPr>
        <w:t>Этапы работы:</w:t>
      </w:r>
    </w:p>
    <w:p w14:paraId="19F2E0C6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анализ программно-методических материалов, разработка структуры программно-методического комплекта;</w:t>
      </w:r>
    </w:p>
    <w:p w14:paraId="15A5D909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lastRenderedPageBreak/>
        <w:t>• определение и содержание методов, технологий эффективного использования театрализованной деятельности для речевого развития дошкольников;</w:t>
      </w:r>
    </w:p>
    <w:p w14:paraId="1683DE3A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создание предметно-развивающей среды для применения инновационных и развивающих технологий при речевом развитии средствами театрализованной деятельности;</w:t>
      </w:r>
    </w:p>
    <w:p w14:paraId="5BF11423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выявление уровня освоения детьми образовательной программы по речевому развитию;</w:t>
      </w:r>
    </w:p>
    <w:p w14:paraId="4A9E5DFA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приобщение родителей к совместной театрализованной деятельности.</w:t>
      </w:r>
    </w:p>
    <w:p w14:paraId="388822CD" w14:textId="77777777" w:rsidR="00D43458" w:rsidRPr="005A1B50" w:rsidRDefault="00D43458" w:rsidP="00D43458">
      <w:pPr>
        <w:spacing w:before="100" w:beforeAutospacing="1" w:after="100" w:afterAutospacing="1"/>
        <w:jc w:val="both"/>
        <w:rPr>
          <w:b/>
          <w:sz w:val="28"/>
          <w:szCs w:val="28"/>
        </w:rPr>
      </w:pPr>
      <w:r w:rsidRPr="005A1B50">
        <w:rPr>
          <w:b/>
          <w:sz w:val="28"/>
          <w:szCs w:val="28"/>
        </w:rPr>
        <w:t>Элементы педагогических технологий:</w:t>
      </w:r>
    </w:p>
    <w:p w14:paraId="59ABEA4A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здоровье сберегающие технологии;</w:t>
      </w:r>
    </w:p>
    <w:p w14:paraId="3347EE3A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личностно-ориентированного взаимодействия педагога и детей,</w:t>
      </w:r>
    </w:p>
    <w:p w14:paraId="698AFCA3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индивидуально-дифференцированное обучение, основанное на индивидуальных возможностях;</w:t>
      </w:r>
    </w:p>
    <w:p w14:paraId="140AE3B1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игровые технологии;</w:t>
      </w:r>
    </w:p>
    <w:p w14:paraId="00CDB50D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интегрированное обучение;</w:t>
      </w:r>
    </w:p>
    <w:p w14:paraId="6EA76C97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взаимодействие с семьёй;</w:t>
      </w:r>
    </w:p>
    <w:p w14:paraId="27FDD7E4" w14:textId="77777777" w:rsidR="00D43458" w:rsidRPr="005A1B50" w:rsidRDefault="00D43458" w:rsidP="00D43458">
      <w:pPr>
        <w:spacing w:before="100" w:beforeAutospacing="1" w:after="100" w:after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групповые;</w:t>
      </w:r>
    </w:p>
    <w:p w14:paraId="50500E95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b/>
          <w:bCs/>
          <w:sz w:val="28"/>
          <w:szCs w:val="28"/>
          <w:bdr w:val="none" w:sz="0" w:space="0" w:color="auto" w:frame="1"/>
        </w:rPr>
        <w:t>Творческие методы и приемы:</w:t>
      </w:r>
    </w:p>
    <w:p w14:paraId="2A4C5248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sz w:val="28"/>
          <w:szCs w:val="28"/>
        </w:rPr>
        <w:t xml:space="preserve">• знаковая система обучения (схемы, алгоритмы, </w:t>
      </w:r>
      <w:proofErr w:type="spellStart"/>
      <w:r w:rsidRPr="005A1B50">
        <w:rPr>
          <w:sz w:val="28"/>
          <w:szCs w:val="28"/>
        </w:rPr>
        <w:t>мнемотаблицы</w:t>
      </w:r>
      <w:proofErr w:type="spellEnd"/>
      <w:r w:rsidRPr="005A1B50">
        <w:rPr>
          <w:sz w:val="28"/>
          <w:szCs w:val="28"/>
        </w:rPr>
        <w:t xml:space="preserve"> и </w:t>
      </w:r>
      <w:proofErr w:type="spellStart"/>
      <w:r w:rsidRPr="005A1B50">
        <w:rPr>
          <w:sz w:val="28"/>
          <w:szCs w:val="28"/>
        </w:rPr>
        <w:t>мнемодорожки</w:t>
      </w:r>
      <w:proofErr w:type="spellEnd"/>
      <w:r w:rsidRPr="005A1B50">
        <w:rPr>
          <w:sz w:val="28"/>
          <w:szCs w:val="28"/>
        </w:rPr>
        <w:t>, условные обозначения);</w:t>
      </w:r>
    </w:p>
    <w:p w14:paraId="4CFD5A10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sz w:val="28"/>
          <w:szCs w:val="28"/>
        </w:rPr>
        <w:t>• моделирование;</w:t>
      </w:r>
    </w:p>
    <w:p w14:paraId="2E7503B6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sz w:val="28"/>
          <w:szCs w:val="28"/>
        </w:rPr>
        <w:t>• ситуация «проживания»;</w:t>
      </w:r>
    </w:p>
    <w:p w14:paraId="5A1C262C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sz w:val="28"/>
          <w:szCs w:val="28"/>
        </w:rPr>
        <w:t>• противоречий и доказательств;</w:t>
      </w:r>
    </w:p>
    <w:p w14:paraId="04F143A6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sz w:val="28"/>
          <w:szCs w:val="28"/>
        </w:rPr>
        <w:t>• ассоциаций;</w:t>
      </w:r>
    </w:p>
    <w:p w14:paraId="36BCECBB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sz w:val="28"/>
          <w:szCs w:val="28"/>
        </w:rPr>
        <w:t>• коммуникативные (диалоговое общение, ролевые инсценировки, игры-драматизации, сюжетно-ролевые игры, чтение по книге или наизусть, рассказывание, творческое рассказывание, заучивание наизусть, описание);</w:t>
      </w:r>
    </w:p>
    <w:p w14:paraId="08D288F8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sz w:val="28"/>
          <w:szCs w:val="28"/>
        </w:rPr>
        <w:lastRenderedPageBreak/>
        <w:t>• просмотр видеофильмов;</w:t>
      </w:r>
    </w:p>
    <w:p w14:paraId="0FDD4D11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sz w:val="28"/>
          <w:szCs w:val="28"/>
        </w:rPr>
        <w:t>• словесное рисование;</w:t>
      </w:r>
    </w:p>
    <w:p w14:paraId="37E236C7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sz w:val="28"/>
          <w:szCs w:val="28"/>
        </w:rPr>
        <w:t>• нетрадиционные методы рисования и аппликации</w:t>
      </w:r>
    </w:p>
    <w:p w14:paraId="7C5C5392" w14:textId="77777777" w:rsidR="00D43458" w:rsidRPr="005A1B50" w:rsidRDefault="00D43458" w:rsidP="00D43458">
      <w:pPr>
        <w:spacing w:before="100" w:beforeAutospacing="1" w:after="100" w:afterAutospacing="1"/>
        <w:rPr>
          <w:sz w:val="28"/>
          <w:szCs w:val="28"/>
        </w:rPr>
      </w:pPr>
      <w:r w:rsidRPr="005A1B50">
        <w:rPr>
          <w:sz w:val="28"/>
          <w:szCs w:val="28"/>
        </w:rPr>
        <w:t>• коллаж из сказок, релаксации музыкотерапии.</w:t>
      </w:r>
    </w:p>
    <w:p w14:paraId="7CFEFBBA" w14:textId="77777777" w:rsidR="00D43458" w:rsidRPr="005A1B50" w:rsidRDefault="00D43458" w:rsidP="00D43458">
      <w:pPr>
        <w:spacing w:before="100" w:beforeAutospacing="1"/>
        <w:rPr>
          <w:b/>
          <w:sz w:val="28"/>
          <w:szCs w:val="28"/>
        </w:rPr>
      </w:pPr>
      <w:r w:rsidRPr="005A1B50">
        <w:rPr>
          <w:b/>
          <w:sz w:val="28"/>
          <w:szCs w:val="28"/>
          <w:u w:val="single"/>
          <w:bdr w:val="none" w:sz="0" w:space="0" w:color="auto" w:frame="1"/>
        </w:rPr>
        <w:t>Предполагаемый результат</w:t>
      </w:r>
      <w:r w:rsidRPr="005A1B50">
        <w:rPr>
          <w:b/>
          <w:sz w:val="28"/>
          <w:szCs w:val="28"/>
        </w:rPr>
        <w:t>:</w:t>
      </w:r>
    </w:p>
    <w:p w14:paraId="5D0BF9CB" w14:textId="77777777" w:rsidR="00D43458" w:rsidRPr="005A1B50" w:rsidRDefault="00D43458" w:rsidP="00D43458">
      <w:pPr>
        <w:spacing w:before="100" w:before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умение владеть навыками выразительной </w:t>
      </w:r>
      <w:r w:rsidRPr="005A1B50">
        <w:rPr>
          <w:bCs/>
          <w:sz w:val="28"/>
          <w:szCs w:val="28"/>
        </w:rPr>
        <w:t>речи</w:t>
      </w:r>
      <w:r w:rsidRPr="005A1B50">
        <w:rPr>
          <w:sz w:val="28"/>
          <w:szCs w:val="28"/>
        </w:rPr>
        <w:t>;</w:t>
      </w:r>
    </w:p>
    <w:p w14:paraId="2F7AB7E4" w14:textId="77777777" w:rsidR="00D43458" w:rsidRPr="005A1B50" w:rsidRDefault="00D43458" w:rsidP="00D43458">
      <w:pPr>
        <w:spacing w:before="225" w:after="225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умение передавать различные чувства, используя мимику, жест, интонацию;</w:t>
      </w:r>
    </w:p>
    <w:p w14:paraId="11ED62D3" w14:textId="77777777" w:rsidR="00D43458" w:rsidRPr="005A1B50" w:rsidRDefault="00D43458" w:rsidP="00D43458">
      <w:pPr>
        <w:spacing w:before="100" w:before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проявлять интерес, желание к </w:t>
      </w:r>
      <w:r w:rsidRPr="005A1B50">
        <w:rPr>
          <w:bCs/>
          <w:sz w:val="28"/>
          <w:szCs w:val="28"/>
        </w:rPr>
        <w:t>театральному искусству</w:t>
      </w:r>
      <w:r w:rsidRPr="005A1B50">
        <w:rPr>
          <w:sz w:val="28"/>
          <w:szCs w:val="28"/>
        </w:rPr>
        <w:t>;</w:t>
      </w:r>
    </w:p>
    <w:p w14:paraId="5AF4E695" w14:textId="77777777" w:rsidR="00D43458" w:rsidRPr="005A1B50" w:rsidRDefault="00D43458" w:rsidP="00D43458">
      <w:pPr>
        <w:spacing w:before="225" w:after="225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передавать образы сказочных персонажей характерными движениями;</w:t>
      </w:r>
    </w:p>
    <w:p w14:paraId="003EC93C" w14:textId="77777777" w:rsidR="00D43458" w:rsidRPr="005A1B50" w:rsidRDefault="00D43458" w:rsidP="00D43458">
      <w:pPr>
        <w:spacing w:before="225" w:after="225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взаимодействовать коллективно и согласованно, проявляя свою индивидуальность;</w:t>
      </w:r>
    </w:p>
    <w:p w14:paraId="03BAB3E1" w14:textId="77777777" w:rsidR="00D43458" w:rsidRPr="005A1B50" w:rsidRDefault="00D43458" w:rsidP="00D43458">
      <w:pPr>
        <w:spacing w:before="225" w:after="225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умение последовательно высказывать свои мысли;</w:t>
      </w:r>
    </w:p>
    <w:p w14:paraId="2C93713E" w14:textId="77777777" w:rsidR="00D43458" w:rsidRPr="005A1B50" w:rsidRDefault="00D43458" w:rsidP="00D43458">
      <w:pPr>
        <w:spacing w:before="225" w:after="225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умение произносить одну и ту же фразу с разными интонациями, скороговорки в разных темпах, с разной силой голоса;</w:t>
      </w:r>
    </w:p>
    <w:p w14:paraId="2F6C29B5" w14:textId="77777777" w:rsidR="00D43458" w:rsidRPr="005A1B50" w:rsidRDefault="00D43458" w:rsidP="00D43458">
      <w:pPr>
        <w:spacing w:before="225" w:after="225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выразительно читать стихотворный текст;</w:t>
      </w:r>
    </w:p>
    <w:p w14:paraId="6388D1AA" w14:textId="77777777" w:rsidR="00D43458" w:rsidRPr="005A1B50" w:rsidRDefault="00D43458" w:rsidP="00D43458">
      <w:pPr>
        <w:spacing w:before="225" w:after="225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умение владеть своими чувствами, держатся уверенно перед аудиторией;</w:t>
      </w:r>
    </w:p>
    <w:p w14:paraId="12E06534" w14:textId="77777777" w:rsidR="00D43458" w:rsidRPr="005A1B50" w:rsidRDefault="00D43458" w:rsidP="00D43458">
      <w:pPr>
        <w:spacing w:before="225" w:after="225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• умение владеть правилами хорошего тона, поведения, этикета общения со сверстниками и взрослыми.</w:t>
      </w:r>
    </w:p>
    <w:p w14:paraId="4597300A" w14:textId="77777777" w:rsidR="00D43458" w:rsidRPr="005A1B50" w:rsidRDefault="00D43458" w:rsidP="00D43458">
      <w:pPr>
        <w:spacing w:before="100" w:beforeAutospacing="1"/>
        <w:jc w:val="both"/>
        <w:rPr>
          <w:sz w:val="28"/>
          <w:szCs w:val="28"/>
          <w:u w:val="single"/>
          <w:bdr w:val="none" w:sz="0" w:space="0" w:color="auto" w:frame="1"/>
        </w:rPr>
      </w:pPr>
    </w:p>
    <w:p w14:paraId="541AD9A8" w14:textId="77777777" w:rsidR="00D43458" w:rsidRPr="005A1B50" w:rsidRDefault="00D43458" w:rsidP="00D43458">
      <w:pPr>
        <w:spacing w:before="100" w:beforeAutospacing="1"/>
        <w:jc w:val="both"/>
        <w:rPr>
          <w:sz w:val="28"/>
          <w:szCs w:val="28"/>
        </w:rPr>
      </w:pPr>
      <w:r w:rsidRPr="005A1B50">
        <w:rPr>
          <w:sz w:val="28"/>
          <w:szCs w:val="28"/>
          <w:u w:val="single"/>
          <w:bdr w:val="none" w:sz="0" w:space="0" w:color="auto" w:frame="1"/>
        </w:rPr>
        <w:t>Список литературы</w:t>
      </w:r>
      <w:r w:rsidRPr="005A1B50">
        <w:rPr>
          <w:sz w:val="28"/>
          <w:szCs w:val="28"/>
        </w:rPr>
        <w:t>:</w:t>
      </w:r>
    </w:p>
    <w:p w14:paraId="251CDCB2" w14:textId="77777777" w:rsidR="00D43458" w:rsidRPr="005A1B50" w:rsidRDefault="00D43458" w:rsidP="00D43458">
      <w:pPr>
        <w:spacing w:before="100" w:before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1. Григорьева Т. С. Программа </w:t>
      </w:r>
      <w:r w:rsidRPr="005A1B50">
        <w:rPr>
          <w:i/>
          <w:iCs/>
          <w:sz w:val="28"/>
          <w:szCs w:val="28"/>
          <w:bdr w:val="none" w:sz="0" w:space="0" w:color="auto" w:frame="1"/>
        </w:rPr>
        <w:t>«Маленький актёр»</w:t>
      </w:r>
      <w:r w:rsidRPr="005A1B50">
        <w:rPr>
          <w:sz w:val="28"/>
          <w:szCs w:val="28"/>
        </w:rPr>
        <w:t>: для </w:t>
      </w:r>
      <w:r w:rsidRPr="005A1B50">
        <w:rPr>
          <w:bCs/>
          <w:sz w:val="28"/>
          <w:szCs w:val="28"/>
        </w:rPr>
        <w:t>детей 5-7 лет</w:t>
      </w:r>
      <w:r w:rsidRPr="005A1B50">
        <w:rPr>
          <w:sz w:val="28"/>
          <w:szCs w:val="28"/>
        </w:rPr>
        <w:t>.</w:t>
      </w:r>
    </w:p>
    <w:p w14:paraId="5F4B6A42" w14:textId="77777777" w:rsidR="00D43458" w:rsidRPr="005A1B50" w:rsidRDefault="00D43458" w:rsidP="00D43458">
      <w:pPr>
        <w:spacing w:before="100" w:before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Методическое пособие. - М.: Творческий Центр </w:t>
      </w:r>
      <w:r w:rsidRPr="005A1B50">
        <w:rPr>
          <w:i/>
          <w:iCs/>
          <w:sz w:val="28"/>
          <w:szCs w:val="28"/>
          <w:bdr w:val="none" w:sz="0" w:space="0" w:color="auto" w:frame="1"/>
        </w:rPr>
        <w:t>«Сфера»</w:t>
      </w:r>
      <w:r w:rsidRPr="005A1B50">
        <w:rPr>
          <w:sz w:val="28"/>
          <w:szCs w:val="28"/>
        </w:rPr>
        <w:t>, 2012.</w:t>
      </w:r>
    </w:p>
    <w:p w14:paraId="6B385EC2" w14:textId="77777777" w:rsidR="00D43458" w:rsidRPr="005A1B50" w:rsidRDefault="00D43458" w:rsidP="00D43458">
      <w:pPr>
        <w:spacing w:before="100" w:before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 xml:space="preserve">2. </w:t>
      </w:r>
      <w:proofErr w:type="spellStart"/>
      <w:r w:rsidRPr="005A1B50">
        <w:rPr>
          <w:sz w:val="28"/>
          <w:szCs w:val="28"/>
        </w:rPr>
        <w:t>Доронова</w:t>
      </w:r>
      <w:proofErr w:type="spellEnd"/>
      <w:r w:rsidRPr="005A1B50">
        <w:rPr>
          <w:sz w:val="28"/>
          <w:szCs w:val="28"/>
        </w:rPr>
        <w:t xml:space="preserve"> Т. Н. Играют взрослые и дети. –М.: ЛИНКА-ПРЕСС, 2006.</w:t>
      </w:r>
    </w:p>
    <w:p w14:paraId="6C98312F" w14:textId="77777777" w:rsidR="00D43458" w:rsidRPr="005A1B50" w:rsidRDefault="00D43458" w:rsidP="00D43458">
      <w:pPr>
        <w:spacing w:before="100" w:before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 xml:space="preserve">3. </w:t>
      </w:r>
      <w:proofErr w:type="spellStart"/>
      <w:r w:rsidRPr="005A1B50">
        <w:rPr>
          <w:sz w:val="28"/>
          <w:szCs w:val="28"/>
        </w:rPr>
        <w:t>Маханева</w:t>
      </w:r>
      <w:proofErr w:type="spellEnd"/>
      <w:r w:rsidRPr="005A1B50">
        <w:rPr>
          <w:sz w:val="28"/>
          <w:szCs w:val="28"/>
        </w:rPr>
        <w:t xml:space="preserve"> М. Д. </w:t>
      </w:r>
      <w:r w:rsidRPr="005A1B50">
        <w:rPr>
          <w:bCs/>
          <w:sz w:val="28"/>
          <w:szCs w:val="28"/>
        </w:rPr>
        <w:t>Театрализованные</w:t>
      </w:r>
      <w:r w:rsidRPr="005A1B50">
        <w:rPr>
          <w:sz w:val="28"/>
          <w:szCs w:val="28"/>
        </w:rPr>
        <w:t> занятия в детском </w:t>
      </w:r>
      <w:r w:rsidRPr="005A1B50">
        <w:rPr>
          <w:sz w:val="28"/>
          <w:szCs w:val="28"/>
          <w:u w:val="single"/>
          <w:bdr w:val="none" w:sz="0" w:space="0" w:color="auto" w:frame="1"/>
        </w:rPr>
        <w:t>саду</w:t>
      </w:r>
      <w:r w:rsidRPr="005A1B50">
        <w:rPr>
          <w:sz w:val="28"/>
          <w:szCs w:val="28"/>
        </w:rPr>
        <w:t>: Пособие для работников </w:t>
      </w:r>
      <w:r w:rsidRPr="005A1B50">
        <w:rPr>
          <w:bCs/>
          <w:sz w:val="28"/>
          <w:szCs w:val="28"/>
        </w:rPr>
        <w:t>дошкольных учреждений</w:t>
      </w:r>
      <w:r w:rsidRPr="005A1B50">
        <w:rPr>
          <w:sz w:val="28"/>
          <w:szCs w:val="28"/>
        </w:rPr>
        <w:t xml:space="preserve">. – </w:t>
      </w:r>
      <w:proofErr w:type="gramStart"/>
      <w:r w:rsidRPr="005A1B50">
        <w:rPr>
          <w:sz w:val="28"/>
          <w:szCs w:val="28"/>
        </w:rPr>
        <w:t>М.:ТЦ</w:t>
      </w:r>
      <w:proofErr w:type="gramEnd"/>
      <w:r w:rsidRPr="005A1B50">
        <w:rPr>
          <w:sz w:val="28"/>
          <w:szCs w:val="28"/>
        </w:rPr>
        <w:t> </w:t>
      </w:r>
      <w:r w:rsidRPr="005A1B50">
        <w:rPr>
          <w:i/>
          <w:iCs/>
          <w:sz w:val="28"/>
          <w:szCs w:val="28"/>
          <w:bdr w:val="none" w:sz="0" w:space="0" w:color="auto" w:frame="1"/>
        </w:rPr>
        <w:t>«Сфера»</w:t>
      </w:r>
      <w:r w:rsidRPr="005A1B50">
        <w:rPr>
          <w:sz w:val="28"/>
          <w:szCs w:val="28"/>
        </w:rPr>
        <w:t>, 2001.</w:t>
      </w:r>
    </w:p>
    <w:p w14:paraId="25A3C9E4" w14:textId="77777777" w:rsidR="00D43458" w:rsidRPr="005A1B50" w:rsidRDefault="00D43458" w:rsidP="00D43458">
      <w:pPr>
        <w:spacing w:before="100" w:before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4. Мигунова Е. В. </w:t>
      </w:r>
      <w:r w:rsidRPr="005A1B50">
        <w:rPr>
          <w:bCs/>
          <w:sz w:val="28"/>
          <w:szCs w:val="28"/>
        </w:rPr>
        <w:t>Театральная педагогика в детском саду</w:t>
      </w:r>
      <w:r w:rsidRPr="005A1B50">
        <w:rPr>
          <w:sz w:val="28"/>
          <w:szCs w:val="28"/>
        </w:rPr>
        <w:t>. – М.: ТЦ Сфера, 2009.</w:t>
      </w:r>
    </w:p>
    <w:p w14:paraId="17850660" w14:textId="77777777" w:rsidR="00D43458" w:rsidRPr="005A1B50" w:rsidRDefault="00D43458" w:rsidP="00D43458">
      <w:pPr>
        <w:spacing w:before="100" w:before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lastRenderedPageBreak/>
        <w:t>5. Ушакова О. С. </w:t>
      </w:r>
      <w:r w:rsidRPr="005A1B50">
        <w:rPr>
          <w:bCs/>
          <w:sz w:val="28"/>
          <w:szCs w:val="28"/>
        </w:rPr>
        <w:t>Развитие речи и творчества дошкольников</w:t>
      </w:r>
      <w:r w:rsidRPr="005A1B50">
        <w:rPr>
          <w:sz w:val="28"/>
          <w:szCs w:val="28"/>
        </w:rPr>
        <w:t>: Игры, упражнения, конспекты занятий /Под ред. О. С. Ушаковой. - М.</w:t>
      </w:r>
    </w:p>
    <w:p w14:paraId="65523C7B" w14:textId="77777777" w:rsidR="00D43458" w:rsidRPr="005A1B50" w:rsidRDefault="00D43458" w:rsidP="00D43458">
      <w:pPr>
        <w:spacing w:before="100" w:before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6. Филичева Т. Б., Туманова Т. В. Совершенствование связной </w:t>
      </w:r>
      <w:r w:rsidRPr="005A1B50">
        <w:rPr>
          <w:bCs/>
          <w:sz w:val="28"/>
          <w:szCs w:val="28"/>
        </w:rPr>
        <w:t>речи</w:t>
      </w:r>
      <w:r w:rsidRPr="005A1B50">
        <w:rPr>
          <w:sz w:val="28"/>
          <w:szCs w:val="28"/>
        </w:rPr>
        <w:t xml:space="preserve">: Учеб. -метод. пособие. - М.: Соц. - полит. журн., </w:t>
      </w:r>
    </w:p>
    <w:p w14:paraId="1EE72FF3" w14:textId="77777777" w:rsidR="00D43458" w:rsidRPr="005A1B50" w:rsidRDefault="00D43458" w:rsidP="00D43458">
      <w:pPr>
        <w:spacing w:before="100" w:beforeAutospacing="1"/>
        <w:jc w:val="both"/>
        <w:rPr>
          <w:sz w:val="28"/>
          <w:szCs w:val="28"/>
        </w:rPr>
      </w:pPr>
      <w:r w:rsidRPr="005A1B50">
        <w:rPr>
          <w:sz w:val="28"/>
          <w:szCs w:val="28"/>
        </w:rPr>
        <w:t>1994.</w:t>
      </w:r>
    </w:p>
    <w:p w14:paraId="26273B05" w14:textId="77777777" w:rsidR="00D43458" w:rsidRPr="005A1B50" w:rsidRDefault="00D43458" w:rsidP="00D43458">
      <w:pPr>
        <w:rPr>
          <w:sz w:val="28"/>
          <w:szCs w:val="28"/>
        </w:rPr>
      </w:pPr>
    </w:p>
    <w:p w14:paraId="4A0FFC11" w14:textId="77777777" w:rsidR="00D43458" w:rsidRPr="005A1B50" w:rsidRDefault="00D43458" w:rsidP="00D43458">
      <w:pPr>
        <w:rPr>
          <w:sz w:val="28"/>
          <w:szCs w:val="28"/>
        </w:rPr>
      </w:pPr>
    </w:p>
    <w:p w14:paraId="6245FC6E" w14:textId="77777777" w:rsidR="00D43458" w:rsidRPr="005A1B50" w:rsidRDefault="00D43458" w:rsidP="00D43458"/>
    <w:p w14:paraId="31F1E326" w14:textId="77777777" w:rsidR="00D43458" w:rsidRPr="005A1B50" w:rsidRDefault="00D43458" w:rsidP="00D43458"/>
    <w:p w14:paraId="27A404D2" w14:textId="77777777" w:rsidR="00D43458" w:rsidRPr="005A1B50" w:rsidRDefault="00D43458" w:rsidP="00D43458"/>
    <w:p w14:paraId="5A59A1DD" w14:textId="77777777" w:rsidR="00D43458" w:rsidRDefault="00D43458" w:rsidP="00D43458"/>
    <w:p w14:paraId="3BA37041" w14:textId="77777777" w:rsidR="00D43458" w:rsidRDefault="00D43458" w:rsidP="00D43458"/>
    <w:p w14:paraId="081646B5" w14:textId="77777777" w:rsidR="00D43458" w:rsidRDefault="00D43458" w:rsidP="00D43458"/>
    <w:p w14:paraId="59A3401B" w14:textId="77777777" w:rsidR="00D43458" w:rsidRDefault="00D43458" w:rsidP="00D43458"/>
    <w:p w14:paraId="66DF280B" w14:textId="77777777" w:rsidR="00D43458" w:rsidRDefault="00D43458" w:rsidP="00D43458"/>
    <w:p w14:paraId="1A101ED7" w14:textId="77777777" w:rsidR="00CC62A4" w:rsidRDefault="00CC62A4"/>
    <w:sectPr w:rsidR="00CC6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458"/>
    <w:rsid w:val="000040B0"/>
    <w:rsid w:val="001B02D7"/>
    <w:rsid w:val="005A1B50"/>
    <w:rsid w:val="007646EF"/>
    <w:rsid w:val="009A61E7"/>
    <w:rsid w:val="00A50606"/>
    <w:rsid w:val="00B249CB"/>
    <w:rsid w:val="00B32BDC"/>
    <w:rsid w:val="00C54E18"/>
    <w:rsid w:val="00CC62A4"/>
    <w:rsid w:val="00D43458"/>
    <w:rsid w:val="00F6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2C107"/>
  <w15:chartTrackingRefBased/>
  <w15:docId w15:val="{7E67EDA4-FEF3-4D87-81ED-B9F5C4F2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43458"/>
    <w:pPr>
      <w:spacing w:before="100" w:after="100" w:line="360" w:lineRule="auto"/>
      <w:ind w:firstLine="240"/>
    </w:pPr>
  </w:style>
  <w:style w:type="paragraph" w:styleId="a4">
    <w:name w:val="No Spacing"/>
    <w:uiPriority w:val="1"/>
    <w:qFormat/>
    <w:rsid w:val="00D434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D43458"/>
    <w:pPr>
      <w:spacing w:before="100" w:beforeAutospacing="1" w:after="100" w:afterAutospacing="1"/>
    </w:pPr>
  </w:style>
  <w:style w:type="character" w:customStyle="1" w:styleId="c2">
    <w:name w:val="c2"/>
    <w:rsid w:val="00D43458"/>
  </w:style>
  <w:style w:type="character" w:customStyle="1" w:styleId="apple-converted-space">
    <w:name w:val="apple-converted-space"/>
    <w:rsid w:val="00D43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2771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Наталья Красноперова</cp:lastModifiedBy>
  <cp:revision>7</cp:revision>
  <dcterms:created xsi:type="dcterms:W3CDTF">2018-10-09T14:06:00Z</dcterms:created>
  <dcterms:modified xsi:type="dcterms:W3CDTF">2024-02-24T18:19:00Z</dcterms:modified>
</cp:coreProperties>
</file>