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C34" w:rsidRPr="00202C34" w:rsidRDefault="00202C34" w:rsidP="00202C34">
      <w:pPr>
        <w:pStyle w:val="a5"/>
        <w:jc w:val="center"/>
        <w:rPr>
          <w:rFonts w:ascii="Times New Roman" w:hAnsi="Times New Roman" w:cs="Times New Roman"/>
          <w:b/>
          <w:sz w:val="44"/>
        </w:rPr>
      </w:pPr>
      <w:r w:rsidRPr="00202C34">
        <w:rPr>
          <w:rFonts w:ascii="Times New Roman" w:hAnsi="Times New Roman" w:cs="Times New Roman"/>
          <w:b/>
          <w:sz w:val="44"/>
        </w:rPr>
        <w:t>Как успокоить ребёнка непоседу</w:t>
      </w:r>
    </w:p>
    <w:p w:rsidR="00202C34" w:rsidRPr="00202C34" w:rsidRDefault="00202C34" w:rsidP="00202C34">
      <w:pPr>
        <w:pStyle w:val="a5"/>
        <w:rPr>
          <w:rFonts w:ascii="Times New Roman" w:hAnsi="Times New Roman" w:cs="Times New Roman"/>
          <w:sz w:val="24"/>
        </w:rPr>
      </w:pPr>
      <w:r w:rsidRPr="00202C34">
        <w:rPr>
          <w:rFonts w:ascii="Times New Roman" w:hAnsi="Times New Roman" w:cs="Times New Roman"/>
          <w:sz w:val="24"/>
        </w:rPr>
        <w:t xml:space="preserve"> </w:t>
      </w:r>
      <w:r w:rsidRPr="00202C34">
        <w:rPr>
          <w:rFonts w:ascii="Times New Roman" w:hAnsi="Times New Roman" w:cs="Times New Roman"/>
          <w:noProof/>
          <w:sz w:val="24"/>
          <w:lang w:eastAsia="ru-RU"/>
        </w:rPr>
        <w:drawing>
          <wp:anchor distT="0" distB="0" distL="114300" distR="114300" simplePos="0" relativeHeight="251658240" behindDoc="0" locked="0" layoutInCell="1" allowOverlap="1">
            <wp:simplePos x="597119" y="767255"/>
            <wp:positionH relativeFrom="margin">
              <wp:align>right</wp:align>
            </wp:positionH>
            <wp:positionV relativeFrom="margin">
              <wp:align>top</wp:align>
            </wp:positionV>
            <wp:extent cx="2640067" cy="1881352"/>
            <wp:effectExtent l="19050" t="0" r="7883"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640067" cy="1881352"/>
                    </a:xfrm>
                    <a:prstGeom prst="rect">
                      <a:avLst/>
                    </a:prstGeom>
                    <a:noFill/>
                    <a:ln w="9525">
                      <a:noFill/>
                      <a:miter lim="800000"/>
                      <a:headEnd/>
                      <a:tailEnd/>
                    </a:ln>
                  </pic:spPr>
                </pic:pic>
              </a:graphicData>
            </a:graphic>
          </wp:anchor>
        </w:drawing>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4"/>
        </w:rPr>
        <w:t xml:space="preserve"> </w:t>
      </w:r>
      <w:r w:rsidRPr="00202C34">
        <w:rPr>
          <w:rFonts w:ascii="Times New Roman" w:hAnsi="Times New Roman" w:cs="Times New Roman"/>
          <w:sz w:val="28"/>
        </w:rPr>
        <w:t>Всем детям прекрасно знакомо состояние неутомимости. У них «батарейки разряжаются» только вечером, причем довольно-таки неожиданно. Мы все время говорим о пользе двигательной активности. Теперь подумаем, как научить малыша расслабляться. Это не менее важно для гармоничного развития тела и психики каждого ребенка.</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b/>
          <w:sz w:val="28"/>
        </w:rPr>
        <w:t>СУЩЕСТВУЕТ НЕСКОЛЬКО МЕТОДОВ РАССЛАБЛЕНИЯ</w:t>
      </w:r>
      <w:r w:rsidRPr="00202C34">
        <w:rPr>
          <w:rFonts w:ascii="Times New Roman" w:hAnsi="Times New Roman" w:cs="Times New Roman"/>
          <w:sz w:val="28"/>
        </w:rPr>
        <w:t>. По каждому из них можно работать с ребенком.</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proofErr w:type="gramStart"/>
      <w:r w:rsidRPr="00202C34">
        <w:rPr>
          <w:rFonts w:ascii="Times New Roman" w:eastAsia="MS Gothic" w:hAnsi="MS Gothic" w:cs="Times New Roman"/>
          <w:sz w:val="28"/>
        </w:rPr>
        <w:t>◈</w:t>
      </w:r>
      <w:r w:rsidRPr="00202C34">
        <w:rPr>
          <w:rFonts w:ascii="Times New Roman" w:hAnsi="Times New Roman" w:cs="Times New Roman"/>
          <w:sz w:val="28"/>
        </w:rPr>
        <w:t xml:space="preserve"> Простые физические упражнения, которые помогают сбросить мышечные напряжения во всем теле.</w:t>
      </w:r>
      <w:proofErr w:type="gramEnd"/>
      <w:r w:rsidRPr="00202C34">
        <w:rPr>
          <w:rFonts w:ascii="Times New Roman" w:hAnsi="Times New Roman" w:cs="Times New Roman"/>
          <w:sz w:val="28"/>
        </w:rPr>
        <w:t xml:space="preserve"> Такие, например, как потряхивания, махи, качания, потягивания.</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proofErr w:type="gramStart"/>
      <w:r w:rsidRPr="00202C34">
        <w:rPr>
          <w:rFonts w:ascii="Times New Roman" w:eastAsia="MS Gothic" w:hAnsi="MS Gothic" w:cs="Times New Roman"/>
          <w:sz w:val="28"/>
        </w:rPr>
        <w:t>◈</w:t>
      </w:r>
      <w:r w:rsidRPr="00202C34">
        <w:rPr>
          <w:rFonts w:ascii="Times New Roman" w:hAnsi="Times New Roman" w:cs="Times New Roman"/>
          <w:sz w:val="28"/>
        </w:rPr>
        <w:t xml:space="preserve"> Упражнения на максимальное напряжение в мышцах, а затем их непроизвольное расслабление.</w:t>
      </w:r>
      <w:proofErr w:type="gramEnd"/>
      <w:r w:rsidRPr="00202C34">
        <w:rPr>
          <w:rFonts w:ascii="Times New Roman" w:hAnsi="Times New Roman" w:cs="Times New Roman"/>
          <w:sz w:val="28"/>
        </w:rPr>
        <w:t xml:space="preserve"> Напрягать можно как все тело, так и отдельные его части. Эти упражнения дают ребенку возможность «слышать» свое тело, наблюдать за его внутренними процессами.</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proofErr w:type="gramStart"/>
      <w:r w:rsidRPr="00202C34">
        <w:rPr>
          <w:rFonts w:ascii="Times New Roman" w:eastAsia="MS Gothic" w:hAnsi="MS Gothic" w:cs="Times New Roman"/>
          <w:sz w:val="28"/>
        </w:rPr>
        <w:t>◈</w:t>
      </w:r>
      <w:r w:rsidRPr="00202C34">
        <w:rPr>
          <w:rFonts w:ascii="Times New Roman" w:hAnsi="Times New Roman" w:cs="Times New Roman"/>
          <w:sz w:val="28"/>
        </w:rPr>
        <w:t xml:space="preserve"> Упражнения на произвольное, то есть осознанное расслабление.</w:t>
      </w:r>
      <w:proofErr w:type="gramEnd"/>
      <w:r w:rsidRPr="00202C34">
        <w:rPr>
          <w:rFonts w:ascii="Times New Roman" w:hAnsi="Times New Roman" w:cs="Times New Roman"/>
          <w:sz w:val="28"/>
        </w:rPr>
        <w:t xml:space="preserve"> Они даются детям сложнее, поскольку им пока что трудно концентрировать внимание на одном объекте. Кроме того, в таких упражнениях обязательно задействован осознанный контроль дыхания, чего дети пока делать не умеют.</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b/>
          <w:sz w:val="28"/>
        </w:rPr>
        <w:t>УПРАЖНЕНИЯ НА РАССЛАБЛЕНИЕ</w:t>
      </w:r>
      <w:r w:rsidRPr="00202C34">
        <w:rPr>
          <w:rFonts w:ascii="Times New Roman" w:hAnsi="Times New Roman" w:cs="Times New Roman"/>
          <w:sz w:val="28"/>
        </w:rPr>
        <w:t xml:space="preserve"> (по методике педагога-психолога Л. А. Соловьевой).</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«Щенок после купания». Представьте себе щенка, который вылез из речки и отряхивается. Покажите малышу, как это происходит. Сначала потрясите головой, плечами, затем руками, кистями, туловищем, ногами, стопами. Некоторые называют это упражнение «трясучкой».</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«Ветер качает деревья». Примите удобное, устойчивое положение тела. Поднимите руки вверх и представьте, что вы — деревья, которые раскачивает ветер.</w:t>
      </w:r>
    </w:p>
    <w:p w:rsidR="00202C34" w:rsidRPr="00202C34" w:rsidRDefault="00202C34" w:rsidP="00202C34">
      <w:pPr>
        <w:pStyle w:val="a5"/>
        <w:rPr>
          <w:rFonts w:ascii="Times New Roman" w:hAnsi="Times New Roman" w:cs="Times New Roman"/>
          <w:sz w:val="28"/>
        </w:rPr>
      </w:pPr>
    </w:p>
    <w:p w:rsidR="00202C34" w:rsidRDefault="00202C34" w:rsidP="00202C34">
      <w:pPr>
        <w:pStyle w:val="a5"/>
        <w:rPr>
          <w:rFonts w:ascii="Times New Roman" w:hAnsi="Times New Roman" w:cs="Times New Roman"/>
          <w:sz w:val="28"/>
        </w:rPr>
      </w:pPr>
      <w:r w:rsidRPr="00202C34">
        <w:rPr>
          <w:rFonts w:ascii="Times New Roman" w:hAnsi="Times New Roman" w:cs="Times New Roman"/>
          <w:sz w:val="28"/>
        </w:rPr>
        <w:t>Представляйте себя тоненькими, хрупкими березками и толстыми, мощными дубами. Пусть малыш сам выберет свое дерево.</w:t>
      </w:r>
    </w:p>
    <w:p w:rsid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lastRenderedPageBreak/>
        <w:t>«Пляшущий Петрушка». Представьте себе шумную ярмарку с баранками, самоварами, веселым базарным гамом и танцующим Петрушкой. Пусть малыш делает непроизвольные, хаотические движения всем телом и подурачится от души. Можно также представить себя куклой-марионеткой, которая повисла на ниточках.</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«Надуваем шарик». Это упражнение позволит ребенку понять, как можно максимально напрячь мышцы и по своей воле их расслабить. Сядьте в удобное положение (желательно с опорой для спины), сложив ноги по-турецки. Произнесите примерно следующую фразу: «Представь, что у тебя в животе маленький зеленый шарик. Давай его надуем!» Дышите животом, все больше и больше надувая свой шарик. Дойдите до максимальной амплитуды вдоха, а затем отпустите дыхание на выдохе и «сдуйте шарик». Это упражнение дает несколько положительных результатов: учит правильному дыханию, формирует навык расслабления, а также развивает способность к визуализации, по сути, образному мышлению.</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b/>
          <w:sz w:val="28"/>
        </w:rPr>
        <w:t>НАВЫКИ РЕЛАКСАЦИИ</w:t>
      </w:r>
      <w:r w:rsidRPr="00202C34">
        <w:rPr>
          <w:rFonts w:ascii="Times New Roman" w:hAnsi="Times New Roman" w:cs="Times New Roman"/>
          <w:sz w:val="28"/>
        </w:rPr>
        <w:t>. Прежде чем приступить к упражнениям на релаксацию, вспомним о важных правилах.</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proofErr w:type="gramStart"/>
      <w:r w:rsidRPr="00202C34">
        <w:rPr>
          <w:rFonts w:ascii="Times New Roman" w:eastAsia="MS Gothic" w:hAnsi="MS Gothic" w:cs="Times New Roman"/>
          <w:sz w:val="28"/>
        </w:rPr>
        <w:t>◈</w:t>
      </w:r>
      <w:r w:rsidRPr="00202C34">
        <w:rPr>
          <w:rFonts w:ascii="Times New Roman" w:hAnsi="Times New Roman" w:cs="Times New Roman"/>
          <w:sz w:val="28"/>
        </w:rPr>
        <w:t xml:space="preserve"> Насильно уложить ребенка на коврик, попросить его закрыть глаза и послушать текст, да еще и расслабиться при этом — невозможно.</w:t>
      </w:r>
      <w:proofErr w:type="gramEnd"/>
      <w:r w:rsidRPr="00202C34">
        <w:rPr>
          <w:rFonts w:ascii="Times New Roman" w:hAnsi="Times New Roman" w:cs="Times New Roman"/>
          <w:sz w:val="28"/>
        </w:rPr>
        <w:t xml:space="preserve"> Приглашайте к таким занятиям малыша тогда, когда он здоров, в хорошем настроении и готов «поиграть» в еще одну игру.</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proofErr w:type="gramStart"/>
      <w:r w:rsidRPr="00202C34">
        <w:rPr>
          <w:rFonts w:ascii="Times New Roman" w:eastAsia="MS Gothic" w:hAnsi="MS Gothic" w:cs="Times New Roman"/>
          <w:sz w:val="28"/>
        </w:rPr>
        <w:t>◈</w:t>
      </w:r>
      <w:r w:rsidRPr="00202C34">
        <w:rPr>
          <w:rFonts w:ascii="Times New Roman" w:hAnsi="Times New Roman" w:cs="Times New Roman"/>
          <w:sz w:val="28"/>
        </w:rPr>
        <w:t xml:space="preserve"> Проводите упражнения на релаксацию во второй половине дня.</w:t>
      </w:r>
      <w:proofErr w:type="gramEnd"/>
      <w:r w:rsidRPr="00202C34">
        <w:rPr>
          <w:rFonts w:ascii="Times New Roman" w:hAnsi="Times New Roman" w:cs="Times New Roman"/>
          <w:sz w:val="28"/>
        </w:rPr>
        <w:t xml:space="preserve"> Можно это делать и перед сном, особенно, если ребенка что-то тревожит или у него был трудный день.</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proofErr w:type="gramStart"/>
      <w:r w:rsidRPr="00202C34">
        <w:rPr>
          <w:rFonts w:ascii="Times New Roman" w:eastAsia="MS Gothic" w:hAnsi="MS Gothic" w:cs="Times New Roman"/>
          <w:sz w:val="28"/>
        </w:rPr>
        <w:t>◈</w:t>
      </w:r>
      <w:r w:rsidRPr="00202C34">
        <w:rPr>
          <w:rFonts w:ascii="Times New Roman" w:hAnsi="Times New Roman" w:cs="Times New Roman"/>
          <w:sz w:val="28"/>
        </w:rPr>
        <w:t xml:space="preserve"> Будьте сами спокойны и уравновешены, когда произносите слова.</w:t>
      </w:r>
      <w:proofErr w:type="gramEnd"/>
      <w:r w:rsidRPr="00202C34">
        <w:rPr>
          <w:rFonts w:ascii="Times New Roman" w:hAnsi="Times New Roman" w:cs="Times New Roman"/>
          <w:sz w:val="28"/>
        </w:rPr>
        <w:t xml:space="preserve"> Придумывайте простые и понятные тексты. Говорите тихим голосом, без особых эмоций.</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proofErr w:type="gramStart"/>
      <w:r w:rsidRPr="00202C34">
        <w:rPr>
          <w:rFonts w:ascii="Times New Roman" w:eastAsia="MS Gothic" w:hAnsi="MS Gothic" w:cs="Times New Roman"/>
          <w:sz w:val="28"/>
        </w:rPr>
        <w:t>◈</w:t>
      </w:r>
      <w:r w:rsidRPr="00202C34">
        <w:rPr>
          <w:rFonts w:ascii="Times New Roman" w:hAnsi="Times New Roman" w:cs="Times New Roman"/>
          <w:sz w:val="28"/>
        </w:rPr>
        <w:t xml:space="preserve"> Не удивляйтесь, если малыш уснет во время релаксации.</w:t>
      </w:r>
      <w:proofErr w:type="gramEnd"/>
      <w:r w:rsidRPr="00202C34">
        <w:rPr>
          <w:rFonts w:ascii="Times New Roman" w:hAnsi="Times New Roman" w:cs="Times New Roman"/>
          <w:sz w:val="28"/>
        </w:rPr>
        <w:t xml:space="preserve"> Если это произошло, считайте, что у вас все получилось.</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Релаксационный текст Л. А. Соловьевой</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«Сядьте на корточки, опустите голову и руки. Представьте, что — вы семена, из которых вырастут прекрасные цветы. Вот теплый луч солнца достиг земли и согрел в ней семечко. Из семечка проклюнулся росток. Из ростка вырос прекрасный цветок. Встаньте, поднимите и разведите руки в стороны. Нежится цветок на солнышке.</w:t>
      </w:r>
    </w:p>
    <w:p w:rsidR="00202C34" w:rsidRPr="00202C34" w:rsidRDefault="00202C34" w:rsidP="00202C34">
      <w:pPr>
        <w:pStyle w:val="a5"/>
        <w:rPr>
          <w:rFonts w:ascii="Times New Roman" w:hAnsi="Times New Roman" w:cs="Times New Roman"/>
          <w:sz w:val="28"/>
        </w:rPr>
      </w:pPr>
    </w:p>
    <w:p w:rsidR="00303C1D" w:rsidRDefault="00202C34" w:rsidP="00202C34">
      <w:pPr>
        <w:pStyle w:val="a5"/>
        <w:rPr>
          <w:rFonts w:ascii="Times New Roman" w:hAnsi="Times New Roman" w:cs="Times New Roman"/>
          <w:sz w:val="28"/>
        </w:rPr>
      </w:pPr>
      <w:r w:rsidRPr="00202C34">
        <w:rPr>
          <w:rFonts w:ascii="Times New Roman" w:hAnsi="Times New Roman" w:cs="Times New Roman"/>
          <w:sz w:val="28"/>
        </w:rPr>
        <w:t>Подставляет теплу и свету каждый лепесток, поворачивая головку вслед за солнцем. Приподнимите подбородок, представьте, что вы смотрите на солнышко из-под опущенных век, улыбнитесь, медленно поворачивайте голову вправо- влево. А теперь расскажите, что вы почувствовали, когда были цветком».</w:t>
      </w:r>
    </w:p>
    <w:p w:rsidR="00202C34" w:rsidRDefault="00202C34" w:rsidP="00202C34">
      <w:pPr>
        <w:pStyle w:val="a5"/>
        <w:rPr>
          <w:rFonts w:ascii="Times New Roman" w:hAnsi="Times New Roman" w:cs="Times New Roman"/>
          <w:sz w:val="28"/>
        </w:rPr>
      </w:pPr>
    </w:p>
    <w:p w:rsidR="00202C34" w:rsidRDefault="00202C34" w:rsidP="00202C34">
      <w:pPr>
        <w:pStyle w:val="a5"/>
        <w:rPr>
          <w:rFonts w:ascii="Times New Roman" w:hAnsi="Times New Roman" w:cs="Times New Roman"/>
          <w:sz w:val="28"/>
        </w:rPr>
      </w:pPr>
    </w:p>
    <w:p w:rsidR="00202C34" w:rsidRPr="00202C34" w:rsidRDefault="00202C34" w:rsidP="00202C34">
      <w:pPr>
        <w:pStyle w:val="a5"/>
        <w:jc w:val="center"/>
        <w:rPr>
          <w:rFonts w:ascii="Times New Roman" w:hAnsi="Times New Roman" w:cs="Times New Roman"/>
          <w:b/>
          <w:sz w:val="40"/>
        </w:rPr>
      </w:pPr>
      <w:r w:rsidRPr="00202C34">
        <w:rPr>
          <w:rFonts w:ascii="Times New Roman" w:hAnsi="Times New Roman" w:cs="Times New Roman"/>
          <w:b/>
          <w:sz w:val="40"/>
        </w:rPr>
        <w:lastRenderedPageBreak/>
        <w:t>Книги для детей 3, 4, 5 лет</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 xml:space="preserve"> </w:t>
      </w:r>
      <w:r>
        <w:rPr>
          <w:rFonts w:ascii="Times New Roman" w:hAnsi="Times New Roman" w:cs="Times New Roman"/>
          <w:noProof/>
          <w:sz w:val="28"/>
          <w:lang w:eastAsia="ru-RU"/>
        </w:rPr>
        <w:drawing>
          <wp:anchor distT="0" distB="0" distL="114300" distR="114300" simplePos="0" relativeHeight="251659264" behindDoc="0" locked="0" layoutInCell="1" allowOverlap="1">
            <wp:simplePos x="607629" y="1030014"/>
            <wp:positionH relativeFrom="margin">
              <wp:align>left</wp:align>
            </wp:positionH>
            <wp:positionV relativeFrom="margin">
              <wp:align>top</wp:align>
            </wp:positionV>
            <wp:extent cx="2663979" cy="1765738"/>
            <wp:effectExtent l="19050" t="0" r="3021"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2663979" cy="1765738"/>
                    </a:xfrm>
                    <a:prstGeom prst="rect">
                      <a:avLst/>
                    </a:prstGeom>
                    <a:noFill/>
                    <a:ln w="9525">
                      <a:noFill/>
                      <a:miter lim="800000"/>
                      <a:headEnd/>
                      <a:tailEnd/>
                    </a:ln>
                  </pic:spPr>
                </pic:pic>
              </a:graphicData>
            </a:graphic>
          </wp:anchor>
        </w:drawing>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Какие книги выбрать для ребёнка дошкольного возраста?</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Дети вырастают из книг так же, как из старых одежек. Прошли те старые, добрые времена, когда вашей настольной книгой была «Курочка Ряба». Конечно, читать Аристотеля и Байрона на сон грядущий еще рановато</w:t>
      </w:r>
      <w:proofErr w:type="gramStart"/>
      <w:r w:rsidRPr="00202C34">
        <w:rPr>
          <w:rFonts w:ascii="Times New Roman" w:hAnsi="Times New Roman" w:cs="Times New Roman"/>
          <w:sz w:val="28"/>
        </w:rPr>
        <w:t xml:space="preserve"> .</w:t>
      </w:r>
      <w:proofErr w:type="gramEnd"/>
      <w:r w:rsidRPr="00202C34">
        <w:rPr>
          <w:rFonts w:ascii="Times New Roman" w:hAnsi="Times New Roman" w:cs="Times New Roman"/>
          <w:sz w:val="28"/>
        </w:rPr>
        <w:t xml:space="preserve">  </w:t>
      </w:r>
    </w:p>
    <w:p w:rsidR="00202C34" w:rsidRPr="00202C34" w:rsidRDefault="00202C34" w:rsidP="00202C34">
      <w:pPr>
        <w:pStyle w:val="a5"/>
        <w:rPr>
          <w:rFonts w:ascii="Times New Roman" w:hAnsi="Times New Roman" w:cs="Times New Roman"/>
          <w:sz w:val="28"/>
        </w:rPr>
      </w:pPr>
    </w:p>
    <w:p w:rsidR="00202C34" w:rsidRDefault="00202C34" w:rsidP="00202C34">
      <w:pPr>
        <w:pStyle w:val="a5"/>
        <w:rPr>
          <w:rFonts w:ascii="Times New Roman" w:hAnsi="Times New Roman" w:cs="Times New Roman"/>
          <w:sz w:val="28"/>
        </w:rPr>
      </w:pPr>
      <w:r w:rsidRPr="00202C34">
        <w:rPr>
          <w:rFonts w:ascii="Times New Roman" w:hAnsi="Times New Roman" w:cs="Times New Roman"/>
          <w:sz w:val="28"/>
        </w:rPr>
        <w:t>Но на вашей книжной полке уже появилось много новых, занимательных и, главное, любимых книг.</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b/>
          <w:sz w:val="28"/>
          <w:u w:val="single"/>
        </w:rPr>
      </w:pPr>
      <w:r w:rsidRPr="00202C34">
        <w:rPr>
          <w:rFonts w:ascii="Times New Roman" w:hAnsi="Times New Roman" w:cs="Times New Roman"/>
          <w:b/>
          <w:sz w:val="28"/>
          <w:u w:val="single"/>
        </w:rPr>
        <w:t>Какие книги читать детям 3, 4, 5 лет</w:t>
      </w:r>
    </w:p>
    <w:p w:rsidR="00202C34" w:rsidRPr="00202C34" w:rsidRDefault="00202C34" w:rsidP="00202C34">
      <w:pPr>
        <w:pStyle w:val="a5"/>
        <w:rPr>
          <w:rFonts w:ascii="Times New Roman" w:hAnsi="Times New Roman" w:cs="Times New Roman"/>
          <w:b/>
          <w:sz w:val="28"/>
          <w:u w:val="single"/>
        </w:rPr>
      </w:pP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Аким Я. Стихи.</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Александрова Т. «</w:t>
      </w:r>
      <w:proofErr w:type="spellStart"/>
      <w:r w:rsidRPr="00202C34">
        <w:rPr>
          <w:rFonts w:ascii="Times New Roman" w:hAnsi="Times New Roman" w:cs="Times New Roman"/>
          <w:sz w:val="28"/>
        </w:rPr>
        <w:t>Домовенок</w:t>
      </w:r>
      <w:proofErr w:type="spellEnd"/>
      <w:r w:rsidRPr="00202C34">
        <w:rPr>
          <w:rFonts w:ascii="Times New Roman" w:hAnsi="Times New Roman" w:cs="Times New Roman"/>
          <w:sz w:val="28"/>
        </w:rPr>
        <w:t xml:space="preserve"> Кузька».</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Белозеров Т. Стихи.</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Берестов В. Стихи.</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Бианки В. Рассказы о животных.</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Благинина Е. Стихи.</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Введенский А. Стихи.</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Ганина М. «Тяпкин и Леша».</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Гаршин В. «Лягушка-путешественница».</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 xml:space="preserve">Георгиев С. «Елки-палки, или Фельдмаршал Пулькин», «Один мальчик, одна девочка», «Кошачье заклинание», «Похищение бриллианта </w:t>
      </w:r>
      <w:proofErr w:type="spellStart"/>
      <w:r w:rsidRPr="00202C34">
        <w:rPr>
          <w:rFonts w:ascii="Times New Roman" w:hAnsi="Times New Roman" w:cs="Times New Roman"/>
          <w:sz w:val="28"/>
        </w:rPr>
        <w:t>Нуф-Нуф</w:t>
      </w:r>
      <w:proofErr w:type="spellEnd"/>
      <w:r w:rsidRPr="00202C34">
        <w:rPr>
          <w:rFonts w:ascii="Times New Roman" w:hAnsi="Times New Roman" w:cs="Times New Roman"/>
          <w:sz w:val="28"/>
        </w:rPr>
        <w:t>», «</w:t>
      </w:r>
      <w:proofErr w:type="spellStart"/>
      <w:r w:rsidRPr="00202C34">
        <w:rPr>
          <w:rFonts w:ascii="Times New Roman" w:hAnsi="Times New Roman" w:cs="Times New Roman"/>
          <w:sz w:val="28"/>
        </w:rPr>
        <w:t>Пузявочки</w:t>
      </w:r>
      <w:proofErr w:type="spellEnd"/>
      <w:r w:rsidRPr="00202C34">
        <w:rPr>
          <w:rFonts w:ascii="Times New Roman" w:hAnsi="Times New Roman" w:cs="Times New Roman"/>
          <w:sz w:val="28"/>
        </w:rPr>
        <w:t>».</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Долинина</w:t>
      </w:r>
      <w:proofErr w:type="spellEnd"/>
      <w:r w:rsidRPr="00202C34">
        <w:rPr>
          <w:rFonts w:ascii="Times New Roman" w:hAnsi="Times New Roman" w:cs="Times New Roman"/>
          <w:sz w:val="28"/>
        </w:rPr>
        <w:t xml:space="preserve"> Н. «Мой капитан», «</w:t>
      </w:r>
      <w:proofErr w:type="spellStart"/>
      <w:r w:rsidRPr="00202C34">
        <w:rPr>
          <w:rFonts w:ascii="Times New Roman" w:hAnsi="Times New Roman" w:cs="Times New Roman"/>
          <w:sz w:val="28"/>
        </w:rPr>
        <w:t>Лембой</w:t>
      </w:r>
      <w:proofErr w:type="spellEnd"/>
      <w:r w:rsidRPr="00202C34">
        <w:rPr>
          <w:rFonts w:ascii="Times New Roman" w:hAnsi="Times New Roman" w:cs="Times New Roman"/>
          <w:sz w:val="28"/>
        </w:rPr>
        <w:t>», «</w:t>
      </w:r>
      <w:proofErr w:type="spellStart"/>
      <w:r w:rsidRPr="00202C34">
        <w:rPr>
          <w:rFonts w:ascii="Times New Roman" w:hAnsi="Times New Roman" w:cs="Times New Roman"/>
          <w:sz w:val="28"/>
        </w:rPr>
        <w:t>Чуча</w:t>
      </w:r>
      <w:proofErr w:type="spellEnd"/>
      <w:r w:rsidRPr="00202C34">
        <w:rPr>
          <w:rFonts w:ascii="Times New Roman" w:hAnsi="Times New Roman" w:cs="Times New Roman"/>
          <w:sz w:val="28"/>
        </w:rPr>
        <w:t>» и другие.</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 xml:space="preserve">Дружков Ю. «Приключения Карандаша и </w:t>
      </w:r>
      <w:proofErr w:type="spellStart"/>
      <w:r w:rsidRPr="00202C34">
        <w:rPr>
          <w:rFonts w:ascii="Times New Roman" w:hAnsi="Times New Roman" w:cs="Times New Roman"/>
          <w:sz w:val="28"/>
        </w:rPr>
        <w:t>Самоделкина</w:t>
      </w:r>
      <w:proofErr w:type="spellEnd"/>
      <w:r w:rsidRPr="00202C34">
        <w:rPr>
          <w:rFonts w:ascii="Times New Roman" w:hAnsi="Times New Roman" w:cs="Times New Roman"/>
          <w:sz w:val="28"/>
        </w:rPr>
        <w:t>».</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Житков Б. «Что я видел», «Рассказы о животных».</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Журавлева Е. «Фунтик» и другие книги.</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Жуковский В. Стихи для детей.</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Заходер</w:t>
      </w:r>
      <w:proofErr w:type="spellEnd"/>
      <w:r w:rsidRPr="00202C34">
        <w:rPr>
          <w:rFonts w:ascii="Times New Roman" w:hAnsi="Times New Roman" w:cs="Times New Roman"/>
          <w:sz w:val="28"/>
        </w:rPr>
        <w:t xml:space="preserve"> Б. Стихи для детей.</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Зощенко М. «Смешные истории», рассказы.</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Козлов С. «</w:t>
      </w:r>
      <w:proofErr w:type="spellStart"/>
      <w:r w:rsidRPr="00202C34">
        <w:rPr>
          <w:rFonts w:ascii="Times New Roman" w:hAnsi="Times New Roman" w:cs="Times New Roman"/>
          <w:sz w:val="28"/>
        </w:rPr>
        <w:t>Трям</w:t>
      </w:r>
      <w:proofErr w:type="spellEnd"/>
      <w:r w:rsidRPr="00202C34">
        <w:rPr>
          <w:rFonts w:ascii="Times New Roman" w:hAnsi="Times New Roman" w:cs="Times New Roman"/>
          <w:sz w:val="28"/>
        </w:rPr>
        <w:t>! Здравствуйте!».</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 xml:space="preserve">Корнилова Г. «Наш знакомый </w:t>
      </w:r>
      <w:proofErr w:type="spellStart"/>
      <w:r w:rsidRPr="00202C34">
        <w:rPr>
          <w:rFonts w:ascii="Times New Roman" w:hAnsi="Times New Roman" w:cs="Times New Roman"/>
          <w:sz w:val="28"/>
        </w:rPr>
        <w:t>Бумчик</w:t>
      </w:r>
      <w:proofErr w:type="spellEnd"/>
      <w:r w:rsidRPr="00202C34">
        <w:rPr>
          <w:rFonts w:ascii="Times New Roman" w:hAnsi="Times New Roman" w:cs="Times New Roman"/>
          <w:sz w:val="28"/>
        </w:rPr>
        <w:t>».</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 xml:space="preserve">Крюкова Т. «Автомобильчик </w:t>
      </w:r>
      <w:proofErr w:type="spellStart"/>
      <w:r w:rsidRPr="00202C34">
        <w:rPr>
          <w:rFonts w:ascii="Times New Roman" w:hAnsi="Times New Roman" w:cs="Times New Roman"/>
          <w:sz w:val="28"/>
        </w:rPr>
        <w:t>Бип</w:t>
      </w:r>
      <w:proofErr w:type="spellEnd"/>
      <w:r w:rsidRPr="00202C34">
        <w:rPr>
          <w:rFonts w:ascii="Times New Roman" w:hAnsi="Times New Roman" w:cs="Times New Roman"/>
          <w:sz w:val="28"/>
        </w:rPr>
        <w:t>».</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Лебедева Г. «Как Маша поссорилась с подушкой».</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Левин В. «Глупая лошадь».</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Маяковский В. «Что такое хорошо и что такое плохо».</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Мориц</w:t>
      </w:r>
      <w:proofErr w:type="spellEnd"/>
      <w:r w:rsidRPr="00202C34">
        <w:rPr>
          <w:rFonts w:ascii="Times New Roman" w:hAnsi="Times New Roman" w:cs="Times New Roman"/>
          <w:sz w:val="28"/>
        </w:rPr>
        <w:t xml:space="preserve"> Ю. Стихи для детей.</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Мошковская</w:t>
      </w:r>
      <w:proofErr w:type="spellEnd"/>
      <w:r w:rsidRPr="00202C34">
        <w:rPr>
          <w:rFonts w:ascii="Times New Roman" w:hAnsi="Times New Roman" w:cs="Times New Roman"/>
          <w:sz w:val="28"/>
        </w:rPr>
        <w:t xml:space="preserve"> Э. Стихи.</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Нестайко</w:t>
      </w:r>
      <w:proofErr w:type="spellEnd"/>
      <w:r w:rsidRPr="00202C34">
        <w:rPr>
          <w:rFonts w:ascii="Times New Roman" w:hAnsi="Times New Roman" w:cs="Times New Roman"/>
          <w:sz w:val="28"/>
        </w:rPr>
        <w:t xml:space="preserve"> В. «В стране солнечных зайчиков».</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Олейников Н. «Я послал на базар чудаков».</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Остер Г. «Петька-микроб».</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lastRenderedPageBreak/>
        <w:t>Паустовский К. «</w:t>
      </w:r>
      <w:proofErr w:type="gramStart"/>
      <w:r w:rsidRPr="00202C34">
        <w:rPr>
          <w:rFonts w:ascii="Times New Roman" w:hAnsi="Times New Roman" w:cs="Times New Roman"/>
          <w:sz w:val="28"/>
        </w:rPr>
        <w:t>Кот-ворюга</w:t>
      </w:r>
      <w:proofErr w:type="gramEnd"/>
      <w:r w:rsidRPr="00202C34">
        <w:rPr>
          <w:rFonts w:ascii="Times New Roman" w:hAnsi="Times New Roman" w:cs="Times New Roman"/>
          <w:sz w:val="28"/>
        </w:rPr>
        <w:t>», рассказы.</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Петрушевская Л. Детские пьесы и сказки.</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Пляцковский</w:t>
      </w:r>
      <w:proofErr w:type="spellEnd"/>
      <w:r w:rsidRPr="00202C34">
        <w:rPr>
          <w:rFonts w:ascii="Times New Roman" w:hAnsi="Times New Roman" w:cs="Times New Roman"/>
          <w:sz w:val="28"/>
        </w:rPr>
        <w:t xml:space="preserve"> М. «Приключения кузнечика Кузи», «Как утенок </w:t>
      </w:r>
      <w:proofErr w:type="spellStart"/>
      <w:r w:rsidRPr="00202C34">
        <w:rPr>
          <w:rFonts w:ascii="Times New Roman" w:hAnsi="Times New Roman" w:cs="Times New Roman"/>
          <w:sz w:val="28"/>
        </w:rPr>
        <w:t>Крячик</w:t>
      </w:r>
      <w:proofErr w:type="spellEnd"/>
      <w:r w:rsidRPr="00202C34">
        <w:rPr>
          <w:rFonts w:ascii="Times New Roman" w:hAnsi="Times New Roman" w:cs="Times New Roman"/>
          <w:sz w:val="28"/>
        </w:rPr>
        <w:t xml:space="preserve"> свою тень потерял» и другие.</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Прокофьева С. Сказки.</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Пушкин А. С. Сказки.</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Румянцева И. «Про маленького поросенка Плюха».</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Самойлов Д. «Слоненок пошел учиться».</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Сапгир Г. Стихи для детей.</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Сладков Н. «Сказки леса».</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Собакин Т. Стихи и сказки.</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Степанов В. Стихи.</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Сутеев</w:t>
      </w:r>
      <w:proofErr w:type="spellEnd"/>
      <w:r w:rsidRPr="00202C34">
        <w:rPr>
          <w:rFonts w:ascii="Times New Roman" w:hAnsi="Times New Roman" w:cs="Times New Roman"/>
          <w:sz w:val="28"/>
        </w:rPr>
        <w:t xml:space="preserve"> В. Сказки.</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Токмакова</w:t>
      </w:r>
      <w:proofErr w:type="spellEnd"/>
      <w:r w:rsidRPr="00202C34">
        <w:rPr>
          <w:rFonts w:ascii="Times New Roman" w:hAnsi="Times New Roman" w:cs="Times New Roman"/>
          <w:sz w:val="28"/>
        </w:rPr>
        <w:t xml:space="preserve"> И. Стихи для детей.</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Успенский Э. «</w:t>
      </w:r>
      <w:proofErr w:type="spellStart"/>
      <w:r w:rsidRPr="00202C34">
        <w:rPr>
          <w:rFonts w:ascii="Times New Roman" w:hAnsi="Times New Roman" w:cs="Times New Roman"/>
          <w:sz w:val="28"/>
        </w:rPr>
        <w:t>Чебурашка</w:t>
      </w:r>
      <w:proofErr w:type="spellEnd"/>
      <w:r w:rsidRPr="00202C34">
        <w:rPr>
          <w:rFonts w:ascii="Times New Roman" w:hAnsi="Times New Roman" w:cs="Times New Roman"/>
          <w:sz w:val="28"/>
        </w:rPr>
        <w:t xml:space="preserve"> и Крокодил Гена», «Дядя Федор, пес и кот» и другие рассказы.</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Хармс Д. Стихи для детей.</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Цыферов Г. М. Сказки.</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Чарушин</w:t>
      </w:r>
      <w:proofErr w:type="spellEnd"/>
      <w:r w:rsidRPr="00202C34">
        <w:rPr>
          <w:rFonts w:ascii="Times New Roman" w:hAnsi="Times New Roman" w:cs="Times New Roman"/>
          <w:sz w:val="28"/>
        </w:rPr>
        <w:t xml:space="preserve"> Е. «Томка», «Тюпа», «Сорока», «Медвежата» и другие рассказы.</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Чижиков В. «Петя и Потап».</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Зарубежные авторы:</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Асбьернсен</w:t>
      </w:r>
      <w:proofErr w:type="spellEnd"/>
      <w:r w:rsidRPr="00202C34">
        <w:rPr>
          <w:rFonts w:ascii="Times New Roman" w:hAnsi="Times New Roman" w:cs="Times New Roman"/>
          <w:sz w:val="28"/>
        </w:rPr>
        <w:t xml:space="preserve"> Петер </w:t>
      </w:r>
      <w:proofErr w:type="spellStart"/>
      <w:r w:rsidRPr="00202C34">
        <w:rPr>
          <w:rFonts w:ascii="Times New Roman" w:hAnsi="Times New Roman" w:cs="Times New Roman"/>
          <w:sz w:val="28"/>
        </w:rPr>
        <w:t>Кристен</w:t>
      </w:r>
      <w:proofErr w:type="spellEnd"/>
      <w:r w:rsidRPr="00202C34">
        <w:rPr>
          <w:rFonts w:ascii="Times New Roman" w:hAnsi="Times New Roman" w:cs="Times New Roman"/>
          <w:sz w:val="28"/>
        </w:rPr>
        <w:t>. «Норвежские сказки».</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Балинт</w:t>
      </w:r>
      <w:proofErr w:type="spellEnd"/>
      <w:r w:rsidRPr="00202C34">
        <w:rPr>
          <w:rFonts w:ascii="Times New Roman" w:hAnsi="Times New Roman" w:cs="Times New Roman"/>
          <w:sz w:val="28"/>
        </w:rPr>
        <w:t xml:space="preserve"> </w:t>
      </w:r>
      <w:proofErr w:type="spellStart"/>
      <w:r w:rsidRPr="00202C34">
        <w:rPr>
          <w:rFonts w:ascii="Times New Roman" w:hAnsi="Times New Roman" w:cs="Times New Roman"/>
          <w:sz w:val="28"/>
        </w:rPr>
        <w:t>Агнеш</w:t>
      </w:r>
      <w:proofErr w:type="spellEnd"/>
      <w:r w:rsidRPr="00202C34">
        <w:rPr>
          <w:rFonts w:ascii="Times New Roman" w:hAnsi="Times New Roman" w:cs="Times New Roman"/>
          <w:sz w:val="28"/>
        </w:rPr>
        <w:t xml:space="preserve">. «Гном Гномыч и </w:t>
      </w:r>
      <w:proofErr w:type="spellStart"/>
      <w:r w:rsidRPr="00202C34">
        <w:rPr>
          <w:rFonts w:ascii="Times New Roman" w:hAnsi="Times New Roman" w:cs="Times New Roman"/>
          <w:sz w:val="28"/>
        </w:rPr>
        <w:t>Изюмка</w:t>
      </w:r>
      <w:proofErr w:type="spellEnd"/>
      <w:r w:rsidRPr="00202C34">
        <w:rPr>
          <w:rFonts w:ascii="Times New Roman" w:hAnsi="Times New Roman" w:cs="Times New Roman"/>
          <w:sz w:val="28"/>
        </w:rPr>
        <w:t>».</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 xml:space="preserve">Бонд Майкл. Цикл историй о Медвежонке </w:t>
      </w:r>
      <w:proofErr w:type="spellStart"/>
      <w:r w:rsidRPr="00202C34">
        <w:rPr>
          <w:rFonts w:ascii="Times New Roman" w:hAnsi="Times New Roman" w:cs="Times New Roman"/>
          <w:sz w:val="28"/>
        </w:rPr>
        <w:t>Паддингтоне</w:t>
      </w:r>
      <w:proofErr w:type="spellEnd"/>
      <w:r w:rsidRPr="00202C34">
        <w:rPr>
          <w:rFonts w:ascii="Times New Roman" w:hAnsi="Times New Roman" w:cs="Times New Roman"/>
          <w:sz w:val="28"/>
        </w:rPr>
        <w:t>.</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Ежикова</w:t>
      </w:r>
      <w:proofErr w:type="spellEnd"/>
      <w:r w:rsidRPr="00202C34">
        <w:rPr>
          <w:rFonts w:ascii="Times New Roman" w:hAnsi="Times New Roman" w:cs="Times New Roman"/>
          <w:sz w:val="28"/>
        </w:rPr>
        <w:t xml:space="preserve"> 3. «Крот и его друзья».</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Конопницкая</w:t>
      </w:r>
      <w:proofErr w:type="spellEnd"/>
      <w:r w:rsidRPr="00202C34">
        <w:rPr>
          <w:rFonts w:ascii="Times New Roman" w:hAnsi="Times New Roman" w:cs="Times New Roman"/>
          <w:sz w:val="28"/>
        </w:rPr>
        <w:t xml:space="preserve"> М. «Сиротка </w:t>
      </w:r>
      <w:proofErr w:type="spellStart"/>
      <w:r w:rsidRPr="00202C34">
        <w:rPr>
          <w:rFonts w:ascii="Times New Roman" w:hAnsi="Times New Roman" w:cs="Times New Roman"/>
          <w:sz w:val="28"/>
        </w:rPr>
        <w:t>Марыся</w:t>
      </w:r>
      <w:proofErr w:type="spellEnd"/>
      <w:r w:rsidRPr="00202C34">
        <w:rPr>
          <w:rFonts w:ascii="Times New Roman" w:hAnsi="Times New Roman" w:cs="Times New Roman"/>
          <w:sz w:val="28"/>
        </w:rPr>
        <w:t xml:space="preserve"> и гномы».</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Крюгер</w:t>
      </w:r>
      <w:proofErr w:type="spellEnd"/>
      <w:r w:rsidRPr="00202C34">
        <w:rPr>
          <w:rFonts w:ascii="Times New Roman" w:hAnsi="Times New Roman" w:cs="Times New Roman"/>
          <w:sz w:val="28"/>
        </w:rPr>
        <w:t xml:space="preserve"> М. «Голубая бусинка», «Привет, </w:t>
      </w:r>
      <w:proofErr w:type="spellStart"/>
      <w:r w:rsidRPr="00202C34">
        <w:rPr>
          <w:rFonts w:ascii="Times New Roman" w:hAnsi="Times New Roman" w:cs="Times New Roman"/>
          <w:sz w:val="28"/>
        </w:rPr>
        <w:t>Каролинка</w:t>
      </w:r>
      <w:proofErr w:type="spellEnd"/>
      <w:r w:rsidRPr="00202C34">
        <w:rPr>
          <w:rFonts w:ascii="Times New Roman" w:hAnsi="Times New Roman" w:cs="Times New Roman"/>
          <w:sz w:val="28"/>
        </w:rPr>
        <w:t>».</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 xml:space="preserve">Линдгрен А. «Малыш и Карлсон», «Как Эмиль угодил головой в супницу», «Эмиль из </w:t>
      </w:r>
      <w:proofErr w:type="spellStart"/>
      <w:r w:rsidRPr="00202C34">
        <w:rPr>
          <w:rFonts w:ascii="Times New Roman" w:hAnsi="Times New Roman" w:cs="Times New Roman"/>
          <w:sz w:val="28"/>
        </w:rPr>
        <w:t>Леннеберги</w:t>
      </w:r>
      <w:proofErr w:type="spellEnd"/>
      <w:r w:rsidRPr="00202C34">
        <w:rPr>
          <w:rFonts w:ascii="Times New Roman" w:hAnsi="Times New Roman" w:cs="Times New Roman"/>
          <w:sz w:val="28"/>
        </w:rPr>
        <w:t>».</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Милн</w:t>
      </w:r>
      <w:proofErr w:type="spellEnd"/>
      <w:r w:rsidRPr="00202C34">
        <w:rPr>
          <w:rFonts w:ascii="Times New Roman" w:hAnsi="Times New Roman" w:cs="Times New Roman"/>
          <w:sz w:val="28"/>
        </w:rPr>
        <w:t xml:space="preserve"> Алан. «</w:t>
      </w:r>
      <w:proofErr w:type="spellStart"/>
      <w:r w:rsidRPr="00202C34">
        <w:rPr>
          <w:rFonts w:ascii="Times New Roman" w:hAnsi="Times New Roman" w:cs="Times New Roman"/>
          <w:sz w:val="28"/>
        </w:rPr>
        <w:t>Винни-Пух</w:t>
      </w:r>
      <w:proofErr w:type="spellEnd"/>
      <w:r w:rsidRPr="00202C34">
        <w:rPr>
          <w:rFonts w:ascii="Times New Roman" w:hAnsi="Times New Roman" w:cs="Times New Roman"/>
          <w:sz w:val="28"/>
        </w:rPr>
        <w:t xml:space="preserve"> и все-все-все».</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Несбит</w:t>
      </w:r>
      <w:proofErr w:type="spellEnd"/>
      <w:r w:rsidRPr="00202C34">
        <w:rPr>
          <w:rFonts w:ascii="Times New Roman" w:hAnsi="Times New Roman" w:cs="Times New Roman"/>
          <w:sz w:val="28"/>
        </w:rPr>
        <w:t xml:space="preserve"> </w:t>
      </w:r>
      <w:proofErr w:type="spellStart"/>
      <w:r w:rsidRPr="00202C34">
        <w:rPr>
          <w:rFonts w:ascii="Times New Roman" w:hAnsi="Times New Roman" w:cs="Times New Roman"/>
          <w:sz w:val="28"/>
        </w:rPr>
        <w:t>Эдит</w:t>
      </w:r>
      <w:proofErr w:type="spellEnd"/>
      <w:r w:rsidRPr="00202C34">
        <w:rPr>
          <w:rFonts w:ascii="Times New Roman" w:hAnsi="Times New Roman" w:cs="Times New Roman"/>
          <w:sz w:val="28"/>
        </w:rPr>
        <w:t>. «</w:t>
      </w:r>
      <w:proofErr w:type="spellStart"/>
      <w:proofErr w:type="gramStart"/>
      <w:r w:rsidRPr="00202C34">
        <w:rPr>
          <w:rFonts w:ascii="Times New Roman" w:hAnsi="Times New Roman" w:cs="Times New Roman"/>
          <w:sz w:val="28"/>
        </w:rPr>
        <w:t>Билли-король</w:t>
      </w:r>
      <w:proofErr w:type="spellEnd"/>
      <w:proofErr w:type="gramEnd"/>
      <w:r w:rsidRPr="00202C34">
        <w:rPr>
          <w:rFonts w:ascii="Times New Roman" w:hAnsi="Times New Roman" w:cs="Times New Roman"/>
          <w:sz w:val="28"/>
        </w:rPr>
        <w:t>», «</w:t>
      </w:r>
      <w:proofErr w:type="spellStart"/>
      <w:r w:rsidRPr="00202C34">
        <w:rPr>
          <w:rFonts w:ascii="Times New Roman" w:hAnsi="Times New Roman" w:cs="Times New Roman"/>
          <w:sz w:val="28"/>
        </w:rPr>
        <w:t>Беллинда</w:t>
      </w:r>
      <w:proofErr w:type="spellEnd"/>
      <w:r w:rsidRPr="00202C34">
        <w:rPr>
          <w:rFonts w:ascii="Times New Roman" w:hAnsi="Times New Roman" w:cs="Times New Roman"/>
          <w:sz w:val="28"/>
        </w:rPr>
        <w:t xml:space="preserve"> и </w:t>
      </w:r>
      <w:proofErr w:type="spellStart"/>
      <w:r w:rsidRPr="00202C34">
        <w:rPr>
          <w:rFonts w:ascii="Times New Roman" w:hAnsi="Times New Roman" w:cs="Times New Roman"/>
          <w:sz w:val="28"/>
        </w:rPr>
        <w:t>Белламант</w:t>
      </w:r>
      <w:proofErr w:type="spellEnd"/>
      <w:r w:rsidRPr="00202C34">
        <w:rPr>
          <w:rFonts w:ascii="Times New Roman" w:hAnsi="Times New Roman" w:cs="Times New Roman"/>
          <w:sz w:val="28"/>
        </w:rPr>
        <w:t>».</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Пино</w:t>
      </w:r>
      <w:proofErr w:type="spellEnd"/>
      <w:r w:rsidRPr="00202C34">
        <w:rPr>
          <w:rFonts w:ascii="Times New Roman" w:hAnsi="Times New Roman" w:cs="Times New Roman"/>
          <w:sz w:val="28"/>
        </w:rPr>
        <w:t xml:space="preserve"> </w:t>
      </w:r>
      <w:proofErr w:type="spellStart"/>
      <w:r w:rsidRPr="00202C34">
        <w:rPr>
          <w:rFonts w:ascii="Times New Roman" w:hAnsi="Times New Roman" w:cs="Times New Roman"/>
          <w:sz w:val="28"/>
        </w:rPr>
        <w:t>Кристиан</w:t>
      </w:r>
      <w:proofErr w:type="spellEnd"/>
      <w:r w:rsidRPr="00202C34">
        <w:rPr>
          <w:rFonts w:ascii="Times New Roman" w:hAnsi="Times New Roman" w:cs="Times New Roman"/>
          <w:sz w:val="28"/>
        </w:rPr>
        <w:t>. Сказки.</w:t>
      </w:r>
    </w:p>
    <w:p w:rsidR="00202C34" w:rsidRP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Поттер</w:t>
      </w:r>
      <w:proofErr w:type="spellEnd"/>
      <w:r w:rsidRPr="00202C34">
        <w:rPr>
          <w:rFonts w:ascii="Times New Roman" w:hAnsi="Times New Roman" w:cs="Times New Roman"/>
          <w:sz w:val="28"/>
        </w:rPr>
        <w:t xml:space="preserve"> </w:t>
      </w:r>
      <w:proofErr w:type="spellStart"/>
      <w:r w:rsidRPr="00202C34">
        <w:rPr>
          <w:rFonts w:ascii="Times New Roman" w:hAnsi="Times New Roman" w:cs="Times New Roman"/>
          <w:sz w:val="28"/>
        </w:rPr>
        <w:t>Беатрис</w:t>
      </w:r>
      <w:proofErr w:type="spellEnd"/>
      <w:r w:rsidRPr="00202C34">
        <w:rPr>
          <w:rFonts w:ascii="Times New Roman" w:hAnsi="Times New Roman" w:cs="Times New Roman"/>
          <w:sz w:val="28"/>
        </w:rPr>
        <w:t xml:space="preserve">. «Сказки кошки </w:t>
      </w:r>
      <w:proofErr w:type="spellStart"/>
      <w:r w:rsidRPr="00202C34">
        <w:rPr>
          <w:rFonts w:ascii="Times New Roman" w:hAnsi="Times New Roman" w:cs="Times New Roman"/>
          <w:sz w:val="28"/>
        </w:rPr>
        <w:t>Табиты</w:t>
      </w:r>
      <w:proofErr w:type="spellEnd"/>
      <w:r w:rsidRPr="00202C34">
        <w:rPr>
          <w:rFonts w:ascii="Times New Roman" w:hAnsi="Times New Roman" w:cs="Times New Roman"/>
          <w:sz w:val="28"/>
        </w:rPr>
        <w:t>».</w:t>
      </w: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Хогарт Энн. «</w:t>
      </w:r>
      <w:proofErr w:type="spellStart"/>
      <w:r w:rsidRPr="00202C34">
        <w:rPr>
          <w:rFonts w:ascii="Times New Roman" w:hAnsi="Times New Roman" w:cs="Times New Roman"/>
          <w:sz w:val="28"/>
        </w:rPr>
        <w:t>Мафин</w:t>
      </w:r>
      <w:proofErr w:type="spellEnd"/>
      <w:r w:rsidRPr="00202C34">
        <w:rPr>
          <w:rFonts w:ascii="Times New Roman" w:hAnsi="Times New Roman" w:cs="Times New Roman"/>
          <w:sz w:val="28"/>
        </w:rPr>
        <w:t xml:space="preserve"> и его друзья».</w:t>
      </w:r>
    </w:p>
    <w:p w:rsidR="00202C34" w:rsidRDefault="00202C34" w:rsidP="00202C34">
      <w:pPr>
        <w:pStyle w:val="a5"/>
        <w:rPr>
          <w:rFonts w:ascii="Times New Roman" w:hAnsi="Times New Roman" w:cs="Times New Roman"/>
          <w:sz w:val="28"/>
        </w:rPr>
      </w:pPr>
      <w:proofErr w:type="spellStart"/>
      <w:r w:rsidRPr="00202C34">
        <w:rPr>
          <w:rFonts w:ascii="Times New Roman" w:hAnsi="Times New Roman" w:cs="Times New Roman"/>
          <w:sz w:val="28"/>
        </w:rPr>
        <w:t>Эме</w:t>
      </w:r>
      <w:proofErr w:type="spellEnd"/>
      <w:r w:rsidRPr="00202C34">
        <w:rPr>
          <w:rFonts w:ascii="Times New Roman" w:hAnsi="Times New Roman" w:cs="Times New Roman"/>
          <w:sz w:val="28"/>
        </w:rPr>
        <w:t xml:space="preserve"> Марсель. Сказки.</w:t>
      </w:r>
    </w:p>
    <w:p w:rsidR="00202C34" w:rsidRPr="00202C34" w:rsidRDefault="00202C34" w:rsidP="00202C34">
      <w:pPr>
        <w:pStyle w:val="a5"/>
        <w:rPr>
          <w:rFonts w:ascii="Times New Roman" w:hAnsi="Times New Roman" w:cs="Times New Roman"/>
          <w:sz w:val="28"/>
        </w:rPr>
      </w:pPr>
    </w:p>
    <w:p w:rsidR="00202C34" w:rsidRDefault="00202C34" w:rsidP="00202C34">
      <w:pPr>
        <w:pStyle w:val="a5"/>
        <w:rPr>
          <w:rFonts w:ascii="Times New Roman" w:hAnsi="Times New Roman" w:cs="Times New Roman"/>
          <w:b/>
          <w:sz w:val="28"/>
          <w:u w:val="single"/>
        </w:rPr>
      </w:pPr>
      <w:r w:rsidRPr="00202C34">
        <w:rPr>
          <w:rFonts w:ascii="Times New Roman" w:hAnsi="Times New Roman" w:cs="Times New Roman"/>
          <w:b/>
          <w:sz w:val="28"/>
          <w:u w:val="single"/>
        </w:rPr>
        <w:t>Проверено временем</w:t>
      </w:r>
    </w:p>
    <w:p w:rsidR="00202C34" w:rsidRPr="00202C34" w:rsidRDefault="00202C34" w:rsidP="00202C34">
      <w:pPr>
        <w:pStyle w:val="a5"/>
        <w:rPr>
          <w:rFonts w:ascii="Times New Roman" w:hAnsi="Times New Roman" w:cs="Times New Roman"/>
          <w:b/>
          <w:sz w:val="28"/>
          <w:u w:val="single"/>
        </w:rPr>
      </w:pPr>
    </w:p>
    <w:p w:rsidR="00202C34" w:rsidRPr="00202C34" w:rsidRDefault="00202C34" w:rsidP="00202C34">
      <w:pPr>
        <w:pStyle w:val="a5"/>
        <w:rPr>
          <w:rFonts w:ascii="Times New Roman" w:hAnsi="Times New Roman" w:cs="Times New Roman"/>
          <w:sz w:val="28"/>
        </w:rPr>
      </w:pPr>
      <w:r w:rsidRPr="00202C34">
        <w:rPr>
          <w:rFonts w:ascii="Times New Roman" w:hAnsi="Times New Roman" w:cs="Times New Roman"/>
          <w:sz w:val="28"/>
        </w:rPr>
        <w:t>Достойное место в детской библиотеке занимают классики детской литературы: Агния Барто, Самуил Маршак, Корней Чуковский, Сергей Михалков. Много поколений выросло на стихах этих замечательных авторов. Их произведения никогда не выйдут из моды, потому что они интересны и понятны каждому ребенку.</w:t>
      </w:r>
    </w:p>
    <w:p w:rsidR="00202C34" w:rsidRDefault="00202C34" w:rsidP="00202C34">
      <w:pPr>
        <w:pStyle w:val="a5"/>
        <w:rPr>
          <w:rFonts w:ascii="Times New Roman" w:hAnsi="Times New Roman" w:cs="Times New Roman"/>
          <w:b/>
          <w:sz w:val="28"/>
        </w:rPr>
      </w:pPr>
    </w:p>
    <w:p w:rsidR="00202C34" w:rsidRDefault="00202C34" w:rsidP="00202C34">
      <w:pPr>
        <w:pStyle w:val="a5"/>
        <w:rPr>
          <w:rFonts w:ascii="Times New Roman" w:hAnsi="Times New Roman" w:cs="Times New Roman"/>
          <w:b/>
          <w:sz w:val="28"/>
        </w:rPr>
      </w:pPr>
    </w:p>
    <w:p w:rsidR="00202C34" w:rsidRDefault="00202C34" w:rsidP="00202C34">
      <w:pPr>
        <w:pStyle w:val="a5"/>
        <w:rPr>
          <w:rFonts w:ascii="Times New Roman" w:hAnsi="Times New Roman" w:cs="Times New Roman"/>
          <w:b/>
          <w:sz w:val="28"/>
        </w:rPr>
      </w:pPr>
    </w:p>
    <w:p w:rsidR="00202C34" w:rsidRDefault="00202C34" w:rsidP="00202C34">
      <w:pPr>
        <w:pStyle w:val="a5"/>
        <w:rPr>
          <w:rFonts w:ascii="Times New Roman" w:hAnsi="Times New Roman" w:cs="Times New Roman"/>
          <w:b/>
          <w:sz w:val="28"/>
        </w:rPr>
      </w:pPr>
    </w:p>
    <w:p w:rsidR="00202C34" w:rsidRDefault="00202C34" w:rsidP="00202C34">
      <w:pPr>
        <w:pStyle w:val="a5"/>
        <w:rPr>
          <w:rFonts w:ascii="Times New Roman" w:hAnsi="Times New Roman" w:cs="Times New Roman"/>
          <w:b/>
          <w:sz w:val="28"/>
        </w:rPr>
      </w:pPr>
    </w:p>
    <w:p w:rsidR="00202C34" w:rsidRPr="00202C34" w:rsidRDefault="00202C34" w:rsidP="00202C34">
      <w:pPr>
        <w:pStyle w:val="a5"/>
        <w:rPr>
          <w:rFonts w:ascii="Times New Roman" w:hAnsi="Times New Roman" w:cs="Times New Roman"/>
          <w:b/>
          <w:sz w:val="28"/>
        </w:rPr>
      </w:pPr>
      <w:r w:rsidRPr="00202C34">
        <w:rPr>
          <w:rFonts w:ascii="Times New Roman" w:hAnsi="Times New Roman" w:cs="Times New Roman"/>
          <w:b/>
          <w:sz w:val="28"/>
        </w:rPr>
        <w:t>КАК ВЫБИРАТЬ КНИГУ ДЛЯ РЕБЕНКА?</w:t>
      </w:r>
    </w:p>
    <w:p w:rsidR="00202C34" w:rsidRPr="00202C34" w:rsidRDefault="00202C34" w:rsidP="00202C34">
      <w:pPr>
        <w:pStyle w:val="a5"/>
        <w:rPr>
          <w:rFonts w:ascii="Times New Roman" w:hAnsi="Times New Roman" w:cs="Times New Roman"/>
          <w:b/>
          <w:sz w:val="28"/>
          <w:u w:val="single"/>
        </w:rPr>
      </w:pPr>
      <w:r w:rsidRPr="00202C34">
        <w:rPr>
          <w:rFonts w:ascii="Times New Roman" w:hAnsi="Times New Roman" w:cs="Times New Roman"/>
          <w:b/>
          <w:sz w:val="28"/>
          <w:u w:val="single"/>
        </w:rPr>
        <w:t xml:space="preserve">Обратите внимание </w:t>
      </w:r>
      <w:proofErr w:type="gramStart"/>
      <w:r w:rsidRPr="00202C34">
        <w:rPr>
          <w:rFonts w:ascii="Times New Roman" w:hAnsi="Times New Roman" w:cs="Times New Roman"/>
          <w:b/>
          <w:sz w:val="28"/>
          <w:u w:val="single"/>
        </w:rPr>
        <w:t>на</w:t>
      </w:r>
      <w:proofErr w:type="gramEnd"/>
      <w:r w:rsidRPr="00202C34">
        <w:rPr>
          <w:rFonts w:ascii="Times New Roman" w:hAnsi="Times New Roman" w:cs="Times New Roman"/>
          <w:b/>
          <w:sz w:val="28"/>
          <w:u w:val="single"/>
        </w:rPr>
        <w:t>:</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proofErr w:type="gramStart"/>
      <w:r w:rsidRPr="00202C34">
        <w:rPr>
          <w:rFonts w:ascii="MS Mincho" w:eastAsia="MS Mincho" w:hAnsi="MS Mincho" w:cs="MS Mincho" w:hint="eastAsia"/>
          <w:sz w:val="28"/>
        </w:rPr>
        <w:t>❀</w:t>
      </w:r>
      <w:r w:rsidRPr="00202C34">
        <w:rPr>
          <w:rFonts w:ascii="Times New Roman" w:hAnsi="Times New Roman" w:cs="Times New Roman"/>
          <w:sz w:val="28"/>
        </w:rPr>
        <w:t xml:space="preserve"> Иллюстрации. Они должны быть понятными, но не примитивными, красочными, но не утомительно яркими.</w:t>
      </w:r>
      <w:proofErr w:type="gramEnd"/>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proofErr w:type="gramStart"/>
      <w:r w:rsidRPr="00202C34">
        <w:rPr>
          <w:rFonts w:ascii="MS Mincho" w:eastAsia="MS Mincho" w:hAnsi="MS Mincho" w:cs="MS Mincho" w:hint="eastAsia"/>
          <w:sz w:val="28"/>
        </w:rPr>
        <w:t>❀</w:t>
      </w:r>
      <w:r w:rsidRPr="00202C34">
        <w:rPr>
          <w:rFonts w:ascii="Times New Roman" w:hAnsi="Times New Roman" w:cs="Times New Roman"/>
          <w:sz w:val="28"/>
        </w:rPr>
        <w:t xml:space="preserve"> Размер шрифта.</w:t>
      </w:r>
      <w:proofErr w:type="gramEnd"/>
      <w:r w:rsidRPr="00202C34">
        <w:rPr>
          <w:rFonts w:ascii="Times New Roman" w:hAnsi="Times New Roman" w:cs="Times New Roman"/>
          <w:sz w:val="28"/>
        </w:rPr>
        <w:t xml:space="preserve"> К пяти годам у многих детей просыпается интерес к чтению. Поэтому покупайте книги с крупным шрифтом.</w:t>
      </w:r>
    </w:p>
    <w:p w:rsidR="00202C34" w:rsidRPr="00202C34" w:rsidRDefault="00202C34" w:rsidP="00202C34">
      <w:pPr>
        <w:pStyle w:val="a5"/>
        <w:rPr>
          <w:rFonts w:ascii="Times New Roman" w:hAnsi="Times New Roman" w:cs="Times New Roman"/>
          <w:sz w:val="28"/>
        </w:rPr>
      </w:pPr>
    </w:p>
    <w:p w:rsidR="00202C34" w:rsidRPr="00202C34" w:rsidRDefault="00202C34" w:rsidP="00202C34">
      <w:pPr>
        <w:pStyle w:val="a5"/>
        <w:rPr>
          <w:rFonts w:ascii="Times New Roman" w:hAnsi="Times New Roman" w:cs="Times New Roman"/>
          <w:sz w:val="28"/>
        </w:rPr>
      </w:pPr>
      <w:proofErr w:type="gramStart"/>
      <w:r w:rsidRPr="00202C34">
        <w:rPr>
          <w:rFonts w:ascii="MS Mincho" w:eastAsia="MS Mincho" w:hAnsi="MS Mincho" w:cs="MS Mincho" w:hint="eastAsia"/>
          <w:sz w:val="28"/>
        </w:rPr>
        <w:t>❀</w:t>
      </w:r>
      <w:r w:rsidRPr="00202C34">
        <w:rPr>
          <w:rFonts w:ascii="Times New Roman" w:hAnsi="Times New Roman" w:cs="Times New Roman"/>
          <w:sz w:val="28"/>
        </w:rPr>
        <w:t xml:space="preserve"> Качество бумаги.</w:t>
      </w:r>
      <w:proofErr w:type="gramEnd"/>
      <w:r w:rsidRPr="00202C34">
        <w:rPr>
          <w:rFonts w:ascii="Times New Roman" w:hAnsi="Times New Roman" w:cs="Times New Roman"/>
          <w:sz w:val="28"/>
        </w:rPr>
        <w:t xml:space="preserve"> </w:t>
      </w:r>
      <w:proofErr w:type="gramStart"/>
      <w:r w:rsidRPr="00202C34">
        <w:rPr>
          <w:rFonts w:ascii="Times New Roman" w:hAnsi="Times New Roman" w:cs="Times New Roman"/>
          <w:sz w:val="28"/>
        </w:rPr>
        <w:t>Серая или ослепительно белая бумага одинаково вредны для зрения.</w:t>
      </w:r>
      <w:proofErr w:type="gramEnd"/>
    </w:p>
    <w:p w:rsidR="00202C34" w:rsidRPr="00202C34" w:rsidRDefault="00202C34" w:rsidP="00202C34">
      <w:pPr>
        <w:pStyle w:val="a5"/>
        <w:rPr>
          <w:rFonts w:ascii="Times New Roman" w:hAnsi="Times New Roman" w:cs="Times New Roman"/>
          <w:sz w:val="28"/>
        </w:rPr>
      </w:pPr>
    </w:p>
    <w:p w:rsidR="00202C34" w:rsidRDefault="00202C34" w:rsidP="00202C34">
      <w:pPr>
        <w:pStyle w:val="a5"/>
        <w:rPr>
          <w:rFonts w:ascii="Times New Roman" w:hAnsi="Times New Roman" w:cs="Times New Roman"/>
          <w:sz w:val="28"/>
        </w:rPr>
      </w:pPr>
      <w:proofErr w:type="gramStart"/>
      <w:r w:rsidRPr="00202C34">
        <w:rPr>
          <w:rFonts w:ascii="MS Mincho" w:eastAsia="MS Mincho" w:hAnsi="MS Mincho" w:cs="MS Mincho" w:hint="eastAsia"/>
          <w:sz w:val="28"/>
        </w:rPr>
        <w:t>❀</w:t>
      </w:r>
      <w:r w:rsidRPr="00202C34">
        <w:rPr>
          <w:rFonts w:ascii="Times New Roman" w:hAnsi="Times New Roman" w:cs="Times New Roman"/>
          <w:sz w:val="28"/>
        </w:rPr>
        <w:t xml:space="preserve"> Содержание. Если вы покупаете книгу (пусть самое красивое и дорогостоящее издание), почитайте текст и оцените его качество.</w:t>
      </w:r>
      <w:proofErr w:type="gramEnd"/>
    </w:p>
    <w:p w:rsidR="00202C34" w:rsidRPr="00202C34" w:rsidRDefault="00202C34" w:rsidP="00202C34"/>
    <w:p w:rsidR="00202C34" w:rsidRPr="00202C34" w:rsidRDefault="00202C34" w:rsidP="00202C34"/>
    <w:p w:rsidR="00202C34" w:rsidRPr="00202C34" w:rsidRDefault="00202C34" w:rsidP="00202C34"/>
    <w:p w:rsidR="00202C34" w:rsidRPr="00202C34" w:rsidRDefault="00202C34" w:rsidP="00202C34"/>
    <w:p w:rsidR="00202C34" w:rsidRPr="00202C34" w:rsidRDefault="00202C34" w:rsidP="00202C34"/>
    <w:p w:rsidR="00202C34" w:rsidRPr="00202C34" w:rsidRDefault="00202C34" w:rsidP="00202C34"/>
    <w:p w:rsidR="00202C34" w:rsidRPr="00202C34" w:rsidRDefault="00202C34" w:rsidP="00202C34"/>
    <w:p w:rsidR="00202C34" w:rsidRPr="00202C34" w:rsidRDefault="00202C34" w:rsidP="00202C34"/>
    <w:p w:rsidR="00202C34" w:rsidRPr="00202C34" w:rsidRDefault="00202C34" w:rsidP="00202C34"/>
    <w:p w:rsidR="00202C34" w:rsidRPr="00202C34" w:rsidRDefault="00202C34" w:rsidP="00202C34"/>
    <w:p w:rsidR="00202C34" w:rsidRPr="00202C34" w:rsidRDefault="00202C34" w:rsidP="00202C34"/>
    <w:p w:rsidR="00202C34" w:rsidRPr="00202C34" w:rsidRDefault="00202C34" w:rsidP="00202C34"/>
    <w:p w:rsidR="00202C34" w:rsidRPr="00202C34" w:rsidRDefault="00202C34" w:rsidP="00202C34"/>
    <w:p w:rsidR="00202C34" w:rsidRPr="00202C34" w:rsidRDefault="00202C34" w:rsidP="00202C34"/>
    <w:p w:rsidR="00202C34" w:rsidRPr="00202C34" w:rsidRDefault="00202C34" w:rsidP="00202C34"/>
    <w:p w:rsidR="00202C34" w:rsidRPr="00202C34" w:rsidRDefault="00202C34" w:rsidP="00202C34"/>
    <w:p w:rsidR="00202C34" w:rsidRPr="00202C34" w:rsidRDefault="00202C34" w:rsidP="00202C34"/>
    <w:p w:rsidR="00202C34" w:rsidRDefault="00202C34" w:rsidP="00202C34"/>
    <w:p w:rsidR="00202C34" w:rsidRDefault="00202C34" w:rsidP="00202C34">
      <w:pPr>
        <w:tabs>
          <w:tab w:val="left" w:pos="7531"/>
        </w:tabs>
      </w:pPr>
      <w:r>
        <w:tab/>
      </w:r>
    </w:p>
    <w:p w:rsidR="00202C34" w:rsidRDefault="00202C34" w:rsidP="00202C34">
      <w:pPr>
        <w:tabs>
          <w:tab w:val="left" w:pos="7531"/>
        </w:tabs>
      </w:pPr>
    </w:p>
    <w:p w:rsidR="00202C34" w:rsidRPr="00774B29" w:rsidRDefault="00202C34" w:rsidP="00774B29">
      <w:pPr>
        <w:pStyle w:val="a5"/>
        <w:jc w:val="center"/>
        <w:rPr>
          <w:rFonts w:ascii="Times New Roman" w:hAnsi="Times New Roman" w:cs="Times New Roman"/>
          <w:b/>
          <w:sz w:val="40"/>
        </w:rPr>
      </w:pPr>
      <w:r w:rsidRPr="00774B29">
        <w:rPr>
          <w:rFonts w:ascii="Times New Roman" w:hAnsi="Times New Roman" w:cs="Times New Roman"/>
          <w:b/>
          <w:sz w:val="40"/>
        </w:rPr>
        <w:lastRenderedPageBreak/>
        <w:t>Почему ребёнок вредничает?</w:t>
      </w:r>
    </w:p>
    <w:p w:rsidR="00202C34" w:rsidRPr="00774B29" w:rsidRDefault="00202C34" w:rsidP="00774B29">
      <w:pPr>
        <w:pStyle w:val="a5"/>
        <w:jc w:val="center"/>
        <w:rPr>
          <w:rFonts w:ascii="Times New Roman" w:hAnsi="Times New Roman" w:cs="Times New Roman"/>
          <w:sz w:val="24"/>
        </w:rPr>
      </w:pPr>
      <w:r w:rsidRPr="00774B29">
        <w:rPr>
          <w:rFonts w:ascii="Times New Roman" w:hAnsi="Times New Roman" w:cs="Times New Roman"/>
          <w:b/>
          <w:noProof/>
          <w:sz w:val="40"/>
          <w:lang w:eastAsia="ru-RU"/>
        </w:rPr>
        <w:drawing>
          <wp:anchor distT="0" distB="0" distL="114300" distR="114300" simplePos="0" relativeHeight="251660288" behindDoc="0" locked="0" layoutInCell="1" allowOverlap="1">
            <wp:simplePos x="586609" y="777766"/>
            <wp:positionH relativeFrom="margin">
              <wp:align>right</wp:align>
            </wp:positionH>
            <wp:positionV relativeFrom="margin">
              <wp:align>top</wp:align>
            </wp:positionV>
            <wp:extent cx="2570020" cy="1534510"/>
            <wp:effectExtent l="19050" t="0" r="173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2570020" cy="1534510"/>
                    </a:xfrm>
                    <a:prstGeom prst="rect">
                      <a:avLst/>
                    </a:prstGeom>
                    <a:noFill/>
                    <a:ln w="9525">
                      <a:noFill/>
                      <a:miter lim="800000"/>
                      <a:headEnd/>
                      <a:tailEnd/>
                    </a:ln>
                  </pic:spPr>
                </pic:pic>
              </a:graphicData>
            </a:graphic>
          </wp:anchor>
        </w:drawing>
      </w:r>
    </w:p>
    <w:p w:rsidR="00774B29" w:rsidRDefault="00202C34" w:rsidP="00774B29">
      <w:pPr>
        <w:pStyle w:val="a5"/>
        <w:rPr>
          <w:rFonts w:ascii="Times New Roman" w:hAnsi="Times New Roman" w:cs="Times New Roman"/>
          <w:b/>
          <w:sz w:val="32"/>
        </w:rPr>
      </w:pPr>
      <w:r w:rsidRPr="00774B29">
        <w:rPr>
          <w:rFonts w:ascii="Times New Roman" w:hAnsi="Times New Roman" w:cs="Times New Roman"/>
          <w:b/>
          <w:sz w:val="32"/>
        </w:rPr>
        <w:t xml:space="preserve">Каковы причины плохого поведения ребёнка? </w:t>
      </w: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32"/>
        </w:rPr>
        <w:t>Советы для родителей непослушных детей</w:t>
      </w:r>
      <w:r w:rsidRPr="00774B29">
        <w:rPr>
          <w:rFonts w:ascii="Times New Roman" w:hAnsi="Times New Roman" w:cs="Times New Roman"/>
          <w:sz w:val="24"/>
        </w:rPr>
        <w:t>.</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Душа ребёнка — чистая доска.</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 xml:space="preserve">По ней </w:t>
      </w:r>
      <w:proofErr w:type="gramStart"/>
      <w:r w:rsidRPr="00774B29">
        <w:rPr>
          <w:rFonts w:ascii="Times New Roman" w:hAnsi="Times New Roman" w:cs="Times New Roman"/>
          <w:sz w:val="24"/>
        </w:rPr>
        <w:t>сперва</w:t>
      </w:r>
      <w:proofErr w:type="gramEnd"/>
      <w:r w:rsidRPr="00774B29">
        <w:rPr>
          <w:rFonts w:ascii="Times New Roman" w:hAnsi="Times New Roman" w:cs="Times New Roman"/>
          <w:sz w:val="24"/>
        </w:rPr>
        <w:t xml:space="preserve"> родители ходили,</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А после — воспитатели следили &lt;...&gt;</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Ребёнок рос, и жгла его тоска,</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Ломал с досады пахнущую ветку</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И всё грозился мир привлечь к ответу,</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И что-то первозданное искал...</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 xml:space="preserve">А. </w:t>
      </w:r>
      <w:proofErr w:type="spellStart"/>
      <w:r w:rsidRPr="00774B29">
        <w:rPr>
          <w:rFonts w:ascii="Times New Roman" w:hAnsi="Times New Roman" w:cs="Times New Roman"/>
          <w:sz w:val="24"/>
        </w:rPr>
        <w:t>Сагратян</w:t>
      </w:r>
      <w:proofErr w:type="spellEnd"/>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Философы (Аристотель, Джон Локк) не случайно сравнивали сознание маленького ребёнка с чистой доской, на которой можно писать всё, что душе угодно. Малыш при рождении попадает в мир, не зная правил поведения в нём, не различая хорошее и плохое, не умея взаимодействовать с окружающими. Всему этому учат ребёнка взрослые, как бы вкладывая в его сознание информацию.</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Присмотритесь к своему чаду: вы не узнаёте в его поступках, жестах и словах себя? Сами того не замечая, мы демонстрируем малышу образец для подражания. Любое неосторожно брошенное взрослым слово подхватывается и запоминается ребёнком, для того чтобы позже появиться в речи маленького человечка. То же происходит с действиями и эмоциями. Если вам кажется, что ребёнок не совсем правильно ведёт себя по отношению к другим людям, подумайте о том, какой пример вы сами подаёте ему</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Рассмотрим несколько самых распространённых причин, которые могут спровоцировать плохое поведение ребёнка.</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Пример взрослых</w:t>
      </w:r>
      <w:r w:rsidRPr="00774B29">
        <w:rPr>
          <w:rFonts w:ascii="Times New Roman" w:hAnsi="Times New Roman" w:cs="Times New Roman"/>
          <w:sz w:val="24"/>
        </w:rPr>
        <w:t>. У малыша возникает внутренний дискомфорт при непосредственном общении с другими людьми, когда они дают понять, что его общество им неприятно.</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Что делать?</w:t>
      </w:r>
      <w:r w:rsidRPr="00774B29">
        <w:rPr>
          <w:rFonts w:ascii="Times New Roman" w:hAnsi="Times New Roman" w:cs="Times New Roman"/>
          <w:sz w:val="28"/>
        </w:rPr>
        <w:t xml:space="preserve"> </w:t>
      </w:r>
      <w:r w:rsidRPr="00774B29">
        <w:rPr>
          <w:rFonts w:ascii="Times New Roman" w:hAnsi="Times New Roman" w:cs="Times New Roman"/>
          <w:sz w:val="24"/>
        </w:rPr>
        <w:t>При ребёнке следите за собой, своими друзьями и близкими: запретите им резкие высказывания, не ссорьтесь, не вступайте в конфликты. На улице обходите стороной ссорящихся людей. Не кричите на ребёнка, если он что-то натворил. Ваш громкий голос вряд ли вызовет раскаяние малыша. Прежде чем выяснять отношения с кем-либо, сделайте глубокий вдох, медленно сосчитайте до 5, а затем по возможности спокойно и без лишних эмоций объясните свою точку зрения. Гордитесь тем, что можете сохранять хладнокровие во время разговора. И ребёнка учите спокойствию, выдержке и умению решать проблемы без криков.</w:t>
      </w: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Чаще улыбайтесь. Радуйтесь мелочам — ясной погоде, пению птиц, грибному дождику, хорошим оценкам старших детей в школе, покупке интересной игрушки, весёлой игре. Радуйтесь вместе с ребёнком.</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Чрезмерное увлечение телевизором</w:t>
      </w:r>
      <w:r w:rsidRPr="00774B29">
        <w:rPr>
          <w:rFonts w:ascii="Times New Roman" w:hAnsi="Times New Roman" w:cs="Times New Roman"/>
          <w:sz w:val="24"/>
        </w:rPr>
        <w:t xml:space="preserve">. Телевизор давным-давно стал «лучшим» другом семьи, заменив прогулки на свежем воздухе и общение. Даже если мы не разрешаем ребёнку смотреть телевизор, он имеет возможность время от времени поглядывать на голубой экран. Папа и дедушка смотрят новости и теледебаты с участием разных деятелей, которые не очень следят за своими словами, и, бывает, громко и грозно ругаются. Некоторые телевизионные новости мало чем уступают фильмам ужасов. Мамы и бабушки жить не могут без сериалов. Что остаётся ребёнку? Сидеть и играть на полу под звуки вечно работающего телевизора. </w:t>
      </w:r>
      <w:proofErr w:type="gramStart"/>
      <w:r w:rsidRPr="00774B29">
        <w:rPr>
          <w:rFonts w:ascii="Times New Roman" w:hAnsi="Times New Roman" w:cs="Times New Roman"/>
          <w:sz w:val="24"/>
        </w:rPr>
        <w:t>Несомненно</w:t>
      </w:r>
      <w:proofErr w:type="gramEnd"/>
      <w:r w:rsidRPr="00774B29">
        <w:rPr>
          <w:rFonts w:ascii="Times New Roman" w:hAnsi="Times New Roman" w:cs="Times New Roman"/>
          <w:sz w:val="24"/>
        </w:rPr>
        <w:t xml:space="preserve"> это накладывает свой отпечаток на детскую психику.</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Родной брат телевизора компьютер также может оказывать негативное влияние на малыша. Конечно, очень удобно усадить ребёнка перед монитором, загрузив познавательно-развлекательную игру или включив мультик, и заниматься своими делами. Однако современные дети с техникой на «ты» и «бродить» по Интернету умеют очень хорошо. А в Интернете за информацией, не рассчитанной на детей, далеко ходить не надо.</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Что делать?</w:t>
      </w:r>
      <w:r w:rsidRPr="00774B29">
        <w:rPr>
          <w:rFonts w:ascii="Times New Roman" w:hAnsi="Times New Roman" w:cs="Times New Roman"/>
          <w:sz w:val="28"/>
        </w:rPr>
        <w:t xml:space="preserve"> </w:t>
      </w:r>
      <w:r w:rsidRPr="00774B29">
        <w:rPr>
          <w:rFonts w:ascii="Times New Roman" w:hAnsi="Times New Roman" w:cs="Times New Roman"/>
          <w:sz w:val="24"/>
        </w:rPr>
        <w:t>При ребёнке не смотреть фильмы и передачи, содержащие элементы агрессии. Внимательно следить за содержанием мультфильмов, которые смотрит малыш, и книг, которые ему читают. Минимизировать общение ребёнка с компьютером.</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Нехватка родительской любви</w:t>
      </w:r>
      <w:r w:rsidRPr="00774B29">
        <w:rPr>
          <w:rFonts w:ascii="Times New Roman" w:hAnsi="Times New Roman" w:cs="Times New Roman"/>
          <w:sz w:val="24"/>
        </w:rPr>
        <w:t>. Родители, конечно, любят малыша. Стараясь обеспечить его материально, много работают. Но если ребёнку недостаточно того количества времени, которое с ним проводят близкие, он может решить, что его не любят и быть от этого несчастным.</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Что делать?</w:t>
      </w:r>
      <w:r w:rsidRPr="00774B29">
        <w:rPr>
          <w:rFonts w:ascii="Times New Roman" w:hAnsi="Times New Roman" w:cs="Times New Roman"/>
          <w:sz w:val="28"/>
        </w:rPr>
        <w:t xml:space="preserve"> </w:t>
      </w:r>
      <w:r w:rsidRPr="00774B29">
        <w:rPr>
          <w:rFonts w:ascii="Times New Roman" w:hAnsi="Times New Roman" w:cs="Times New Roman"/>
          <w:sz w:val="24"/>
        </w:rPr>
        <w:t>Чаще говорить ребёнку о своей любви, демонстрировать её. Называйте малыша ласковыми словами, дарите небольшие подарки, старайтесь проводить с ним больше времени. Если ребёнок провинился, скажите примерно следующее: «Я люблю тебя, но твой поступок мне не понравился». Малыш не захочет расстраивать родителей и постарается больше их не огорчать.</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Неполная семья</w:t>
      </w:r>
      <w:r w:rsidRPr="00774B29">
        <w:rPr>
          <w:rFonts w:ascii="Times New Roman" w:hAnsi="Times New Roman" w:cs="Times New Roman"/>
          <w:sz w:val="24"/>
        </w:rPr>
        <w:t>. Подобная ситуация возникает по разным причинам и негативно сказывается на психологическом здоровье ребёнка даже при условии материального комфорта в доме. Любому малышу необходимы двое — папа и мама. Если одного из них не хватает, то второй родитель переживает, пытается любыми способами, часто в ущерб общению с ребёнком, обеспечить семью всем необходимым и, конечно, ещё раз устроить свою личную жизнь. Вам кажется, что плохое настроение, приступы депрессии и страха хорошо маскируются вами и совершенно не заметны. Однако вы не правы. Дети очень чутки и моментально улавливают настроение. Ваша неуверенность и неудовлетворённость превращаются в агрессивное поведение ребёнка. Причём агрессия может быть направлена не обязательно в вашу сторону.</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Что делать?</w:t>
      </w:r>
      <w:r w:rsidRPr="00774B29">
        <w:rPr>
          <w:rFonts w:ascii="Times New Roman" w:hAnsi="Times New Roman" w:cs="Times New Roman"/>
          <w:sz w:val="28"/>
        </w:rPr>
        <w:t xml:space="preserve"> </w:t>
      </w:r>
      <w:r w:rsidRPr="00774B29">
        <w:rPr>
          <w:rFonts w:ascii="Times New Roman" w:hAnsi="Times New Roman" w:cs="Times New Roman"/>
          <w:sz w:val="24"/>
        </w:rPr>
        <w:t xml:space="preserve">Старайтесь жить в ладу с собой. Не позволяйте себе негативных высказываний в адрес людей, с которыми вам пришлось расстаться. Иначе ваше мнение помешает ребёнку нормально общаться с ними, причём как </w:t>
      </w:r>
      <w:proofErr w:type="gramStart"/>
      <w:r w:rsidRPr="00774B29">
        <w:rPr>
          <w:rFonts w:ascii="Times New Roman" w:hAnsi="Times New Roman" w:cs="Times New Roman"/>
          <w:sz w:val="24"/>
        </w:rPr>
        <w:t>со</w:t>
      </w:r>
      <w:proofErr w:type="gramEnd"/>
      <w:r w:rsidRPr="00774B29">
        <w:rPr>
          <w:rFonts w:ascii="Times New Roman" w:hAnsi="Times New Roman" w:cs="Times New Roman"/>
          <w:sz w:val="24"/>
        </w:rPr>
        <w:t xml:space="preserve"> взрослыми, так и с детьми.</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Демонстрируйте малышу вашу любовь к нему, водите его в гости к друзьям и близким, приглашайте в гости друзей вашего ребёнка, не акцентируйте его внимание на отсутствии второго родителя. Отвлекайте малыша от грустных мыслей, заняв его любимой игрой.</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Вседозволенность.</w:t>
      </w:r>
      <w:r w:rsidRPr="00774B29">
        <w:rPr>
          <w:rFonts w:ascii="Times New Roman" w:hAnsi="Times New Roman" w:cs="Times New Roman"/>
          <w:sz w:val="28"/>
        </w:rPr>
        <w:t xml:space="preserve"> </w:t>
      </w:r>
      <w:r w:rsidRPr="00774B29">
        <w:rPr>
          <w:rFonts w:ascii="Times New Roman" w:hAnsi="Times New Roman" w:cs="Times New Roman"/>
          <w:sz w:val="24"/>
        </w:rPr>
        <w:t xml:space="preserve">В настоящее время популярность приобрело так называемое японское воспитание. Заключается оно, по мнению некоторых родителей, в отсутствии запретов и разрешении ребёнку делать всё, независимо от того, мешают его действия окружающим или нет. Суть же японского воспитания весьма отличается от подобного понимания. Японцы разъясняют детям последствия каждого поступка: «Хочешь отбирать игрушки? Потом никто не станет с тобой дружить. Дети будут избегать тебя. Останешься один, никому не нужный». Тогда как мы говорим </w:t>
      </w:r>
      <w:r w:rsidRPr="00774B29">
        <w:rPr>
          <w:rFonts w:ascii="Times New Roman" w:hAnsi="Times New Roman" w:cs="Times New Roman"/>
          <w:sz w:val="24"/>
        </w:rPr>
        <w:lastRenderedPageBreak/>
        <w:t>нашим детям: «Хочешь бегать? Пожалуйста. При этом толкаешься? Не страшно. Вырастешь — поймёшь, как себя надо вести». Но сейчас малышу необходимо учиться общаться с другими людьми, а когда он вырастет, менять манеру поведения, сложившуюся в детстве, будет поздно. Привычка... Когда капризам ребёнка потакают с пелёнок, когда он не знает слова «нельзя», в будущем неминуем конфликт с окружающими.</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Однако даже при правильной трактовке «воспитания по-японски» может возникнуть непонимание со стороны «</w:t>
      </w:r>
      <w:proofErr w:type="spellStart"/>
      <w:r w:rsidRPr="00774B29">
        <w:rPr>
          <w:rFonts w:ascii="Times New Roman" w:hAnsi="Times New Roman" w:cs="Times New Roman"/>
          <w:sz w:val="24"/>
        </w:rPr>
        <w:t>неяпоноориентированных</w:t>
      </w:r>
      <w:proofErr w:type="spellEnd"/>
      <w:r w:rsidRPr="00774B29">
        <w:rPr>
          <w:rFonts w:ascii="Times New Roman" w:hAnsi="Times New Roman" w:cs="Times New Roman"/>
          <w:sz w:val="24"/>
        </w:rPr>
        <w:t>» людей. Живём мы в обществе, и поэтому вынуждены считаться с укоренившимися взглядами на воспитание.</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Что делать?</w:t>
      </w:r>
      <w:r w:rsidRPr="00774B29">
        <w:rPr>
          <w:rFonts w:ascii="Times New Roman" w:hAnsi="Times New Roman" w:cs="Times New Roman"/>
          <w:sz w:val="28"/>
        </w:rPr>
        <w:t xml:space="preserve"> </w:t>
      </w:r>
      <w:r w:rsidRPr="00774B29">
        <w:rPr>
          <w:rFonts w:ascii="Times New Roman" w:hAnsi="Times New Roman" w:cs="Times New Roman"/>
          <w:sz w:val="24"/>
        </w:rPr>
        <w:t xml:space="preserve">С рождения воспитывать малыша в соответствии с принятыми в обществе нормами и правилами. Дать понять, что существуют вещи, которые не следует делать ни при каких обстоятельствах. И ни после истошного крика, ни после грандиозного скандала </w:t>
      </w:r>
      <w:proofErr w:type="spellStart"/>
      <w:r w:rsidRPr="00774B29">
        <w:rPr>
          <w:rFonts w:ascii="Times New Roman" w:hAnsi="Times New Roman" w:cs="Times New Roman"/>
          <w:sz w:val="24"/>
        </w:rPr>
        <w:t>льзя</w:t>
      </w:r>
      <w:proofErr w:type="spellEnd"/>
      <w:r w:rsidRPr="00774B29">
        <w:rPr>
          <w:rFonts w:ascii="Times New Roman" w:hAnsi="Times New Roman" w:cs="Times New Roman"/>
          <w:sz w:val="24"/>
        </w:rPr>
        <w:t xml:space="preserve"> не будет (включать плиту, бить маленьких детей и обижать животных, бросать в родителей игрушки и тому подобное всегда будет нельзя).</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Отсутствие у ребёнка опыта общения со сверстниками</w:t>
      </w:r>
      <w:r w:rsidRPr="00774B29">
        <w:rPr>
          <w:rFonts w:ascii="Times New Roman" w:hAnsi="Times New Roman" w:cs="Times New Roman"/>
          <w:sz w:val="24"/>
        </w:rPr>
        <w:t>. Не зная, как правильно взаимодействовать со сверстниками, малыш отбирает у них игрушки и дерётся. Он не понимает, что существуют другие способы (попросить, что-то объяснить) и действует очень агрессивно.</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 xml:space="preserve">Что делать? </w:t>
      </w:r>
      <w:r w:rsidRPr="00774B29">
        <w:rPr>
          <w:rFonts w:ascii="Times New Roman" w:hAnsi="Times New Roman" w:cs="Times New Roman"/>
          <w:sz w:val="24"/>
        </w:rPr>
        <w:t>Учить ребёнка знакомиться, выражать просьбу, бесконфликтно общаться. Вводить в лексикон малыша вежливые слова, самим употреблять их.</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Избыток энергии у ребёнка</w:t>
      </w:r>
      <w:r w:rsidRPr="00774B29">
        <w:rPr>
          <w:rFonts w:ascii="Times New Roman" w:hAnsi="Times New Roman" w:cs="Times New Roman"/>
          <w:sz w:val="24"/>
        </w:rPr>
        <w:t>. Дети — удивительные создания, они постоянно в движении. Взрослые уже отдыхают, а малыш по-прежнему бодр. Переиграв во все доступные ему игры и сломав мимоходом пару игрушек, ребёнок переключает внимание на вещи взрослых. Нам кажется, он специально разбил чашку, дёрнул кошку за хвост и распустил бабушкино вязание. На самом деле малыш просто нашёл применение своей активности. А детская неугомонность в сочетании с любознательностью часто приводит к полнейшему беспорядку.</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Что делать</w:t>
      </w:r>
      <w:r w:rsidRPr="00774B29">
        <w:rPr>
          <w:rFonts w:ascii="Times New Roman" w:hAnsi="Times New Roman" w:cs="Times New Roman"/>
          <w:sz w:val="24"/>
        </w:rPr>
        <w:t>? Направлять энергию ребёнка в продуктивное русло. Придумывать для него новые активные игры и занятия. Позволять ему время от времени «хулиганить» под вашим чутким руководством.</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Чрезмерная опека взрослых</w:t>
      </w:r>
      <w:r w:rsidRPr="00774B29">
        <w:rPr>
          <w:rFonts w:ascii="Times New Roman" w:hAnsi="Times New Roman" w:cs="Times New Roman"/>
          <w:sz w:val="24"/>
        </w:rPr>
        <w:t>. Каждый родитель хочет защитить своего ребёнка от негативных воздействий. Взрослые понимают, что собака может укусить, с качелей можно запросто упасть, а катаясь с горки, приобрести синяки. Поскольку малыш ещё не знает даже таких простых вещей, мы стараемся оградить его: «Не трогай собаку — укусит», «Не лезь на горку — упадёшь». Так уж получается, что ограждать приходится практически от всего. Как быть малышу, которому родители запрещают всё на свете? Сидеть тихонько в уголке и катать машинку? А может, лучше громко заявить о своих правах? Запретят — буду кричать или драться!</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Что делать</w:t>
      </w:r>
      <w:r w:rsidRPr="00774B29">
        <w:rPr>
          <w:rFonts w:ascii="Times New Roman" w:hAnsi="Times New Roman" w:cs="Times New Roman"/>
          <w:sz w:val="24"/>
        </w:rPr>
        <w:t>? Позволяйте ребёнку делать то, что он хочет, если желаемое не противоречит нормам поведения и не опасно для его здоровья. В случае</w:t>
      </w:r>
      <w:proofErr w:type="gramStart"/>
      <w:r w:rsidRPr="00774B29">
        <w:rPr>
          <w:rFonts w:ascii="Times New Roman" w:hAnsi="Times New Roman" w:cs="Times New Roman"/>
          <w:sz w:val="24"/>
        </w:rPr>
        <w:t>,</w:t>
      </w:r>
      <w:proofErr w:type="gramEnd"/>
      <w:r w:rsidRPr="00774B29">
        <w:rPr>
          <w:rFonts w:ascii="Times New Roman" w:hAnsi="Times New Roman" w:cs="Times New Roman"/>
          <w:sz w:val="24"/>
        </w:rPr>
        <w:t xml:space="preserve"> если ребёнку что-то запрещается, отвлеките его каким-либо способом — игрой, считалочкой, предложите другое интересное занятие взамен запрещённого. Предостережение формулируйте следующим образом: «Чтобы не упасть, держись крепко», «Не надо гладить чужих собак, они могут обидеться. Мы пойдём в гости, вот там ты поиграешь с </w:t>
      </w:r>
      <w:proofErr w:type="spellStart"/>
      <w:r w:rsidRPr="00774B29">
        <w:rPr>
          <w:rFonts w:ascii="Times New Roman" w:hAnsi="Times New Roman" w:cs="Times New Roman"/>
          <w:sz w:val="24"/>
        </w:rPr>
        <w:t>Бимом</w:t>
      </w:r>
      <w:proofErr w:type="spellEnd"/>
      <w:r w:rsidRPr="00774B29">
        <w:rPr>
          <w:rFonts w:ascii="Times New Roman" w:hAnsi="Times New Roman" w:cs="Times New Roman"/>
          <w:sz w:val="24"/>
        </w:rPr>
        <w:t>».</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Многочисленные требования и запреты</w:t>
      </w:r>
      <w:r w:rsidRPr="00774B29">
        <w:rPr>
          <w:rFonts w:ascii="Times New Roman" w:hAnsi="Times New Roman" w:cs="Times New Roman"/>
          <w:sz w:val="24"/>
        </w:rPr>
        <w:t xml:space="preserve">. Родители стремятся воспитать ребёнка как можно лучше. Послушные дети нравятся всем. Отсюда возникает множество требований к подрастающему человечку: мыть руки перед едой, не играть дома в мяч, не лазать по деревьям, не пачкать новые штанишки или платьице, не грубить взрослым... Малышу кажется, что взрослые </w:t>
      </w:r>
      <w:r w:rsidRPr="00774B29">
        <w:rPr>
          <w:rFonts w:ascii="Times New Roman" w:hAnsi="Times New Roman" w:cs="Times New Roman"/>
          <w:sz w:val="24"/>
        </w:rPr>
        <w:lastRenderedPageBreak/>
        <w:t>придумывают многочисленные запреты и правила, чтобы усложнить ему жизнь. Нельзя скатиться с горки — запачкаешься; погладить кошку — поцарапает; смотреть телевизор — вредно для здоровья; съесть конфету тоже проблематично — испортятся зубы; поиграть с родителями практически невозможно — им некогда...</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 xml:space="preserve">И в определённый момент в </w:t>
      </w:r>
      <w:proofErr w:type="gramStart"/>
      <w:r w:rsidRPr="00774B29">
        <w:rPr>
          <w:rFonts w:ascii="Times New Roman" w:hAnsi="Times New Roman" w:cs="Times New Roman"/>
          <w:sz w:val="24"/>
        </w:rPr>
        <w:t>ребёнке</w:t>
      </w:r>
      <w:proofErr w:type="gramEnd"/>
      <w:r w:rsidRPr="00774B29">
        <w:rPr>
          <w:rFonts w:ascii="Times New Roman" w:hAnsi="Times New Roman" w:cs="Times New Roman"/>
          <w:sz w:val="24"/>
        </w:rPr>
        <w:t xml:space="preserve"> скорее всего проснётся бунтарь. Новые штанишки обязательно испачкаются, конфеты исчезнут из </w:t>
      </w:r>
      <w:proofErr w:type="spellStart"/>
      <w:r w:rsidRPr="00774B29">
        <w:rPr>
          <w:rFonts w:ascii="Times New Roman" w:hAnsi="Times New Roman" w:cs="Times New Roman"/>
          <w:sz w:val="24"/>
        </w:rPr>
        <w:t>конфетницы</w:t>
      </w:r>
      <w:proofErr w:type="spellEnd"/>
      <w:r w:rsidRPr="00774B29">
        <w:rPr>
          <w:rFonts w:ascii="Times New Roman" w:hAnsi="Times New Roman" w:cs="Times New Roman"/>
          <w:sz w:val="24"/>
        </w:rPr>
        <w:t>, хрупкие дорогостоящие предметы разобьются... мячиком.</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Что делать</w:t>
      </w:r>
      <w:r w:rsidRPr="00774B29">
        <w:rPr>
          <w:rFonts w:ascii="Times New Roman" w:hAnsi="Times New Roman" w:cs="Times New Roman"/>
          <w:sz w:val="24"/>
        </w:rPr>
        <w:t xml:space="preserve">? По возможности разрешать ребёнку делать то, что он хочет. В случае частичного или полного запрета разъяснять его причины: «Сегодня не будем пускать кораблики в луже, я на тебя надела красивые штанишки. Посмотри </w:t>
      </w:r>
      <w:proofErr w:type="gramStart"/>
      <w:r w:rsidRPr="00774B29">
        <w:rPr>
          <w:rFonts w:ascii="Times New Roman" w:hAnsi="Times New Roman" w:cs="Times New Roman"/>
          <w:sz w:val="24"/>
        </w:rPr>
        <w:t>какие</w:t>
      </w:r>
      <w:proofErr w:type="gramEnd"/>
      <w:r w:rsidRPr="00774B29">
        <w:rPr>
          <w:rFonts w:ascii="Times New Roman" w:hAnsi="Times New Roman" w:cs="Times New Roman"/>
          <w:sz w:val="24"/>
        </w:rPr>
        <w:t>, с вышитым медвежонком! А вдруг мы их испачкаем? Завтра мы с тобой наденем непромокаемые брючки, резиновые сапоги и обязательно попускаем кораблики». Разумеется, вам придётся сдержать обещание. А у ребёнка сформируется правильное представление о мотивах, заставляющих вас запрещать то или иное его действие.</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Эмоциональная чувствительность ребёнка</w:t>
      </w:r>
      <w:r w:rsidRPr="00774B29">
        <w:rPr>
          <w:rFonts w:ascii="Times New Roman" w:hAnsi="Times New Roman" w:cs="Times New Roman"/>
          <w:sz w:val="24"/>
        </w:rPr>
        <w:t>. Впечатлительные и эмоциональные дети принимают близко к сердцу происходящие в жизни события, ярко и остро их переживают. Даже неосторожно сказанное слово может вывести их из равновесия и заставить нервничать.</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Что делать?</w:t>
      </w:r>
      <w:r w:rsidRPr="00774B29">
        <w:rPr>
          <w:rFonts w:ascii="Times New Roman" w:hAnsi="Times New Roman" w:cs="Times New Roman"/>
          <w:sz w:val="28"/>
        </w:rPr>
        <w:t xml:space="preserve"> </w:t>
      </w:r>
      <w:r w:rsidRPr="00774B29">
        <w:rPr>
          <w:rFonts w:ascii="Times New Roman" w:hAnsi="Times New Roman" w:cs="Times New Roman"/>
          <w:sz w:val="24"/>
        </w:rPr>
        <w:t>Внимательно следите за тем, что слышит ребёнок. Во время эмоционального всплеска разговаривайте с малышом спокойно, не повышая голоса. Учите ребёнка спокойствию и выдержке. Хвалите, когда он проявляет эти качества. Дайте понять малышу, что окружающий мир удивителен, разнообразен и не стремится его обидеть.</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Неуверенность и страхи ребёнка</w:t>
      </w:r>
      <w:r w:rsidRPr="00774B29">
        <w:rPr>
          <w:rFonts w:ascii="Times New Roman" w:hAnsi="Times New Roman" w:cs="Times New Roman"/>
          <w:sz w:val="24"/>
        </w:rPr>
        <w:t>. Когда мы чего-то боимся или не понимаем что происходит, мы раздражаемся, не можем контролировать свои эмоции. Защитные механизмы психики ребёнка работают по такому же принципу.</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b/>
          <w:sz w:val="28"/>
        </w:rPr>
        <w:t>Что делать</w:t>
      </w:r>
      <w:r w:rsidRPr="00774B29">
        <w:rPr>
          <w:rFonts w:ascii="Times New Roman" w:hAnsi="Times New Roman" w:cs="Times New Roman"/>
          <w:sz w:val="24"/>
        </w:rPr>
        <w:t xml:space="preserve">? Поговорите с малышом. Попытайтесь узнать о его мыслях, желаниях. Спросите, что снилось ночью. </w:t>
      </w:r>
      <w:proofErr w:type="gramStart"/>
      <w:r w:rsidRPr="00774B29">
        <w:rPr>
          <w:rFonts w:ascii="Times New Roman" w:hAnsi="Times New Roman" w:cs="Times New Roman"/>
          <w:sz w:val="24"/>
        </w:rPr>
        <w:t>В</w:t>
      </w:r>
      <w:proofErr w:type="gramEnd"/>
      <w:r w:rsidRPr="00774B29">
        <w:rPr>
          <w:rFonts w:ascii="Times New Roman" w:hAnsi="Times New Roman" w:cs="Times New Roman"/>
          <w:sz w:val="24"/>
        </w:rPr>
        <w:t xml:space="preserve"> снах могут отражаться реально существующие проблемы. Дайте ребёнку чёрный карандаш и попросите что-нибудь нарисовать. Чёрный цвет спровоцирует изображение пугающих ребёнка предметов. Узнайте, что нарисовано, почему изображённый на рисунке предмет или персонаж не нравится малышу. Вместе придумайте, как победить </w:t>
      </w:r>
      <w:proofErr w:type="gramStart"/>
      <w:r w:rsidRPr="00774B29">
        <w:rPr>
          <w:rFonts w:ascii="Times New Roman" w:hAnsi="Times New Roman" w:cs="Times New Roman"/>
          <w:sz w:val="24"/>
        </w:rPr>
        <w:t>страшилу</w:t>
      </w:r>
      <w:proofErr w:type="gramEnd"/>
      <w:r w:rsidRPr="00774B29">
        <w:rPr>
          <w:rFonts w:ascii="Times New Roman" w:hAnsi="Times New Roman" w:cs="Times New Roman"/>
          <w:sz w:val="24"/>
        </w:rPr>
        <w:t xml:space="preserve">. Нарисуйте рядом богатыря или фею, </w:t>
      </w:r>
      <w:proofErr w:type="gramStart"/>
      <w:r w:rsidRPr="00774B29">
        <w:rPr>
          <w:rFonts w:ascii="Times New Roman" w:hAnsi="Times New Roman" w:cs="Times New Roman"/>
          <w:sz w:val="24"/>
        </w:rPr>
        <w:t>которые</w:t>
      </w:r>
      <w:proofErr w:type="gramEnd"/>
      <w:r w:rsidRPr="00774B29">
        <w:rPr>
          <w:rFonts w:ascii="Times New Roman" w:hAnsi="Times New Roman" w:cs="Times New Roman"/>
          <w:sz w:val="24"/>
        </w:rPr>
        <w:t xml:space="preserve"> смогут это сделать, или большую коробку, в которую поместите чудище.</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Главный принцип в общении с малышом на данную тему — ненавязчивость и отсутствие давления на него. Если он отказывается говорить или начинает нервничать, сразу прекращайте разговор.</w:t>
      </w:r>
    </w:p>
    <w:p w:rsidR="00202C34" w:rsidRPr="00774B29" w:rsidRDefault="00202C34" w:rsidP="00774B29">
      <w:pPr>
        <w:pStyle w:val="a5"/>
        <w:rPr>
          <w:rFonts w:ascii="Times New Roman" w:hAnsi="Times New Roman" w:cs="Times New Roman"/>
          <w:sz w:val="24"/>
        </w:rPr>
      </w:pPr>
    </w:p>
    <w:p w:rsidR="00202C34" w:rsidRPr="00774B29" w:rsidRDefault="00202C34" w:rsidP="00774B29">
      <w:pPr>
        <w:pStyle w:val="a5"/>
        <w:rPr>
          <w:rFonts w:ascii="Times New Roman" w:hAnsi="Times New Roman" w:cs="Times New Roman"/>
          <w:sz w:val="24"/>
        </w:rPr>
      </w:pPr>
      <w:r w:rsidRPr="00774B29">
        <w:rPr>
          <w:rFonts w:ascii="Times New Roman" w:hAnsi="Times New Roman" w:cs="Times New Roman"/>
          <w:sz w:val="24"/>
        </w:rPr>
        <w:t>Обращайте внимание на смену настроения ребёнка, выясните её причину. Заметьте момент перемены настроения и попытайтесь восстановить ситуацию, которая была до этого. Где вы находились, что делали, кого увидели, что сказали, кто прошёл мимо, что изменилось в природе и т. д. Развеселите малыша, отвлеките от грустных мыслей, поиграйте в любимую игру или почитайте смешной рассказ.</w:t>
      </w:r>
    </w:p>
    <w:p w:rsidR="00202C34" w:rsidRPr="00774B29" w:rsidRDefault="00202C34" w:rsidP="00774B29">
      <w:pPr>
        <w:pStyle w:val="a5"/>
        <w:rPr>
          <w:rFonts w:ascii="Times New Roman" w:hAnsi="Times New Roman" w:cs="Times New Roman"/>
          <w:sz w:val="24"/>
        </w:rPr>
      </w:pPr>
    </w:p>
    <w:p w:rsidR="00202C34" w:rsidRDefault="00202C34" w:rsidP="00774B29">
      <w:pPr>
        <w:pStyle w:val="a5"/>
        <w:rPr>
          <w:rFonts w:ascii="Times New Roman" w:hAnsi="Times New Roman" w:cs="Times New Roman"/>
          <w:sz w:val="24"/>
        </w:rPr>
      </w:pPr>
      <w:r w:rsidRPr="00774B29">
        <w:rPr>
          <w:rFonts w:ascii="Times New Roman" w:hAnsi="Times New Roman" w:cs="Times New Roman"/>
          <w:sz w:val="24"/>
        </w:rPr>
        <w:t>Мы перечислили типичные причины, вызывающие у ребёнка внутренний дискомфорт и как следствие появление у него негативных черт характера. Выявление и исправление проблем займёт некоторое время, потребует приложения определённых усилий.</w:t>
      </w:r>
    </w:p>
    <w:p w:rsidR="00774B29" w:rsidRDefault="00774B29" w:rsidP="00774B29">
      <w:pPr>
        <w:pStyle w:val="a5"/>
        <w:rPr>
          <w:rFonts w:ascii="Times New Roman" w:hAnsi="Times New Roman" w:cs="Times New Roman"/>
          <w:sz w:val="24"/>
        </w:rPr>
      </w:pPr>
    </w:p>
    <w:p w:rsidR="00774B29" w:rsidRDefault="00774B29" w:rsidP="00774B29">
      <w:pPr>
        <w:pStyle w:val="a5"/>
        <w:rPr>
          <w:rFonts w:ascii="Times New Roman" w:hAnsi="Times New Roman" w:cs="Times New Roman"/>
          <w:sz w:val="24"/>
        </w:rPr>
      </w:pPr>
    </w:p>
    <w:p w:rsidR="00774B29" w:rsidRDefault="00774B29" w:rsidP="00774B29">
      <w:pPr>
        <w:pStyle w:val="a5"/>
        <w:rPr>
          <w:rFonts w:ascii="Times New Roman" w:hAnsi="Times New Roman" w:cs="Times New Roman"/>
          <w:sz w:val="24"/>
        </w:rPr>
      </w:pPr>
    </w:p>
    <w:p w:rsidR="00774B29" w:rsidRPr="00774B29" w:rsidRDefault="00774B29" w:rsidP="00774B29">
      <w:pPr>
        <w:pStyle w:val="a5"/>
        <w:jc w:val="center"/>
        <w:rPr>
          <w:rFonts w:ascii="Times New Roman" w:hAnsi="Times New Roman" w:cs="Times New Roman"/>
          <w:b/>
          <w:sz w:val="40"/>
        </w:rPr>
      </w:pPr>
      <w:r w:rsidRPr="00774B29">
        <w:rPr>
          <w:rFonts w:ascii="Times New Roman" w:hAnsi="Times New Roman" w:cs="Times New Roman"/>
          <w:b/>
          <w:sz w:val="40"/>
        </w:rPr>
        <w:lastRenderedPageBreak/>
        <w:t>Воспитание ребёнка 3, 4 лет</w:t>
      </w:r>
    </w:p>
    <w:p w:rsidR="00774B29" w:rsidRPr="00774B29" w:rsidRDefault="00774B29" w:rsidP="00774B29">
      <w:pPr>
        <w:pStyle w:val="a5"/>
        <w:rPr>
          <w:rFonts w:ascii="Times New Roman" w:hAnsi="Times New Roman" w:cs="Times New Roman"/>
          <w:sz w:val="24"/>
        </w:rPr>
      </w:pPr>
      <w:r w:rsidRPr="00774B29">
        <w:rPr>
          <w:rFonts w:ascii="Times New Roman" w:hAnsi="Times New Roman" w:cs="Times New Roman"/>
          <w:sz w:val="24"/>
        </w:rPr>
        <w:t xml:space="preserve"> </w:t>
      </w:r>
      <w:r>
        <w:rPr>
          <w:rFonts w:ascii="Times New Roman" w:hAnsi="Times New Roman" w:cs="Times New Roman"/>
          <w:noProof/>
          <w:sz w:val="24"/>
          <w:lang w:eastAsia="ru-RU"/>
        </w:rPr>
        <w:drawing>
          <wp:anchor distT="0" distB="0" distL="114300" distR="114300" simplePos="0" relativeHeight="251661312" behindDoc="0" locked="0" layoutInCell="1" allowOverlap="1">
            <wp:simplePos x="597119" y="1030014"/>
            <wp:positionH relativeFrom="margin">
              <wp:align>right</wp:align>
            </wp:positionH>
            <wp:positionV relativeFrom="margin">
              <wp:align>top</wp:align>
            </wp:positionV>
            <wp:extent cx="2829253" cy="1797269"/>
            <wp:effectExtent l="19050" t="0" r="9197"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2829253" cy="1797269"/>
                    </a:xfrm>
                    <a:prstGeom prst="rect">
                      <a:avLst/>
                    </a:prstGeom>
                    <a:noFill/>
                    <a:ln w="9525">
                      <a:noFill/>
                      <a:miter lim="800000"/>
                      <a:headEnd/>
                      <a:tailEnd/>
                    </a:ln>
                  </pic:spPr>
                </pic:pic>
              </a:graphicData>
            </a:graphic>
          </wp:anchor>
        </w:drawing>
      </w:r>
    </w:p>
    <w:p w:rsidR="00774B29" w:rsidRPr="00774B29" w:rsidRDefault="00774B29" w:rsidP="00774B29">
      <w:pPr>
        <w:pStyle w:val="a5"/>
        <w:rPr>
          <w:rFonts w:ascii="Times New Roman" w:hAnsi="Times New Roman" w:cs="Times New Roman"/>
          <w:b/>
          <w:sz w:val="28"/>
          <w:u w:val="single"/>
        </w:rPr>
      </w:pPr>
      <w:r w:rsidRPr="00774B29">
        <w:rPr>
          <w:rFonts w:ascii="Times New Roman" w:hAnsi="Times New Roman" w:cs="Times New Roman"/>
          <w:b/>
          <w:sz w:val="28"/>
          <w:u w:val="single"/>
        </w:rPr>
        <w:t>Как воспитывать ребёнка в 3, 4 года</w:t>
      </w:r>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t>Знаем ли мы, что капризы и упрямства чаще всего вызваны тем, что трехлетние дети считают себя уже взрослыми, а мы этого не замечаем и не принимаем?</w:t>
      </w:r>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t>Позиция трехлетнего ребенка: «Я сам», «Я умею», «Я знаю», а позиция взрослого все еще: «Ты маленький». С этим связан кризис трех лет. Это сложный период и для ребенка, и для взрослого. Чем он кончится, с какими последствиями, — зависит от нас. Как поступить, чтобы не потерять уважение ребенка, признать его право выбора и в то же время направить его желания в нужное русло?</w:t>
      </w:r>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t>А можно ли уступать во всем? Это вопрос для психологов. Мы же предлагаем некоторые педагогические приемы для разрешения конфликтных ситуаций, основанные на знании психологических особенностей детей трех лет.</w:t>
      </w:r>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t>— Почему сын или дочь должен есть ту кашу, которую предложила мама, а не ту, которую о</w:t>
      </w:r>
      <w:proofErr w:type="gramStart"/>
      <w:r w:rsidRPr="00774B29">
        <w:rPr>
          <w:rFonts w:ascii="Times New Roman" w:hAnsi="Times New Roman" w:cs="Times New Roman"/>
          <w:sz w:val="28"/>
        </w:rPr>
        <w:t>н(</w:t>
      </w:r>
      <w:proofErr w:type="gramEnd"/>
      <w:r w:rsidRPr="00774B29">
        <w:rPr>
          <w:rFonts w:ascii="Times New Roman" w:hAnsi="Times New Roman" w:cs="Times New Roman"/>
          <w:sz w:val="28"/>
        </w:rPr>
        <w:t>а), выбрал(а) сам(а)?</w:t>
      </w:r>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t>— Почему надо ложиться спать, когда мама с папой смотрят телевизор, а игра ребенка в самом разгаре?</w:t>
      </w:r>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t>Вот типичные конфликты «отцов и детей» трех-четырех лет.</w:t>
      </w:r>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t>Разрешая их, нельзя забывать, что каждый ребенок — это личность, единственная и неповторимая. Не все приемы пригодятся для ВАШЕГО ребенка, из них надо выбрать те, которые помогут выйти из конфликта без ущерба для обеих сторон.</w:t>
      </w: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t>Полезные советы для родителей по воспитанию детей</w:t>
      </w:r>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b/>
          <w:sz w:val="28"/>
          <w:u w:val="single"/>
        </w:rPr>
      </w:pPr>
      <w:r w:rsidRPr="00774B29">
        <w:rPr>
          <w:rFonts w:ascii="Times New Roman" w:hAnsi="Times New Roman" w:cs="Times New Roman"/>
          <w:b/>
          <w:sz w:val="28"/>
          <w:u w:val="single"/>
        </w:rPr>
        <w:t>Нужно:</w:t>
      </w:r>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t xml:space="preserve">♦ Любить ребенка за то, что он есть, а не за то, что он «хороший», и ничего не требовать взамен. </w:t>
      </w:r>
      <w:proofErr w:type="gramStart"/>
      <w:r w:rsidRPr="00774B29">
        <w:rPr>
          <w:rFonts w:ascii="Times New Roman" w:hAnsi="Times New Roman" w:cs="Times New Roman"/>
          <w:sz w:val="28"/>
        </w:rPr>
        <w:t>(Я тебя люблю, и ты должен меня слушаться!</w:t>
      </w:r>
      <w:proofErr w:type="gramEnd"/>
      <w:r w:rsidRPr="00774B29">
        <w:rPr>
          <w:rFonts w:ascii="Times New Roman" w:hAnsi="Times New Roman" w:cs="Times New Roman"/>
          <w:sz w:val="28"/>
        </w:rPr>
        <w:t xml:space="preserve"> — </w:t>
      </w:r>
      <w:proofErr w:type="gramStart"/>
      <w:r w:rsidRPr="00774B29">
        <w:rPr>
          <w:rFonts w:ascii="Times New Roman" w:hAnsi="Times New Roman" w:cs="Times New Roman"/>
          <w:sz w:val="28"/>
        </w:rPr>
        <w:t>Но разве за любовь мы должны?!)</w:t>
      </w:r>
      <w:proofErr w:type="gramEnd"/>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proofErr w:type="gramStart"/>
      <w:r w:rsidRPr="00774B29">
        <w:rPr>
          <w:rFonts w:ascii="Times New Roman" w:hAnsi="Times New Roman" w:cs="Times New Roman"/>
          <w:sz w:val="28"/>
        </w:rPr>
        <w:t>♦ Предоставлять ребенку право выбора, возможность иметь собственное мнение, ведь он такой же член семьи, как и все другие. (.А ты как считаешь?</w:t>
      </w:r>
      <w:proofErr w:type="gramEnd"/>
      <w:r w:rsidRPr="00774B29">
        <w:rPr>
          <w:rFonts w:ascii="Times New Roman" w:hAnsi="Times New Roman" w:cs="Times New Roman"/>
          <w:sz w:val="28"/>
        </w:rPr>
        <w:t xml:space="preserve"> </w:t>
      </w:r>
      <w:proofErr w:type="gramStart"/>
      <w:r w:rsidRPr="00774B29">
        <w:rPr>
          <w:rFonts w:ascii="Times New Roman" w:hAnsi="Times New Roman" w:cs="Times New Roman"/>
          <w:sz w:val="28"/>
        </w:rPr>
        <w:t>А ты что выбираешь?)</w:t>
      </w:r>
      <w:proofErr w:type="gramEnd"/>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t xml:space="preserve">♦ Чаще хвалить малыша за хорошие поступки. Не бойтесь, вы не перехвалите. </w:t>
      </w:r>
      <w:proofErr w:type="gramStart"/>
      <w:r w:rsidRPr="00774B29">
        <w:rPr>
          <w:rFonts w:ascii="Times New Roman" w:hAnsi="Times New Roman" w:cs="Times New Roman"/>
          <w:sz w:val="28"/>
        </w:rPr>
        <w:t>(Ты сегодня убрал все игрушки, молодец!</w:t>
      </w:r>
      <w:proofErr w:type="gramEnd"/>
      <w:r w:rsidRPr="00774B29">
        <w:rPr>
          <w:rFonts w:ascii="Times New Roman" w:hAnsi="Times New Roman" w:cs="Times New Roman"/>
          <w:sz w:val="28"/>
        </w:rPr>
        <w:t xml:space="preserve"> Помог мне, да и игрушки довольны. </w:t>
      </w:r>
      <w:proofErr w:type="gramStart"/>
      <w:r w:rsidRPr="00774B29">
        <w:rPr>
          <w:rFonts w:ascii="Times New Roman" w:hAnsi="Times New Roman" w:cs="Times New Roman"/>
          <w:sz w:val="28"/>
        </w:rPr>
        <w:t>А иначе бы они огорчились, да и я тоже!)</w:t>
      </w:r>
      <w:proofErr w:type="gramEnd"/>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lastRenderedPageBreak/>
        <w:t>♦ Быть с ребенком на равных, а не давить на него своим авторитетом (ведь авторитетом давить нельзя, его нужно заслужить).</w:t>
      </w:r>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t>♦ Чаще играть с ним, ведь в игре он взрослый и все умеет делать сам. А если он «взрослый» в игре, так, может, и кризис пройдет незаметно, плавно?</w:t>
      </w:r>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proofErr w:type="gramStart"/>
      <w:r w:rsidRPr="00774B29">
        <w:rPr>
          <w:rFonts w:ascii="Times New Roman" w:hAnsi="Times New Roman" w:cs="Times New Roman"/>
          <w:sz w:val="28"/>
        </w:rPr>
        <w:t>♦ Требовать что-то от ребенка с уважением к нему (Я тебя люблю, но пока ты не умоешься, мы не пойдем гулять.</w:t>
      </w:r>
      <w:proofErr w:type="gramEnd"/>
      <w:r w:rsidRPr="00774B29">
        <w:rPr>
          <w:rFonts w:ascii="Times New Roman" w:hAnsi="Times New Roman" w:cs="Times New Roman"/>
          <w:sz w:val="28"/>
        </w:rPr>
        <w:t xml:space="preserve"> У тебя свои условия, у меня свои. </w:t>
      </w:r>
      <w:proofErr w:type="gramStart"/>
      <w:r w:rsidRPr="00774B29">
        <w:rPr>
          <w:rFonts w:ascii="Times New Roman" w:hAnsi="Times New Roman" w:cs="Times New Roman"/>
          <w:sz w:val="28"/>
        </w:rPr>
        <w:t>Давай вместе выполнять их.)</w:t>
      </w:r>
      <w:proofErr w:type="gramEnd"/>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t>♦ Осуждать отдельный поступок, а не самого ребенка. «Ты разбросал свои вещи, ты плохой!» — так нельзя делать замечания, это формирует у ребенка чувство вины и сознание собственной неполноценности. Нужно говорить: «Ты разбросал свои вещи — это плохой поступок, это на тебя не похоже, ведь ты аккуратный!»</w:t>
      </w:r>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t>♦ При порицании сравнивать плохой поступок ребенка с его хорошим поступком. (Сегодня ты порвал книгу, а вчера сложил аккуратно все игрушки в коробку.) Обнимать ребенка не менее 5 раз в день. Это дает ребенку чувство защищенности, уверенности в себе. Его любят, значит, он хороший.</w:t>
      </w:r>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b/>
          <w:sz w:val="28"/>
          <w:u w:val="single"/>
        </w:rPr>
      </w:pPr>
      <w:r w:rsidRPr="00774B29">
        <w:rPr>
          <w:rFonts w:ascii="Times New Roman" w:hAnsi="Times New Roman" w:cs="Times New Roman"/>
          <w:b/>
          <w:sz w:val="28"/>
          <w:u w:val="single"/>
        </w:rPr>
        <w:t>Нельзя:</w:t>
      </w:r>
    </w:p>
    <w:p w:rsidR="00774B29" w:rsidRPr="00774B29" w:rsidRDefault="00774B29" w:rsidP="00774B29">
      <w:pPr>
        <w:pStyle w:val="a5"/>
        <w:rPr>
          <w:rFonts w:ascii="Times New Roman" w:hAnsi="Times New Roman" w:cs="Times New Roman"/>
          <w:sz w:val="28"/>
        </w:rPr>
      </w:pP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t>♦ Сравнивать поступки ребенка с поступками других детей. Это унижает его, создает неуверенность в себе. Отсюда стыд и страх: а вдруг его разлюбят.</w:t>
      </w:r>
    </w:p>
    <w:p w:rsidR="00774B29" w:rsidRP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r w:rsidRPr="00774B29">
        <w:rPr>
          <w:rFonts w:ascii="Times New Roman" w:hAnsi="Times New Roman" w:cs="Times New Roman"/>
          <w:sz w:val="28"/>
        </w:rPr>
        <w:t>♦ Ругать ребенка за плохие поступки. Нужно лишь огорчаться. (Ты сегодня не слушал бабушку, это меня огорчило.)</w:t>
      </w: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Default="00774B29" w:rsidP="00774B29">
      <w:pPr>
        <w:pStyle w:val="a5"/>
        <w:rPr>
          <w:rFonts w:ascii="Times New Roman" w:hAnsi="Times New Roman" w:cs="Times New Roman"/>
          <w:sz w:val="28"/>
        </w:rPr>
      </w:pPr>
    </w:p>
    <w:p w:rsidR="00774B29" w:rsidRPr="00A3036E" w:rsidRDefault="00774B29" w:rsidP="00A3036E">
      <w:pPr>
        <w:pStyle w:val="a5"/>
        <w:jc w:val="center"/>
        <w:rPr>
          <w:rFonts w:ascii="Times New Roman" w:hAnsi="Times New Roman" w:cs="Times New Roman"/>
          <w:b/>
          <w:sz w:val="44"/>
        </w:rPr>
      </w:pPr>
      <w:proofErr w:type="spellStart"/>
      <w:r w:rsidRPr="00A3036E">
        <w:rPr>
          <w:rFonts w:ascii="Times New Roman" w:hAnsi="Times New Roman" w:cs="Times New Roman"/>
          <w:b/>
          <w:sz w:val="44"/>
        </w:rPr>
        <w:lastRenderedPageBreak/>
        <w:t>Гиперактивный</w:t>
      </w:r>
      <w:proofErr w:type="spellEnd"/>
      <w:r w:rsidRPr="00A3036E">
        <w:rPr>
          <w:rFonts w:ascii="Times New Roman" w:hAnsi="Times New Roman" w:cs="Times New Roman"/>
          <w:b/>
          <w:sz w:val="44"/>
        </w:rPr>
        <w:t xml:space="preserve"> ребёнок</w:t>
      </w:r>
    </w:p>
    <w:p w:rsidR="00774B29" w:rsidRPr="00774B29" w:rsidRDefault="00774B29" w:rsidP="00774B29">
      <w:pPr>
        <w:pStyle w:val="a5"/>
        <w:rPr>
          <w:rFonts w:ascii="Times New Roman" w:hAnsi="Times New Roman" w:cs="Times New Roman"/>
          <w:sz w:val="28"/>
        </w:rPr>
      </w:pPr>
      <w:r w:rsidRPr="00774B29">
        <w:rPr>
          <w:rFonts w:ascii="Times New Roman" w:hAnsi="Times New Roman" w:cs="Times New Roman"/>
          <w:sz w:val="28"/>
        </w:rPr>
        <w:t xml:space="preserve"> </w:t>
      </w:r>
      <w:r w:rsidR="00A3036E">
        <w:rPr>
          <w:rFonts w:ascii="Times New Roman" w:hAnsi="Times New Roman" w:cs="Times New Roman"/>
          <w:noProof/>
          <w:sz w:val="28"/>
          <w:lang w:eastAsia="ru-RU"/>
        </w:rPr>
        <w:drawing>
          <wp:anchor distT="0" distB="0" distL="114300" distR="114300" simplePos="0" relativeHeight="251662336" behindDoc="0" locked="0" layoutInCell="1" allowOverlap="1">
            <wp:simplePos x="607629" y="1093076"/>
            <wp:positionH relativeFrom="margin">
              <wp:align>right</wp:align>
            </wp:positionH>
            <wp:positionV relativeFrom="margin">
              <wp:align>top</wp:align>
            </wp:positionV>
            <wp:extent cx="2757937" cy="2070538"/>
            <wp:effectExtent l="19050" t="0" r="4313"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2757937" cy="2070538"/>
                    </a:xfrm>
                    <a:prstGeom prst="rect">
                      <a:avLst/>
                    </a:prstGeom>
                    <a:noFill/>
                    <a:ln w="9525">
                      <a:noFill/>
                      <a:miter lim="800000"/>
                      <a:headEnd/>
                      <a:tailEnd/>
                    </a:ln>
                  </pic:spPr>
                </pic:pic>
              </a:graphicData>
            </a:graphic>
          </wp:anchor>
        </w:drawing>
      </w:r>
    </w:p>
    <w:p w:rsidR="00774B29" w:rsidRPr="00A3036E" w:rsidRDefault="00774B29" w:rsidP="00774B29">
      <w:pPr>
        <w:pStyle w:val="a5"/>
        <w:rPr>
          <w:rFonts w:ascii="Times New Roman" w:hAnsi="Times New Roman" w:cs="Times New Roman"/>
          <w:b/>
          <w:sz w:val="28"/>
          <w:u w:val="single"/>
        </w:rPr>
      </w:pPr>
      <w:proofErr w:type="spellStart"/>
      <w:r w:rsidRPr="00A3036E">
        <w:rPr>
          <w:rFonts w:ascii="Times New Roman" w:hAnsi="Times New Roman" w:cs="Times New Roman"/>
          <w:b/>
          <w:sz w:val="28"/>
          <w:u w:val="single"/>
        </w:rPr>
        <w:t>Гиперактивный</w:t>
      </w:r>
      <w:proofErr w:type="spellEnd"/>
      <w:r w:rsidRPr="00A3036E">
        <w:rPr>
          <w:rFonts w:ascii="Times New Roman" w:hAnsi="Times New Roman" w:cs="Times New Roman"/>
          <w:b/>
          <w:sz w:val="28"/>
          <w:u w:val="single"/>
        </w:rPr>
        <w:t xml:space="preserve"> ребёнок. Что делать родителям?</w:t>
      </w:r>
    </w:p>
    <w:p w:rsidR="00774B29" w:rsidRPr="00774B29" w:rsidRDefault="00774B29" w:rsidP="00774B29">
      <w:pPr>
        <w:pStyle w:val="a5"/>
        <w:rPr>
          <w:rFonts w:ascii="Times New Roman" w:hAnsi="Times New Roman" w:cs="Times New Roman"/>
          <w:sz w:val="28"/>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У Ларисы к вечеру голова идет кругом: в доме все вверх дном, ее шестилетний сын беспрерывно меняет род занятий, только с десятого раза слышит просьбы и совсем не реагирует на замечания. В детском саду воспитатели регулярно жалуются на то, что мальчик кого-то обидел, ударил или что-то разбил.</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xml:space="preserve">Очень часто родители приходят к психологу именно с такими проблемами, сетуя на то, что самостоятельно справиться с ребенком они не могут. Чем вызвано подобное поведение и как можно </w:t>
      </w:r>
      <w:proofErr w:type="gramStart"/>
      <w:r w:rsidRPr="00A3036E">
        <w:rPr>
          <w:rFonts w:ascii="Times New Roman" w:hAnsi="Times New Roman" w:cs="Times New Roman"/>
          <w:sz w:val="30"/>
          <w:szCs w:val="30"/>
        </w:rPr>
        <w:t>помочь</w:t>
      </w:r>
      <w:proofErr w:type="gramEnd"/>
      <w:r w:rsidRPr="00A3036E">
        <w:rPr>
          <w:rFonts w:ascii="Times New Roman" w:hAnsi="Times New Roman" w:cs="Times New Roman"/>
          <w:sz w:val="30"/>
          <w:szCs w:val="30"/>
        </w:rPr>
        <w:t xml:space="preserve"> малышу? В медицине и психологии таких детей называют </w:t>
      </w:r>
      <w:proofErr w:type="spellStart"/>
      <w:r w:rsidRPr="00A3036E">
        <w:rPr>
          <w:rFonts w:ascii="Times New Roman" w:hAnsi="Times New Roman" w:cs="Times New Roman"/>
          <w:sz w:val="30"/>
          <w:szCs w:val="30"/>
        </w:rPr>
        <w:t>гиперактивными</w:t>
      </w:r>
      <w:proofErr w:type="spellEnd"/>
      <w:r w:rsidRPr="00A3036E">
        <w:rPr>
          <w:rFonts w:ascii="Times New Roman" w:hAnsi="Times New Roman" w:cs="Times New Roman"/>
          <w:sz w:val="30"/>
          <w:szCs w:val="30"/>
        </w:rPr>
        <w:t>.</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proofErr w:type="spellStart"/>
      <w:r w:rsidRPr="00A3036E">
        <w:rPr>
          <w:rFonts w:ascii="Times New Roman" w:hAnsi="Times New Roman" w:cs="Times New Roman"/>
          <w:sz w:val="30"/>
          <w:szCs w:val="30"/>
        </w:rPr>
        <w:t>Гиперактивность</w:t>
      </w:r>
      <w:proofErr w:type="spellEnd"/>
      <w:r w:rsidRPr="00A3036E">
        <w:rPr>
          <w:rFonts w:ascii="Times New Roman" w:hAnsi="Times New Roman" w:cs="Times New Roman"/>
          <w:sz w:val="30"/>
          <w:szCs w:val="30"/>
        </w:rPr>
        <w:t xml:space="preserve"> в детском возрасте — это совокупность симптомов, связанных с чрезмерной психической и моторной активностью. Обычно она диагностируется у малышей, отличающихся повышенной импульсивностью и невнимательностью, — такие дети быстро отвлекаются, их одинаково легко и обрадовать и расстроить. </w:t>
      </w:r>
      <w:proofErr w:type="gramStart"/>
      <w:r w:rsidRPr="00A3036E">
        <w:rPr>
          <w:rFonts w:ascii="Times New Roman" w:hAnsi="Times New Roman" w:cs="Times New Roman"/>
          <w:sz w:val="30"/>
          <w:szCs w:val="30"/>
        </w:rPr>
        <w:t>Часто для них характерны агрессивное поведение и негативизм.</w:t>
      </w:r>
      <w:proofErr w:type="gramEnd"/>
      <w:r w:rsidRPr="00A3036E">
        <w:rPr>
          <w:rFonts w:ascii="Times New Roman" w:hAnsi="Times New Roman" w:cs="Times New Roman"/>
          <w:sz w:val="30"/>
          <w:szCs w:val="30"/>
        </w:rPr>
        <w:t xml:space="preserve"> В силу подобных личностных особенностей </w:t>
      </w:r>
      <w:proofErr w:type="spellStart"/>
      <w:r w:rsidRPr="00A3036E">
        <w:rPr>
          <w:rFonts w:ascii="Times New Roman" w:hAnsi="Times New Roman" w:cs="Times New Roman"/>
          <w:sz w:val="30"/>
          <w:szCs w:val="30"/>
        </w:rPr>
        <w:t>гиперактивным</w:t>
      </w:r>
      <w:proofErr w:type="spellEnd"/>
      <w:r w:rsidRPr="00A3036E">
        <w:rPr>
          <w:rFonts w:ascii="Times New Roman" w:hAnsi="Times New Roman" w:cs="Times New Roman"/>
          <w:sz w:val="30"/>
          <w:szCs w:val="30"/>
        </w:rPr>
        <w:t xml:space="preserve"> детям трудно сконцентрироваться на выполнении каких-либо задач, поэтому родители и воспитатели испытывают трудности в общении с ними.</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proofErr w:type="spellStart"/>
      <w:r w:rsidRPr="00A3036E">
        <w:rPr>
          <w:rFonts w:ascii="Times New Roman" w:hAnsi="Times New Roman" w:cs="Times New Roman"/>
          <w:sz w:val="30"/>
          <w:szCs w:val="30"/>
        </w:rPr>
        <w:t>Гиперактивность</w:t>
      </w:r>
      <w:proofErr w:type="spellEnd"/>
      <w:r w:rsidRPr="00A3036E">
        <w:rPr>
          <w:rFonts w:ascii="Times New Roman" w:hAnsi="Times New Roman" w:cs="Times New Roman"/>
          <w:sz w:val="30"/>
          <w:szCs w:val="30"/>
        </w:rPr>
        <w:t xml:space="preserve"> начинает проявляться уже с младенческого возраста и отчетливо </w:t>
      </w:r>
      <w:proofErr w:type="gramStart"/>
      <w:r w:rsidRPr="00A3036E">
        <w:rPr>
          <w:rFonts w:ascii="Times New Roman" w:hAnsi="Times New Roman" w:cs="Times New Roman"/>
          <w:sz w:val="30"/>
          <w:szCs w:val="30"/>
        </w:rPr>
        <w:t>заметна</w:t>
      </w:r>
      <w:proofErr w:type="gramEnd"/>
      <w:r w:rsidRPr="00A3036E">
        <w:rPr>
          <w:rFonts w:ascii="Times New Roman" w:hAnsi="Times New Roman" w:cs="Times New Roman"/>
          <w:sz w:val="30"/>
          <w:szCs w:val="30"/>
        </w:rPr>
        <w:t xml:space="preserve"> в 2—4 года. Однако все ее отрицательные стороны наиболее ярко проявляются в начальной школе. Невнимательность, непоседливость, агрессивность и непризнание каких-либо ограничений — вот неполный список бед школьного периода. Но </w:t>
      </w:r>
      <w:proofErr w:type="spellStart"/>
      <w:r w:rsidRPr="00A3036E">
        <w:rPr>
          <w:rFonts w:ascii="Times New Roman" w:hAnsi="Times New Roman" w:cs="Times New Roman"/>
          <w:sz w:val="30"/>
          <w:szCs w:val="30"/>
        </w:rPr>
        <w:t>гиперактивность</w:t>
      </w:r>
      <w:proofErr w:type="spellEnd"/>
      <w:r w:rsidRPr="00A3036E">
        <w:rPr>
          <w:rFonts w:ascii="Times New Roman" w:hAnsi="Times New Roman" w:cs="Times New Roman"/>
          <w:sz w:val="30"/>
          <w:szCs w:val="30"/>
        </w:rPr>
        <w:t xml:space="preserve"> имеет и позитивные стороны: ребенок в интеллектуальном развитии часто опережает сверстников, он любознателен, много знает и умеет.</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proofErr w:type="spellStart"/>
      <w:r w:rsidRPr="00A3036E">
        <w:rPr>
          <w:rFonts w:ascii="Times New Roman" w:hAnsi="Times New Roman" w:cs="Times New Roman"/>
          <w:sz w:val="30"/>
          <w:szCs w:val="30"/>
        </w:rPr>
        <w:t>Гиперактивность</w:t>
      </w:r>
      <w:proofErr w:type="spellEnd"/>
      <w:r w:rsidRPr="00A3036E">
        <w:rPr>
          <w:rFonts w:ascii="Times New Roman" w:hAnsi="Times New Roman" w:cs="Times New Roman"/>
          <w:sz w:val="30"/>
          <w:szCs w:val="30"/>
        </w:rPr>
        <w:t xml:space="preserve"> в настоящее время встречается достаточно часто, особенно среди мальчиков. Специалисты считают, что в 70 % случаев она проходит к подростковому возрасту. Тем не </w:t>
      </w:r>
      <w:proofErr w:type="gramStart"/>
      <w:r w:rsidRPr="00A3036E">
        <w:rPr>
          <w:rFonts w:ascii="Times New Roman" w:hAnsi="Times New Roman" w:cs="Times New Roman"/>
          <w:sz w:val="30"/>
          <w:szCs w:val="30"/>
        </w:rPr>
        <w:t>менее</w:t>
      </w:r>
      <w:proofErr w:type="gramEnd"/>
      <w:r w:rsidRPr="00A3036E">
        <w:rPr>
          <w:rFonts w:ascii="Times New Roman" w:hAnsi="Times New Roman" w:cs="Times New Roman"/>
          <w:sz w:val="30"/>
          <w:szCs w:val="30"/>
        </w:rPr>
        <w:t xml:space="preserve"> родительская позиция «ничего, с возрастом пройдет» тут абсолютно неприемлема. Если дети сохранят подобные качества и в подростковом возрасте, то велика вероятность появления социально опасного поведения (нередко подростки имеют в своем «послужном списке» эпизоды агрессивного поведения и насилия, задержания </w:t>
      </w:r>
      <w:r w:rsidRPr="00A3036E">
        <w:rPr>
          <w:rFonts w:ascii="Times New Roman" w:hAnsi="Times New Roman" w:cs="Times New Roman"/>
          <w:sz w:val="30"/>
          <w:szCs w:val="30"/>
        </w:rPr>
        <w:lastRenderedPageBreak/>
        <w:t xml:space="preserve">правоохранительными органами, попытки покончить с собой). Безусловно, </w:t>
      </w:r>
      <w:proofErr w:type="spellStart"/>
      <w:r w:rsidRPr="00A3036E">
        <w:rPr>
          <w:rFonts w:ascii="Times New Roman" w:hAnsi="Times New Roman" w:cs="Times New Roman"/>
          <w:sz w:val="30"/>
          <w:szCs w:val="30"/>
        </w:rPr>
        <w:t>гиперактивному</w:t>
      </w:r>
      <w:proofErr w:type="spellEnd"/>
      <w:r w:rsidRPr="00A3036E">
        <w:rPr>
          <w:rFonts w:ascii="Times New Roman" w:hAnsi="Times New Roman" w:cs="Times New Roman"/>
          <w:sz w:val="30"/>
          <w:szCs w:val="30"/>
        </w:rPr>
        <w:t xml:space="preserve"> ребенку нужна своевременная и квалифицированная помощь.</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proofErr w:type="spellStart"/>
      <w:r w:rsidRPr="00A3036E">
        <w:rPr>
          <w:rFonts w:ascii="Times New Roman" w:hAnsi="Times New Roman" w:cs="Times New Roman"/>
          <w:sz w:val="30"/>
          <w:szCs w:val="30"/>
        </w:rPr>
        <w:t>Гиперактивность</w:t>
      </w:r>
      <w:proofErr w:type="spellEnd"/>
      <w:r w:rsidRPr="00A3036E">
        <w:rPr>
          <w:rFonts w:ascii="Times New Roman" w:hAnsi="Times New Roman" w:cs="Times New Roman"/>
          <w:sz w:val="30"/>
          <w:szCs w:val="30"/>
        </w:rPr>
        <w:t xml:space="preserve"> поддается коррекции, и многие ее проявления можно сгладить. Для начала хотелось бы выделить общеизвестные признаки.</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xml:space="preserve">О </w:t>
      </w:r>
      <w:proofErr w:type="spellStart"/>
      <w:r w:rsidRPr="00A3036E">
        <w:rPr>
          <w:rFonts w:ascii="Times New Roman" w:hAnsi="Times New Roman" w:cs="Times New Roman"/>
          <w:sz w:val="30"/>
          <w:szCs w:val="30"/>
        </w:rPr>
        <w:t>гиперактивности</w:t>
      </w:r>
      <w:proofErr w:type="spellEnd"/>
      <w:r w:rsidRPr="00A3036E">
        <w:rPr>
          <w:rFonts w:ascii="Times New Roman" w:hAnsi="Times New Roman" w:cs="Times New Roman"/>
          <w:sz w:val="30"/>
          <w:szCs w:val="30"/>
        </w:rPr>
        <w:t xml:space="preserve"> ребенка можно говорить, если:</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он находится в постоянном движении и не в состоянии себя контролировать (даже если устал, он продолжает двигаться, а выбившись из сил, будет закатывать истерики и плакать);</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быстро и много говорит, глотает слова, перебивает, не дослушивает, задает миллион вопросов, но редко выслушивает ответы на них;</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его невозможно уложить спать, а если спит, то беспокойно; часто наблюдаются кишечные расстройства, иногда различные аллергические реакции;</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малыш неуправляемый, абсолютно не реагирует на запреты и ограничения, в любых условиях (дом, магазин, детский сад, детская площадка) ведет себя одинаково активно;</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часто провоцирует конфликты, не контролирует свою агрессию (дерется, кусается, толкается, причем пускает в ход подручные средства: палки, камни);</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proofErr w:type="gramStart"/>
      <w:r w:rsidRPr="00A3036E">
        <w:rPr>
          <w:rFonts w:ascii="Times New Roman" w:hAnsi="Times New Roman" w:cs="Times New Roman"/>
          <w:sz w:val="30"/>
          <w:szCs w:val="30"/>
        </w:rPr>
        <w:t>— не способен надолго сосредоточиться даже на интересном для него занятии;</w:t>
      </w:r>
      <w:proofErr w:type="gramEnd"/>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избегает «скучных» заданий, а также тех, для решения которых необходимы умственные усилия;</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xml:space="preserve">— </w:t>
      </w:r>
      <w:proofErr w:type="gramStart"/>
      <w:r w:rsidRPr="00A3036E">
        <w:rPr>
          <w:rFonts w:ascii="Times New Roman" w:hAnsi="Times New Roman" w:cs="Times New Roman"/>
          <w:sz w:val="30"/>
          <w:szCs w:val="30"/>
        </w:rPr>
        <w:t>подвержен</w:t>
      </w:r>
      <w:proofErr w:type="gramEnd"/>
      <w:r w:rsidRPr="00A3036E">
        <w:rPr>
          <w:rFonts w:ascii="Times New Roman" w:hAnsi="Times New Roman" w:cs="Times New Roman"/>
          <w:sz w:val="30"/>
          <w:szCs w:val="30"/>
        </w:rPr>
        <w:t xml:space="preserve"> частым и резким сменам настроения;</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стремится сразу (здесь и сейчас) получить поощрение за какой-либо хороший поступок или успешно выполненное задание.</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xml:space="preserve">Если вы обнаружили у своего малыша хотя бы 6 из перечисленных выше признаков, то можно говорить о наличии у него </w:t>
      </w:r>
      <w:proofErr w:type="spellStart"/>
      <w:r w:rsidRPr="00A3036E">
        <w:rPr>
          <w:rFonts w:ascii="Times New Roman" w:hAnsi="Times New Roman" w:cs="Times New Roman"/>
          <w:sz w:val="30"/>
          <w:szCs w:val="30"/>
        </w:rPr>
        <w:t>гиперактивности</w:t>
      </w:r>
      <w:proofErr w:type="spellEnd"/>
      <w:r w:rsidRPr="00A3036E">
        <w:rPr>
          <w:rFonts w:ascii="Times New Roman" w:hAnsi="Times New Roman" w:cs="Times New Roman"/>
          <w:sz w:val="30"/>
          <w:szCs w:val="30"/>
        </w:rPr>
        <w:t>.</w:t>
      </w: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xml:space="preserve">Что надо делать, чтобы помочь </w:t>
      </w:r>
      <w:proofErr w:type="spellStart"/>
      <w:r w:rsidRPr="00A3036E">
        <w:rPr>
          <w:rFonts w:ascii="Times New Roman" w:hAnsi="Times New Roman" w:cs="Times New Roman"/>
          <w:sz w:val="30"/>
          <w:szCs w:val="30"/>
        </w:rPr>
        <w:t>гиперактивному</w:t>
      </w:r>
      <w:proofErr w:type="spellEnd"/>
      <w:r w:rsidRPr="00A3036E">
        <w:rPr>
          <w:rFonts w:ascii="Times New Roman" w:hAnsi="Times New Roman" w:cs="Times New Roman"/>
          <w:sz w:val="30"/>
          <w:szCs w:val="30"/>
        </w:rPr>
        <w:t xml:space="preserve"> ребенку</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xml:space="preserve">• Прежде </w:t>
      </w:r>
      <w:proofErr w:type="gramStart"/>
      <w:r w:rsidRPr="00A3036E">
        <w:rPr>
          <w:rFonts w:ascii="Times New Roman" w:hAnsi="Times New Roman" w:cs="Times New Roman"/>
          <w:sz w:val="30"/>
          <w:szCs w:val="30"/>
        </w:rPr>
        <w:t>всего</w:t>
      </w:r>
      <w:proofErr w:type="gramEnd"/>
      <w:r w:rsidRPr="00A3036E">
        <w:rPr>
          <w:rFonts w:ascii="Times New Roman" w:hAnsi="Times New Roman" w:cs="Times New Roman"/>
          <w:sz w:val="30"/>
          <w:szCs w:val="30"/>
        </w:rPr>
        <w:t xml:space="preserve"> необходимо создать дома спокойную психологическую обстановку. Не должно быть спешки, при малыше нельзя кричать, нервничать </w:t>
      </w:r>
      <w:r w:rsidRPr="00A3036E">
        <w:rPr>
          <w:rFonts w:ascii="Times New Roman" w:hAnsi="Times New Roman" w:cs="Times New Roman"/>
          <w:sz w:val="30"/>
          <w:szCs w:val="30"/>
        </w:rPr>
        <w:lastRenderedPageBreak/>
        <w:t>и резко менять планы. Чем вы будете более организованы сами, тем легче будет ребенку.</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Общаясь с малышом, следует избегать приказных безапелляционных интонаций.</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Надо стараться придерживаться четкого режима дня. Если ребенок маленький (до 6 лет), ему необходим дневной сон. Обязательны прогулки на свежем воздухе с хорошей физической нагрузкой (бег, велосипед, ролики и прочее).</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xml:space="preserve">• </w:t>
      </w:r>
      <w:proofErr w:type="spellStart"/>
      <w:r w:rsidRPr="00A3036E">
        <w:rPr>
          <w:rFonts w:ascii="Times New Roman" w:hAnsi="Times New Roman" w:cs="Times New Roman"/>
          <w:sz w:val="30"/>
          <w:szCs w:val="30"/>
        </w:rPr>
        <w:t>Гиперактивного</w:t>
      </w:r>
      <w:proofErr w:type="spellEnd"/>
      <w:r w:rsidRPr="00A3036E">
        <w:rPr>
          <w:rFonts w:ascii="Times New Roman" w:hAnsi="Times New Roman" w:cs="Times New Roman"/>
          <w:sz w:val="30"/>
          <w:szCs w:val="30"/>
        </w:rPr>
        <w:t xml:space="preserve"> ребенка бесполезно ругать и наказывать — его поведение от этого только ухудшается. Необходимо спокойно объяснять ему, что можно делать, а что нельзя.</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Учите малыша управлять своим настроением. Негативные эмоции могут появиться у каждого, поэтому надо предложить ему занятия, где есть возможность выплеснуть агрессивную энергию. Лучшим вариантом будет спортивная секция, выбранная в соответствии с интересами и способностями ребенка.</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Прививайте любовь к чтению, рисованию, лепке. Давайте небольшие задания, постарайтесь заинтересовать малыша и добивайтесь завершения работы.</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Самое главное — чаще хвалите ребенка за любые, даже маленькие, достижения. Высокая самооценка поможет ему стать успешным.</w:t>
      </w:r>
    </w:p>
    <w:p w:rsidR="00774B29" w:rsidRPr="00A3036E" w:rsidRDefault="00774B29" w:rsidP="00774B29">
      <w:pPr>
        <w:pStyle w:val="a5"/>
        <w:rPr>
          <w:rFonts w:ascii="Times New Roman" w:hAnsi="Times New Roman" w:cs="Times New Roman"/>
          <w:sz w:val="30"/>
          <w:szCs w:val="30"/>
        </w:rPr>
      </w:pPr>
    </w:p>
    <w:p w:rsidR="00774B29" w:rsidRPr="00A3036E" w:rsidRDefault="00774B29" w:rsidP="00774B29">
      <w:pPr>
        <w:pStyle w:val="a5"/>
        <w:rPr>
          <w:rFonts w:ascii="Times New Roman" w:hAnsi="Times New Roman" w:cs="Times New Roman"/>
          <w:sz w:val="30"/>
          <w:szCs w:val="30"/>
        </w:rPr>
      </w:pPr>
      <w:r w:rsidRPr="00A3036E">
        <w:rPr>
          <w:rFonts w:ascii="Times New Roman" w:hAnsi="Times New Roman" w:cs="Times New Roman"/>
          <w:sz w:val="30"/>
          <w:szCs w:val="30"/>
        </w:rPr>
        <w:t xml:space="preserve">• Очень эффективны при </w:t>
      </w:r>
      <w:proofErr w:type="spellStart"/>
      <w:r w:rsidRPr="00A3036E">
        <w:rPr>
          <w:rFonts w:ascii="Times New Roman" w:hAnsi="Times New Roman" w:cs="Times New Roman"/>
          <w:sz w:val="30"/>
          <w:szCs w:val="30"/>
        </w:rPr>
        <w:t>гиперактивности</w:t>
      </w:r>
      <w:proofErr w:type="spellEnd"/>
      <w:r w:rsidRPr="00A3036E">
        <w:rPr>
          <w:rFonts w:ascii="Times New Roman" w:hAnsi="Times New Roman" w:cs="Times New Roman"/>
          <w:sz w:val="30"/>
          <w:szCs w:val="30"/>
        </w:rPr>
        <w:t xml:space="preserve"> игры и упражнения на релаксацию. Лучшим психотерапевтическим эффектом обладает вода. Постелите на полу (столе) клеенку, поставьте емкость с водой, выберите вместе игрушки, пригодные для игр с водой. Подключите фантазию, это поможет вашему ребенку снять высокую возбудимость и раздражительность.</w:t>
      </w:r>
    </w:p>
    <w:p w:rsidR="00774B29" w:rsidRPr="00A3036E" w:rsidRDefault="00774B29" w:rsidP="00774B29">
      <w:pPr>
        <w:pStyle w:val="a5"/>
        <w:rPr>
          <w:rFonts w:ascii="Times New Roman" w:hAnsi="Times New Roman" w:cs="Times New Roman"/>
          <w:sz w:val="30"/>
          <w:szCs w:val="30"/>
        </w:rPr>
      </w:pPr>
    </w:p>
    <w:p w:rsidR="00774B29" w:rsidRDefault="00774B29" w:rsidP="00774B29">
      <w:pPr>
        <w:pStyle w:val="a5"/>
        <w:rPr>
          <w:rFonts w:ascii="Times New Roman" w:hAnsi="Times New Roman" w:cs="Times New Roman"/>
          <w:sz w:val="26"/>
          <w:szCs w:val="26"/>
        </w:rPr>
      </w:pPr>
      <w:r w:rsidRPr="00A3036E">
        <w:rPr>
          <w:rFonts w:ascii="Times New Roman" w:hAnsi="Times New Roman" w:cs="Times New Roman"/>
          <w:sz w:val="30"/>
          <w:szCs w:val="30"/>
        </w:rPr>
        <w:t xml:space="preserve">• Оберегайте малыша от переутомления. Не стоит устраивать вечерние кинопросмотры или походы в гости. Избегайте большого скопления народа и игр с другими </w:t>
      </w:r>
      <w:proofErr w:type="spellStart"/>
      <w:r w:rsidRPr="00A3036E">
        <w:rPr>
          <w:rFonts w:ascii="Times New Roman" w:hAnsi="Times New Roman" w:cs="Times New Roman"/>
          <w:sz w:val="30"/>
          <w:szCs w:val="30"/>
        </w:rPr>
        <w:t>гиперактивными</w:t>
      </w:r>
      <w:proofErr w:type="spellEnd"/>
      <w:r w:rsidRPr="00A3036E">
        <w:rPr>
          <w:rFonts w:ascii="Times New Roman" w:hAnsi="Times New Roman" w:cs="Times New Roman"/>
          <w:sz w:val="30"/>
          <w:szCs w:val="30"/>
        </w:rPr>
        <w:t xml:space="preserve"> детьми. Компьютерные игры лучше</w:t>
      </w:r>
      <w:r w:rsidRPr="00A3036E">
        <w:rPr>
          <w:rFonts w:ascii="Times New Roman" w:hAnsi="Times New Roman" w:cs="Times New Roman"/>
          <w:sz w:val="26"/>
          <w:szCs w:val="26"/>
        </w:rPr>
        <w:t xml:space="preserve"> перенести на первую половину дня.</w:t>
      </w:r>
    </w:p>
    <w:p w:rsidR="00A3036E" w:rsidRDefault="00A3036E" w:rsidP="00774B29">
      <w:pPr>
        <w:pStyle w:val="a5"/>
        <w:rPr>
          <w:rFonts w:ascii="Times New Roman" w:hAnsi="Times New Roman" w:cs="Times New Roman"/>
          <w:sz w:val="26"/>
          <w:szCs w:val="26"/>
        </w:rPr>
      </w:pPr>
    </w:p>
    <w:p w:rsidR="00A3036E" w:rsidRDefault="00A3036E" w:rsidP="00774B29">
      <w:pPr>
        <w:pStyle w:val="a5"/>
        <w:rPr>
          <w:rFonts w:ascii="Times New Roman" w:hAnsi="Times New Roman" w:cs="Times New Roman"/>
          <w:sz w:val="26"/>
          <w:szCs w:val="26"/>
        </w:rPr>
      </w:pPr>
    </w:p>
    <w:p w:rsidR="00A3036E" w:rsidRDefault="00A3036E" w:rsidP="00774B29">
      <w:pPr>
        <w:pStyle w:val="a5"/>
        <w:rPr>
          <w:rFonts w:ascii="Times New Roman" w:hAnsi="Times New Roman" w:cs="Times New Roman"/>
          <w:sz w:val="26"/>
          <w:szCs w:val="26"/>
        </w:rPr>
      </w:pPr>
    </w:p>
    <w:p w:rsidR="00A3036E" w:rsidRDefault="00A3036E" w:rsidP="00774B29">
      <w:pPr>
        <w:pStyle w:val="a5"/>
        <w:rPr>
          <w:rFonts w:ascii="Times New Roman" w:hAnsi="Times New Roman" w:cs="Times New Roman"/>
          <w:sz w:val="26"/>
          <w:szCs w:val="26"/>
        </w:rPr>
      </w:pPr>
    </w:p>
    <w:p w:rsidR="00A3036E" w:rsidRDefault="00A3036E" w:rsidP="00774B29">
      <w:pPr>
        <w:pStyle w:val="a5"/>
        <w:rPr>
          <w:rFonts w:ascii="Times New Roman" w:hAnsi="Times New Roman" w:cs="Times New Roman"/>
          <w:sz w:val="26"/>
          <w:szCs w:val="26"/>
        </w:rPr>
      </w:pPr>
    </w:p>
    <w:p w:rsidR="00A3036E" w:rsidRDefault="00A3036E" w:rsidP="00774B29">
      <w:pPr>
        <w:pStyle w:val="a5"/>
        <w:rPr>
          <w:rFonts w:ascii="Times New Roman" w:hAnsi="Times New Roman" w:cs="Times New Roman"/>
          <w:sz w:val="26"/>
          <w:szCs w:val="26"/>
        </w:rPr>
      </w:pPr>
    </w:p>
    <w:p w:rsidR="00A3036E" w:rsidRPr="00A3036E" w:rsidRDefault="00A3036E" w:rsidP="00A3036E">
      <w:pPr>
        <w:pStyle w:val="a5"/>
        <w:jc w:val="center"/>
        <w:rPr>
          <w:rFonts w:ascii="Times New Roman" w:hAnsi="Times New Roman" w:cs="Times New Roman"/>
          <w:b/>
          <w:sz w:val="40"/>
          <w:szCs w:val="26"/>
        </w:rPr>
      </w:pPr>
      <w:r w:rsidRPr="00A3036E">
        <w:rPr>
          <w:rFonts w:ascii="Times New Roman" w:hAnsi="Times New Roman" w:cs="Times New Roman"/>
          <w:b/>
          <w:sz w:val="40"/>
          <w:szCs w:val="26"/>
        </w:rPr>
        <w:lastRenderedPageBreak/>
        <w:t>Здоровое питание</w:t>
      </w:r>
    </w:p>
    <w:p w:rsidR="00A3036E" w:rsidRPr="00A3036E" w:rsidRDefault="00A3036E" w:rsidP="00A3036E">
      <w:pPr>
        <w:pStyle w:val="a5"/>
        <w:rPr>
          <w:rFonts w:ascii="Times New Roman" w:hAnsi="Times New Roman" w:cs="Times New Roman"/>
          <w:sz w:val="26"/>
          <w:szCs w:val="26"/>
        </w:rPr>
      </w:pPr>
      <w:r w:rsidRPr="00A3036E">
        <w:rPr>
          <w:rFonts w:ascii="Times New Roman" w:hAnsi="Times New Roman" w:cs="Times New Roman"/>
          <w:sz w:val="26"/>
          <w:szCs w:val="26"/>
        </w:rPr>
        <w:t xml:space="preserve"> </w:t>
      </w:r>
      <w:r>
        <w:rPr>
          <w:rFonts w:ascii="Times New Roman" w:hAnsi="Times New Roman" w:cs="Times New Roman"/>
          <w:noProof/>
          <w:sz w:val="26"/>
          <w:szCs w:val="26"/>
          <w:lang w:eastAsia="ru-RU"/>
        </w:rPr>
        <w:drawing>
          <wp:anchor distT="0" distB="0" distL="114300" distR="114300" simplePos="0" relativeHeight="251663360" behindDoc="0" locked="0" layoutInCell="1" allowOverlap="1">
            <wp:simplePos x="597119" y="746234"/>
            <wp:positionH relativeFrom="margin">
              <wp:align>right</wp:align>
            </wp:positionH>
            <wp:positionV relativeFrom="margin">
              <wp:align>top</wp:align>
            </wp:positionV>
            <wp:extent cx="2555984" cy="1576552"/>
            <wp:effectExtent l="1905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2555984" cy="1576552"/>
                    </a:xfrm>
                    <a:prstGeom prst="rect">
                      <a:avLst/>
                    </a:prstGeom>
                    <a:noFill/>
                    <a:ln w="9525">
                      <a:noFill/>
                      <a:miter lim="800000"/>
                      <a:headEnd/>
                      <a:tailEnd/>
                    </a:ln>
                  </pic:spPr>
                </pic:pic>
              </a:graphicData>
            </a:graphic>
          </wp:anchor>
        </w:drawing>
      </w: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26"/>
          <w:szCs w:val="26"/>
        </w:rPr>
        <w:t xml:space="preserve"> </w:t>
      </w:r>
      <w:r w:rsidRPr="00A3036E">
        <w:rPr>
          <w:rFonts w:ascii="Times New Roman" w:hAnsi="Times New Roman" w:cs="Times New Roman"/>
          <w:sz w:val="32"/>
          <w:szCs w:val="26"/>
        </w:rPr>
        <w:t>Правила здорового питания для детей</w:t>
      </w:r>
    </w:p>
    <w:p w:rsidR="00A3036E" w:rsidRPr="00A3036E" w:rsidRDefault="00A3036E" w:rsidP="00A3036E">
      <w:pPr>
        <w:pStyle w:val="a5"/>
        <w:rPr>
          <w:rFonts w:ascii="Times New Roman" w:hAnsi="Times New Roman" w:cs="Times New Roman"/>
          <w:sz w:val="32"/>
          <w:szCs w:val="26"/>
        </w:rPr>
      </w:pP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Здоровое питание для детей. Правила здорового питания. Меню здорового питания.</w:t>
      </w:r>
    </w:p>
    <w:p w:rsidR="00A3036E" w:rsidRPr="00A3036E" w:rsidRDefault="00A3036E" w:rsidP="00A3036E">
      <w:pPr>
        <w:pStyle w:val="a5"/>
        <w:rPr>
          <w:rFonts w:ascii="Times New Roman" w:hAnsi="Times New Roman" w:cs="Times New Roman"/>
          <w:sz w:val="32"/>
          <w:szCs w:val="26"/>
        </w:rPr>
      </w:pP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 xml:space="preserve">Поговорим об одном из важнейших принципов здорового образа жизни ребенка, о его питании. Организму ребенка необходимо получение различных питательных веществ, которые можно найти в продуктах питания. </w:t>
      </w:r>
      <w:proofErr w:type="gramStart"/>
      <w:r w:rsidRPr="00A3036E">
        <w:rPr>
          <w:rFonts w:ascii="Times New Roman" w:hAnsi="Times New Roman" w:cs="Times New Roman"/>
          <w:sz w:val="32"/>
          <w:szCs w:val="26"/>
        </w:rPr>
        <w:t>Белки, жиры, углеводы, минеральные вещества, витамины, вода, клетчатка — все это относится к питательным веществам.</w:t>
      </w:r>
      <w:proofErr w:type="gramEnd"/>
      <w:r w:rsidRPr="00A3036E">
        <w:rPr>
          <w:rFonts w:ascii="Times New Roman" w:hAnsi="Times New Roman" w:cs="Times New Roman"/>
          <w:sz w:val="32"/>
          <w:szCs w:val="26"/>
        </w:rPr>
        <w:t xml:space="preserve"> Они являются самыми важными компонентами пищи для здоровья человека (</w:t>
      </w:r>
      <w:proofErr w:type="gramStart"/>
      <w:r w:rsidRPr="00A3036E">
        <w:rPr>
          <w:rFonts w:ascii="Times New Roman" w:hAnsi="Times New Roman" w:cs="Times New Roman"/>
          <w:sz w:val="32"/>
          <w:szCs w:val="26"/>
        </w:rPr>
        <w:t>см</w:t>
      </w:r>
      <w:proofErr w:type="gramEnd"/>
      <w:r w:rsidRPr="00A3036E">
        <w:rPr>
          <w:rFonts w:ascii="Times New Roman" w:hAnsi="Times New Roman" w:cs="Times New Roman"/>
          <w:sz w:val="32"/>
          <w:szCs w:val="26"/>
        </w:rPr>
        <w:t>. табл.).</w:t>
      </w:r>
    </w:p>
    <w:p w:rsidR="00A3036E" w:rsidRPr="00A3036E" w:rsidRDefault="00A3036E" w:rsidP="00A3036E">
      <w:pPr>
        <w:pStyle w:val="a5"/>
        <w:rPr>
          <w:rFonts w:ascii="Times New Roman" w:hAnsi="Times New Roman" w:cs="Times New Roman"/>
          <w:sz w:val="32"/>
          <w:szCs w:val="26"/>
        </w:rPr>
      </w:pP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И, конечно, нельзя забывать о воде. Вода — необходимый компонент жизнедеятельности организма ребенка. Процесс пищеварения и всасывания в кровь питательных элементов происходит в жидкой среде. Продукты жизнедеятельности выводятся из организма также с помощью воды. Недостаток воды в организме может привести к нарушению работы всех внутренних органов.</w:t>
      </w:r>
    </w:p>
    <w:p w:rsidR="00A3036E" w:rsidRPr="00A3036E" w:rsidRDefault="00A3036E" w:rsidP="00A3036E">
      <w:pPr>
        <w:pStyle w:val="a5"/>
        <w:rPr>
          <w:rFonts w:ascii="Times New Roman" w:hAnsi="Times New Roman" w:cs="Times New Roman"/>
          <w:sz w:val="32"/>
          <w:szCs w:val="26"/>
        </w:rPr>
      </w:pPr>
    </w:p>
    <w:p w:rsidR="00A3036E" w:rsidRPr="00A3036E" w:rsidRDefault="00A3036E" w:rsidP="00A3036E">
      <w:pPr>
        <w:pStyle w:val="a5"/>
        <w:rPr>
          <w:rFonts w:ascii="Times New Roman" w:hAnsi="Times New Roman" w:cs="Times New Roman"/>
          <w:b/>
          <w:sz w:val="36"/>
          <w:szCs w:val="26"/>
        </w:rPr>
      </w:pPr>
      <w:r w:rsidRPr="00A3036E">
        <w:rPr>
          <w:rFonts w:ascii="Times New Roman" w:hAnsi="Times New Roman" w:cs="Times New Roman"/>
          <w:b/>
          <w:sz w:val="36"/>
          <w:szCs w:val="26"/>
        </w:rPr>
        <w:t>Шесть основных питательных веществ</w:t>
      </w:r>
    </w:p>
    <w:p w:rsidR="00A3036E" w:rsidRPr="00A3036E" w:rsidRDefault="00A3036E" w:rsidP="00A3036E">
      <w:pPr>
        <w:pStyle w:val="a5"/>
        <w:rPr>
          <w:rFonts w:ascii="Times New Roman" w:hAnsi="Times New Roman" w:cs="Times New Roman"/>
          <w:b/>
          <w:sz w:val="36"/>
          <w:szCs w:val="26"/>
        </w:rPr>
      </w:pPr>
      <w:r w:rsidRPr="00A3036E">
        <w:rPr>
          <w:rFonts w:ascii="Times New Roman" w:hAnsi="Times New Roman" w:cs="Times New Roman"/>
          <w:b/>
          <w:sz w:val="36"/>
          <w:szCs w:val="26"/>
        </w:rPr>
        <w:t>Название питательных веществ</w:t>
      </w:r>
      <w:r w:rsidRPr="00A3036E">
        <w:rPr>
          <w:rFonts w:ascii="Times New Roman" w:hAnsi="Times New Roman" w:cs="Times New Roman"/>
          <w:b/>
          <w:sz w:val="36"/>
          <w:szCs w:val="26"/>
        </w:rPr>
        <w:tab/>
      </w:r>
    </w:p>
    <w:p w:rsidR="00A3036E" w:rsidRPr="00A3036E" w:rsidRDefault="00A3036E" w:rsidP="00A3036E">
      <w:pPr>
        <w:pStyle w:val="a5"/>
        <w:rPr>
          <w:rFonts w:ascii="Times New Roman" w:hAnsi="Times New Roman" w:cs="Times New Roman"/>
          <w:b/>
          <w:sz w:val="36"/>
          <w:szCs w:val="26"/>
        </w:rPr>
      </w:pPr>
      <w:r w:rsidRPr="00A3036E">
        <w:rPr>
          <w:rFonts w:ascii="Times New Roman" w:hAnsi="Times New Roman" w:cs="Times New Roman"/>
          <w:b/>
          <w:sz w:val="36"/>
          <w:szCs w:val="26"/>
        </w:rPr>
        <w:t>Значение в жизнедеятельности организма</w:t>
      </w:r>
      <w:r w:rsidRPr="00A3036E">
        <w:rPr>
          <w:rFonts w:ascii="Times New Roman" w:hAnsi="Times New Roman" w:cs="Times New Roman"/>
          <w:b/>
          <w:sz w:val="36"/>
          <w:szCs w:val="26"/>
        </w:rPr>
        <w:tab/>
      </w:r>
    </w:p>
    <w:p w:rsidR="00A3036E" w:rsidRPr="00A3036E" w:rsidRDefault="00A3036E" w:rsidP="00A3036E">
      <w:pPr>
        <w:pStyle w:val="a5"/>
        <w:rPr>
          <w:rFonts w:ascii="Times New Roman" w:hAnsi="Times New Roman" w:cs="Times New Roman"/>
          <w:b/>
          <w:sz w:val="36"/>
          <w:szCs w:val="26"/>
        </w:rPr>
      </w:pPr>
      <w:r w:rsidRPr="00A3036E">
        <w:rPr>
          <w:rFonts w:ascii="Times New Roman" w:hAnsi="Times New Roman" w:cs="Times New Roman"/>
          <w:b/>
          <w:sz w:val="36"/>
          <w:szCs w:val="26"/>
        </w:rPr>
        <w:t>Продукты, в которых содержится наибольшее количество вещества</w:t>
      </w:r>
    </w:p>
    <w:p w:rsidR="00A3036E" w:rsidRPr="00A3036E" w:rsidRDefault="00A3036E" w:rsidP="00A3036E">
      <w:pPr>
        <w:pStyle w:val="a5"/>
        <w:rPr>
          <w:rFonts w:ascii="Times New Roman" w:hAnsi="Times New Roman" w:cs="Times New Roman"/>
          <w:sz w:val="32"/>
          <w:szCs w:val="26"/>
        </w:rPr>
      </w:pPr>
    </w:p>
    <w:p w:rsidR="00A3036E" w:rsidRPr="00A3036E" w:rsidRDefault="00A3036E" w:rsidP="00A3036E">
      <w:pPr>
        <w:pStyle w:val="a5"/>
        <w:rPr>
          <w:rFonts w:ascii="Times New Roman" w:hAnsi="Times New Roman" w:cs="Times New Roman"/>
          <w:b/>
          <w:sz w:val="32"/>
          <w:szCs w:val="26"/>
        </w:rPr>
      </w:pPr>
      <w:r w:rsidRPr="00A3036E">
        <w:rPr>
          <w:rFonts w:ascii="Times New Roman" w:hAnsi="Times New Roman" w:cs="Times New Roman"/>
          <w:b/>
          <w:sz w:val="32"/>
          <w:szCs w:val="26"/>
        </w:rPr>
        <w:t>Белки</w:t>
      </w:r>
      <w:r w:rsidRPr="00A3036E">
        <w:rPr>
          <w:rFonts w:ascii="Times New Roman" w:hAnsi="Times New Roman" w:cs="Times New Roman"/>
          <w:b/>
          <w:sz w:val="32"/>
          <w:szCs w:val="26"/>
        </w:rPr>
        <w:tab/>
      </w: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Необходимы для роста, восстановления и замещения тканей организма</w:t>
      </w:r>
      <w:r w:rsidRPr="00A3036E">
        <w:rPr>
          <w:rFonts w:ascii="Times New Roman" w:hAnsi="Times New Roman" w:cs="Times New Roman"/>
          <w:sz w:val="32"/>
          <w:szCs w:val="26"/>
        </w:rPr>
        <w:tab/>
      </w: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Содержатся в бобовых (бобы, чечевица, горох) и крупах, а также в мясе, рыбе и молочных продуктах</w:t>
      </w:r>
    </w:p>
    <w:p w:rsidR="00A3036E" w:rsidRPr="00A3036E" w:rsidRDefault="00A3036E" w:rsidP="00A3036E">
      <w:pPr>
        <w:pStyle w:val="a5"/>
        <w:rPr>
          <w:rFonts w:ascii="Times New Roman" w:hAnsi="Times New Roman" w:cs="Times New Roman"/>
          <w:sz w:val="32"/>
          <w:szCs w:val="26"/>
        </w:rPr>
      </w:pPr>
    </w:p>
    <w:p w:rsidR="00A3036E" w:rsidRPr="00A3036E" w:rsidRDefault="00A3036E" w:rsidP="00A3036E">
      <w:pPr>
        <w:pStyle w:val="a5"/>
        <w:rPr>
          <w:rFonts w:ascii="Times New Roman" w:hAnsi="Times New Roman" w:cs="Times New Roman"/>
          <w:b/>
          <w:sz w:val="32"/>
          <w:szCs w:val="26"/>
        </w:rPr>
      </w:pPr>
      <w:r w:rsidRPr="00A3036E">
        <w:rPr>
          <w:rFonts w:ascii="Times New Roman" w:hAnsi="Times New Roman" w:cs="Times New Roman"/>
          <w:b/>
          <w:sz w:val="32"/>
          <w:szCs w:val="26"/>
        </w:rPr>
        <w:t>Жиры</w:t>
      </w:r>
      <w:r w:rsidRPr="00A3036E">
        <w:rPr>
          <w:rFonts w:ascii="Times New Roman" w:hAnsi="Times New Roman" w:cs="Times New Roman"/>
          <w:b/>
          <w:sz w:val="32"/>
          <w:szCs w:val="26"/>
        </w:rPr>
        <w:tab/>
      </w: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Необходимы как запас энергии. Они дают организму больше калорий, чем любые другие вещества</w:t>
      </w:r>
      <w:r w:rsidRPr="00A3036E">
        <w:rPr>
          <w:rFonts w:ascii="Times New Roman" w:hAnsi="Times New Roman" w:cs="Times New Roman"/>
          <w:sz w:val="32"/>
          <w:szCs w:val="26"/>
        </w:rPr>
        <w:tab/>
      </w: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Содержатся в продуктах животного происхождения, в молочных продуктах и яйцах, в домашней птице, маргарине, оливковом, кукурузном и подсолнечном масле, а также в рыбе</w:t>
      </w:r>
    </w:p>
    <w:p w:rsidR="00A3036E" w:rsidRPr="00A3036E" w:rsidRDefault="00A3036E" w:rsidP="00A3036E">
      <w:pPr>
        <w:pStyle w:val="a5"/>
        <w:rPr>
          <w:rFonts w:ascii="Times New Roman" w:hAnsi="Times New Roman" w:cs="Times New Roman"/>
          <w:sz w:val="32"/>
          <w:szCs w:val="26"/>
        </w:rPr>
      </w:pPr>
    </w:p>
    <w:p w:rsidR="00A3036E" w:rsidRPr="00A3036E" w:rsidRDefault="00A3036E" w:rsidP="00A3036E">
      <w:pPr>
        <w:pStyle w:val="a5"/>
        <w:rPr>
          <w:rFonts w:ascii="Times New Roman" w:hAnsi="Times New Roman" w:cs="Times New Roman"/>
          <w:b/>
          <w:sz w:val="32"/>
          <w:szCs w:val="26"/>
        </w:rPr>
      </w:pPr>
      <w:r w:rsidRPr="00A3036E">
        <w:rPr>
          <w:rFonts w:ascii="Times New Roman" w:hAnsi="Times New Roman" w:cs="Times New Roman"/>
          <w:b/>
          <w:sz w:val="32"/>
          <w:szCs w:val="26"/>
        </w:rPr>
        <w:lastRenderedPageBreak/>
        <w:t>Углеводы</w:t>
      </w:r>
      <w:r w:rsidRPr="00A3036E">
        <w:rPr>
          <w:rFonts w:ascii="Times New Roman" w:hAnsi="Times New Roman" w:cs="Times New Roman"/>
          <w:b/>
          <w:sz w:val="32"/>
          <w:szCs w:val="26"/>
        </w:rPr>
        <w:tab/>
      </w: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Главный источник энергии</w:t>
      </w:r>
      <w:r w:rsidRPr="00A3036E">
        <w:rPr>
          <w:rFonts w:ascii="Times New Roman" w:hAnsi="Times New Roman" w:cs="Times New Roman"/>
          <w:sz w:val="32"/>
          <w:szCs w:val="26"/>
        </w:rPr>
        <w:tab/>
      </w: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Содержатся в злаках, крупах, корнеплодах в виде натуральных Сахаров и крахмала</w:t>
      </w:r>
    </w:p>
    <w:p w:rsidR="00A3036E" w:rsidRPr="00A3036E" w:rsidRDefault="00A3036E" w:rsidP="00A3036E">
      <w:pPr>
        <w:pStyle w:val="a5"/>
        <w:rPr>
          <w:rFonts w:ascii="Times New Roman" w:hAnsi="Times New Roman" w:cs="Times New Roman"/>
          <w:sz w:val="32"/>
          <w:szCs w:val="26"/>
        </w:rPr>
      </w:pPr>
    </w:p>
    <w:p w:rsidR="00A3036E" w:rsidRPr="00A3036E" w:rsidRDefault="00A3036E" w:rsidP="00A3036E">
      <w:pPr>
        <w:pStyle w:val="a5"/>
        <w:rPr>
          <w:rFonts w:ascii="Times New Roman" w:hAnsi="Times New Roman" w:cs="Times New Roman"/>
          <w:b/>
          <w:sz w:val="32"/>
          <w:szCs w:val="26"/>
        </w:rPr>
      </w:pPr>
      <w:r w:rsidRPr="00A3036E">
        <w:rPr>
          <w:rFonts w:ascii="Times New Roman" w:hAnsi="Times New Roman" w:cs="Times New Roman"/>
          <w:b/>
          <w:sz w:val="32"/>
          <w:szCs w:val="26"/>
        </w:rPr>
        <w:t>Клетчатка</w:t>
      </w:r>
      <w:r w:rsidRPr="00A3036E">
        <w:rPr>
          <w:rFonts w:ascii="Times New Roman" w:hAnsi="Times New Roman" w:cs="Times New Roman"/>
          <w:b/>
          <w:sz w:val="32"/>
          <w:szCs w:val="26"/>
        </w:rPr>
        <w:tab/>
      </w: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Способствует нормальной функции кишечника</w:t>
      </w:r>
      <w:r w:rsidRPr="00A3036E">
        <w:rPr>
          <w:rFonts w:ascii="Times New Roman" w:hAnsi="Times New Roman" w:cs="Times New Roman"/>
          <w:sz w:val="32"/>
          <w:szCs w:val="26"/>
        </w:rPr>
        <w:tab/>
      </w: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Представляет собой остатки растительных продуктов, которые не усваиваются в пищеварительном тракте</w:t>
      </w:r>
    </w:p>
    <w:p w:rsidR="00A3036E" w:rsidRPr="00A3036E" w:rsidRDefault="00A3036E" w:rsidP="00A3036E">
      <w:pPr>
        <w:pStyle w:val="a5"/>
        <w:rPr>
          <w:rFonts w:ascii="Times New Roman" w:hAnsi="Times New Roman" w:cs="Times New Roman"/>
          <w:sz w:val="32"/>
          <w:szCs w:val="26"/>
        </w:rPr>
      </w:pPr>
    </w:p>
    <w:p w:rsidR="00A3036E" w:rsidRPr="00A3036E" w:rsidRDefault="00A3036E" w:rsidP="00A3036E">
      <w:pPr>
        <w:pStyle w:val="a5"/>
        <w:rPr>
          <w:rFonts w:ascii="Times New Roman" w:hAnsi="Times New Roman" w:cs="Times New Roman"/>
          <w:b/>
          <w:sz w:val="32"/>
          <w:szCs w:val="26"/>
        </w:rPr>
      </w:pPr>
      <w:r w:rsidRPr="00A3036E">
        <w:rPr>
          <w:rFonts w:ascii="Times New Roman" w:hAnsi="Times New Roman" w:cs="Times New Roman"/>
          <w:b/>
          <w:sz w:val="32"/>
          <w:szCs w:val="26"/>
        </w:rPr>
        <w:t>Минеральные соли</w:t>
      </w:r>
      <w:r w:rsidRPr="00A3036E">
        <w:rPr>
          <w:rFonts w:ascii="Times New Roman" w:hAnsi="Times New Roman" w:cs="Times New Roman"/>
          <w:b/>
          <w:sz w:val="32"/>
          <w:szCs w:val="26"/>
        </w:rPr>
        <w:tab/>
      </w: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Активно участвуют в процессе обмена веществ, и в электрохимических процессах нервной системы мышечной ткани. Также они необходимы при формировании таких структур, как скелет и зубы</w:t>
      </w:r>
      <w:r w:rsidRPr="00A3036E">
        <w:rPr>
          <w:rFonts w:ascii="Times New Roman" w:hAnsi="Times New Roman" w:cs="Times New Roman"/>
          <w:sz w:val="32"/>
          <w:szCs w:val="26"/>
        </w:rPr>
        <w:tab/>
      </w: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Содержатся в яйцах, рыбе, мясе, фруктах и овощах и т. д.</w:t>
      </w:r>
    </w:p>
    <w:p w:rsidR="00A3036E" w:rsidRPr="00A3036E" w:rsidRDefault="00A3036E" w:rsidP="00A3036E">
      <w:pPr>
        <w:pStyle w:val="a5"/>
        <w:rPr>
          <w:rFonts w:ascii="Times New Roman" w:hAnsi="Times New Roman" w:cs="Times New Roman"/>
          <w:sz w:val="32"/>
          <w:szCs w:val="26"/>
        </w:rPr>
      </w:pPr>
    </w:p>
    <w:p w:rsidR="00A3036E" w:rsidRPr="00A3036E" w:rsidRDefault="00A3036E" w:rsidP="00A3036E">
      <w:pPr>
        <w:pStyle w:val="a5"/>
        <w:rPr>
          <w:rFonts w:ascii="Times New Roman" w:hAnsi="Times New Roman" w:cs="Times New Roman"/>
          <w:b/>
          <w:sz w:val="32"/>
          <w:szCs w:val="26"/>
        </w:rPr>
      </w:pPr>
      <w:r w:rsidRPr="00A3036E">
        <w:rPr>
          <w:rFonts w:ascii="Times New Roman" w:hAnsi="Times New Roman" w:cs="Times New Roman"/>
          <w:b/>
          <w:sz w:val="32"/>
          <w:szCs w:val="26"/>
        </w:rPr>
        <w:t>Витамины</w:t>
      </w:r>
      <w:r w:rsidRPr="00A3036E">
        <w:rPr>
          <w:rFonts w:ascii="Times New Roman" w:hAnsi="Times New Roman" w:cs="Times New Roman"/>
          <w:b/>
          <w:sz w:val="32"/>
          <w:szCs w:val="26"/>
        </w:rPr>
        <w:tab/>
      </w: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Нужны организму для регуляции обмена веществ и образования энергии из углеводов в жиры</w:t>
      </w:r>
      <w:r w:rsidRPr="00A3036E">
        <w:rPr>
          <w:rFonts w:ascii="Times New Roman" w:hAnsi="Times New Roman" w:cs="Times New Roman"/>
          <w:sz w:val="32"/>
          <w:szCs w:val="26"/>
        </w:rPr>
        <w:tab/>
      </w:r>
    </w:p>
    <w:p w:rsidR="00A3036E" w:rsidRP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Содержатся в сырых овощах и фруктах</w:t>
      </w:r>
    </w:p>
    <w:p w:rsidR="00A3036E" w:rsidRPr="00A3036E" w:rsidRDefault="00A3036E" w:rsidP="00A3036E">
      <w:pPr>
        <w:pStyle w:val="a5"/>
        <w:rPr>
          <w:rFonts w:ascii="Times New Roman" w:hAnsi="Times New Roman" w:cs="Times New Roman"/>
          <w:sz w:val="32"/>
          <w:szCs w:val="26"/>
        </w:rPr>
      </w:pPr>
    </w:p>
    <w:p w:rsidR="00A3036E" w:rsidRPr="00A3036E" w:rsidRDefault="00A3036E" w:rsidP="00A3036E">
      <w:pPr>
        <w:pStyle w:val="a5"/>
        <w:rPr>
          <w:rFonts w:ascii="Times New Roman" w:hAnsi="Times New Roman" w:cs="Times New Roman"/>
          <w:b/>
          <w:sz w:val="32"/>
          <w:szCs w:val="26"/>
        </w:rPr>
      </w:pPr>
      <w:r w:rsidRPr="00A3036E">
        <w:rPr>
          <w:rFonts w:ascii="Times New Roman" w:hAnsi="Times New Roman" w:cs="Times New Roman"/>
          <w:b/>
          <w:sz w:val="32"/>
          <w:szCs w:val="26"/>
        </w:rPr>
        <w:t>Как же должно выглядеть меню ребенка?</w:t>
      </w:r>
    </w:p>
    <w:p w:rsidR="00A3036E" w:rsidRPr="00A3036E" w:rsidRDefault="00A3036E" w:rsidP="00A3036E">
      <w:pPr>
        <w:pStyle w:val="a5"/>
        <w:rPr>
          <w:rFonts w:ascii="Times New Roman" w:hAnsi="Times New Roman" w:cs="Times New Roman"/>
          <w:sz w:val="32"/>
          <w:szCs w:val="26"/>
        </w:rPr>
      </w:pPr>
    </w:p>
    <w:p w:rsidR="00A3036E" w:rsidRDefault="00A3036E" w:rsidP="00A3036E">
      <w:pPr>
        <w:pStyle w:val="a5"/>
        <w:rPr>
          <w:rFonts w:ascii="Times New Roman" w:hAnsi="Times New Roman" w:cs="Times New Roman"/>
          <w:sz w:val="32"/>
          <w:szCs w:val="26"/>
        </w:rPr>
      </w:pPr>
      <w:r w:rsidRPr="00A3036E">
        <w:rPr>
          <w:rFonts w:ascii="Times New Roman" w:hAnsi="Times New Roman" w:cs="Times New Roman"/>
          <w:sz w:val="32"/>
          <w:szCs w:val="26"/>
        </w:rPr>
        <w:t>Ребенок должен обязательно каждый день получать свежие овощи или свежие фрукты. Продукты, из которых вы готовите еду для ребенка, должны быть качественные. Нельзя использовать подпорченные продукты, даже если они будут проходить тепловую обработку. И не забывайте о том, что малыш должен получать достаточно жидкости в течение всего дня: компот, чай, сок, кисель, морс, молоко, кефир и конечно воду.</w:t>
      </w:r>
    </w:p>
    <w:p w:rsidR="00A3036E" w:rsidRDefault="00A3036E" w:rsidP="00A3036E">
      <w:pPr>
        <w:pStyle w:val="a5"/>
        <w:rPr>
          <w:rFonts w:ascii="Times New Roman" w:hAnsi="Times New Roman" w:cs="Times New Roman"/>
          <w:sz w:val="32"/>
          <w:szCs w:val="26"/>
        </w:rPr>
      </w:pPr>
    </w:p>
    <w:p w:rsidR="00A3036E" w:rsidRDefault="00A3036E" w:rsidP="00A3036E">
      <w:pPr>
        <w:pStyle w:val="a5"/>
        <w:rPr>
          <w:rFonts w:ascii="Times New Roman" w:hAnsi="Times New Roman" w:cs="Times New Roman"/>
          <w:sz w:val="32"/>
          <w:szCs w:val="26"/>
        </w:rPr>
      </w:pPr>
    </w:p>
    <w:p w:rsidR="00A3036E" w:rsidRDefault="00A3036E" w:rsidP="00A3036E">
      <w:pPr>
        <w:pStyle w:val="a5"/>
        <w:rPr>
          <w:rFonts w:ascii="Times New Roman" w:hAnsi="Times New Roman" w:cs="Times New Roman"/>
          <w:sz w:val="32"/>
          <w:szCs w:val="26"/>
        </w:rPr>
      </w:pPr>
    </w:p>
    <w:p w:rsidR="00A3036E" w:rsidRDefault="00A3036E" w:rsidP="00A3036E">
      <w:pPr>
        <w:pStyle w:val="a5"/>
        <w:rPr>
          <w:rFonts w:ascii="Times New Roman" w:hAnsi="Times New Roman" w:cs="Times New Roman"/>
          <w:sz w:val="32"/>
          <w:szCs w:val="26"/>
        </w:rPr>
      </w:pPr>
    </w:p>
    <w:p w:rsidR="00A3036E" w:rsidRDefault="00A3036E" w:rsidP="00A3036E">
      <w:pPr>
        <w:pStyle w:val="a5"/>
        <w:rPr>
          <w:rFonts w:ascii="Times New Roman" w:hAnsi="Times New Roman" w:cs="Times New Roman"/>
          <w:sz w:val="32"/>
          <w:szCs w:val="26"/>
        </w:rPr>
      </w:pPr>
    </w:p>
    <w:p w:rsidR="00A3036E" w:rsidRDefault="00A3036E" w:rsidP="00A3036E">
      <w:pPr>
        <w:pStyle w:val="a5"/>
        <w:rPr>
          <w:rFonts w:ascii="Times New Roman" w:hAnsi="Times New Roman" w:cs="Times New Roman"/>
          <w:sz w:val="32"/>
          <w:szCs w:val="26"/>
        </w:rPr>
      </w:pPr>
    </w:p>
    <w:p w:rsidR="00A3036E" w:rsidRDefault="00A3036E" w:rsidP="00A3036E">
      <w:pPr>
        <w:pStyle w:val="a5"/>
        <w:rPr>
          <w:rFonts w:ascii="Times New Roman" w:hAnsi="Times New Roman" w:cs="Times New Roman"/>
          <w:sz w:val="32"/>
          <w:szCs w:val="26"/>
        </w:rPr>
      </w:pPr>
    </w:p>
    <w:p w:rsidR="00A3036E" w:rsidRDefault="00A3036E" w:rsidP="00A3036E">
      <w:pPr>
        <w:pStyle w:val="a5"/>
        <w:rPr>
          <w:rFonts w:ascii="Times New Roman" w:hAnsi="Times New Roman" w:cs="Times New Roman"/>
          <w:sz w:val="32"/>
          <w:szCs w:val="26"/>
        </w:rPr>
      </w:pPr>
    </w:p>
    <w:p w:rsidR="00A3036E" w:rsidRDefault="00A3036E" w:rsidP="00A3036E">
      <w:pPr>
        <w:pStyle w:val="a5"/>
        <w:rPr>
          <w:rFonts w:ascii="Times New Roman" w:hAnsi="Times New Roman" w:cs="Times New Roman"/>
          <w:sz w:val="32"/>
          <w:szCs w:val="26"/>
        </w:rPr>
      </w:pPr>
    </w:p>
    <w:p w:rsidR="00A3036E" w:rsidRDefault="00A3036E" w:rsidP="00A3036E">
      <w:pPr>
        <w:pStyle w:val="a5"/>
        <w:rPr>
          <w:rFonts w:ascii="Times New Roman" w:hAnsi="Times New Roman" w:cs="Times New Roman"/>
          <w:sz w:val="32"/>
          <w:szCs w:val="26"/>
        </w:rPr>
      </w:pPr>
    </w:p>
    <w:p w:rsidR="00A3036E" w:rsidRPr="00A3036E" w:rsidRDefault="00A3036E" w:rsidP="00A3036E">
      <w:pPr>
        <w:pStyle w:val="a5"/>
        <w:jc w:val="center"/>
        <w:rPr>
          <w:rFonts w:ascii="Times New Roman" w:hAnsi="Times New Roman" w:cs="Times New Roman"/>
          <w:b/>
          <w:sz w:val="44"/>
          <w:szCs w:val="26"/>
        </w:rPr>
      </w:pPr>
      <w:r w:rsidRPr="00A3036E">
        <w:rPr>
          <w:rFonts w:ascii="Times New Roman" w:hAnsi="Times New Roman" w:cs="Times New Roman"/>
          <w:b/>
          <w:sz w:val="44"/>
          <w:szCs w:val="26"/>
        </w:rPr>
        <w:lastRenderedPageBreak/>
        <w:t>Обеспечение безопасности детей дома и на улице</w:t>
      </w:r>
    </w:p>
    <w:p w:rsidR="00A3036E" w:rsidRPr="00A3036E" w:rsidRDefault="00A3036E" w:rsidP="00A3036E">
      <w:pPr>
        <w:pStyle w:val="a5"/>
        <w:jc w:val="center"/>
        <w:rPr>
          <w:rFonts w:ascii="Times New Roman" w:hAnsi="Times New Roman" w:cs="Times New Roman"/>
          <w:b/>
          <w:sz w:val="44"/>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b/>
          <w:sz w:val="36"/>
          <w:szCs w:val="26"/>
          <w:u w:val="single"/>
        </w:rPr>
        <w:t xml:space="preserve"> </w:t>
      </w:r>
      <w:r w:rsidRPr="00A3036E">
        <w:rPr>
          <w:rFonts w:ascii="Times New Roman" w:hAnsi="Times New Roman" w:cs="Times New Roman"/>
          <w:b/>
          <w:noProof/>
          <w:sz w:val="36"/>
          <w:szCs w:val="26"/>
          <w:u w:val="single"/>
          <w:lang w:eastAsia="ru-RU"/>
        </w:rPr>
        <w:drawing>
          <wp:anchor distT="0" distB="0" distL="114300" distR="114300" simplePos="0" relativeHeight="251664384" behindDoc="0" locked="0" layoutInCell="1" allowOverlap="1">
            <wp:simplePos x="607629" y="1093076"/>
            <wp:positionH relativeFrom="margin">
              <wp:align>right</wp:align>
            </wp:positionH>
            <wp:positionV relativeFrom="margin">
              <wp:align>top</wp:align>
            </wp:positionV>
            <wp:extent cx="2547095" cy="2312276"/>
            <wp:effectExtent l="19050" t="0" r="5605"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2547095" cy="2312276"/>
                    </a:xfrm>
                    <a:prstGeom prst="rect">
                      <a:avLst/>
                    </a:prstGeom>
                    <a:noFill/>
                    <a:ln w="9525">
                      <a:noFill/>
                      <a:miter lim="800000"/>
                      <a:headEnd/>
                      <a:tailEnd/>
                    </a:ln>
                  </pic:spPr>
                </pic:pic>
              </a:graphicData>
            </a:graphic>
          </wp:anchor>
        </w:drawing>
      </w:r>
      <w:r w:rsidRPr="00A3036E">
        <w:rPr>
          <w:rFonts w:ascii="Times New Roman" w:hAnsi="Times New Roman" w:cs="Times New Roman"/>
          <w:b/>
          <w:sz w:val="36"/>
          <w:szCs w:val="26"/>
          <w:u w:val="single"/>
        </w:rPr>
        <w:t>Безопасность детей дошкольного возраста</w:t>
      </w:r>
      <w:r w:rsidRPr="00A3036E">
        <w:rPr>
          <w:rFonts w:ascii="Times New Roman" w:hAnsi="Times New Roman" w:cs="Times New Roman"/>
          <w:sz w:val="36"/>
          <w:szCs w:val="26"/>
        </w:rPr>
        <w:t>.</w:t>
      </w:r>
    </w:p>
    <w:p w:rsidR="00A3036E" w:rsidRPr="00A3036E" w:rsidRDefault="00A3036E" w:rsidP="00A3036E">
      <w:pPr>
        <w:pStyle w:val="a5"/>
        <w:rPr>
          <w:rFonts w:ascii="Times New Roman" w:hAnsi="Times New Roman" w:cs="Times New Roman"/>
          <w:sz w:val="36"/>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t xml:space="preserve">Чтобы ребенок рос </w:t>
      </w:r>
      <w:proofErr w:type="gramStart"/>
      <w:r w:rsidRPr="00A3036E">
        <w:rPr>
          <w:rFonts w:ascii="Times New Roman" w:hAnsi="Times New Roman" w:cs="Times New Roman"/>
          <w:sz w:val="36"/>
          <w:szCs w:val="26"/>
        </w:rPr>
        <w:t>здоровым</w:t>
      </w:r>
      <w:proofErr w:type="gramEnd"/>
      <w:r w:rsidRPr="00A3036E">
        <w:rPr>
          <w:rFonts w:ascii="Times New Roman" w:hAnsi="Times New Roman" w:cs="Times New Roman"/>
          <w:sz w:val="36"/>
          <w:szCs w:val="26"/>
        </w:rPr>
        <w:t xml:space="preserve"> и счастливым, родители должны обеспечить ему разумные меры предосторожности, как в доме, так и на улице</w:t>
      </w:r>
    </w:p>
    <w:p w:rsidR="00A3036E" w:rsidRPr="00A3036E" w:rsidRDefault="00A3036E" w:rsidP="00A3036E">
      <w:pPr>
        <w:pStyle w:val="a5"/>
        <w:rPr>
          <w:rFonts w:ascii="Times New Roman" w:hAnsi="Times New Roman" w:cs="Times New Roman"/>
          <w:sz w:val="36"/>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t>Как обеспечить разумные меры предосторожности дома и на улице?</w:t>
      </w:r>
    </w:p>
    <w:p w:rsidR="00A3036E" w:rsidRPr="00A3036E" w:rsidRDefault="00A3036E" w:rsidP="00A3036E">
      <w:pPr>
        <w:pStyle w:val="a5"/>
        <w:rPr>
          <w:rFonts w:ascii="Times New Roman" w:hAnsi="Times New Roman" w:cs="Times New Roman"/>
          <w:sz w:val="36"/>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b/>
          <w:sz w:val="36"/>
          <w:szCs w:val="26"/>
          <w:u w:val="single"/>
        </w:rPr>
        <w:t>Профилактика несчастных случаев</w:t>
      </w:r>
      <w:r w:rsidRPr="00A3036E">
        <w:rPr>
          <w:rFonts w:ascii="Times New Roman" w:hAnsi="Times New Roman" w:cs="Times New Roman"/>
          <w:sz w:val="36"/>
          <w:szCs w:val="26"/>
        </w:rPr>
        <w:t>.</w:t>
      </w: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t xml:space="preserve"> Несчастные случаи — распространенная причина гибели детей; они составляют большую часть экстренных поступлений в больницу. А ведь большинства случаев могло бы и не произойти, если бы были приняты меры предосторожности по обеспечению безопасности дома и приложены некоторые усилия для снижения риска уличных происшествий.</w:t>
      </w:r>
    </w:p>
    <w:p w:rsidR="00A3036E" w:rsidRPr="00A3036E" w:rsidRDefault="00A3036E" w:rsidP="00A3036E">
      <w:pPr>
        <w:pStyle w:val="a5"/>
        <w:rPr>
          <w:rFonts w:ascii="Times New Roman" w:hAnsi="Times New Roman" w:cs="Times New Roman"/>
          <w:b/>
          <w:sz w:val="36"/>
          <w:szCs w:val="26"/>
          <w:u w:val="single"/>
        </w:rPr>
      </w:pPr>
      <w:r w:rsidRPr="00A3036E">
        <w:rPr>
          <w:rFonts w:ascii="Times New Roman" w:hAnsi="Times New Roman" w:cs="Times New Roman"/>
          <w:b/>
          <w:sz w:val="36"/>
          <w:szCs w:val="26"/>
          <w:u w:val="single"/>
        </w:rPr>
        <w:t>Основные меры предосторожности</w:t>
      </w:r>
    </w:p>
    <w:p w:rsidR="00A3036E" w:rsidRPr="00A3036E" w:rsidRDefault="00A3036E" w:rsidP="00A3036E">
      <w:pPr>
        <w:pStyle w:val="a5"/>
        <w:rPr>
          <w:rFonts w:ascii="Times New Roman" w:hAnsi="Times New Roman" w:cs="Times New Roman"/>
          <w:b/>
          <w:sz w:val="36"/>
          <w:szCs w:val="26"/>
          <w:u w:val="single"/>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t>■ Храните все лекарства и химикаты в местах, недоступных для детей.</w:t>
      </w:r>
    </w:p>
    <w:p w:rsidR="00A3036E" w:rsidRPr="00A3036E" w:rsidRDefault="00A3036E" w:rsidP="00A3036E">
      <w:pPr>
        <w:pStyle w:val="a5"/>
        <w:rPr>
          <w:rFonts w:ascii="Times New Roman" w:hAnsi="Times New Roman" w:cs="Times New Roman"/>
          <w:sz w:val="36"/>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t>■ Оградите ребенку доступ ко всем видам открытого огня. • Не допускайте ребенка к кухонной плите, когда на ней готовится еда. Старайтесь готовить еду на дальних конфорках. Не оставляйте горячую еду на ближних конфорках. » Закройте электрические розетки специальными крышками.</w:t>
      </w:r>
    </w:p>
    <w:p w:rsidR="00A3036E" w:rsidRPr="00A3036E" w:rsidRDefault="00A3036E" w:rsidP="00A3036E">
      <w:pPr>
        <w:pStyle w:val="a5"/>
        <w:rPr>
          <w:rFonts w:ascii="Times New Roman" w:hAnsi="Times New Roman" w:cs="Times New Roman"/>
          <w:sz w:val="36"/>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t>■ Если вы живете в своем доме, снизу и сверху прикройте доступ к лестницам.</w:t>
      </w:r>
    </w:p>
    <w:p w:rsidR="00A3036E" w:rsidRPr="00A3036E" w:rsidRDefault="00A3036E" w:rsidP="00A3036E">
      <w:pPr>
        <w:pStyle w:val="a5"/>
        <w:rPr>
          <w:rFonts w:ascii="Times New Roman" w:hAnsi="Times New Roman" w:cs="Times New Roman"/>
          <w:sz w:val="36"/>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lastRenderedPageBreak/>
        <w:t>■ Убедитесь, что ваш ребенок не сможет «поиграть» с электробытовыми приборами, включить их.</w:t>
      </w:r>
    </w:p>
    <w:p w:rsidR="00A3036E" w:rsidRPr="00A3036E" w:rsidRDefault="00A3036E" w:rsidP="00A3036E">
      <w:pPr>
        <w:pStyle w:val="a5"/>
        <w:rPr>
          <w:rFonts w:ascii="Times New Roman" w:hAnsi="Times New Roman" w:cs="Times New Roman"/>
          <w:sz w:val="36"/>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t>■ Наклейте картинки на прозрачные стекла в дверях, чтобы сделать их более заметными.</w:t>
      </w:r>
    </w:p>
    <w:p w:rsidR="00A3036E" w:rsidRPr="00A3036E" w:rsidRDefault="00A3036E" w:rsidP="00A3036E">
      <w:pPr>
        <w:pStyle w:val="a5"/>
        <w:rPr>
          <w:rFonts w:ascii="Times New Roman" w:hAnsi="Times New Roman" w:cs="Times New Roman"/>
          <w:sz w:val="36"/>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t>■ Горячие батареи по возможности закройте решеткой или просто полотенцем.</w:t>
      </w:r>
    </w:p>
    <w:p w:rsidR="00A3036E" w:rsidRPr="00A3036E" w:rsidRDefault="00A3036E" w:rsidP="00A3036E">
      <w:pPr>
        <w:pStyle w:val="a5"/>
        <w:rPr>
          <w:rFonts w:ascii="Times New Roman" w:hAnsi="Times New Roman" w:cs="Times New Roman"/>
          <w:sz w:val="36"/>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t>■ Храните в закрытых помещениях садовые инструменты.</w:t>
      </w:r>
    </w:p>
    <w:p w:rsidR="00A3036E" w:rsidRPr="00A3036E" w:rsidRDefault="00A3036E" w:rsidP="00A3036E">
      <w:pPr>
        <w:pStyle w:val="a5"/>
        <w:rPr>
          <w:rFonts w:ascii="Times New Roman" w:hAnsi="Times New Roman" w:cs="Times New Roman"/>
          <w:sz w:val="36"/>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t>■ Не оставляйте ребенка без присмотра, когда он купается в ванне.</w:t>
      </w:r>
    </w:p>
    <w:p w:rsidR="00A3036E" w:rsidRPr="00A3036E" w:rsidRDefault="00A3036E" w:rsidP="00A3036E">
      <w:pPr>
        <w:pStyle w:val="a5"/>
        <w:rPr>
          <w:rFonts w:ascii="Times New Roman" w:hAnsi="Times New Roman" w:cs="Times New Roman"/>
          <w:sz w:val="36"/>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t>■ Научите ребенка правильно переходить дорогу.</w:t>
      </w:r>
    </w:p>
    <w:p w:rsidR="00A3036E" w:rsidRPr="00A3036E" w:rsidRDefault="00A3036E" w:rsidP="00A3036E">
      <w:pPr>
        <w:pStyle w:val="a5"/>
        <w:rPr>
          <w:rFonts w:ascii="Times New Roman" w:hAnsi="Times New Roman" w:cs="Times New Roman"/>
          <w:sz w:val="36"/>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t>■ Проверьте детский велосипед и убедитесь в его исправности.</w:t>
      </w:r>
    </w:p>
    <w:p w:rsidR="00A3036E" w:rsidRPr="00A3036E" w:rsidRDefault="00A3036E" w:rsidP="00A3036E">
      <w:pPr>
        <w:pStyle w:val="a5"/>
        <w:rPr>
          <w:rFonts w:ascii="Times New Roman" w:hAnsi="Times New Roman" w:cs="Times New Roman"/>
          <w:sz w:val="36"/>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t>■ Научите вашего ребенка плавать.</w:t>
      </w:r>
    </w:p>
    <w:p w:rsidR="00A3036E" w:rsidRPr="00A3036E" w:rsidRDefault="00A3036E" w:rsidP="00A3036E">
      <w:pPr>
        <w:pStyle w:val="a5"/>
        <w:rPr>
          <w:rFonts w:ascii="Times New Roman" w:hAnsi="Times New Roman" w:cs="Times New Roman"/>
          <w:sz w:val="36"/>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t>■ Обеспечьте ребенка безопасным и удобным снаряжением для спортивных занятий.</w:t>
      </w:r>
    </w:p>
    <w:p w:rsidR="00A3036E" w:rsidRPr="00A3036E" w:rsidRDefault="00A3036E" w:rsidP="00A3036E">
      <w:pPr>
        <w:pStyle w:val="a5"/>
        <w:rPr>
          <w:rFonts w:ascii="Times New Roman" w:hAnsi="Times New Roman" w:cs="Times New Roman"/>
          <w:sz w:val="36"/>
          <w:szCs w:val="26"/>
        </w:rPr>
      </w:pPr>
    </w:p>
    <w:p w:rsidR="00A3036E" w:rsidRPr="00A3036E" w:rsidRDefault="00A3036E" w:rsidP="00A3036E">
      <w:pPr>
        <w:pStyle w:val="a5"/>
        <w:rPr>
          <w:rFonts w:ascii="Times New Roman" w:hAnsi="Times New Roman" w:cs="Times New Roman"/>
          <w:sz w:val="36"/>
          <w:szCs w:val="26"/>
        </w:rPr>
      </w:pPr>
      <w:r w:rsidRPr="00A3036E">
        <w:rPr>
          <w:rFonts w:ascii="Times New Roman" w:hAnsi="Times New Roman" w:cs="Times New Roman"/>
          <w:sz w:val="36"/>
          <w:szCs w:val="26"/>
        </w:rPr>
        <w:t>■ Следите за ребенком, когда вы гуляете на детской площадке. Если на горке много детей, контролируйте их игры, чтобы дети не толкали друг друга. Следите, чтобы ребенок не подходил к качелям, когда на них катаются, и не разрешайте ребенку бегать с палкой в руках, он может нанести вред себе и другим детям.</w:t>
      </w:r>
    </w:p>
    <w:sectPr w:rsidR="00A3036E" w:rsidRPr="00A3036E" w:rsidSect="00202C34">
      <w:pgSz w:w="11906" w:h="16838"/>
      <w:pgMar w:top="709" w:right="850" w:bottom="1134" w:left="85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202C34"/>
    <w:rsid w:val="00202C34"/>
    <w:rsid w:val="00303C1D"/>
    <w:rsid w:val="00774B29"/>
    <w:rsid w:val="00A3036E"/>
    <w:rsid w:val="00A346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C1D"/>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2C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2C34"/>
    <w:rPr>
      <w:rFonts w:ascii="Tahoma" w:hAnsi="Tahoma" w:cs="Tahoma"/>
      <w:sz w:val="16"/>
      <w:szCs w:val="16"/>
    </w:rPr>
  </w:style>
  <w:style w:type="paragraph" w:styleId="a5">
    <w:name w:val="No Spacing"/>
    <w:uiPriority w:val="1"/>
    <w:qFormat/>
    <w:rsid w:val="00202C3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18</Pages>
  <Words>5027</Words>
  <Characters>28659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Леванидовна</dc:creator>
  <cp:lastModifiedBy>Леванидовна</cp:lastModifiedBy>
  <cp:revision>1</cp:revision>
  <cp:lastPrinted>2013-03-12T22:27:00Z</cp:lastPrinted>
  <dcterms:created xsi:type="dcterms:W3CDTF">2013-03-12T21:39:00Z</dcterms:created>
  <dcterms:modified xsi:type="dcterms:W3CDTF">2013-03-12T22:29:00Z</dcterms:modified>
</cp:coreProperties>
</file>