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FA" w:rsidRPr="00D058FA" w:rsidRDefault="00D058FA" w:rsidP="00D058FA">
      <w:pPr>
        <w:pStyle w:val="a3"/>
        <w:shd w:val="clear" w:color="auto" w:fill="FFFFFF"/>
        <w:ind w:left="720"/>
        <w:rPr>
          <w:color w:val="000000" w:themeColor="text1"/>
          <w:sz w:val="28"/>
          <w:szCs w:val="28"/>
        </w:rPr>
      </w:pPr>
      <w:r w:rsidRPr="00D058FA">
        <w:rPr>
          <w:color w:val="000000" w:themeColor="text1"/>
          <w:sz w:val="28"/>
          <w:szCs w:val="28"/>
        </w:rPr>
        <w:fldChar w:fldCharType="begin"/>
      </w:r>
      <w:r w:rsidRPr="00D058FA">
        <w:rPr>
          <w:color w:val="000000" w:themeColor="text1"/>
          <w:sz w:val="28"/>
          <w:szCs w:val="28"/>
        </w:rPr>
        <w:instrText xml:space="preserve"> HYPERLINK "http://rasteryaeva.ucoz.net/proekt.docx" </w:instrText>
      </w:r>
      <w:r w:rsidRPr="00D058FA">
        <w:rPr>
          <w:color w:val="000000" w:themeColor="text1"/>
          <w:sz w:val="28"/>
          <w:szCs w:val="28"/>
        </w:rPr>
        <w:fldChar w:fldCharType="separate"/>
      </w:r>
      <w:r w:rsidRPr="00D058FA">
        <w:rPr>
          <w:rStyle w:val="a4"/>
          <w:b/>
          <w:bCs/>
          <w:color w:val="000000" w:themeColor="text1"/>
          <w:sz w:val="28"/>
          <w:szCs w:val="28"/>
        </w:rPr>
        <w:t>Образовательный проект </w:t>
      </w:r>
      <w:r w:rsidRPr="00D058FA">
        <w:rPr>
          <w:rStyle w:val="a4"/>
          <w:color w:val="000000" w:themeColor="text1"/>
          <w:sz w:val="28"/>
          <w:szCs w:val="28"/>
        </w:rPr>
        <w:t> </w:t>
      </w:r>
      <w:r w:rsidRPr="00D058FA">
        <w:rPr>
          <w:rStyle w:val="a5"/>
          <w:color w:val="000000" w:themeColor="text1"/>
          <w:sz w:val="28"/>
          <w:szCs w:val="28"/>
          <w:u w:val="single"/>
        </w:rPr>
        <w:t xml:space="preserve">«Здоровье </w:t>
      </w:r>
      <w:r>
        <w:rPr>
          <w:rStyle w:val="a5"/>
          <w:color w:val="000000" w:themeColor="text1"/>
          <w:sz w:val="28"/>
          <w:szCs w:val="28"/>
          <w:u w:val="single"/>
        </w:rPr>
        <w:t xml:space="preserve"> </w:t>
      </w:r>
      <w:r w:rsidRPr="00D058FA">
        <w:rPr>
          <w:rStyle w:val="a5"/>
          <w:color w:val="000000" w:themeColor="text1"/>
          <w:sz w:val="28"/>
          <w:szCs w:val="28"/>
          <w:u w:val="single"/>
        </w:rPr>
        <w:t>детей в наших руках»</w:t>
      </w:r>
      <w:r w:rsidRPr="00D058FA">
        <w:rPr>
          <w:color w:val="000000" w:themeColor="text1"/>
          <w:sz w:val="28"/>
          <w:szCs w:val="28"/>
        </w:rPr>
        <w:fldChar w:fldCharType="end"/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«Здоровье детей в наших руках»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познавательно-игровой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дети второй младшей группы и их родители.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детей: </w:t>
      </w:r>
      <w:r w:rsid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3-4года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укрепление физического и психического здоровья детей – одна из основных задач дошкольного образования.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состояния здоровья детей во многом зависит благополучие общества. В последнее десятилетие во всём мире наметилась тенденция к ухудшению здоровья детского населения. Экологические проблемы, различные отрицательные бытовые факторы, химические добавки в продуктах питания, некачественная вода, накапливающиеся раздражения в обществе, связанные с неудовлетворительным экономическим положением, низкая двигательная активность и физическая деятельность детей, недостаточное внимание семьи к укреплению физического и психического здоровья детей, равнодушное отношение родителей к физкультуре и спорту - факторы, агрессивно воздействующие на здоровье дошкольника. Кроме того, нужно постоянно помнить о том, что сейчас практически здоровых детей немного.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 проекта: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особое внимание воспитателей и родителей формированию и укреплению здоровья ребенка, с целью создания вокруг него потребности и привычки здорового образа жизни;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воспитательное условие для детей , которое стало бы возможностью выработки единого стиля поведения и стратегии воспитания здорового образа жизни ребенка.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 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уровень знаний и обогащать опыт родителей о здоровом образе жизни через взаимоотношение  с воспитателями группы.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детей: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укреплять и охранять здоровье детей;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формировать потребность в соблюдении навыков гигиены;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дать представление о ценности здоровья, формировать желание вести здоровый образ жизни;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дать представление о полезной и вредной пищи для здоровья человека.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педагогов: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установить партнерские отношения с семьей каждого воспитанника, объединить усилия для развития и воспитания детей в вопросах о здоровом образе жизни;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создать атмосферу общности интересов, эмоциональной </w:t>
      </w:r>
      <w:proofErr w:type="spellStart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взаимоподдержки</w:t>
      </w:r>
      <w:proofErr w:type="spellEnd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проблемы друг друга;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родителей: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дать представление родителям о значимости совместной двигательной деятельности с детьми, о полезной и вредной пищи, о соблюдении навыков  гигиены и т.д.;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способствовать созданию активной позиции родителей в совместной двигательной деятельности с детьми;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заинтересовать родителей укреплять здоровый образ жизни в семье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 проекта: 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«Здоровый образ жизни – это то, что обеспечивает здоровье и доставляет радость».</w:t>
      </w:r>
    </w:p>
    <w:p w:rsidR="00FE3634" w:rsidRPr="00D058FA" w:rsidRDefault="00FE3634" w:rsidP="00FE3634">
      <w:pPr>
        <w:shd w:val="clear" w:color="auto" w:fill="FFFFFF"/>
        <w:spacing w:after="15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Планирование работы:</w:t>
      </w:r>
    </w:p>
    <w:p w:rsidR="00FE3634" w:rsidRPr="00D058FA" w:rsidRDefault="00FE3634" w:rsidP="00FE3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работы  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- организационный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консультация для родителей детей о целях и задачах внедряемого проекта;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и методическое оснащение проекта.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 - практический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реализации проекта с детьми;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специалистов к работе по реализации проекта;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с родителями.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этап - заключительный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полученных результатов;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мероприятие для родителей по результатам проведенной работы;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создателя проекта.</w:t>
      </w:r>
    </w:p>
    <w:p w:rsidR="00FE3634" w:rsidRPr="00D058FA" w:rsidRDefault="00FE3634" w:rsidP="00FE3634">
      <w:pPr>
        <w:shd w:val="clear" w:color="auto" w:fill="FFFFFF"/>
        <w:spacing w:after="15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проекта: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детей: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 детей сформировать основы гигиенических навыков;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дети ежедневно слышат информацию о полезной и вредной пищи для здоровья человека (во время завтрака, полдника, обеда, ужина), о ценности здоровья (подвижные игры, </w:t>
      </w:r>
      <w:proofErr w:type="spellStart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различные виды гимнастик).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родителей: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Повышение знаний для обеспечения успешного развития детей;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Укрепление связей между детским садом и семьей.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-для педагогов: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Изменить отношение педагогов к своему здоровью;</w:t>
      </w:r>
    </w:p>
    <w:p w:rsidR="00FE3634" w:rsidRPr="00D058FA" w:rsidRDefault="00D058FA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</w:t>
      </w:r>
      <w:r w:rsidR="00FE3634"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оздана атмосфера взаимопонимания, направленная на развитие и укрепление здоровья детей.</w:t>
      </w:r>
    </w:p>
    <w:p w:rsidR="00FE3634" w:rsidRPr="00D058FA" w:rsidRDefault="00D058FA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3)У</w:t>
      </w:r>
      <w:r w:rsidR="00FE3634"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становлены партнерские отношения с семьями детей группы;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Анохина И.А. Приобщение дошкольников к здоровому образу жизни: методические рекомендации.- Ульяновск: УИПКПРО, 2007.-80с.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</w:t>
      </w:r>
      <w:proofErr w:type="spellStart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Аверина</w:t>
      </w:r>
      <w:proofErr w:type="spellEnd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И.Е. Физкультминутки и динамические паузы в ДОУ.-М: Айрис-Пресс, 2006.-136с.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Анохина И.А. Модель формирования у дошкольников культуры здоровья в ДОУ: методические рекомендации.- Ульяновск: УИПКПРО, 2008.-44с.</w:t>
      </w:r>
    </w:p>
    <w:p w:rsidR="00FE3634" w:rsidRPr="00D058FA" w:rsidRDefault="00FE3634" w:rsidP="00FE36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4 . </w:t>
      </w:r>
      <w:proofErr w:type="spellStart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Гаврючина</w:t>
      </w:r>
      <w:proofErr w:type="spellEnd"/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Здоровье</w:t>
      </w:r>
      <w:r w:rsid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5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сберегающие технологии в ДОУ: методическое пособие.- М.: ТЦ Сфера, 2008.- 160с.     </w:t>
      </w:r>
    </w:p>
    <w:p w:rsidR="00CD4A13" w:rsidRPr="00D058FA" w:rsidRDefault="00CD4A13">
      <w:pPr>
        <w:rPr>
          <w:rFonts w:ascii="Times New Roman" w:hAnsi="Times New Roman" w:cs="Times New Roman"/>
          <w:sz w:val="24"/>
          <w:szCs w:val="24"/>
        </w:rPr>
      </w:pPr>
    </w:p>
    <w:sectPr w:rsidR="00CD4A13" w:rsidRPr="00D058FA" w:rsidSect="00CD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241B"/>
    <w:multiLevelType w:val="multilevel"/>
    <w:tmpl w:val="3800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3634"/>
    <w:rsid w:val="00C0576D"/>
    <w:rsid w:val="00CD4A13"/>
    <w:rsid w:val="00D058FA"/>
    <w:rsid w:val="00FE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58FA"/>
    <w:rPr>
      <w:color w:val="0000FF"/>
      <w:u w:val="single"/>
    </w:rPr>
  </w:style>
  <w:style w:type="character" w:styleId="a5">
    <w:name w:val="Strong"/>
    <w:basedOn w:val="a0"/>
    <w:uiPriority w:val="22"/>
    <w:qFormat/>
    <w:rsid w:val="00D058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670</Words>
  <Characters>3824</Characters>
  <Application>Microsoft Office Word</Application>
  <DocSecurity>0</DocSecurity>
  <Lines>31</Lines>
  <Paragraphs>8</Paragraphs>
  <ScaleCrop>false</ScaleCrop>
  <Company>Microsoft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Pablo</cp:lastModifiedBy>
  <cp:revision>3</cp:revision>
  <dcterms:created xsi:type="dcterms:W3CDTF">2018-02-05T17:05:00Z</dcterms:created>
  <dcterms:modified xsi:type="dcterms:W3CDTF">2021-09-04T20:58:00Z</dcterms:modified>
</cp:coreProperties>
</file>