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7B" w:rsidRPr="0001437B" w:rsidRDefault="0001437B" w:rsidP="00AF385C">
      <w:pPr>
        <w:pStyle w:val="a3"/>
        <w:shd w:val="clear" w:color="auto" w:fill="FFFFFF"/>
        <w:jc w:val="center"/>
        <w:rPr>
          <w:sz w:val="28"/>
          <w:szCs w:val="28"/>
        </w:rPr>
      </w:pPr>
      <w:r w:rsidRPr="0001437B">
        <w:rPr>
          <w:sz w:val="28"/>
          <w:szCs w:val="28"/>
        </w:rPr>
        <w:t>Муниципальное бюджетное дошкольное образовательное учреждение</w:t>
      </w:r>
    </w:p>
    <w:p w:rsidR="0001437B" w:rsidRPr="0001437B" w:rsidRDefault="0001437B" w:rsidP="00AF385C">
      <w:pPr>
        <w:pStyle w:val="a3"/>
        <w:shd w:val="clear" w:color="auto" w:fill="FFFFFF"/>
        <w:jc w:val="center"/>
        <w:rPr>
          <w:sz w:val="28"/>
          <w:szCs w:val="28"/>
        </w:rPr>
      </w:pPr>
      <w:r w:rsidRPr="0001437B">
        <w:rPr>
          <w:sz w:val="28"/>
          <w:szCs w:val="28"/>
        </w:rPr>
        <w:t xml:space="preserve"> детский сад №125 «Яблонька» </w:t>
      </w: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Pr="0001437B" w:rsidRDefault="0001437B" w:rsidP="00AF385C">
      <w:pPr>
        <w:pStyle w:val="a3"/>
        <w:shd w:val="clear" w:color="auto" w:fill="FFFFFF"/>
        <w:jc w:val="center"/>
        <w:rPr>
          <w:sz w:val="32"/>
          <w:szCs w:val="32"/>
        </w:rPr>
      </w:pPr>
      <w:r w:rsidRPr="0001437B">
        <w:rPr>
          <w:sz w:val="32"/>
          <w:szCs w:val="32"/>
        </w:rPr>
        <w:t>Конспект непосредственно-образовательной деятельности с</w:t>
      </w:r>
      <w:r>
        <w:rPr>
          <w:sz w:val="32"/>
          <w:szCs w:val="32"/>
        </w:rPr>
        <w:t xml:space="preserve"> детьми старшей</w:t>
      </w:r>
      <w:r w:rsidRPr="0001437B">
        <w:rPr>
          <w:sz w:val="32"/>
          <w:szCs w:val="32"/>
        </w:rPr>
        <w:t xml:space="preserve"> группы по </w:t>
      </w:r>
      <w:r>
        <w:rPr>
          <w:sz w:val="32"/>
          <w:szCs w:val="32"/>
        </w:rPr>
        <w:t>физическому развитию «Бравые</w:t>
      </w:r>
      <w:r w:rsidRPr="0001437B">
        <w:rPr>
          <w:sz w:val="32"/>
          <w:szCs w:val="32"/>
        </w:rPr>
        <w:t xml:space="preserve"> ребята»</w:t>
      </w:r>
    </w:p>
    <w:p w:rsidR="0001437B" w:rsidRPr="0001437B" w:rsidRDefault="0001437B" w:rsidP="00AF385C">
      <w:pPr>
        <w:pStyle w:val="a3"/>
        <w:shd w:val="clear" w:color="auto" w:fill="FFFFFF"/>
        <w:jc w:val="center"/>
        <w:rPr>
          <w:sz w:val="32"/>
          <w:szCs w:val="32"/>
        </w:rPr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01437B">
      <w:pPr>
        <w:pStyle w:val="a3"/>
        <w:shd w:val="clear" w:color="auto" w:fill="FFFFFF"/>
        <w:jc w:val="right"/>
        <w:rPr>
          <w:sz w:val="28"/>
          <w:szCs w:val="28"/>
        </w:rPr>
      </w:pPr>
      <w:r w:rsidRPr="0001437B">
        <w:rPr>
          <w:sz w:val="28"/>
          <w:szCs w:val="28"/>
        </w:rPr>
        <w:t xml:space="preserve"> Подготовила: </w:t>
      </w:r>
    </w:p>
    <w:p w:rsidR="0001437B" w:rsidRDefault="0001437B" w:rsidP="0001437B">
      <w:pPr>
        <w:pStyle w:val="a3"/>
        <w:shd w:val="clear" w:color="auto" w:fill="FFFFFF"/>
        <w:jc w:val="right"/>
        <w:rPr>
          <w:sz w:val="28"/>
          <w:szCs w:val="28"/>
        </w:rPr>
      </w:pPr>
      <w:r w:rsidRPr="0001437B">
        <w:rPr>
          <w:sz w:val="28"/>
          <w:szCs w:val="28"/>
        </w:rPr>
        <w:t>Воспитатель высшей квалификационной категории</w:t>
      </w:r>
    </w:p>
    <w:p w:rsidR="0001437B" w:rsidRPr="0001437B" w:rsidRDefault="0001437B" w:rsidP="0001437B">
      <w:pPr>
        <w:pStyle w:val="a3"/>
        <w:shd w:val="clear" w:color="auto" w:fill="FFFFFF"/>
        <w:jc w:val="right"/>
        <w:rPr>
          <w:sz w:val="28"/>
          <w:szCs w:val="28"/>
        </w:rPr>
      </w:pPr>
      <w:r w:rsidRPr="0001437B">
        <w:rPr>
          <w:sz w:val="28"/>
          <w:szCs w:val="28"/>
        </w:rPr>
        <w:t xml:space="preserve"> </w:t>
      </w:r>
      <w:proofErr w:type="spellStart"/>
      <w:r w:rsidRPr="0001437B">
        <w:rPr>
          <w:sz w:val="28"/>
          <w:szCs w:val="28"/>
        </w:rPr>
        <w:t>Кражай</w:t>
      </w:r>
      <w:proofErr w:type="spellEnd"/>
      <w:r w:rsidRPr="0001437B">
        <w:rPr>
          <w:sz w:val="28"/>
          <w:szCs w:val="28"/>
        </w:rPr>
        <w:t xml:space="preserve"> Светлана Александровна </w:t>
      </w:r>
    </w:p>
    <w:p w:rsidR="0001437B" w:rsidRPr="0001437B" w:rsidRDefault="0001437B" w:rsidP="0001437B">
      <w:pPr>
        <w:pStyle w:val="a3"/>
        <w:shd w:val="clear" w:color="auto" w:fill="FFFFFF"/>
        <w:jc w:val="right"/>
        <w:rPr>
          <w:sz w:val="28"/>
          <w:szCs w:val="28"/>
        </w:rPr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</w:pPr>
    </w:p>
    <w:p w:rsidR="0001437B" w:rsidRDefault="0001437B" w:rsidP="00AF385C">
      <w:pPr>
        <w:pStyle w:val="a3"/>
        <w:shd w:val="clear" w:color="auto" w:fill="FFFFFF"/>
        <w:jc w:val="center"/>
        <w:rPr>
          <w:sz w:val="28"/>
          <w:szCs w:val="28"/>
        </w:rPr>
      </w:pPr>
      <w:r w:rsidRPr="0001437B">
        <w:rPr>
          <w:sz w:val="28"/>
          <w:szCs w:val="28"/>
        </w:rPr>
        <w:t>г.Дзержинск</w:t>
      </w:r>
    </w:p>
    <w:p w:rsidR="00AF385C" w:rsidRPr="0001437B" w:rsidRDefault="00AF385C" w:rsidP="00AF385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rStyle w:val="a4"/>
          <w:color w:val="000000"/>
        </w:rPr>
        <w:lastRenderedPageBreak/>
        <w:t>Цель: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Формирование патриотических чувств и пропаганда здорового образа жизни у детей старшего дошкольного возраста.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rStyle w:val="a4"/>
          <w:color w:val="000000"/>
        </w:rPr>
        <w:t>Задачи: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1.     Закрепить и расширить знания детей о защитниках Отечества.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2.     Развивать слуховое внимание, умение действовать по команде.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3.     Развивать физические качества: силу, быстроту, ловкость через основные движения, пропагандировать здоровый образ жизни в семье, в саду.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4.     Совершенствовать качество выполнения упражнений:</w:t>
      </w:r>
    </w:p>
    <w:p w:rsidR="00AF385C" w:rsidRPr="00554CF1" w:rsidRDefault="00AF385C" w:rsidP="00AF385C">
      <w:pPr>
        <w:pStyle w:val="a3"/>
        <w:shd w:val="clear" w:color="auto" w:fill="FFFFFF"/>
        <w:ind w:left="1440"/>
        <w:jc w:val="both"/>
        <w:rPr>
          <w:color w:val="000000"/>
        </w:rPr>
      </w:pPr>
      <w:r w:rsidRPr="00554CF1">
        <w:rPr>
          <w:color w:val="000000"/>
        </w:rPr>
        <w:t>·        в равновесии;</w:t>
      </w:r>
    </w:p>
    <w:p w:rsidR="00AF385C" w:rsidRPr="00554CF1" w:rsidRDefault="00AF385C" w:rsidP="00AF385C">
      <w:pPr>
        <w:pStyle w:val="a3"/>
        <w:shd w:val="clear" w:color="auto" w:fill="FFFFFF"/>
        <w:ind w:left="1440"/>
        <w:jc w:val="both"/>
        <w:rPr>
          <w:color w:val="000000"/>
        </w:rPr>
      </w:pPr>
      <w:r w:rsidRPr="00554CF1">
        <w:rPr>
          <w:color w:val="000000"/>
        </w:rPr>
        <w:t>·        в лазании на гимнастическую стенку;</w:t>
      </w:r>
    </w:p>
    <w:p w:rsidR="00AF385C" w:rsidRPr="00554CF1" w:rsidRDefault="00AF385C" w:rsidP="00AF385C">
      <w:pPr>
        <w:pStyle w:val="a3"/>
        <w:shd w:val="clear" w:color="auto" w:fill="FFFFFF"/>
        <w:ind w:left="1440"/>
        <w:jc w:val="both"/>
        <w:rPr>
          <w:color w:val="000000"/>
        </w:rPr>
      </w:pPr>
      <w:r w:rsidRPr="00554CF1">
        <w:rPr>
          <w:color w:val="000000"/>
        </w:rPr>
        <w:t>·        в метании мешочков правой и левой рукой;</w:t>
      </w:r>
    </w:p>
    <w:p w:rsidR="00AF385C" w:rsidRPr="00554CF1" w:rsidRDefault="00AF385C" w:rsidP="00AF385C">
      <w:pPr>
        <w:pStyle w:val="a3"/>
        <w:shd w:val="clear" w:color="auto" w:fill="FFFFFF"/>
        <w:ind w:left="1440"/>
        <w:jc w:val="both"/>
        <w:rPr>
          <w:color w:val="000000"/>
        </w:rPr>
      </w:pPr>
      <w:r w:rsidRPr="00554CF1">
        <w:rPr>
          <w:color w:val="000000"/>
        </w:rPr>
        <w:t>·        в прыжках  на двух ногах с продвижением вперед.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5.     Активизировать психические процессы в условиях чрезвычайной ситуации: память, мышление, воображение, внимание.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6.     Воспитывать уважение к защитникам Отечества, любовь к Родине.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rStyle w:val="a4"/>
          <w:color w:val="000000"/>
        </w:rPr>
        <w:t>Ход занятия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Воспитатель:  Ребята, скажите какой праздник 23 февраля отмечает вся страна?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Дети:  День Защитника Отечества.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Воспитатель (в дальнейшем </w:t>
      </w:r>
      <w:r w:rsidRPr="00554CF1">
        <w:rPr>
          <w:rStyle w:val="a4"/>
          <w:color w:val="000000"/>
        </w:rPr>
        <w:t>В</w:t>
      </w:r>
      <w:r w:rsidRPr="00554CF1">
        <w:rPr>
          <w:color w:val="000000"/>
        </w:rPr>
        <w:t>): Кто такие защитники Отечества?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Дети: отвечают.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Защитники Отечества - это воины, которые защищают свой народ, свою Родину, Отечество от врагов. Это армия. У каждого народа, в каждой стране есть армия. И она не раз защищала свой народ от захватчиков. Посмотрите на эти картины </w:t>
      </w:r>
      <w:r w:rsidRPr="00554CF1">
        <w:rPr>
          <w:rStyle w:val="a5"/>
          <w:color w:val="000000"/>
        </w:rPr>
        <w:t>(иллюстрации с изображением рода войск)</w:t>
      </w:r>
      <w:r w:rsidRPr="00554CF1">
        <w:rPr>
          <w:color w:val="000000"/>
        </w:rPr>
        <w:t>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Кого вы здесь видите?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Дети:  Танкистов, моряков, пехотинцев и .т.д.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Вы правильно  всех назвали - это различные рода войск. А зачем нужно столько много родов войск?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Дети: Летчики - защищают небо, пехотинцы- сушу, моряки и подводники – море.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lastRenderedPageBreak/>
        <w:t>В:  Верно! А каким должен быть солдат?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Дети:  Сильным, смелым, ловким, быстрым.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Да! Наши мальчики скоро вырастут и пойдут служить в армию. И девочки тоже могут быть военными санитарками.  Вы бы хотели  быть похожими на солдат? Быть смелыми и ловкими?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Дети: Да!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Тогда одевайте форму, теперь вы не мальчики и девочки, а солдаты. Солдат в армии беспрекословно выполняет команды главнокомандующего. Солдаты, слушай мою команду! Равняйсь! Смирно! Направо!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« Кто шагает дружно в ряд? Боевой отряд ребят» . Сейчас мы будем пехотинцами. В обход по кругу - шагом марш!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Внимание! Ходьба широким шагом -  по сугробам. Коротким, семенящим - идем тихо , сейчас мы разведчики и нужно, чтобы враг нас  не услышал. Сейчас превращаемся в летчиков и полетим на военных самолетах.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Самолеты загудели - вращательные движения руками перед грудью.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Самолеты полетели - руки в стороны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На поляну тихо сели- присели, руки на колени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Да и снова полетели - руки в стороны с наклонами.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Молодцы, летчики, все долетели хорошо. Подкачаем колеса самолета.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 xml:space="preserve">Упражнение на дыхание «Носики - </w:t>
      </w:r>
      <w:proofErr w:type="spellStart"/>
      <w:r w:rsidRPr="00554CF1">
        <w:rPr>
          <w:color w:val="000000"/>
        </w:rPr>
        <w:t>насосики</w:t>
      </w:r>
      <w:proofErr w:type="spellEnd"/>
      <w:r w:rsidRPr="00554CF1">
        <w:rPr>
          <w:color w:val="000000"/>
        </w:rPr>
        <w:t>»: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И.П.  – встать прямо, ноги вместе, руки вдоль туловища. Вдох (при выпрямлении), выдох с одновременным наклоном туловища в сторону с произношением звука «с», руки скользят вдоль туловища</w:t>
      </w:r>
      <w:r w:rsidRPr="00554CF1">
        <w:rPr>
          <w:rStyle w:val="a5"/>
          <w:color w:val="000000"/>
        </w:rPr>
        <w:t>(6-8 раз)</w:t>
      </w:r>
      <w:r w:rsidRPr="00554CF1">
        <w:rPr>
          <w:color w:val="000000"/>
        </w:rPr>
        <w:t>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День солдатский по порядку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Начинается с зарядки!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 xml:space="preserve">Ну - </w:t>
      </w:r>
      <w:proofErr w:type="spellStart"/>
      <w:r w:rsidRPr="00554CF1">
        <w:rPr>
          <w:color w:val="000000"/>
        </w:rPr>
        <w:t>ка</w:t>
      </w:r>
      <w:proofErr w:type="spellEnd"/>
      <w:r w:rsidRPr="00554CF1">
        <w:rPr>
          <w:color w:val="000000"/>
        </w:rPr>
        <w:t xml:space="preserve"> , братцы, подтянись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На зарядку становись!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Через середину в 2 колонны, шагом марш!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ОРУ с флажками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И. П.  – основная стойка, флажки внизу. 1 – флажки в стороны; 2 – флажки вверх; 3 – флажки в стороны; 4 –исходное положение </w:t>
      </w:r>
      <w:r w:rsidRPr="00554CF1">
        <w:rPr>
          <w:rStyle w:val="a5"/>
          <w:color w:val="000000"/>
        </w:rPr>
        <w:t>(6 раз)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lastRenderedPageBreak/>
        <w:t>И. П.  – стойка ноги на ширине плеч, флажки у груди.1 – поворот вправо </w:t>
      </w:r>
      <w:r w:rsidRPr="00554CF1">
        <w:rPr>
          <w:rStyle w:val="a5"/>
          <w:color w:val="000000"/>
        </w:rPr>
        <w:t>(влево)</w:t>
      </w:r>
      <w:r w:rsidRPr="00554CF1">
        <w:rPr>
          <w:color w:val="000000"/>
        </w:rPr>
        <w:t>, флажки в стороны; 2 – исходное положение </w:t>
      </w:r>
      <w:r w:rsidRPr="00554CF1">
        <w:rPr>
          <w:rStyle w:val="a5"/>
          <w:color w:val="000000"/>
        </w:rPr>
        <w:t>(6 раз)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И. П.  – основная стойка, флажки вниз. 1 – флажки в стороны; 2 – присесть, флажки вперёд; 3 – выпрямиться, флажки в стороны; 4 – исходное положение </w:t>
      </w:r>
      <w:r w:rsidRPr="00554CF1">
        <w:rPr>
          <w:rStyle w:val="a5"/>
          <w:color w:val="000000"/>
        </w:rPr>
        <w:t>(8 раз)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И. П. – стойка нога ни ширине плеч, флажки внизу. 1 – флажки в стороны; 2 – наклон вперёд, скрестить флажки; 3 – выпрямиться, флажки в стороны; 4 – исходное положение </w:t>
      </w:r>
      <w:r w:rsidRPr="00554CF1">
        <w:rPr>
          <w:rStyle w:val="a5"/>
          <w:color w:val="000000"/>
        </w:rPr>
        <w:t>(6-8 раз)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И. П.  – основная стойка, флажки внизу.1 – мах флажками вперёд; 2 – мах флажками назад; 3 – мах флажками вперёд; 4 – исходное положение </w:t>
      </w:r>
      <w:r w:rsidRPr="00554CF1">
        <w:rPr>
          <w:rStyle w:val="a5"/>
          <w:color w:val="000000"/>
        </w:rPr>
        <w:t>(6-7 раз)</w:t>
      </w:r>
      <w:r w:rsidRPr="00554CF1">
        <w:rPr>
          <w:color w:val="000000"/>
        </w:rPr>
        <w:t>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И. П.  – основная стойка, флажки внизу.1 – прыжком ноги врозь, флажки в стороны; 2 – прыжком в исходное положение. На счёт «1-8», затем небольшая пауза и повторить 2 раза.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        Чтобы стать сильными, ловкими и умелыми, чем нужно заниматься? Спортом! В нашей стране прошла зимняя олимпиада! А  какие виды спорта вы знаете? Коллективная игра? Какая? Хоккей!!! Споём песню о хоккее?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Исполняют песню « В хоккей играют настоящие мужчины»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Ребята, смотрите ,что у меня есть. Это сумка разведчика. В годы Великой Отечественной войны она служила для переноса важных писем или карт. И здесь я обнаружила карту - схему по которой виден путь перемещения разведчика </w:t>
      </w:r>
      <w:r w:rsidRPr="00554CF1">
        <w:rPr>
          <w:rStyle w:val="a5"/>
          <w:color w:val="000000"/>
        </w:rPr>
        <w:t>(показываю карту)</w:t>
      </w:r>
      <w:r w:rsidRPr="00554CF1">
        <w:rPr>
          <w:color w:val="000000"/>
        </w:rPr>
        <w:t>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rStyle w:val="a4"/>
          <w:color w:val="000000"/>
        </w:rPr>
        <w:t>Начало пути: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1.     Пройти через реку по бревнам в парах.- ходьба парами по стоящим рядом параллельно гимнастическим скамейкам, держась за руки, свободная рука на поясе, голову и спину держать прямо. В конце скамейки опустить руки и сойти не прыгая.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2.     Залезть на гору  и перейти на другую сторону- лазанье на гимнастическую стенку, с переходом на другой пролет и спуск вниз.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3.     Переправиться по кочкам через болото - прыжки на двух ногах с продвижением вперед из обруча в обруч.</w:t>
      </w:r>
    </w:p>
    <w:p w:rsidR="00AF385C" w:rsidRPr="00554CF1" w:rsidRDefault="00AF385C" w:rsidP="00AF385C">
      <w:pPr>
        <w:pStyle w:val="a3"/>
        <w:shd w:val="clear" w:color="auto" w:fill="FFFFFF"/>
        <w:ind w:left="720"/>
        <w:jc w:val="both"/>
        <w:rPr>
          <w:color w:val="000000"/>
        </w:rPr>
      </w:pPr>
      <w:r w:rsidRPr="00554CF1">
        <w:rPr>
          <w:color w:val="000000"/>
        </w:rPr>
        <w:t>4.     Попади в цель – метание мешочков правой и левой рукой в обручи, лежащие на полу на расстоянии 2 - 2,5 метра от детей.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Ребята, как вы думаете, сможете преодолеть весь путь и донести важное письмо до штаба? Что у нас в зале похоже на гору? Реку и бревна? Кочки?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rStyle w:val="a4"/>
          <w:color w:val="000000"/>
        </w:rPr>
        <w:t>Цель? </w:t>
      </w:r>
      <w:r w:rsidRPr="00554CF1">
        <w:rPr>
          <w:rStyle w:val="a5"/>
          <w:color w:val="000000"/>
        </w:rPr>
        <w:t>(дети фантазируют, отвечают и раскладывают с помощью воспитателя полосу препятствий)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Готовы преодолеть все препятствия? Но не забывайте быть дружными, смелыми, ловкими и доставить вовремя письмо в штаб. В конце вы оцените себя честно: как вы справились с заданиями.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lastRenderedPageBreak/>
        <w:t>Красная звезда - все получилось, отлично.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Синяя звезда - получилось, но были ошибки.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Зеленая звезда – не получилось справиться с заданием.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rStyle w:val="a5"/>
          <w:color w:val="000000"/>
        </w:rPr>
        <w:t>(Дети проходят полосу препятствий)</w:t>
      </w:r>
      <w:r w:rsidRPr="00554CF1">
        <w:rPr>
          <w:color w:val="000000"/>
        </w:rPr>
        <w:t>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Как хорошо, что все справились с заданиями, вовремя доставили конверты и вернулись целыми и невредимыми. После тяжелого боя солдаты отдыхают. Поют песни под гитару, пишут письма домой. Я предлагаю вам тоже отдохнуть и поиграть в игру «</w:t>
      </w:r>
      <w:proofErr w:type="spellStart"/>
      <w:r w:rsidRPr="00554CF1">
        <w:rPr>
          <w:color w:val="000000"/>
        </w:rPr>
        <w:t>Ловишка</w:t>
      </w:r>
      <w:proofErr w:type="spellEnd"/>
      <w:r w:rsidRPr="00554CF1">
        <w:rPr>
          <w:color w:val="000000"/>
        </w:rPr>
        <w:t xml:space="preserve"> с мячом» (используется </w:t>
      </w:r>
      <w:proofErr w:type="spellStart"/>
      <w:r w:rsidRPr="00554CF1">
        <w:rPr>
          <w:color w:val="000000"/>
        </w:rPr>
        <w:t>мягконабивной</w:t>
      </w:r>
      <w:proofErr w:type="spellEnd"/>
      <w:r w:rsidRPr="00554CF1">
        <w:rPr>
          <w:color w:val="000000"/>
        </w:rPr>
        <w:t xml:space="preserve"> мяч).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Нужно выбрать солдата, который будет попадать в движущую цель.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Да, я сегодня убедилась, что вы очень быстрые, ловкие и дружные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Молодцы.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В:  Скажите, ребята, солдатом быть хорошо? А спортсменом?  А дома вы занимаетесь физкультурой и спортом?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«Спорт в семье нам очень нужен, мы со спортом крепко дружим!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Спорт - помощник!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rStyle w:val="a4"/>
          <w:color w:val="000000"/>
        </w:rPr>
        <w:t>Спорт - игра!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proofErr w:type="spellStart"/>
      <w:r w:rsidRPr="00554CF1">
        <w:rPr>
          <w:rStyle w:val="a4"/>
          <w:color w:val="000000"/>
        </w:rPr>
        <w:t>Физкульт</w:t>
      </w:r>
      <w:proofErr w:type="spellEnd"/>
      <w:r w:rsidRPr="00554CF1">
        <w:rPr>
          <w:rStyle w:val="a4"/>
          <w:color w:val="000000"/>
        </w:rPr>
        <w:t xml:space="preserve">- УРА </w:t>
      </w:r>
      <w:proofErr w:type="spellStart"/>
      <w:r w:rsidRPr="00554CF1">
        <w:rPr>
          <w:rStyle w:val="a4"/>
          <w:color w:val="000000"/>
        </w:rPr>
        <w:t>УРА</w:t>
      </w:r>
      <w:proofErr w:type="spellEnd"/>
      <w:r w:rsidRPr="00554CF1">
        <w:rPr>
          <w:rStyle w:val="a4"/>
          <w:color w:val="000000"/>
        </w:rPr>
        <w:t xml:space="preserve"> </w:t>
      </w:r>
      <w:proofErr w:type="spellStart"/>
      <w:r w:rsidRPr="00554CF1">
        <w:rPr>
          <w:rStyle w:val="a4"/>
          <w:color w:val="000000"/>
        </w:rPr>
        <w:t>УРА</w:t>
      </w:r>
      <w:proofErr w:type="spellEnd"/>
      <w:r w:rsidRPr="00554CF1">
        <w:rPr>
          <w:rStyle w:val="a4"/>
          <w:color w:val="000000"/>
        </w:rPr>
        <w:t>!»</w:t>
      </w:r>
    </w:p>
    <w:p w:rsidR="00AF385C" w:rsidRPr="00554CF1" w:rsidRDefault="00AF385C" w:rsidP="00AF385C">
      <w:pPr>
        <w:pStyle w:val="a3"/>
        <w:shd w:val="clear" w:color="auto" w:fill="FFFFFF"/>
        <w:jc w:val="both"/>
        <w:rPr>
          <w:color w:val="000000"/>
        </w:rPr>
      </w:pPr>
      <w:r w:rsidRPr="00554CF1">
        <w:rPr>
          <w:color w:val="000000"/>
        </w:rPr>
        <w:t>Мы от всей души поздравляем наших мужчин с праздником!</w:t>
      </w:r>
    </w:p>
    <w:p w:rsidR="0079073F" w:rsidRDefault="0079073F"/>
    <w:sectPr w:rsidR="0079073F" w:rsidSect="00790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385C"/>
    <w:rsid w:val="0001437B"/>
    <w:rsid w:val="004B51E0"/>
    <w:rsid w:val="00554CF1"/>
    <w:rsid w:val="0079073F"/>
    <w:rsid w:val="00AF385C"/>
    <w:rsid w:val="00CD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85C"/>
    <w:rPr>
      <w:b/>
      <w:bCs/>
    </w:rPr>
  </w:style>
  <w:style w:type="character" w:styleId="a5">
    <w:name w:val="Emphasis"/>
    <w:basedOn w:val="a0"/>
    <w:uiPriority w:val="20"/>
    <w:qFormat/>
    <w:rsid w:val="00AF385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</cp:lastModifiedBy>
  <cp:revision>6</cp:revision>
  <dcterms:created xsi:type="dcterms:W3CDTF">2021-09-15T19:30:00Z</dcterms:created>
  <dcterms:modified xsi:type="dcterms:W3CDTF">2021-12-01T19:29:00Z</dcterms:modified>
</cp:coreProperties>
</file>