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DFE2DA" w14:textId="77777777" w:rsidR="004767E6" w:rsidRPr="004767E6" w:rsidRDefault="004767E6" w:rsidP="004767E6">
      <w:pPr>
        <w:spacing w:after="0" w:line="240" w:lineRule="auto"/>
        <w:jc w:val="center"/>
        <w:rPr>
          <w:rFonts w:ascii="Times New Roman" w:eastAsia="Times New Roman" w:hAnsi="Times New Roman" w:cs="Times New Roman"/>
          <w:b/>
          <w:sz w:val="24"/>
          <w:szCs w:val="24"/>
          <w:lang w:eastAsia="ru-RU"/>
        </w:rPr>
      </w:pPr>
      <w:r w:rsidRPr="004767E6">
        <w:rPr>
          <w:rFonts w:ascii="Times New Roman" w:eastAsia="Times New Roman" w:hAnsi="Times New Roman" w:cs="Times New Roman"/>
          <w:b/>
          <w:sz w:val="24"/>
          <w:szCs w:val="24"/>
          <w:lang w:eastAsia="ru-RU"/>
        </w:rPr>
        <w:t>Муниципальное бюджетное дошкольное образовательное учреждение</w:t>
      </w:r>
    </w:p>
    <w:p w14:paraId="3D0E9299" w14:textId="77777777" w:rsidR="004767E6" w:rsidRPr="004767E6" w:rsidRDefault="004767E6" w:rsidP="004767E6">
      <w:pPr>
        <w:spacing w:after="0" w:line="240" w:lineRule="auto"/>
        <w:jc w:val="center"/>
        <w:rPr>
          <w:rFonts w:ascii="Times New Roman" w:eastAsia="Times New Roman" w:hAnsi="Times New Roman" w:cs="Times New Roman"/>
          <w:b/>
          <w:sz w:val="24"/>
          <w:szCs w:val="24"/>
          <w:lang w:eastAsia="ru-RU"/>
        </w:rPr>
      </w:pPr>
      <w:r w:rsidRPr="004767E6">
        <w:rPr>
          <w:rFonts w:ascii="Times New Roman" w:eastAsia="Times New Roman" w:hAnsi="Times New Roman" w:cs="Times New Roman"/>
          <w:b/>
          <w:sz w:val="24"/>
          <w:szCs w:val="24"/>
          <w:lang w:eastAsia="ru-RU"/>
        </w:rPr>
        <w:t>детский сад № 77 «Бусинка</w:t>
      </w:r>
      <w:r w:rsidRPr="004767E6">
        <w:rPr>
          <w:rFonts w:ascii="Times New Roman" w:eastAsia="Times New Roman" w:hAnsi="Times New Roman" w:cs="Times New Roman"/>
          <w:sz w:val="24"/>
          <w:szCs w:val="24"/>
          <w:lang w:eastAsia="ru-RU"/>
        </w:rPr>
        <w:t>»</w:t>
      </w:r>
    </w:p>
    <w:p w14:paraId="731AC368" w14:textId="77777777" w:rsidR="004767E6" w:rsidRPr="004767E6" w:rsidRDefault="004767E6" w:rsidP="004767E6">
      <w:pPr>
        <w:spacing w:after="0" w:line="240" w:lineRule="auto"/>
        <w:ind w:firstLine="567"/>
        <w:rPr>
          <w:rFonts w:ascii="Times New Roman" w:eastAsia="Times New Roman" w:hAnsi="Times New Roman" w:cs="Times New Roman"/>
          <w:sz w:val="24"/>
          <w:szCs w:val="24"/>
          <w:lang w:eastAsia="ru-RU"/>
        </w:rPr>
      </w:pPr>
    </w:p>
    <w:p w14:paraId="64C76617" w14:textId="77777777" w:rsidR="004767E6" w:rsidRPr="004767E6" w:rsidRDefault="004767E6" w:rsidP="004767E6">
      <w:pPr>
        <w:spacing w:after="0" w:line="240" w:lineRule="auto"/>
        <w:ind w:firstLine="567"/>
        <w:rPr>
          <w:rFonts w:ascii="Times New Roman" w:eastAsia="Times New Roman" w:hAnsi="Times New Roman" w:cs="Times New Roman"/>
          <w:sz w:val="24"/>
          <w:szCs w:val="24"/>
          <w:lang w:eastAsia="ru-RU"/>
        </w:rPr>
      </w:pPr>
    </w:p>
    <w:p w14:paraId="50A45D31" w14:textId="77777777" w:rsidR="004767E6" w:rsidRPr="004767E6" w:rsidRDefault="004767E6" w:rsidP="004767E6">
      <w:pPr>
        <w:spacing w:after="0" w:line="240" w:lineRule="auto"/>
        <w:ind w:firstLine="567"/>
        <w:rPr>
          <w:rFonts w:ascii="Times New Roman" w:eastAsia="Times New Roman" w:hAnsi="Times New Roman" w:cs="Times New Roman"/>
          <w:sz w:val="24"/>
          <w:szCs w:val="24"/>
          <w:lang w:eastAsia="ru-RU"/>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104"/>
      </w:tblGrid>
      <w:tr w:rsidR="000F225A" w:rsidRPr="000F225A" w14:paraId="26E218CB" w14:textId="77777777" w:rsidTr="000F225A">
        <w:tc>
          <w:tcPr>
            <w:tcW w:w="4957" w:type="dxa"/>
          </w:tcPr>
          <w:p w14:paraId="7FBA9694" w14:textId="77777777" w:rsidR="000F225A" w:rsidRPr="000F225A" w:rsidRDefault="000F225A" w:rsidP="000F225A">
            <w:pPr>
              <w:spacing w:line="259" w:lineRule="auto"/>
              <w:rPr>
                <w:rFonts w:ascii="Times New Roman" w:hAnsi="Times New Roman" w:cs="Times New Roman"/>
                <w:sz w:val="24"/>
                <w:szCs w:val="24"/>
              </w:rPr>
            </w:pPr>
            <w:r w:rsidRPr="000F225A">
              <w:rPr>
                <w:rFonts w:ascii="Times New Roman" w:hAnsi="Times New Roman" w:cs="Times New Roman"/>
                <w:sz w:val="24"/>
                <w:szCs w:val="24"/>
              </w:rPr>
              <w:t>ПРИНЯТО:</w:t>
            </w:r>
          </w:p>
          <w:p w14:paraId="342FA3BA" w14:textId="77777777" w:rsidR="000F225A" w:rsidRPr="000F225A" w:rsidRDefault="000F225A" w:rsidP="000F225A">
            <w:pPr>
              <w:spacing w:line="259" w:lineRule="auto"/>
              <w:rPr>
                <w:rFonts w:ascii="Times New Roman" w:hAnsi="Times New Roman" w:cs="Times New Roman"/>
                <w:sz w:val="24"/>
                <w:szCs w:val="24"/>
              </w:rPr>
            </w:pPr>
            <w:r w:rsidRPr="000F225A">
              <w:rPr>
                <w:rFonts w:ascii="Times New Roman" w:hAnsi="Times New Roman" w:cs="Times New Roman"/>
                <w:sz w:val="24"/>
                <w:szCs w:val="24"/>
              </w:rPr>
              <w:t>На заседании педагогического совета</w:t>
            </w:r>
          </w:p>
          <w:p w14:paraId="22A8E912" w14:textId="77777777" w:rsidR="000F225A" w:rsidRPr="000F225A" w:rsidRDefault="000F225A" w:rsidP="000F225A">
            <w:pPr>
              <w:spacing w:line="259" w:lineRule="auto"/>
              <w:rPr>
                <w:rFonts w:ascii="Times New Roman" w:hAnsi="Times New Roman" w:cs="Times New Roman"/>
                <w:sz w:val="24"/>
                <w:szCs w:val="24"/>
              </w:rPr>
            </w:pPr>
            <w:r w:rsidRPr="000F225A">
              <w:rPr>
                <w:rFonts w:ascii="Times New Roman" w:hAnsi="Times New Roman" w:cs="Times New Roman"/>
                <w:sz w:val="24"/>
                <w:szCs w:val="24"/>
              </w:rPr>
              <w:t>МБДОУ №77 «Бусинка»</w:t>
            </w:r>
          </w:p>
          <w:p w14:paraId="45020A7E" w14:textId="46DA5E28" w:rsidR="000F225A" w:rsidRPr="000F225A" w:rsidRDefault="000F225A" w:rsidP="000F225A">
            <w:pPr>
              <w:spacing w:line="259" w:lineRule="auto"/>
              <w:rPr>
                <w:rFonts w:ascii="Times New Roman" w:hAnsi="Times New Roman" w:cs="Times New Roman"/>
                <w:sz w:val="24"/>
                <w:szCs w:val="24"/>
              </w:rPr>
            </w:pPr>
            <w:r w:rsidRPr="000F225A">
              <w:rPr>
                <w:rFonts w:ascii="Times New Roman" w:hAnsi="Times New Roman" w:cs="Times New Roman"/>
                <w:sz w:val="24"/>
                <w:szCs w:val="24"/>
              </w:rPr>
              <w:t>Протокол от _____ 202</w:t>
            </w:r>
            <w:r>
              <w:rPr>
                <w:rFonts w:ascii="Times New Roman" w:hAnsi="Times New Roman" w:cs="Times New Roman"/>
                <w:sz w:val="24"/>
                <w:szCs w:val="24"/>
              </w:rPr>
              <w:t>2</w:t>
            </w:r>
            <w:r w:rsidRPr="000F225A">
              <w:rPr>
                <w:rFonts w:ascii="Times New Roman" w:hAnsi="Times New Roman" w:cs="Times New Roman"/>
                <w:sz w:val="24"/>
                <w:szCs w:val="24"/>
              </w:rPr>
              <w:t xml:space="preserve"> г.</w:t>
            </w:r>
          </w:p>
          <w:p w14:paraId="7A594B07" w14:textId="77777777" w:rsidR="000F225A" w:rsidRPr="000F225A" w:rsidRDefault="000F225A" w:rsidP="000F225A">
            <w:pPr>
              <w:spacing w:line="276" w:lineRule="auto"/>
              <w:rPr>
                <w:rFonts w:ascii="Times New Roman" w:hAnsi="Times New Roman" w:cs="Times New Roman"/>
                <w:sz w:val="28"/>
                <w:szCs w:val="28"/>
              </w:rPr>
            </w:pPr>
            <w:r w:rsidRPr="000F225A">
              <w:rPr>
                <w:rFonts w:ascii="Times New Roman" w:hAnsi="Times New Roman" w:cs="Times New Roman"/>
                <w:sz w:val="24"/>
                <w:szCs w:val="24"/>
              </w:rPr>
              <w:t>№ __</w:t>
            </w:r>
          </w:p>
        </w:tc>
        <w:tc>
          <w:tcPr>
            <w:tcW w:w="4104" w:type="dxa"/>
          </w:tcPr>
          <w:p w14:paraId="4EA041C7" w14:textId="77777777" w:rsidR="000F225A" w:rsidRPr="000F225A" w:rsidRDefault="000F225A" w:rsidP="000F225A">
            <w:pPr>
              <w:spacing w:line="259" w:lineRule="auto"/>
              <w:ind w:left="-103"/>
              <w:rPr>
                <w:rFonts w:ascii="Times New Roman" w:hAnsi="Times New Roman" w:cs="Times New Roman"/>
                <w:sz w:val="24"/>
                <w:szCs w:val="24"/>
              </w:rPr>
            </w:pPr>
            <w:r w:rsidRPr="000F225A">
              <w:rPr>
                <w:rFonts w:ascii="Times New Roman" w:hAnsi="Times New Roman" w:cs="Times New Roman"/>
                <w:sz w:val="24"/>
                <w:szCs w:val="24"/>
              </w:rPr>
              <w:t>УТВЕРЖДЕНО</w:t>
            </w:r>
          </w:p>
          <w:p w14:paraId="75086168" w14:textId="38504F03" w:rsidR="000F225A" w:rsidRPr="000F225A" w:rsidRDefault="000F225A" w:rsidP="000F225A">
            <w:pPr>
              <w:spacing w:line="259" w:lineRule="auto"/>
              <w:ind w:left="-103"/>
              <w:rPr>
                <w:rFonts w:ascii="Times New Roman" w:hAnsi="Times New Roman" w:cs="Times New Roman"/>
                <w:sz w:val="24"/>
                <w:szCs w:val="24"/>
              </w:rPr>
            </w:pPr>
            <w:r w:rsidRPr="000F225A">
              <w:rPr>
                <w:rFonts w:ascii="Times New Roman" w:hAnsi="Times New Roman" w:cs="Times New Roman"/>
                <w:sz w:val="24"/>
                <w:szCs w:val="24"/>
              </w:rPr>
              <w:t>Приказом от _____ 202</w:t>
            </w:r>
            <w:r>
              <w:rPr>
                <w:rFonts w:ascii="Times New Roman" w:hAnsi="Times New Roman" w:cs="Times New Roman"/>
                <w:sz w:val="24"/>
                <w:szCs w:val="24"/>
              </w:rPr>
              <w:t>2</w:t>
            </w:r>
          </w:p>
          <w:p w14:paraId="5D8DC51F" w14:textId="77777777" w:rsidR="000F225A" w:rsidRPr="000F225A" w:rsidRDefault="000F225A" w:rsidP="000F225A">
            <w:pPr>
              <w:spacing w:line="259" w:lineRule="auto"/>
              <w:ind w:left="-103"/>
              <w:rPr>
                <w:rFonts w:ascii="Times New Roman" w:hAnsi="Times New Roman" w:cs="Times New Roman"/>
                <w:sz w:val="24"/>
                <w:szCs w:val="24"/>
              </w:rPr>
            </w:pPr>
            <w:r w:rsidRPr="000F225A">
              <w:rPr>
                <w:rFonts w:ascii="Times New Roman" w:hAnsi="Times New Roman" w:cs="Times New Roman"/>
                <w:sz w:val="24"/>
                <w:szCs w:val="24"/>
              </w:rPr>
              <w:t>№ __________________</w:t>
            </w:r>
          </w:p>
          <w:p w14:paraId="22D0174C" w14:textId="77777777" w:rsidR="000F225A" w:rsidRPr="000F225A" w:rsidRDefault="000F225A" w:rsidP="000F225A">
            <w:pPr>
              <w:spacing w:line="259" w:lineRule="auto"/>
              <w:ind w:left="-103"/>
              <w:rPr>
                <w:rFonts w:ascii="Times New Roman" w:hAnsi="Times New Roman" w:cs="Times New Roman"/>
                <w:sz w:val="24"/>
                <w:szCs w:val="24"/>
              </w:rPr>
            </w:pPr>
            <w:r w:rsidRPr="000F225A">
              <w:rPr>
                <w:rFonts w:ascii="Times New Roman" w:hAnsi="Times New Roman" w:cs="Times New Roman"/>
                <w:sz w:val="24"/>
                <w:szCs w:val="24"/>
              </w:rPr>
              <w:t>Заведующий МБДОУ № 77 «Бусинка»</w:t>
            </w:r>
          </w:p>
          <w:p w14:paraId="241A7AB4" w14:textId="77777777" w:rsidR="000F225A" w:rsidRPr="000F225A" w:rsidRDefault="000F225A" w:rsidP="000F225A">
            <w:pPr>
              <w:spacing w:line="259" w:lineRule="auto"/>
              <w:ind w:left="-103"/>
              <w:rPr>
                <w:rFonts w:ascii="Times New Roman" w:hAnsi="Times New Roman" w:cs="Times New Roman"/>
                <w:sz w:val="28"/>
                <w:szCs w:val="28"/>
              </w:rPr>
            </w:pPr>
          </w:p>
        </w:tc>
      </w:tr>
      <w:tr w:rsidR="000F225A" w:rsidRPr="000F225A" w14:paraId="15D30C19" w14:textId="77777777" w:rsidTr="000F225A">
        <w:tc>
          <w:tcPr>
            <w:tcW w:w="4957" w:type="dxa"/>
          </w:tcPr>
          <w:p w14:paraId="4ADDEF93" w14:textId="77777777" w:rsidR="000F225A" w:rsidRPr="000F225A" w:rsidRDefault="000F225A" w:rsidP="000F225A">
            <w:pPr>
              <w:spacing w:after="160" w:line="259" w:lineRule="auto"/>
              <w:rPr>
                <w:rFonts w:ascii="Times New Roman" w:hAnsi="Times New Roman" w:cs="Times New Roman"/>
                <w:sz w:val="24"/>
                <w:szCs w:val="24"/>
              </w:rPr>
            </w:pPr>
          </w:p>
        </w:tc>
        <w:tc>
          <w:tcPr>
            <w:tcW w:w="4104" w:type="dxa"/>
          </w:tcPr>
          <w:p w14:paraId="3F3CAD59" w14:textId="77777777" w:rsidR="000F225A" w:rsidRPr="000F225A" w:rsidRDefault="000F225A" w:rsidP="000F225A">
            <w:pPr>
              <w:spacing w:after="160" w:line="259" w:lineRule="auto"/>
              <w:ind w:left="-103"/>
              <w:rPr>
                <w:rFonts w:ascii="Times New Roman" w:hAnsi="Times New Roman" w:cs="Times New Roman"/>
                <w:sz w:val="24"/>
                <w:szCs w:val="24"/>
              </w:rPr>
            </w:pPr>
          </w:p>
        </w:tc>
      </w:tr>
    </w:tbl>
    <w:p w14:paraId="03BDA424" w14:textId="77777777" w:rsidR="004767E6" w:rsidRPr="004767E6" w:rsidRDefault="004767E6" w:rsidP="004767E6">
      <w:pPr>
        <w:spacing w:after="0" w:line="240" w:lineRule="auto"/>
        <w:rPr>
          <w:rFonts w:ascii="Times New Roman" w:eastAsia="Times New Roman" w:hAnsi="Times New Roman" w:cs="Times New Roman"/>
          <w:sz w:val="24"/>
          <w:szCs w:val="24"/>
          <w:lang w:eastAsia="ru-RU"/>
        </w:rPr>
      </w:pPr>
    </w:p>
    <w:p w14:paraId="1D4EB83F" w14:textId="77777777" w:rsidR="004767E6" w:rsidRPr="004767E6" w:rsidRDefault="004767E6" w:rsidP="004767E6">
      <w:pPr>
        <w:spacing w:after="0" w:line="240" w:lineRule="auto"/>
        <w:rPr>
          <w:rFonts w:ascii="Times New Roman" w:eastAsia="Times New Roman" w:hAnsi="Times New Roman" w:cs="Times New Roman"/>
          <w:sz w:val="24"/>
          <w:szCs w:val="24"/>
          <w:lang w:eastAsia="ru-RU"/>
        </w:rPr>
      </w:pPr>
    </w:p>
    <w:p w14:paraId="6FFF0115" w14:textId="77777777" w:rsidR="004767E6" w:rsidRPr="004767E6" w:rsidRDefault="004767E6" w:rsidP="004767E6">
      <w:pPr>
        <w:spacing w:after="0" w:line="240" w:lineRule="auto"/>
        <w:ind w:firstLine="567"/>
        <w:rPr>
          <w:rFonts w:ascii="Times New Roman" w:eastAsia="Times New Roman" w:hAnsi="Times New Roman" w:cs="Times New Roman"/>
          <w:sz w:val="24"/>
          <w:szCs w:val="24"/>
          <w:lang w:eastAsia="ru-RU"/>
        </w:rPr>
      </w:pPr>
    </w:p>
    <w:p w14:paraId="24D96550" w14:textId="77777777" w:rsidR="004767E6" w:rsidRPr="004767E6" w:rsidRDefault="004767E6" w:rsidP="004767E6">
      <w:pPr>
        <w:spacing w:after="0" w:line="240" w:lineRule="auto"/>
        <w:ind w:firstLine="567"/>
        <w:rPr>
          <w:rFonts w:ascii="Times New Roman" w:eastAsia="Times New Roman" w:hAnsi="Times New Roman" w:cs="Times New Roman"/>
          <w:sz w:val="24"/>
          <w:szCs w:val="24"/>
          <w:lang w:eastAsia="ru-RU"/>
        </w:rPr>
      </w:pPr>
    </w:p>
    <w:p w14:paraId="43106A15" w14:textId="77777777" w:rsidR="004767E6" w:rsidRPr="004767E6" w:rsidRDefault="004767E6" w:rsidP="004767E6">
      <w:pPr>
        <w:spacing w:after="0" w:line="240" w:lineRule="auto"/>
        <w:ind w:firstLine="567"/>
        <w:rPr>
          <w:rFonts w:ascii="Times New Roman" w:eastAsia="Times New Roman" w:hAnsi="Times New Roman" w:cs="Times New Roman"/>
          <w:sz w:val="24"/>
          <w:szCs w:val="24"/>
          <w:lang w:eastAsia="ru-RU"/>
        </w:rPr>
      </w:pPr>
    </w:p>
    <w:p w14:paraId="67C26E0F" w14:textId="77777777" w:rsidR="004767E6" w:rsidRPr="004767E6" w:rsidRDefault="004767E6" w:rsidP="004767E6">
      <w:pPr>
        <w:spacing w:after="0" w:line="240" w:lineRule="auto"/>
        <w:ind w:firstLine="567"/>
        <w:rPr>
          <w:rFonts w:ascii="Times New Roman" w:eastAsia="Times New Roman" w:hAnsi="Times New Roman" w:cs="Times New Roman"/>
          <w:sz w:val="24"/>
          <w:szCs w:val="24"/>
          <w:lang w:eastAsia="ru-RU"/>
        </w:rPr>
      </w:pPr>
    </w:p>
    <w:p w14:paraId="29052BC3" w14:textId="77777777" w:rsidR="004767E6" w:rsidRPr="004767E6" w:rsidRDefault="004767E6" w:rsidP="004767E6">
      <w:pPr>
        <w:spacing w:after="0" w:line="240" w:lineRule="auto"/>
        <w:ind w:firstLine="567"/>
        <w:rPr>
          <w:rFonts w:ascii="Times New Roman" w:eastAsia="Times New Roman" w:hAnsi="Times New Roman" w:cs="Times New Roman"/>
          <w:sz w:val="24"/>
          <w:szCs w:val="24"/>
          <w:lang w:eastAsia="ru-RU"/>
        </w:rPr>
      </w:pPr>
    </w:p>
    <w:p w14:paraId="466CAA69" w14:textId="77777777" w:rsidR="004767E6" w:rsidRPr="004767E6" w:rsidRDefault="004767E6" w:rsidP="004767E6">
      <w:pPr>
        <w:spacing w:after="0" w:line="240" w:lineRule="auto"/>
        <w:ind w:firstLine="567"/>
        <w:rPr>
          <w:rFonts w:ascii="Times New Roman" w:eastAsia="Times New Roman" w:hAnsi="Times New Roman" w:cs="Times New Roman"/>
          <w:sz w:val="24"/>
          <w:szCs w:val="24"/>
          <w:lang w:eastAsia="ru-RU"/>
        </w:rPr>
      </w:pPr>
    </w:p>
    <w:p w14:paraId="51D25E6D" w14:textId="28B8C63D" w:rsidR="004767E6" w:rsidRDefault="004767E6" w:rsidP="004767E6">
      <w:pPr>
        <w:spacing w:after="0" w:line="240" w:lineRule="auto"/>
        <w:jc w:val="center"/>
        <w:rPr>
          <w:rFonts w:ascii="Times New Roman" w:eastAsia="Times New Roman" w:hAnsi="Times New Roman" w:cs="Times New Roman"/>
          <w:b/>
          <w:bCs/>
          <w:iCs/>
          <w:sz w:val="24"/>
          <w:szCs w:val="24"/>
          <w:lang w:eastAsia="ru-RU"/>
        </w:rPr>
      </w:pPr>
      <w:r w:rsidRPr="004767E6">
        <w:rPr>
          <w:rFonts w:ascii="Times New Roman" w:eastAsia="Times New Roman" w:hAnsi="Times New Roman" w:cs="Times New Roman"/>
          <w:b/>
          <w:bCs/>
          <w:iCs/>
          <w:sz w:val="24"/>
          <w:szCs w:val="24"/>
          <w:lang w:eastAsia="ru-RU"/>
        </w:rPr>
        <w:t xml:space="preserve">Педагогический проект </w:t>
      </w:r>
    </w:p>
    <w:p w14:paraId="5399D84B" w14:textId="53642D1F" w:rsidR="000F225A" w:rsidRPr="000F225A" w:rsidRDefault="000F225A" w:rsidP="004767E6">
      <w:pPr>
        <w:spacing w:after="0" w:line="240" w:lineRule="auto"/>
        <w:jc w:val="center"/>
        <w:rPr>
          <w:rFonts w:ascii="Times New Roman" w:eastAsia="Times New Roman" w:hAnsi="Times New Roman" w:cs="Times New Roman"/>
          <w:bCs/>
          <w:iCs/>
          <w:sz w:val="24"/>
          <w:szCs w:val="24"/>
          <w:lang w:eastAsia="ru-RU"/>
        </w:rPr>
      </w:pPr>
      <w:r w:rsidRPr="000F225A">
        <w:rPr>
          <w:rFonts w:ascii="Times New Roman" w:eastAsia="Times New Roman" w:hAnsi="Times New Roman" w:cs="Times New Roman"/>
          <w:bCs/>
          <w:iCs/>
          <w:sz w:val="24"/>
          <w:szCs w:val="24"/>
          <w:lang w:eastAsia="ru-RU"/>
        </w:rPr>
        <w:t>«Оживший мир»</w:t>
      </w:r>
    </w:p>
    <w:p w14:paraId="05EA163C" w14:textId="610A90D9" w:rsidR="00176850" w:rsidRDefault="000F225A" w:rsidP="00176850">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Тема: </w:t>
      </w:r>
      <w:r w:rsidR="003C327F">
        <w:rPr>
          <w:rFonts w:ascii="Times New Roman" w:eastAsia="Times New Roman" w:hAnsi="Times New Roman" w:cs="Times New Roman"/>
          <w:bCs/>
          <w:iCs/>
          <w:sz w:val="24"/>
          <w:szCs w:val="24"/>
          <w:lang w:eastAsia="ru-RU"/>
        </w:rPr>
        <w:t>«</w:t>
      </w:r>
      <w:r w:rsidR="00176850" w:rsidRPr="00176850">
        <w:rPr>
          <w:rFonts w:ascii="Times New Roman" w:eastAsia="Times New Roman" w:hAnsi="Times New Roman" w:cs="Times New Roman"/>
          <w:bCs/>
          <w:iCs/>
          <w:sz w:val="24"/>
          <w:szCs w:val="24"/>
          <w:lang w:eastAsia="ru-RU"/>
        </w:rPr>
        <w:t>Развитие у детей младшего дошкольного возраста (3-4 лет) способности воспринимать и создавать выразительные образы статичной или движущейся фигуры на основе</w:t>
      </w:r>
    </w:p>
    <w:p w14:paraId="4C4BC0EB" w14:textId="1C1E3FB3" w:rsidR="004767E6" w:rsidRDefault="00176850" w:rsidP="0017685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Cs/>
          <w:iCs/>
          <w:sz w:val="24"/>
          <w:szCs w:val="24"/>
          <w:lang w:eastAsia="ru-RU"/>
        </w:rPr>
        <w:t xml:space="preserve">авторской </w:t>
      </w:r>
      <w:r w:rsidRPr="00176850">
        <w:rPr>
          <w:rFonts w:ascii="Times New Roman" w:eastAsia="Times New Roman" w:hAnsi="Times New Roman" w:cs="Times New Roman"/>
          <w:bCs/>
          <w:iCs/>
          <w:sz w:val="24"/>
          <w:szCs w:val="24"/>
          <w:lang w:eastAsia="ru-RU"/>
        </w:rPr>
        <w:t>метод</w:t>
      </w:r>
      <w:r>
        <w:rPr>
          <w:rFonts w:ascii="Times New Roman" w:eastAsia="Times New Roman" w:hAnsi="Times New Roman" w:cs="Times New Roman"/>
          <w:bCs/>
          <w:iCs/>
          <w:sz w:val="24"/>
          <w:szCs w:val="24"/>
          <w:lang w:eastAsia="ru-RU"/>
        </w:rPr>
        <w:t>ики</w:t>
      </w:r>
      <w:r w:rsidRPr="00176850">
        <w:rPr>
          <w:rFonts w:ascii="Times New Roman" w:eastAsia="Times New Roman" w:hAnsi="Times New Roman" w:cs="Times New Roman"/>
          <w:bCs/>
          <w:iCs/>
          <w:sz w:val="24"/>
          <w:szCs w:val="24"/>
          <w:lang w:eastAsia="ru-RU"/>
        </w:rPr>
        <w:t xml:space="preserve"> передвижной аппликации «Оживший мир»</w:t>
      </w:r>
    </w:p>
    <w:p w14:paraId="43135296" w14:textId="57542885" w:rsidR="00810A15" w:rsidRDefault="00810A15" w:rsidP="004767E6">
      <w:pPr>
        <w:spacing w:after="0" w:line="240" w:lineRule="auto"/>
        <w:rPr>
          <w:rFonts w:ascii="Times New Roman" w:eastAsia="Times New Roman" w:hAnsi="Times New Roman" w:cs="Times New Roman"/>
          <w:b/>
          <w:sz w:val="24"/>
          <w:szCs w:val="24"/>
          <w:lang w:eastAsia="ru-RU"/>
        </w:rPr>
      </w:pPr>
    </w:p>
    <w:p w14:paraId="52A362F6" w14:textId="6CE1036C" w:rsidR="00810A15" w:rsidRDefault="00810A15" w:rsidP="004767E6">
      <w:pPr>
        <w:spacing w:after="0" w:line="240" w:lineRule="auto"/>
        <w:rPr>
          <w:rFonts w:ascii="Times New Roman" w:eastAsia="Times New Roman" w:hAnsi="Times New Roman" w:cs="Times New Roman"/>
          <w:b/>
          <w:sz w:val="24"/>
          <w:szCs w:val="24"/>
          <w:lang w:eastAsia="ru-RU"/>
        </w:rPr>
      </w:pPr>
    </w:p>
    <w:p w14:paraId="0F4D2CD1" w14:textId="38249183" w:rsidR="00810A15" w:rsidRDefault="00810A15" w:rsidP="004767E6">
      <w:pPr>
        <w:spacing w:after="0" w:line="240" w:lineRule="auto"/>
        <w:rPr>
          <w:rFonts w:ascii="Times New Roman" w:eastAsia="Times New Roman" w:hAnsi="Times New Roman" w:cs="Times New Roman"/>
          <w:b/>
          <w:sz w:val="24"/>
          <w:szCs w:val="24"/>
          <w:lang w:eastAsia="ru-RU"/>
        </w:rPr>
      </w:pPr>
    </w:p>
    <w:p w14:paraId="6DEF28CD" w14:textId="77777777" w:rsidR="005D7801" w:rsidRDefault="005D7801" w:rsidP="004767E6">
      <w:pPr>
        <w:spacing w:after="0" w:line="240" w:lineRule="auto"/>
        <w:rPr>
          <w:rFonts w:ascii="Times New Roman" w:eastAsia="Times New Roman" w:hAnsi="Times New Roman" w:cs="Times New Roman"/>
          <w:b/>
          <w:sz w:val="24"/>
          <w:szCs w:val="24"/>
          <w:lang w:eastAsia="ru-RU"/>
        </w:rPr>
      </w:pPr>
    </w:p>
    <w:p w14:paraId="5202F413" w14:textId="77777777" w:rsidR="00810A15" w:rsidRDefault="00810A15" w:rsidP="004767E6">
      <w:pPr>
        <w:spacing w:after="0" w:line="240" w:lineRule="auto"/>
        <w:rPr>
          <w:rFonts w:ascii="Times New Roman" w:eastAsia="Times New Roman" w:hAnsi="Times New Roman" w:cs="Times New Roman"/>
          <w:b/>
          <w:sz w:val="24"/>
          <w:szCs w:val="24"/>
          <w:lang w:eastAsia="ru-RU"/>
        </w:rPr>
      </w:pPr>
    </w:p>
    <w:p w14:paraId="7F1DD6D5" w14:textId="77777777" w:rsidR="00810A15" w:rsidRPr="004767E6" w:rsidRDefault="00810A15" w:rsidP="004767E6">
      <w:pPr>
        <w:spacing w:after="0" w:line="240" w:lineRule="auto"/>
        <w:rPr>
          <w:rFonts w:ascii="Times New Roman" w:eastAsia="Times New Roman" w:hAnsi="Times New Roman" w:cs="Times New Roman"/>
          <w:b/>
          <w:sz w:val="24"/>
          <w:szCs w:val="24"/>
          <w:lang w:eastAsia="ru-RU"/>
        </w:rPr>
      </w:pPr>
    </w:p>
    <w:p w14:paraId="1134E0E0" w14:textId="77777777" w:rsidR="004767E6" w:rsidRPr="00BC4802" w:rsidRDefault="004767E6" w:rsidP="00A122DC">
      <w:pPr>
        <w:spacing w:after="0" w:line="240" w:lineRule="auto"/>
        <w:ind w:left="5954"/>
        <w:rPr>
          <w:rFonts w:ascii="Times New Roman" w:eastAsia="Times New Roman" w:hAnsi="Times New Roman" w:cs="Times New Roman"/>
          <w:bCs/>
          <w:sz w:val="24"/>
          <w:szCs w:val="24"/>
          <w:lang w:eastAsia="ru-RU"/>
        </w:rPr>
      </w:pPr>
      <w:r w:rsidRPr="00BC4802">
        <w:rPr>
          <w:rFonts w:ascii="Times New Roman" w:eastAsia="Times New Roman" w:hAnsi="Times New Roman" w:cs="Times New Roman"/>
          <w:bCs/>
          <w:sz w:val="24"/>
          <w:szCs w:val="24"/>
          <w:lang w:eastAsia="ru-RU"/>
        </w:rPr>
        <w:t>Ответственный исполнитель:</w:t>
      </w:r>
    </w:p>
    <w:p w14:paraId="0388216D" w14:textId="259C010D" w:rsidR="004767E6" w:rsidRPr="00A122DC" w:rsidRDefault="00810A15" w:rsidP="00A122DC">
      <w:pPr>
        <w:spacing w:after="0" w:line="240" w:lineRule="auto"/>
        <w:ind w:left="5954"/>
        <w:rPr>
          <w:rFonts w:ascii="Times New Roman" w:eastAsia="Times New Roman" w:hAnsi="Times New Roman" w:cs="Times New Roman"/>
          <w:sz w:val="24"/>
          <w:szCs w:val="24"/>
          <w:lang w:eastAsia="ru-RU"/>
        </w:rPr>
      </w:pPr>
      <w:r w:rsidRPr="00A122DC">
        <w:rPr>
          <w:rFonts w:ascii="Times New Roman" w:eastAsia="Times New Roman" w:hAnsi="Times New Roman" w:cs="Times New Roman"/>
          <w:sz w:val="24"/>
          <w:szCs w:val="24"/>
          <w:lang w:eastAsia="ru-RU"/>
        </w:rPr>
        <w:t>Кисель С.В.</w:t>
      </w:r>
      <w:r w:rsidR="004767E6" w:rsidRPr="00A122DC">
        <w:rPr>
          <w:rFonts w:ascii="Times New Roman" w:eastAsia="Times New Roman" w:hAnsi="Times New Roman" w:cs="Times New Roman"/>
          <w:sz w:val="24"/>
          <w:szCs w:val="24"/>
          <w:lang w:eastAsia="ru-RU"/>
        </w:rPr>
        <w:t xml:space="preserve"> </w:t>
      </w:r>
    </w:p>
    <w:p w14:paraId="1876FC09" w14:textId="77777777" w:rsidR="004767E6" w:rsidRPr="00A122DC" w:rsidRDefault="004767E6" w:rsidP="004767E6">
      <w:pPr>
        <w:spacing w:after="0" w:line="240" w:lineRule="auto"/>
        <w:rPr>
          <w:rFonts w:ascii="Times New Roman" w:eastAsia="Times New Roman" w:hAnsi="Times New Roman" w:cs="Times New Roman"/>
          <w:sz w:val="24"/>
          <w:szCs w:val="24"/>
          <w:lang w:eastAsia="ru-RU"/>
        </w:rPr>
      </w:pPr>
    </w:p>
    <w:p w14:paraId="1915EB72" w14:textId="77777777" w:rsidR="004767E6" w:rsidRPr="004767E6" w:rsidRDefault="004767E6" w:rsidP="004767E6">
      <w:pPr>
        <w:spacing w:after="0" w:line="240" w:lineRule="auto"/>
        <w:jc w:val="right"/>
        <w:rPr>
          <w:rFonts w:ascii="Times New Roman" w:eastAsia="Times New Roman" w:hAnsi="Times New Roman" w:cs="Times New Roman"/>
          <w:b/>
          <w:sz w:val="24"/>
          <w:szCs w:val="24"/>
          <w:lang w:eastAsia="ru-RU"/>
        </w:rPr>
      </w:pPr>
    </w:p>
    <w:p w14:paraId="78F636CC" w14:textId="77777777" w:rsidR="004767E6" w:rsidRPr="004767E6" w:rsidRDefault="004767E6" w:rsidP="004767E6">
      <w:pPr>
        <w:spacing w:after="0" w:line="240" w:lineRule="auto"/>
        <w:jc w:val="right"/>
        <w:rPr>
          <w:rFonts w:ascii="Times New Roman" w:eastAsia="Times New Roman" w:hAnsi="Times New Roman" w:cs="Times New Roman"/>
          <w:sz w:val="24"/>
          <w:szCs w:val="24"/>
          <w:lang w:eastAsia="ru-RU"/>
        </w:rPr>
      </w:pPr>
    </w:p>
    <w:p w14:paraId="18A12DC4" w14:textId="77777777" w:rsidR="004767E6" w:rsidRPr="004767E6" w:rsidRDefault="004767E6" w:rsidP="004767E6">
      <w:pPr>
        <w:spacing w:after="0" w:line="240" w:lineRule="auto"/>
        <w:jc w:val="right"/>
        <w:rPr>
          <w:rFonts w:ascii="Times New Roman" w:eastAsia="Times New Roman" w:hAnsi="Times New Roman" w:cs="Times New Roman"/>
          <w:sz w:val="24"/>
          <w:szCs w:val="24"/>
          <w:lang w:eastAsia="ru-RU"/>
        </w:rPr>
      </w:pPr>
      <w:r w:rsidRPr="004767E6">
        <w:rPr>
          <w:rFonts w:ascii="Times New Roman" w:eastAsia="Times New Roman" w:hAnsi="Times New Roman" w:cs="Times New Roman"/>
          <w:sz w:val="24"/>
          <w:szCs w:val="24"/>
          <w:lang w:eastAsia="ru-RU"/>
        </w:rPr>
        <w:tab/>
      </w:r>
      <w:r w:rsidRPr="004767E6">
        <w:rPr>
          <w:rFonts w:ascii="Times New Roman" w:eastAsia="Times New Roman" w:hAnsi="Times New Roman" w:cs="Times New Roman"/>
          <w:sz w:val="24"/>
          <w:szCs w:val="24"/>
          <w:lang w:eastAsia="ru-RU"/>
        </w:rPr>
        <w:tab/>
      </w:r>
      <w:r w:rsidRPr="004767E6">
        <w:rPr>
          <w:rFonts w:ascii="Times New Roman" w:eastAsia="Times New Roman" w:hAnsi="Times New Roman" w:cs="Times New Roman"/>
          <w:sz w:val="24"/>
          <w:szCs w:val="24"/>
          <w:lang w:eastAsia="ru-RU"/>
        </w:rPr>
        <w:tab/>
      </w:r>
      <w:r w:rsidRPr="004767E6">
        <w:rPr>
          <w:rFonts w:ascii="Times New Roman" w:eastAsia="Times New Roman" w:hAnsi="Times New Roman" w:cs="Times New Roman"/>
          <w:sz w:val="24"/>
          <w:szCs w:val="24"/>
          <w:lang w:eastAsia="ru-RU"/>
        </w:rPr>
        <w:tab/>
        <w:t xml:space="preserve"> </w:t>
      </w:r>
    </w:p>
    <w:p w14:paraId="7A658334" w14:textId="77777777" w:rsidR="004767E6" w:rsidRPr="004767E6" w:rsidRDefault="004767E6" w:rsidP="004767E6">
      <w:pPr>
        <w:spacing w:after="0" w:line="240" w:lineRule="auto"/>
        <w:jc w:val="right"/>
        <w:rPr>
          <w:rFonts w:ascii="Times New Roman" w:eastAsia="Times New Roman" w:hAnsi="Times New Roman" w:cs="Times New Roman"/>
          <w:sz w:val="24"/>
          <w:szCs w:val="24"/>
          <w:lang w:eastAsia="ru-RU"/>
        </w:rPr>
      </w:pPr>
    </w:p>
    <w:p w14:paraId="23675B47" w14:textId="77777777" w:rsidR="004767E6" w:rsidRPr="004767E6" w:rsidRDefault="004767E6" w:rsidP="004767E6">
      <w:pPr>
        <w:spacing w:after="0" w:line="240" w:lineRule="auto"/>
        <w:jc w:val="right"/>
        <w:rPr>
          <w:rFonts w:ascii="Times New Roman" w:eastAsia="Times New Roman" w:hAnsi="Times New Roman" w:cs="Times New Roman"/>
          <w:b/>
          <w:sz w:val="24"/>
          <w:szCs w:val="24"/>
          <w:lang w:eastAsia="ru-RU"/>
        </w:rPr>
      </w:pPr>
    </w:p>
    <w:p w14:paraId="4F257029" w14:textId="77777777" w:rsidR="004767E6" w:rsidRPr="004767E6" w:rsidRDefault="004767E6" w:rsidP="004767E6">
      <w:pPr>
        <w:spacing w:after="0" w:line="240" w:lineRule="auto"/>
        <w:jc w:val="right"/>
        <w:rPr>
          <w:rFonts w:ascii="Times New Roman" w:eastAsia="Times New Roman" w:hAnsi="Times New Roman" w:cs="Times New Roman"/>
          <w:sz w:val="24"/>
          <w:szCs w:val="24"/>
          <w:lang w:eastAsia="ru-RU"/>
        </w:rPr>
      </w:pPr>
    </w:p>
    <w:p w14:paraId="6A4CA5AA" w14:textId="77777777" w:rsidR="004767E6" w:rsidRPr="004767E6" w:rsidRDefault="004767E6" w:rsidP="004767E6">
      <w:pPr>
        <w:spacing w:after="0" w:line="240" w:lineRule="auto"/>
        <w:jc w:val="center"/>
        <w:rPr>
          <w:rFonts w:ascii="Times New Roman" w:eastAsia="Times New Roman" w:hAnsi="Times New Roman" w:cs="Times New Roman"/>
          <w:sz w:val="24"/>
          <w:szCs w:val="24"/>
          <w:lang w:eastAsia="ru-RU"/>
        </w:rPr>
      </w:pPr>
    </w:p>
    <w:p w14:paraId="5E1E295F" w14:textId="77777777" w:rsidR="004767E6" w:rsidRPr="004767E6" w:rsidRDefault="004767E6" w:rsidP="00810A15">
      <w:pPr>
        <w:spacing w:after="0" w:line="240" w:lineRule="auto"/>
        <w:rPr>
          <w:rFonts w:ascii="Times New Roman" w:eastAsia="Times New Roman" w:hAnsi="Times New Roman" w:cs="Times New Roman"/>
          <w:sz w:val="24"/>
          <w:szCs w:val="24"/>
          <w:lang w:eastAsia="ru-RU"/>
        </w:rPr>
      </w:pPr>
    </w:p>
    <w:p w14:paraId="462605FE" w14:textId="61EDC53A" w:rsidR="004767E6" w:rsidRDefault="004767E6" w:rsidP="004767E6">
      <w:pPr>
        <w:spacing w:after="0" w:line="240" w:lineRule="auto"/>
        <w:jc w:val="center"/>
        <w:rPr>
          <w:rFonts w:ascii="Times New Roman" w:eastAsia="Times New Roman" w:hAnsi="Times New Roman" w:cs="Times New Roman"/>
          <w:sz w:val="24"/>
          <w:szCs w:val="24"/>
          <w:lang w:eastAsia="ru-RU"/>
        </w:rPr>
      </w:pPr>
    </w:p>
    <w:p w14:paraId="79B43DEC" w14:textId="12B8909B" w:rsidR="00A122DC" w:rsidRDefault="00A122DC" w:rsidP="004767E6">
      <w:pPr>
        <w:spacing w:after="0" w:line="240" w:lineRule="auto"/>
        <w:jc w:val="center"/>
        <w:rPr>
          <w:rFonts w:ascii="Times New Roman" w:eastAsia="Times New Roman" w:hAnsi="Times New Roman" w:cs="Times New Roman"/>
          <w:sz w:val="24"/>
          <w:szCs w:val="24"/>
          <w:lang w:eastAsia="ru-RU"/>
        </w:rPr>
      </w:pPr>
    </w:p>
    <w:p w14:paraId="4D90462D" w14:textId="32E10B35" w:rsidR="00A122DC" w:rsidRDefault="00A122DC" w:rsidP="004767E6">
      <w:pPr>
        <w:spacing w:after="0" w:line="240" w:lineRule="auto"/>
        <w:jc w:val="center"/>
        <w:rPr>
          <w:rFonts w:ascii="Times New Roman" w:eastAsia="Times New Roman" w:hAnsi="Times New Roman" w:cs="Times New Roman"/>
          <w:sz w:val="24"/>
          <w:szCs w:val="24"/>
          <w:lang w:eastAsia="ru-RU"/>
        </w:rPr>
      </w:pPr>
    </w:p>
    <w:p w14:paraId="7E77C871" w14:textId="54518F3C" w:rsidR="00A122DC" w:rsidRDefault="00A122DC" w:rsidP="004767E6">
      <w:pPr>
        <w:spacing w:after="0" w:line="240" w:lineRule="auto"/>
        <w:jc w:val="center"/>
        <w:rPr>
          <w:rFonts w:ascii="Times New Roman" w:eastAsia="Times New Roman" w:hAnsi="Times New Roman" w:cs="Times New Roman"/>
          <w:sz w:val="24"/>
          <w:szCs w:val="24"/>
          <w:lang w:eastAsia="ru-RU"/>
        </w:rPr>
      </w:pPr>
    </w:p>
    <w:p w14:paraId="57F0D81F" w14:textId="543B2D80" w:rsidR="00A122DC" w:rsidRDefault="00A122DC" w:rsidP="004767E6">
      <w:pPr>
        <w:spacing w:after="0" w:line="240" w:lineRule="auto"/>
        <w:jc w:val="center"/>
        <w:rPr>
          <w:rFonts w:ascii="Times New Roman" w:eastAsia="Times New Roman" w:hAnsi="Times New Roman" w:cs="Times New Roman"/>
          <w:sz w:val="24"/>
          <w:szCs w:val="24"/>
          <w:lang w:eastAsia="ru-RU"/>
        </w:rPr>
      </w:pPr>
    </w:p>
    <w:p w14:paraId="7D4D6DEC" w14:textId="77777777" w:rsidR="003C327F" w:rsidRDefault="003C327F" w:rsidP="004767E6">
      <w:pPr>
        <w:spacing w:after="0" w:line="240" w:lineRule="auto"/>
        <w:jc w:val="center"/>
        <w:rPr>
          <w:rFonts w:ascii="Times New Roman" w:eastAsia="Times New Roman" w:hAnsi="Times New Roman" w:cs="Times New Roman"/>
          <w:sz w:val="24"/>
          <w:szCs w:val="24"/>
          <w:lang w:eastAsia="ru-RU"/>
        </w:rPr>
      </w:pPr>
    </w:p>
    <w:p w14:paraId="0F9D722D" w14:textId="77777777" w:rsidR="00A122DC" w:rsidRPr="004767E6" w:rsidRDefault="00A122DC" w:rsidP="004767E6">
      <w:pPr>
        <w:spacing w:after="0" w:line="240" w:lineRule="auto"/>
        <w:jc w:val="center"/>
        <w:rPr>
          <w:rFonts w:ascii="Times New Roman" w:eastAsia="Times New Roman" w:hAnsi="Times New Roman" w:cs="Times New Roman"/>
          <w:sz w:val="24"/>
          <w:szCs w:val="24"/>
          <w:lang w:eastAsia="ru-RU"/>
        </w:rPr>
      </w:pPr>
    </w:p>
    <w:p w14:paraId="3BC0AB01" w14:textId="2AC93AB6" w:rsidR="004767E6" w:rsidRPr="004767E6" w:rsidRDefault="00AA153D" w:rsidP="004767E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w:t>
      </w:r>
      <w:r w:rsidR="004767E6" w:rsidRPr="004767E6">
        <w:rPr>
          <w:rFonts w:ascii="Times New Roman" w:eastAsia="Times New Roman" w:hAnsi="Times New Roman" w:cs="Times New Roman"/>
          <w:sz w:val="24"/>
          <w:szCs w:val="24"/>
          <w:lang w:eastAsia="ru-RU"/>
        </w:rPr>
        <w:t>Сургут</w:t>
      </w:r>
    </w:p>
    <w:p w14:paraId="696D1503" w14:textId="5207937F" w:rsidR="004767E6" w:rsidRDefault="004767E6" w:rsidP="004767E6">
      <w:pPr>
        <w:spacing w:after="0" w:line="240" w:lineRule="auto"/>
        <w:jc w:val="center"/>
        <w:rPr>
          <w:rFonts w:ascii="Times New Roman" w:eastAsia="Times New Roman" w:hAnsi="Times New Roman" w:cs="Times New Roman"/>
          <w:sz w:val="24"/>
          <w:szCs w:val="24"/>
          <w:lang w:eastAsia="ru-RU"/>
        </w:rPr>
      </w:pPr>
      <w:r w:rsidRPr="004767E6">
        <w:rPr>
          <w:rFonts w:ascii="Times New Roman" w:eastAsia="Times New Roman" w:hAnsi="Times New Roman" w:cs="Times New Roman"/>
          <w:sz w:val="24"/>
          <w:szCs w:val="24"/>
          <w:lang w:eastAsia="ru-RU"/>
        </w:rPr>
        <w:t>20</w:t>
      </w:r>
      <w:r w:rsidR="00810A15">
        <w:rPr>
          <w:rFonts w:ascii="Times New Roman" w:eastAsia="Times New Roman" w:hAnsi="Times New Roman" w:cs="Times New Roman"/>
          <w:sz w:val="24"/>
          <w:szCs w:val="24"/>
          <w:lang w:eastAsia="ru-RU"/>
        </w:rPr>
        <w:t>22</w:t>
      </w:r>
      <w:r w:rsidR="00AA153D">
        <w:rPr>
          <w:rFonts w:ascii="Times New Roman" w:eastAsia="Times New Roman" w:hAnsi="Times New Roman" w:cs="Times New Roman"/>
          <w:sz w:val="24"/>
          <w:szCs w:val="24"/>
          <w:lang w:eastAsia="ru-RU"/>
        </w:rPr>
        <w:t xml:space="preserve"> г.</w:t>
      </w:r>
    </w:p>
    <w:p w14:paraId="18CBF127" w14:textId="77777777" w:rsidR="004767E6" w:rsidRDefault="004767E6" w:rsidP="004767E6">
      <w:pPr>
        <w:spacing w:after="0" w:line="240" w:lineRule="auto"/>
        <w:jc w:val="center"/>
        <w:rPr>
          <w:rFonts w:ascii="Times New Roman" w:eastAsia="Times New Roman" w:hAnsi="Times New Roman" w:cs="Times New Roman"/>
          <w:sz w:val="24"/>
          <w:szCs w:val="24"/>
          <w:lang w:eastAsia="ru-RU"/>
        </w:rPr>
      </w:pPr>
    </w:p>
    <w:p w14:paraId="62EF2F92" w14:textId="77777777" w:rsidR="004C5BC8" w:rsidRDefault="002E4856" w:rsidP="002E4856">
      <w:pPr>
        <w:spacing w:after="0" w:line="240" w:lineRule="auto"/>
        <w:jc w:val="center"/>
        <w:rPr>
          <w:rFonts w:ascii="Times New Roman" w:eastAsia="Times New Roman" w:hAnsi="Times New Roman" w:cs="Times New Roman"/>
          <w:b/>
          <w:sz w:val="24"/>
          <w:szCs w:val="24"/>
          <w:lang w:eastAsia="ru-RU"/>
        </w:rPr>
      </w:pPr>
      <w:r w:rsidRPr="002E4856">
        <w:rPr>
          <w:rFonts w:ascii="Times New Roman" w:eastAsia="Times New Roman" w:hAnsi="Times New Roman" w:cs="Times New Roman"/>
          <w:b/>
          <w:sz w:val="24"/>
          <w:szCs w:val="24"/>
          <w:lang w:eastAsia="ru-RU"/>
        </w:rPr>
        <w:lastRenderedPageBreak/>
        <w:t xml:space="preserve">Содержание </w:t>
      </w:r>
    </w:p>
    <w:p w14:paraId="5679FD02" w14:textId="0C4166E8" w:rsidR="008D62E4" w:rsidRPr="005D518A" w:rsidRDefault="008D62E4" w:rsidP="008D62E4">
      <w:pPr>
        <w:spacing w:after="0" w:line="240" w:lineRule="auto"/>
        <w:rPr>
          <w:rFonts w:ascii="Times New Roman" w:eastAsia="Times New Roman" w:hAnsi="Times New Roman" w:cs="Times New Roman"/>
          <w:sz w:val="24"/>
          <w:szCs w:val="24"/>
        </w:rPr>
      </w:pPr>
      <w:r w:rsidRPr="005D518A">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Паспорт</w:t>
      </w:r>
      <w:r w:rsidRPr="005D518A">
        <w:rPr>
          <w:rFonts w:ascii="Times New Roman" w:eastAsia="Times New Roman" w:hAnsi="Times New Roman" w:cs="Times New Roman"/>
          <w:sz w:val="24"/>
          <w:szCs w:val="24"/>
        </w:rPr>
        <w:t xml:space="preserve"> педагогического проекта «</w:t>
      </w:r>
      <w:r w:rsidRPr="005D7801">
        <w:rPr>
          <w:rFonts w:ascii="Times New Roman" w:eastAsia="Times New Roman" w:hAnsi="Times New Roman" w:cs="Times New Roman"/>
          <w:iCs/>
          <w:sz w:val="24"/>
          <w:szCs w:val="24"/>
          <w:lang w:eastAsia="ru-RU"/>
        </w:rPr>
        <w:t>«Оживший мир</w:t>
      </w:r>
      <w:proofErr w:type="gramStart"/>
      <w:r w:rsidRPr="005D7801">
        <w:rPr>
          <w:rFonts w:ascii="Times New Roman" w:eastAsia="Times New Roman" w:hAnsi="Times New Roman" w:cs="Times New Roman"/>
          <w:iCs/>
          <w:sz w:val="24"/>
          <w:szCs w:val="24"/>
          <w:lang w:eastAsia="ru-RU"/>
        </w:rPr>
        <w:t>»</w:t>
      </w:r>
      <w:r w:rsidRPr="005D518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w:t>
      </w:r>
    </w:p>
    <w:p w14:paraId="20EC0DFF" w14:textId="769B67BF" w:rsidR="008D62E4" w:rsidRPr="005D518A" w:rsidRDefault="008D62E4" w:rsidP="008D62E4">
      <w:pPr>
        <w:spacing w:after="0" w:line="240" w:lineRule="auto"/>
        <w:rPr>
          <w:rFonts w:ascii="Times New Roman" w:eastAsia="Times New Roman" w:hAnsi="Times New Roman" w:cs="Times New Roman"/>
          <w:sz w:val="24"/>
          <w:szCs w:val="24"/>
        </w:rPr>
      </w:pPr>
      <w:r w:rsidRPr="005D518A">
        <w:rPr>
          <w:rFonts w:ascii="Times New Roman" w:eastAsia="Times New Roman" w:hAnsi="Times New Roman" w:cs="Times New Roman"/>
          <w:sz w:val="24"/>
          <w:szCs w:val="24"/>
        </w:rPr>
        <w:t>2. Актуальность педагогического проекта</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w:t>
      </w:r>
    </w:p>
    <w:p w14:paraId="1AE1A211" w14:textId="06795481" w:rsidR="008D62E4" w:rsidRPr="005D518A" w:rsidRDefault="008D62E4" w:rsidP="008D62E4">
      <w:pPr>
        <w:spacing w:after="0" w:line="240" w:lineRule="auto"/>
        <w:rPr>
          <w:rFonts w:ascii="Times New Roman" w:eastAsia="Times New Roman" w:hAnsi="Times New Roman" w:cs="Times New Roman"/>
          <w:sz w:val="24"/>
          <w:szCs w:val="24"/>
        </w:rPr>
      </w:pPr>
      <w:r w:rsidRPr="005D518A">
        <w:rPr>
          <w:rFonts w:ascii="Times New Roman" w:eastAsia="Times New Roman" w:hAnsi="Times New Roman" w:cs="Times New Roman"/>
          <w:sz w:val="24"/>
          <w:szCs w:val="24"/>
        </w:rPr>
        <w:t>3. Цели и задачи проекта…………………………………………...</w:t>
      </w:r>
      <w:r>
        <w:rPr>
          <w:rFonts w:ascii="Times New Roman" w:eastAsia="Times New Roman" w:hAnsi="Times New Roman" w:cs="Times New Roman"/>
          <w:sz w:val="24"/>
          <w:szCs w:val="24"/>
        </w:rPr>
        <w:t>......</w:t>
      </w:r>
      <w:r w:rsidRPr="005D518A">
        <w:rPr>
          <w:rFonts w:ascii="Times New Roman" w:eastAsia="Times New Roman" w:hAnsi="Times New Roman" w:cs="Times New Roman"/>
          <w:sz w:val="24"/>
          <w:szCs w:val="24"/>
        </w:rPr>
        <w:t>………………</w:t>
      </w:r>
      <w:proofErr w:type="gramStart"/>
      <w:r w:rsidRPr="005D518A">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6</w:t>
      </w:r>
    </w:p>
    <w:p w14:paraId="5D132304" w14:textId="22A39FA5" w:rsidR="008D62E4" w:rsidRPr="005D518A" w:rsidRDefault="008D62E4" w:rsidP="008D62E4">
      <w:pPr>
        <w:spacing w:after="0" w:line="240" w:lineRule="auto"/>
        <w:rPr>
          <w:rFonts w:ascii="Times New Roman" w:eastAsia="Times New Roman" w:hAnsi="Times New Roman" w:cs="Times New Roman"/>
          <w:sz w:val="24"/>
          <w:szCs w:val="24"/>
        </w:rPr>
      </w:pPr>
      <w:r w:rsidRPr="005D518A">
        <w:rPr>
          <w:rFonts w:ascii="Times New Roman" w:eastAsia="Times New Roman" w:hAnsi="Times New Roman" w:cs="Times New Roman"/>
          <w:sz w:val="24"/>
          <w:szCs w:val="24"/>
        </w:rPr>
        <w:t xml:space="preserve">4. Содержание педагогического </w:t>
      </w:r>
      <w:proofErr w:type="gramStart"/>
      <w:r w:rsidRPr="005D518A">
        <w:rPr>
          <w:rFonts w:ascii="Times New Roman" w:eastAsia="Times New Roman" w:hAnsi="Times New Roman" w:cs="Times New Roman"/>
          <w:sz w:val="24"/>
          <w:szCs w:val="24"/>
        </w:rPr>
        <w:t>проекта.…</w:t>
      </w:r>
      <w:proofErr w:type="gramEnd"/>
      <w:r w:rsidRPr="005D518A">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5D518A">
        <w:rPr>
          <w:rFonts w:ascii="Times New Roman" w:eastAsia="Times New Roman" w:hAnsi="Times New Roman" w:cs="Times New Roman"/>
          <w:sz w:val="24"/>
          <w:szCs w:val="24"/>
        </w:rPr>
        <w:t>..</w:t>
      </w:r>
      <w:r w:rsidR="004526DB">
        <w:rPr>
          <w:rFonts w:ascii="Times New Roman" w:eastAsia="Times New Roman" w:hAnsi="Times New Roman" w:cs="Times New Roman"/>
          <w:sz w:val="24"/>
          <w:szCs w:val="24"/>
        </w:rPr>
        <w:t>6</w:t>
      </w:r>
    </w:p>
    <w:p w14:paraId="42333D2D" w14:textId="41A0B259" w:rsidR="008D62E4" w:rsidRPr="005D518A" w:rsidRDefault="008D62E4" w:rsidP="008D6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5D518A">
        <w:rPr>
          <w:rFonts w:ascii="Times New Roman" w:eastAsia="Times New Roman" w:hAnsi="Times New Roman" w:cs="Times New Roman"/>
          <w:sz w:val="24"/>
          <w:szCs w:val="24"/>
        </w:rPr>
        <w:t>5. План реализации проекта………</w:t>
      </w:r>
      <w:proofErr w:type="gramStart"/>
      <w:r w:rsidRPr="005D518A">
        <w:rPr>
          <w:rFonts w:ascii="Times New Roman" w:eastAsia="Times New Roman" w:hAnsi="Times New Roman" w:cs="Times New Roman"/>
          <w:sz w:val="24"/>
          <w:szCs w:val="24"/>
        </w:rPr>
        <w:t>…….</w:t>
      </w:r>
      <w:proofErr w:type="gramEnd"/>
      <w:r w:rsidRPr="005D518A">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5D518A">
        <w:rPr>
          <w:rFonts w:ascii="Times New Roman" w:eastAsia="Times New Roman" w:hAnsi="Times New Roman" w:cs="Times New Roman"/>
          <w:sz w:val="24"/>
          <w:szCs w:val="24"/>
        </w:rPr>
        <w:t>……….</w:t>
      </w:r>
      <w:r w:rsidR="00225B65">
        <w:rPr>
          <w:rFonts w:ascii="Times New Roman" w:eastAsia="Times New Roman" w:hAnsi="Times New Roman" w:cs="Times New Roman"/>
          <w:sz w:val="24"/>
          <w:szCs w:val="24"/>
        </w:rPr>
        <w:t>8</w:t>
      </w:r>
    </w:p>
    <w:p w14:paraId="42BEB054" w14:textId="643CCE8D" w:rsidR="008D62E4" w:rsidRPr="005D518A" w:rsidRDefault="008D62E4" w:rsidP="008D62E4">
      <w:pPr>
        <w:tabs>
          <w:tab w:val="left" w:pos="1080"/>
        </w:tabs>
        <w:overflowPunct w:val="0"/>
        <w:autoSpaceDE w:val="0"/>
        <w:autoSpaceDN w:val="0"/>
        <w:adjustRightInd w:val="0"/>
        <w:spacing w:after="0" w:line="240" w:lineRule="auto"/>
        <w:rPr>
          <w:rFonts w:ascii="Times New Roman" w:eastAsia="Times New Roman" w:hAnsi="Times New Roman" w:cs="Times New Roman"/>
          <w:sz w:val="24"/>
          <w:szCs w:val="24"/>
        </w:rPr>
      </w:pPr>
      <w:r w:rsidRPr="005D518A">
        <w:rPr>
          <w:rFonts w:ascii="Times New Roman" w:eastAsia="Times New Roman" w:hAnsi="Times New Roman" w:cs="Times New Roman"/>
          <w:sz w:val="24"/>
          <w:szCs w:val="24"/>
        </w:rPr>
        <w:t xml:space="preserve">6. Планируемые результаты реализации </w:t>
      </w:r>
      <w:proofErr w:type="gramStart"/>
      <w:r w:rsidRPr="005D518A">
        <w:rPr>
          <w:rFonts w:ascii="Times New Roman" w:eastAsia="Times New Roman" w:hAnsi="Times New Roman" w:cs="Times New Roman"/>
          <w:sz w:val="24"/>
          <w:szCs w:val="24"/>
        </w:rPr>
        <w:t>проекта..</w:t>
      </w:r>
      <w:proofErr w:type="gramEnd"/>
      <w:r w:rsidRPr="005D518A">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5D518A">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5D518A">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5D518A">
        <w:rPr>
          <w:rFonts w:ascii="Times New Roman" w:eastAsia="Times New Roman" w:hAnsi="Times New Roman" w:cs="Times New Roman"/>
          <w:sz w:val="24"/>
          <w:szCs w:val="24"/>
        </w:rPr>
        <w:t>.</w:t>
      </w:r>
      <w:r w:rsidR="00225B65">
        <w:rPr>
          <w:rFonts w:ascii="Times New Roman" w:eastAsia="Times New Roman" w:hAnsi="Times New Roman" w:cs="Times New Roman"/>
          <w:sz w:val="24"/>
          <w:szCs w:val="24"/>
        </w:rPr>
        <w:t>9</w:t>
      </w:r>
    </w:p>
    <w:p w14:paraId="287F5D36" w14:textId="13D4E9C8" w:rsidR="008D62E4" w:rsidRPr="005D518A" w:rsidRDefault="008D62E4" w:rsidP="008D62E4">
      <w:pPr>
        <w:spacing w:after="0" w:line="240" w:lineRule="auto"/>
        <w:rPr>
          <w:rFonts w:ascii="Times New Roman" w:eastAsia="Times New Roman" w:hAnsi="Times New Roman" w:cs="Times New Roman"/>
          <w:b/>
          <w:sz w:val="24"/>
          <w:szCs w:val="24"/>
        </w:rPr>
      </w:pPr>
      <w:r w:rsidRPr="005D518A">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r w:rsidRPr="005D518A">
        <w:rPr>
          <w:rFonts w:ascii="Times New Roman" w:eastAsia="Times New Roman" w:hAnsi="Times New Roman" w:cs="Times New Roman"/>
          <w:sz w:val="24"/>
          <w:szCs w:val="24"/>
        </w:rPr>
        <w:t>Список</w:t>
      </w:r>
      <w:r>
        <w:rPr>
          <w:rFonts w:ascii="Times New Roman" w:eastAsia="Times New Roman" w:hAnsi="Times New Roman" w:cs="Times New Roman"/>
          <w:sz w:val="24"/>
          <w:szCs w:val="24"/>
        </w:rPr>
        <w:t xml:space="preserve"> </w:t>
      </w:r>
      <w:r w:rsidRPr="005D518A">
        <w:rPr>
          <w:rFonts w:ascii="Times New Roman" w:eastAsia="Times New Roman" w:hAnsi="Times New Roman" w:cs="Times New Roman"/>
          <w:sz w:val="24"/>
          <w:szCs w:val="24"/>
        </w:rPr>
        <w:t>литературы……………………</w:t>
      </w:r>
      <w:proofErr w:type="gramStart"/>
      <w:r w:rsidRPr="005D518A">
        <w:rPr>
          <w:rFonts w:ascii="Times New Roman" w:eastAsia="Times New Roman" w:hAnsi="Times New Roman" w:cs="Times New Roman"/>
          <w:sz w:val="24"/>
          <w:szCs w:val="24"/>
        </w:rPr>
        <w:t>…….</w:t>
      </w:r>
      <w:proofErr w:type="gramEnd"/>
      <w:r w:rsidRPr="005D518A">
        <w:rPr>
          <w:rFonts w:ascii="Times New Roman" w:eastAsia="Times New Roman" w:hAnsi="Times New Roman" w:cs="Times New Roman"/>
          <w:sz w:val="24"/>
          <w:szCs w:val="24"/>
        </w:rPr>
        <w:t>……………………………</w:t>
      </w:r>
      <w:r w:rsidR="00225B65">
        <w:rPr>
          <w:rFonts w:ascii="Times New Roman" w:eastAsia="Times New Roman" w:hAnsi="Times New Roman" w:cs="Times New Roman"/>
          <w:sz w:val="24"/>
          <w:szCs w:val="24"/>
        </w:rPr>
        <w:t>………..</w:t>
      </w:r>
      <w:r w:rsidRPr="005D518A">
        <w:rPr>
          <w:rFonts w:ascii="Times New Roman" w:eastAsia="Times New Roman" w:hAnsi="Times New Roman" w:cs="Times New Roman"/>
          <w:sz w:val="24"/>
          <w:szCs w:val="24"/>
        </w:rPr>
        <w:t>……...</w:t>
      </w:r>
      <w:r w:rsidR="00225B65">
        <w:rPr>
          <w:rFonts w:ascii="Times New Roman" w:eastAsia="Times New Roman" w:hAnsi="Times New Roman" w:cs="Times New Roman"/>
          <w:sz w:val="24"/>
          <w:szCs w:val="24"/>
        </w:rPr>
        <w:t>10</w:t>
      </w:r>
      <w:bookmarkStart w:id="0" w:name="_GoBack"/>
      <w:bookmarkEnd w:id="0"/>
    </w:p>
    <w:p w14:paraId="51C61EFE" w14:textId="5027410C" w:rsidR="004C5BC8" w:rsidRDefault="002E4856" w:rsidP="004C5BC8">
      <w:pPr>
        <w:spacing w:after="0" w:line="240" w:lineRule="auto"/>
        <w:rPr>
          <w:rFonts w:ascii="Times New Roman" w:eastAsia="Times New Roman" w:hAnsi="Times New Roman" w:cs="Times New Roman"/>
          <w:sz w:val="24"/>
          <w:szCs w:val="24"/>
          <w:lang w:eastAsia="ru-RU"/>
        </w:rPr>
      </w:pPr>
      <w:r w:rsidRPr="002E4856">
        <w:rPr>
          <w:rFonts w:ascii="Times New Roman" w:eastAsia="Times New Roman" w:hAnsi="Times New Roman" w:cs="Times New Roman"/>
          <w:sz w:val="24"/>
          <w:szCs w:val="24"/>
          <w:lang w:eastAsia="ru-RU"/>
        </w:rPr>
        <w:t xml:space="preserve">Приложение 1. </w:t>
      </w:r>
      <w:r w:rsidRPr="002E4856">
        <w:rPr>
          <w:rFonts w:ascii="Times New Roman" w:eastAsia="Times New Roman" w:hAnsi="Times New Roman" w:cs="Times New Roman"/>
          <w:b/>
          <w:sz w:val="24"/>
          <w:szCs w:val="24"/>
          <w:lang w:eastAsia="ru-RU"/>
        </w:rPr>
        <w:t xml:space="preserve"> </w:t>
      </w:r>
    </w:p>
    <w:p w14:paraId="680AE2AB" w14:textId="0CF73EEE" w:rsidR="004C5BC8" w:rsidRPr="004C5BC8" w:rsidRDefault="004C5BC8" w:rsidP="004C5BC8">
      <w:pPr>
        <w:spacing w:after="0" w:line="240" w:lineRule="auto"/>
        <w:rPr>
          <w:rFonts w:ascii="Times New Roman" w:eastAsia="Times New Roman" w:hAnsi="Times New Roman" w:cs="Times New Roman"/>
          <w:b/>
          <w:sz w:val="24"/>
          <w:szCs w:val="24"/>
          <w:lang w:eastAsia="ru-RU"/>
        </w:rPr>
      </w:pPr>
      <w:r w:rsidRPr="004C5BC8">
        <w:rPr>
          <w:rFonts w:ascii="Times New Roman" w:eastAsia="Times New Roman" w:hAnsi="Times New Roman" w:cs="Times New Roman"/>
          <w:sz w:val="24"/>
          <w:szCs w:val="24"/>
          <w:lang w:eastAsia="ru-RU"/>
        </w:rPr>
        <w:t>Приложение 2</w:t>
      </w:r>
      <w:r w:rsidRPr="004C5BC8">
        <w:rPr>
          <w:rFonts w:ascii="Times New Roman" w:eastAsia="Times New Roman" w:hAnsi="Times New Roman" w:cs="Times New Roman"/>
          <w:b/>
          <w:sz w:val="24"/>
          <w:szCs w:val="24"/>
          <w:lang w:eastAsia="ru-RU"/>
        </w:rPr>
        <w:t xml:space="preserve">.  </w:t>
      </w:r>
    </w:p>
    <w:p w14:paraId="04A6A4BF" w14:textId="77777777" w:rsidR="004C5BC8" w:rsidRDefault="004C5BC8" w:rsidP="004C5BC8">
      <w:pPr>
        <w:spacing w:after="0" w:line="240" w:lineRule="auto"/>
        <w:rPr>
          <w:rFonts w:ascii="Times New Roman" w:eastAsia="Times New Roman" w:hAnsi="Times New Roman" w:cs="Times New Roman"/>
          <w:b/>
          <w:sz w:val="24"/>
          <w:szCs w:val="24"/>
          <w:lang w:eastAsia="ru-RU"/>
        </w:rPr>
      </w:pPr>
    </w:p>
    <w:p w14:paraId="080AF913" w14:textId="77777777" w:rsidR="002E4856" w:rsidRDefault="002E4856" w:rsidP="004767E6">
      <w:pPr>
        <w:spacing w:after="0" w:line="240" w:lineRule="auto"/>
        <w:jc w:val="center"/>
        <w:rPr>
          <w:rFonts w:ascii="Times New Roman" w:eastAsia="Times New Roman" w:hAnsi="Times New Roman" w:cs="Times New Roman"/>
          <w:sz w:val="24"/>
          <w:szCs w:val="24"/>
          <w:lang w:eastAsia="ru-RU"/>
        </w:rPr>
      </w:pPr>
    </w:p>
    <w:p w14:paraId="2801FE88" w14:textId="77777777" w:rsidR="004C5BC8" w:rsidRDefault="004C5BC8" w:rsidP="004767E6">
      <w:pPr>
        <w:spacing w:after="0" w:line="240" w:lineRule="auto"/>
        <w:jc w:val="center"/>
        <w:rPr>
          <w:rFonts w:ascii="Times New Roman" w:eastAsia="Times New Roman" w:hAnsi="Times New Roman" w:cs="Times New Roman"/>
          <w:sz w:val="24"/>
          <w:szCs w:val="24"/>
          <w:lang w:eastAsia="ru-RU"/>
        </w:rPr>
      </w:pPr>
    </w:p>
    <w:p w14:paraId="6F8E7CD2" w14:textId="77777777" w:rsidR="004C5BC8" w:rsidRDefault="004C5BC8" w:rsidP="004767E6">
      <w:pPr>
        <w:spacing w:after="0" w:line="240" w:lineRule="auto"/>
        <w:jc w:val="center"/>
        <w:rPr>
          <w:rFonts w:ascii="Times New Roman" w:eastAsia="Times New Roman" w:hAnsi="Times New Roman" w:cs="Times New Roman"/>
          <w:sz w:val="24"/>
          <w:szCs w:val="24"/>
          <w:lang w:eastAsia="ru-RU"/>
        </w:rPr>
      </w:pPr>
    </w:p>
    <w:p w14:paraId="48578730" w14:textId="77777777" w:rsidR="004C5BC8" w:rsidRDefault="004C5BC8" w:rsidP="004767E6">
      <w:pPr>
        <w:spacing w:after="0" w:line="240" w:lineRule="auto"/>
        <w:jc w:val="center"/>
        <w:rPr>
          <w:rFonts w:ascii="Times New Roman" w:eastAsia="Times New Roman" w:hAnsi="Times New Roman" w:cs="Times New Roman"/>
          <w:sz w:val="24"/>
          <w:szCs w:val="24"/>
          <w:lang w:eastAsia="ru-RU"/>
        </w:rPr>
      </w:pPr>
    </w:p>
    <w:p w14:paraId="60EA22DD" w14:textId="77777777" w:rsidR="004C5BC8" w:rsidRDefault="004C5BC8" w:rsidP="004767E6">
      <w:pPr>
        <w:spacing w:after="0" w:line="240" w:lineRule="auto"/>
        <w:jc w:val="center"/>
        <w:rPr>
          <w:rFonts w:ascii="Times New Roman" w:eastAsia="Times New Roman" w:hAnsi="Times New Roman" w:cs="Times New Roman"/>
          <w:sz w:val="24"/>
          <w:szCs w:val="24"/>
          <w:lang w:eastAsia="ru-RU"/>
        </w:rPr>
      </w:pPr>
    </w:p>
    <w:p w14:paraId="11485DBE" w14:textId="77777777" w:rsidR="004C5BC8" w:rsidRDefault="004C5BC8" w:rsidP="004767E6">
      <w:pPr>
        <w:spacing w:after="0" w:line="240" w:lineRule="auto"/>
        <w:jc w:val="center"/>
        <w:rPr>
          <w:rFonts w:ascii="Times New Roman" w:eastAsia="Times New Roman" w:hAnsi="Times New Roman" w:cs="Times New Roman"/>
          <w:sz w:val="24"/>
          <w:szCs w:val="24"/>
          <w:lang w:eastAsia="ru-RU"/>
        </w:rPr>
      </w:pPr>
    </w:p>
    <w:p w14:paraId="2040F341" w14:textId="77777777" w:rsidR="004C5BC8" w:rsidRDefault="004C5BC8" w:rsidP="004767E6">
      <w:pPr>
        <w:spacing w:after="0" w:line="240" w:lineRule="auto"/>
        <w:jc w:val="center"/>
        <w:rPr>
          <w:rFonts w:ascii="Times New Roman" w:eastAsia="Times New Roman" w:hAnsi="Times New Roman" w:cs="Times New Roman"/>
          <w:sz w:val="24"/>
          <w:szCs w:val="24"/>
          <w:lang w:eastAsia="ru-RU"/>
        </w:rPr>
      </w:pPr>
    </w:p>
    <w:p w14:paraId="76C0C50C" w14:textId="77777777" w:rsidR="004C5BC8" w:rsidRDefault="004C5BC8" w:rsidP="004767E6">
      <w:pPr>
        <w:spacing w:after="0" w:line="240" w:lineRule="auto"/>
        <w:jc w:val="center"/>
        <w:rPr>
          <w:rFonts w:ascii="Times New Roman" w:eastAsia="Times New Roman" w:hAnsi="Times New Roman" w:cs="Times New Roman"/>
          <w:sz w:val="24"/>
          <w:szCs w:val="24"/>
          <w:lang w:eastAsia="ru-RU"/>
        </w:rPr>
      </w:pPr>
    </w:p>
    <w:p w14:paraId="5C5465A7" w14:textId="77777777" w:rsidR="004C5BC8" w:rsidRDefault="004C5BC8" w:rsidP="004767E6">
      <w:pPr>
        <w:spacing w:after="0" w:line="240" w:lineRule="auto"/>
        <w:jc w:val="center"/>
        <w:rPr>
          <w:rFonts w:ascii="Times New Roman" w:eastAsia="Times New Roman" w:hAnsi="Times New Roman" w:cs="Times New Roman"/>
          <w:sz w:val="24"/>
          <w:szCs w:val="24"/>
          <w:lang w:eastAsia="ru-RU"/>
        </w:rPr>
      </w:pPr>
    </w:p>
    <w:p w14:paraId="2CCCA118" w14:textId="77777777" w:rsidR="004C5BC8" w:rsidRDefault="004C5BC8" w:rsidP="004767E6">
      <w:pPr>
        <w:spacing w:after="0" w:line="240" w:lineRule="auto"/>
        <w:jc w:val="center"/>
        <w:rPr>
          <w:rFonts w:ascii="Times New Roman" w:eastAsia="Times New Roman" w:hAnsi="Times New Roman" w:cs="Times New Roman"/>
          <w:sz w:val="24"/>
          <w:szCs w:val="24"/>
          <w:lang w:eastAsia="ru-RU"/>
        </w:rPr>
      </w:pPr>
    </w:p>
    <w:p w14:paraId="414CDF00" w14:textId="77777777" w:rsidR="004C5BC8" w:rsidRDefault="004C5BC8" w:rsidP="004767E6">
      <w:pPr>
        <w:spacing w:after="0" w:line="240" w:lineRule="auto"/>
        <w:jc w:val="center"/>
        <w:rPr>
          <w:rFonts w:ascii="Times New Roman" w:eastAsia="Times New Roman" w:hAnsi="Times New Roman" w:cs="Times New Roman"/>
          <w:sz w:val="24"/>
          <w:szCs w:val="24"/>
          <w:lang w:eastAsia="ru-RU"/>
        </w:rPr>
      </w:pPr>
    </w:p>
    <w:p w14:paraId="3D13CF34" w14:textId="77777777" w:rsidR="004C5BC8" w:rsidRDefault="004C5BC8" w:rsidP="004767E6">
      <w:pPr>
        <w:spacing w:after="0" w:line="240" w:lineRule="auto"/>
        <w:jc w:val="center"/>
        <w:rPr>
          <w:rFonts w:ascii="Times New Roman" w:eastAsia="Times New Roman" w:hAnsi="Times New Roman" w:cs="Times New Roman"/>
          <w:sz w:val="24"/>
          <w:szCs w:val="24"/>
          <w:lang w:eastAsia="ru-RU"/>
        </w:rPr>
      </w:pPr>
    </w:p>
    <w:p w14:paraId="3C00CD51" w14:textId="77777777" w:rsidR="004C5BC8" w:rsidRDefault="004C5BC8" w:rsidP="004767E6">
      <w:pPr>
        <w:spacing w:after="0" w:line="240" w:lineRule="auto"/>
        <w:jc w:val="center"/>
        <w:rPr>
          <w:rFonts w:ascii="Times New Roman" w:eastAsia="Times New Roman" w:hAnsi="Times New Roman" w:cs="Times New Roman"/>
          <w:sz w:val="24"/>
          <w:szCs w:val="24"/>
          <w:lang w:eastAsia="ru-RU"/>
        </w:rPr>
      </w:pPr>
    </w:p>
    <w:p w14:paraId="05D16496" w14:textId="77777777" w:rsidR="004C5BC8" w:rsidRDefault="004C5BC8" w:rsidP="004767E6">
      <w:pPr>
        <w:spacing w:after="0" w:line="240" w:lineRule="auto"/>
        <w:jc w:val="center"/>
        <w:rPr>
          <w:rFonts w:ascii="Times New Roman" w:eastAsia="Times New Roman" w:hAnsi="Times New Roman" w:cs="Times New Roman"/>
          <w:sz w:val="24"/>
          <w:szCs w:val="24"/>
          <w:lang w:eastAsia="ru-RU"/>
        </w:rPr>
      </w:pPr>
    </w:p>
    <w:p w14:paraId="4D0C7EE5" w14:textId="77777777" w:rsidR="004C5BC8" w:rsidRDefault="004C5BC8" w:rsidP="004767E6">
      <w:pPr>
        <w:spacing w:after="0" w:line="240" w:lineRule="auto"/>
        <w:jc w:val="center"/>
        <w:rPr>
          <w:rFonts w:ascii="Times New Roman" w:eastAsia="Times New Roman" w:hAnsi="Times New Roman" w:cs="Times New Roman"/>
          <w:sz w:val="24"/>
          <w:szCs w:val="24"/>
          <w:lang w:eastAsia="ru-RU"/>
        </w:rPr>
      </w:pPr>
    </w:p>
    <w:p w14:paraId="736CFE11" w14:textId="77777777" w:rsidR="004C5BC8" w:rsidRDefault="004C5BC8" w:rsidP="004767E6">
      <w:pPr>
        <w:spacing w:after="0" w:line="240" w:lineRule="auto"/>
        <w:jc w:val="center"/>
        <w:rPr>
          <w:rFonts w:ascii="Times New Roman" w:eastAsia="Times New Roman" w:hAnsi="Times New Roman" w:cs="Times New Roman"/>
          <w:sz w:val="24"/>
          <w:szCs w:val="24"/>
          <w:lang w:eastAsia="ru-RU"/>
        </w:rPr>
      </w:pPr>
    </w:p>
    <w:p w14:paraId="375BBB14" w14:textId="77777777" w:rsidR="004C5BC8" w:rsidRDefault="004C5BC8" w:rsidP="004767E6">
      <w:pPr>
        <w:spacing w:after="0" w:line="240" w:lineRule="auto"/>
        <w:jc w:val="center"/>
        <w:rPr>
          <w:rFonts w:ascii="Times New Roman" w:eastAsia="Times New Roman" w:hAnsi="Times New Roman" w:cs="Times New Roman"/>
          <w:sz w:val="24"/>
          <w:szCs w:val="24"/>
          <w:lang w:eastAsia="ru-RU"/>
        </w:rPr>
      </w:pPr>
    </w:p>
    <w:p w14:paraId="5524AD21" w14:textId="77777777" w:rsidR="004C5BC8" w:rsidRDefault="004C5BC8" w:rsidP="004767E6">
      <w:pPr>
        <w:spacing w:after="0" w:line="240" w:lineRule="auto"/>
        <w:jc w:val="center"/>
        <w:rPr>
          <w:rFonts w:ascii="Times New Roman" w:eastAsia="Times New Roman" w:hAnsi="Times New Roman" w:cs="Times New Roman"/>
          <w:sz w:val="24"/>
          <w:szCs w:val="24"/>
          <w:lang w:eastAsia="ru-RU"/>
        </w:rPr>
      </w:pPr>
    </w:p>
    <w:p w14:paraId="7B12B409" w14:textId="77777777" w:rsidR="004C5BC8" w:rsidRDefault="004C5BC8" w:rsidP="004767E6">
      <w:pPr>
        <w:spacing w:after="0" w:line="240" w:lineRule="auto"/>
        <w:jc w:val="center"/>
        <w:rPr>
          <w:rFonts w:ascii="Times New Roman" w:eastAsia="Times New Roman" w:hAnsi="Times New Roman" w:cs="Times New Roman"/>
          <w:sz w:val="24"/>
          <w:szCs w:val="24"/>
          <w:lang w:eastAsia="ru-RU"/>
        </w:rPr>
      </w:pPr>
    </w:p>
    <w:p w14:paraId="1791B070" w14:textId="77777777" w:rsidR="004C5BC8" w:rsidRDefault="004C5BC8" w:rsidP="004767E6">
      <w:pPr>
        <w:spacing w:after="0" w:line="240" w:lineRule="auto"/>
        <w:jc w:val="center"/>
        <w:rPr>
          <w:rFonts w:ascii="Times New Roman" w:eastAsia="Times New Roman" w:hAnsi="Times New Roman" w:cs="Times New Roman"/>
          <w:sz w:val="24"/>
          <w:szCs w:val="24"/>
          <w:lang w:eastAsia="ru-RU"/>
        </w:rPr>
      </w:pPr>
    </w:p>
    <w:p w14:paraId="4B2A7335" w14:textId="77777777" w:rsidR="004C5BC8" w:rsidRDefault="004C5BC8" w:rsidP="004767E6">
      <w:pPr>
        <w:spacing w:after="0" w:line="240" w:lineRule="auto"/>
        <w:jc w:val="center"/>
        <w:rPr>
          <w:rFonts w:ascii="Times New Roman" w:eastAsia="Times New Roman" w:hAnsi="Times New Roman" w:cs="Times New Roman"/>
          <w:sz w:val="24"/>
          <w:szCs w:val="24"/>
          <w:lang w:eastAsia="ru-RU"/>
        </w:rPr>
      </w:pPr>
    </w:p>
    <w:p w14:paraId="36928CC6" w14:textId="77777777" w:rsidR="004C5BC8" w:rsidRDefault="004C5BC8" w:rsidP="004767E6">
      <w:pPr>
        <w:spacing w:after="0" w:line="240" w:lineRule="auto"/>
        <w:jc w:val="center"/>
        <w:rPr>
          <w:rFonts w:ascii="Times New Roman" w:eastAsia="Times New Roman" w:hAnsi="Times New Roman" w:cs="Times New Roman"/>
          <w:sz w:val="24"/>
          <w:szCs w:val="24"/>
          <w:lang w:eastAsia="ru-RU"/>
        </w:rPr>
      </w:pPr>
    </w:p>
    <w:p w14:paraId="2F2F5D93" w14:textId="77777777" w:rsidR="004C5BC8" w:rsidRDefault="004C5BC8" w:rsidP="004767E6">
      <w:pPr>
        <w:spacing w:after="0" w:line="240" w:lineRule="auto"/>
        <w:jc w:val="center"/>
        <w:rPr>
          <w:rFonts w:ascii="Times New Roman" w:eastAsia="Times New Roman" w:hAnsi="Times New Roman" w:cs="Times New Roman"/>
          <w:sz w:val="24"/>
          <w:szCs w:val="24"/>
          <w:lang w:eastAsia="ru-RU"/>
        </w:rPr>
      </w:pPr>
    </w:p>
    <w:p w14:paraId="47259B7B" w14:textId="77777777" w:rsidR="004C5BC8" w:rsidRDefault="004C5BC8" w:rsidP="004767E6">
      <w:pPr>
        <w:spacing w:after="0" w:line="240" w:lineRule="auto"/>
        <w:jc w:val="center"/>
        <w:rPr>
          <w:rFonts w:ascii="Times New Roman" w:eastAsia="Times New Roman" w:hAnsi="Times New Roman" w:cs="Times New Roman"/>
          <w:sz w:val="24"/>
          <w:szCs w:val="24"/>
          <w:lang w:eastAsia="ru-RU"/>
        </w:rPr>
      </w:pPr>
    </w:p>
    <w:p w14:paraId="08CA97AD" w14:textId="77777777" w:rsidR="004C5BC8" w:rsidRDefault="004C5BC8" w:rsidP="004767E6">
      <w:pPr>
        <w:spacing w:after="0" w:line="240" w:lineRule="auto"/>
        <w:jc w:val="center"/>
        <w:rPr>
          <w:rFonts w:ascii="Times New Roman" w:eastAsia="Times New Roman" w:hAnsi="Times New Roman" w:cs="Times New Roman"/>
          <w:sz w:val="24"/>
          <w:szCs w:val="24"/>
          <w:lang w:eastAsia="ru-RU"/>
        </w:rPr>
      </w:pPr>
    </w:p>
    <w:p w14:paraId="5F298117" w14:textId="77777777" w:rsidR="004C5BC8" w:rsidRDefault="004C5BC8" w:rsidP="004767E6">
      <w:pPr>
        <w:spacing w:after="0" w:line="240" w:lineRule="auto"/>
        <w:jc w:val="center"/>
        <w:rPr>
          <w:rFonts w:ascii="Times New Roman" w:eastAsia="Times New Roman" w:hAnsi="Times New Roman" w:cs="Times New Roman"/>
          <w:sz w:val="24"/>
          <w:szCs w:val="24"/>
          <w:lang w:eastAsia="ru-RU"/>
        </w:rPr>
      </w:pPr>
    </w:p>
    <w:p w14:paraId="564A46DD" w14:textId="77777777" w:rsidR="004C5BC8" w:rsidRDefault="004C5BC8" w:rsidP="004767E6">
      <w:pPr>
        <w:spacing w:after="0" w:line="240" w:lineRule="auto"/>
        <w:jc w:val="center"/>
        <w:rPr>
          <w:rFonts w:ascii="Times New Roman" w:eastAsia="Times New Roman" w:hAnsi="Times New Roman" w:cs="Times New Roman"/>
          <w:sz w:val="24"/>
          <w:szCs w:val="24"/>
          <w:lang w:eastAsia="ru-RU"/>
        </w:rPr>
      </w:pPr>
    </w:p>
    <w:p w14:paraId="7A8D819F" w14:textId="77777777" w:rsidR="004C5BC8" w:rsidRDefault="004C5BC8" w:rsidP="004767E6">
      <w:pPr>
        <w:spacing w:after="0" w:line="240" w:lineRule="auto"/>
        <w:jc w:val="center"/>
        <w:rPr>
          <w:rFonts w:ascii="Times New Roman" w:eastAsia="Times New Roman" w:hAnsi="Times New Roman" w:cs="Times New Roman"/>
          <w:sz w:val="24"/>
          <w:szCs w:val="24"/>
          <w:lang w:eastAsia="ru-RU"/>
        </w:rPr>
      </w:pPr>
    </w:p>
    <w:p w14:paraId="21B29BD6" w14:textId="0435F493" w:rsidR="004C5BC8" w:rsidRDefault="004C5BC8" w:rsidP="004767E6">
      <w:pPr>
        <w:spacing w:after="0" w:line="240" w:lineRule="auto"/>
        <w:jc w:val="center"/>
        <w:rPr>
          <w:rFonts w:ascii="Times New Roman" w:eastAsia="Times New Roman" w:hAnsi="Times New Roman" w:cs="Times New Roman"/>
          <w:sz w:val="24"/>
          <w:szCs w:val="24"/>
          <w:lang w:eastAsia="ru-RU"/>
        </w:rPr>
      </w:pPr>
    </w:p>
    <w:p w14:paraId="24F46327" w14:textId="4E8C880A" w:rsidR="00810A15" w:rsidRDefault="00810A15" w:rsidP="004767E6">
      <w:pPr>
        <w:spacing w:after="0" w:line="240" w:lineRule="auto"/>
        <w:jc w:val="center"/>
        <w:rPr>
          <w:rFonts w:ascii="Times New Roman" w:eastAsia="Times New Roman" w:hAnsi="Times New Roman" w:cs="Times New Roman"/>
          <w:sz w:val="24"/>
          <w:szCs w:val="24"/>
          <w:lang w:eastAsia="ru-RU"/>
        </w:rPr>
      </w:pPr>
    </w:p>
    <w:p w14:paraId="004BBC4E" w14:textId="3487F758" w:rsidR="00810A15" w:rsidRDefault="00810A15" w:rsidP="004767E6">
      <w:pPr>
        <w:spacing w:after="0" w:line="240" w:lineRule="auto"/>
        <w:jc w:val="center"/>
        <w:rPr>
          <w:rFonts w:ascii="Times New Roman" w:eastAsia="Times New Roman" w:hAnsi="Times New Roman" w:cs="Times New Roman"/>
          <w:sz w:val="24"/>
          <w:szCs w:val="24"/>
          <w:lang w:eastAsia="ru-RU"/>
        </w:rPr>
      </w:pPr>
    </w:p>
    <w:p w14:paraId="5F28B213" w14:textId="0335E315" w:rsidR="00810A15" w:rsidRDefault="00810A15" w:rsidP="004767E6">
      <w:pPr>
        <w:spacing w:after="0" w:line="240" w:lineRule="auto"/>
        <w:jc w:val="center"/>
        <w:rPr>
          <w:rFonts w:ascii="Times New Roman" w:eastAsia="Times New Roman" w:hAnsi="Times New Roman" w:cs="Times New Roman"/>
          <w:sz w:val="24"/>
          <w:szCs w:val="24"/>
          <w:lang w:eastAsia="ru-RU"/>
        </w:rPr>
      </w:pPr>
    </w:p>
    <w:p w14:paraId="4555489D" w14:textId="5A156A5C" w:rsidR="005D7801" w:rsidRDefault="005D7801" w:rsidP="004767E6">
      <w:pPr>
        <w:spacing w:after="0" w:line="240" w:lineRule="auto"/>
        <w:jc w:val="center"/>
        <w:rPr>
          <w:rFonts w:ascii="Times New Roman" w:eastAsia="Times New Roman" w:hAnsi="Times New Roman" w:cs="Times New Roman"/>
          <w:sz w:val="24"/>
          <w:szCs w:val="24"/>
          <w:lang w:eastAsia="ru-RU"/>
        </w:rPr>
      </w:pPr>
    </w:p>
    <w:p w14:paraId="029E4423" w14:textId="77777777" w:rsidR="00390D50" w:rsidRDefault="00390D50" w:rsidP="004767E6">
      <w:pPr>
        <w:spacing w:after="0" w:line="240" w:lineRule="auto"/>
        <w:jc w:val="center"/>
        <w:rPr>
          <w:rFonts w:ascii="Times New Roman" w:eastAsia="Times New Roman" w:hAnsi="Times New Roman" w:cs="Times New Roman"/>
          <w:sz w:val="24"/>
          <w:szCs w:val="24"/>
          <w:lang w:eastAsia="ru-RU"/>
        </w:rPr>
      </w:pPr>
    </w:p>
    <w:p w14:paraId="5C1129F2" w14:textId="32DA3C2B" w:rsidR="004C5BC8" w:rsidRDefault="004C5BC8" w:rsidP="004767E6">
      <w:pPr>
        <w:spacing w:after="0" w:line="240" w:lineRule="auto"/>
        <w:jc w:val="center"/>
        <w:rPr>
          <w:rFonts w:ascii="Times New Roman" w:eastAsia="Times New Roman" w:hAnsi="Times New Roman" w:cs="Times New Roman"/>
          <w:sz w:val="24"/>
          <w:szCs w:val="24"/>
          <w:lang w:eastAsia="ru-RU"/>
        </w:rPr>
      </w:pPr>
    </w:p>
    <w:p w14:paraId="79430B78" w14:textId="20EA8C18" w:rsidR="008D62E4" w:rsidRDefault="008D62E4" w:rsidP="004767E6">
      <w:pPr>
        <w:spacing w:after="0" w:line="240" w:lineRule="auto"/>
        <w:jc w:val="center"/>
        <w:rPr>
          <w:rFonts w:ascii="Times New Roman" w:eastAsia="Times New Roman" w:hAnsi="Times New Roman" w:cs="Times New Roman"/>
          <w:sz w:val="24"/>
          <w:szCs w:val="24"/>
          <w:lang w:eastAsia="ru-RU"/>
        </w:rPr>
      </w:pPr>
    </w:p>
    <w:p w14:paraId="610D2DAA" w14:textId="61E436E4" w:rsidR="008D62E4" w:rsidRDefault="008D62E4" w:rsidP="004767E6">
      <w:pPr>
        <w:spacing w:after="0" w:line="240" w:lineRule="auto"/>
        <w:jc w:val="center"/>
        <w:rPr>
          <w:rFonts w:ascii="Times New Roman" w:eastAsia="Times New Roman" w:hAnsi="Times New Roman" w:cs="Times New Roman"/>
          <w:sz w:val="24"/>
          <w:szCs w:val="24"/>
          <w:lang w:eastAsia="ru-RU"/>
        </w:rPr>
      </w:pPr>
    </w:p>
    <w:p w14:paraId="0B1AC31D" w14:textId="527BCB44" w:rsidR="008D62E4" w:rsidRDefault="008D62E4" w:rsidP="004767E6">
      <w:pPr>
        <w:spacing w:after="0" w:line="240" w:lineRule="auto"/>
        <w:jc w:val="center"/>
        <w:rPr>
          <w:rFonts w:ascii="Times New Roman" w:eastAsia="Times New Roman" w:hAnsi="Times New Roman" w:cs="Times New Roman"/>
          <w:sz w:val="24"/>
          <w:szCs w:val="24"/>
          <w:lang w:eastAsia="ru-RU"/>
        </w:rPr>
      </w:pPr>
    </w:p>
    <w:p w14:paraId="7231C3FF" w14:textId="6490EBD0" w:rsidR="008D62E4" w:rsidRDefault="008D62E4" w:rsidP="004767E6">
      <w:pPr>
        <w:spacing w:after="0" w:line="240" w:lineRule="auto"/>
        <w:jc w:val="center"/>
        <w:rPr>
          <w:rFonts w:ascii="Times New Roman" w:eastAsia="Times New Roman" w:hAnsi="Times New Roman" w:cs="Times New Roman"/>
          <w:sz w:val="24"/>
          <w:szCs w:val="24"/>
          <w:lang w:eastAsia="ru-RU"/>
        </w:rPr>
      </w:pPr>
    </w:p>
    <w:p w14:paraId="26B36CDF" w14:textId="5A87347C" w:rsidR="008D62E4" w:rsidRDefault="008D62E4" w:rsidP="004767E6">
      <w:pPr>
        <w:spacing w:after="0" w:line="240" w:lineRule="auto"/>
        <w:jc w:val="center"/>
        <w:rPr>
          <w:rFonts w:ascii="Times New Roman" w:eastAsia="Times New Roman" w:hAnsi="Times New Roman" w:cs="Times New Roman"/>
          <w:sz w:val="24"/>
          <w:szCs w:val="24"/>
          <w:lang w:eastAsia="ru-RU"/>
        </w:rPr>
      </w:pPr>
    </w:p>
    <w:p w14:paraId="0FF54E65" w14:textId="77777777" w:rsidR="008D62E4" w:rsidRPr="004767E6" w:rsidRDefault="008D62E4" w:rsidP="004767E6">
      <w:pPr>
        <w:spacing w:after="0" w:line="240" w:lineRule="auto"/>
        <w:jc w:val="center"/>
        <w:rPr>
          <w:rFonts w:ascii="Times New Roman" w:eastAsia="Times New Roman" w:hAnsi="Times New Roman" w:cs="Times New Roman"/>
          <w:sz w:val="24"/>
          <w:szCs w:val="24"/>
          <w:lang w:eastAsia="ru-RU"/>
        </w:rPr>
      </w:pPr>
    </w:p>
    <w:p w14:paraId="19831484" w14:textId="602304D8" w:rsidR="004767E6" w:rsidRPr="004526DB" w:rsidRDefault="004526DB" w:rsidP="004526DB">
      <w:pPr>
        <w:pStyle w:val="a4"/>
        <w:numPr>
          <w:ilvl w:val="0"/>
          <w:numId w:val="23"/>
        </w:numPr>
        <w:spacing w:after="0" w:line="240" w:lineRule="auto"/>
        <w:rPr>
          <w:rFonts w:ascii="Times New Roman" w:eastAsia="Times New Roman" w:hAnsi="Times New Roman" w:cs="Times New Roman"/>
          <w:b/>
          <w:sz w:val="28"/>
          <w:szCs w:val="28"/>
          <w:lang w:eastAsia="ru-RU"/>
        </w:rPr>
      </w:pPr>
      <w:r w:rsidRPr="004526DB">
        <w:rPr>
          <w:rFonts w:ascii="Times New Roman" w:eastAsia="Times New Roman" w:hAnsi="Times New Roman" w:cs="Times New Roman"/>
          <w:b/>
          <w:sz w:val="28"/>
          <w:szCs w:val="28"/>
          <w:lang w:eastAsia="ru-RU"/>
        </w:rPr>
        <w:lastRenderedPageBreak/>
        <w:t>Паспорт педагогического проекта</w:t>
      </w:r>
    </w:p>
    <w:p w14:paraId="54B6B922" w14:textId="2631ED49" w:rsidR="004767E6" w:rsidRPr="004767E6" w:rsidRDefault="004767E6" w:rsidP="004767E6">
      <w:pPr>
        <w:spacing w:after="0" w:line="240" w:lineRule="auto"/>
        <w:jc w:val="center"/>
        <w:rPr>
          <w:rFonts w:ascii="Times New Roman" w:eastAsia="Times New Roman" w:hAnsi="Times New Roman" w:cs="Times New Roman"/>
          <w:sz w:val="24"/>
          <w:szCs w:val="24"/>
          <w:lang w:eastAsia="ru-RU"/>
        </w:rPr>
      </w:pPr>
    </w:p>
    <w:tbl>
      <w:tblPr>
        <w:tblW w:w="1055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73"/>
        <w:gridCol w:w="6980"/>
      </w:tblGrid>
      <w:tr w:rsidR="004767E6" w:rsidRPr="004767E6" w14:paraId="1DEC97B8" w14:textId="77777777" w:rsidTr="00BC4802">
        <w:trPr>
          <w:trHeight w:val="547"/>
        </w:trPr>
        <w:tc>
          <w:tcPr>
            <w:tcW w:w="3573" w:type="dxa"/>
          </w:tcPr>
          <w:p w14:paraId="00E93B80" w14:textId="77777777" w:rsidR="004767E6" w:rsidRPr="004767E6" w:rsidRDefault="004767E6" w:rsidP="004767E6">
            <w:pPr>
              <w:spacing w:after="0" w:line="240" w:lineRule="auto"/>
              <w:jc w:val="both"/>
              <w:rPr>
                <w:rFonts w:ascii="Times New Roman" w:eastAsia="Times New Roman" w:hAnsi="Times New Roman" w:cs="Times New Roman"/>
                <w:sz w:val="24"/>
                <w:szCs w:val="24"/>
                <w:lang w:eastAsia="ru-RU"/>
              </w:rPr>
            </w:pPr>
            <w:r w:rsidRPr="004767E6">
              <w:rPr>
                <w:rFonts w:ascii="Times New Roman" w:eastAsia="Times New Roman" w:hAnsi="Times New Roman" w:cs="Times New Roman"/>
                <w:sz w:val="24"/>
                <w:szCs w:val="24"/>
                <w:lang w:eastAsia="ru-RU"/>
              </w:rPr>
              <w:t xml:space="preserve">Название </w:t>
            </w:r>
            <w:r>
              <w:rPr>
                <w:rFonts w:ascii="Times New Roman" w:eastAsia="Times New Roman" w:hAnsi="Times New Roman" w:cs="Times New Roman"/>
                <w:sz w:val="24"/>
                <w:szCs w:val="24"/>
                <w:lang w:eastAsia="ru-RU"/>
              </w:rPr>
              <w:t>педагогического проекта</w:t>
            </w:r>
          </w:p>
        </w:tc>
        <w:tc>
          <w:tcPr>
            <w:tcW w:w="6980" w:type="dxa"/>
          </w:tcPr>
          <w:p w14:paraId="0E9C516E" w14:textId="46616F49" w:rsidR="004767E6" w:rsidRPr="005D7801" w:rsidRDefault="005D7801" w:rsidP="004767E6">
            <w:pPr>
              <w:spacing w:after="0" w:line="240" w:lineRule="auto"/>
              <w:jc w:val="both"/>
              <w:rPr>
                <w:rFonts w:ascii="Times New Roman" w:eastAsia="Times New Roman" w:hAnsi="Times New Roman" w:cs="Times New Roman"/>
                <w:iCs/>
                <w:sz w:val="24"/>
                <w:szCs w:val="24"/>
                <w:lang w:eastAsia="ru-RU"/>
              </w:rPr>
            </w:pPr>
            <w:r w:rsidRPr="005D7801">
              <w:rPr>
                <w:rFonts w:ascii="Times New Roman" w:eastAsia="Times New Roman" w:hAnsi="Times New Roman" w:cs="Times New Roman"/>
                <w:iCs/>
                <w:sz w:val="24"/>
                <w:szCs w:val="24"/>
                <w:lang w:eastAsia="ru-RU"/>
              </w:rPr>
              <w:t>«Оживший мир»</w:t>
            </w:r>
          </w:p>
        </w:tc>
      </w:tr>
      <w:tr w:rsidR="00176850" w:rsidRPr="004767E6" w14:paraId="51C00F91" w14:textId="77777777" w:rsidTr="00BC4802">
        <w:trPr>
          <w:trHeight w:val="547"/>
        </w:trPr>
        <w:tc>
          <w:tcPr>
            <w:tcW w:w="3573" w:type="dxa"/>
          </w:tcPr>
          <w:p w14:paraId="0836C575" w14:textId="4847FC84" w:rsidR="00176850" w:rsidRPr="004767E6" w:rsidRDefault="00176850" w:rsidP="004767E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проекта</w:t>
            </w:r>
          </w:p>
        </w:tc>
        <w:tc>
          <w:tcPr>
            <w:tcW w:w="6980" w:type="dxa"/>
          </w:tcPr>
          <w:p w14:paraId="3841DCCA" w14:textId="293B7299" w:rsidR="00176850" w:rsidRPr="005D7801" w:rsidRDefault="00176850" w:rsidP="00176850">
            <w:pPr>
              <w:spacing w:after="0" w:line="240" w:lineRule="auto"/>
              <w:jc w:val="both"/>
              <w:rPr>
                <w:rFonts w:ascii="Times New Roman" w:eastAsia="Times New Roman" w:hAnsi="Times New Roman" w:cs="Times New Roman"/>
                <w:iCs/>
                <w:sz w:val="24"/>
                <w:szCs w:val="24"/>
                <w:lang w:eastAsia="ru-RU"/>
              </w:rPr>
            </w:pPr>
            <w:r w:rsidRPr="00176850">
              <w:rPr>
                <w:rFonts w:ascii="Times New Roman" w:eastAsia="Times New Roman" w:hAnsi="Times New Roman" w:cs="Times New Roman"/>
                <w:iCs/>
                <w:sz w:val="24"/>
                <w:szCs w:val="24"/>
                <w:lang w:eastAsia="ru-RU"/>
              </w:rPr>
              <w:t>Развитие у детей младшего дошкольного возраста (3-4 лет) способности воспринимать и создавать выразительные образы статичной или движущейся фигуры на основе</w:t>
            </w:r>
            <w:r w:rsidR="003C327F">
              <w:rPr>
                <w:rFonts w:ascii="Times New Roman" w:eastAsia="Times New Roman" w:hAnsi="Times New Roman" w:cs="Times New Roman"/>
                <w:iCs/>
                <w:sz w:val="24"/>
                <w:szCs w:val="24"/>
                <w:lang w:eastAsia="ru-RU"/>
              </w:rPr>
              <w:t xml:space="preserve"> </w:t>
            </w:r>
            <w:r w:rsidRPr="00176850">
              <w:rPr>
                <w:rFonts w:ascii="Times New Roman" w:eastAsia="Times New Roman" w:hAnsi="Times New Roman" w:cs="Times New Roman"/>
                <w:iCs/>
                <w:sz w:val="24"/>
                <w:szCs w:val="24"/>
                <w:lang w:eastAsia="ru-RU"/>
              </w:rPr>
              <w:t>авторской методики передвижной аппликации «Оживший мир»</w:t>
            </w:r>
          </w:p>
        </w:tc>
      </w:tr>
      <w:tr w:rsidR="004767E6" w:rsidRPr="004767E6" w14:paraId="45C48B3B" w14:textId="77777777" w:rsidTr="00BC4802">
        <w:trPr>
          <w:trHeight w:val="563"/>
        </w:trPr>
        <w:tc>
          <w:tcPr>
            <w:tcW w:w="3573" w:type="dxa"/>
          </w:tcPr>
          <w:p w14:paraId="18853A03" w14:textId="1F3C4E57" w:rsidR="004767E6" w:rsidRPr="004767E6" w:rsidRDefault="004767E6" w:rsidP="00560CFE">
            <w:pPr>
              <w:spacing w:after="0" w:line="240" w:lineRule="auto"/>
              <w:jc w:val="both"/>
              <w:rPr>
                <w:rFonts w:ascii="Times New Roman" w:eastAsia="Times New Roman" w:hAnsi="Times New Roman" w:cs="Times New Roman"/>
                <w:sz w:val="24"/>
                <w:szCs w:val="24"/>
                <w:lang w:eastAsia="ru-RU"/>
              </w:rPr>
            </w:pPr>
          </w:p>
        </w:tc>
        <w:tc>
          <w:tcPr>
            <w:tcW w:w="6980" w:type="dxa"/>
          </w:tcPr>
          <w:p w14:paraId="4A0F3DD9" w14:textId="6D66E3C1" w:rsidR="004767E6" w:rsidRPr="004767E6" w:rsidRDefault="004767E6" w:rsidP="004767E6">
            <w:pPr>
              <w:spacing w:after="0" w:line="240" w:lineRule="auto"/>
              <w:jc w:val="both"/>
              <w:rPr>
                <w:rFonts w:ascii="Times New Roman" w:eastAsia="Times New Roman" w:hAnsi="Times New Roman" w:cs="Times New Roman"/>
                <w:sz w:val="24"/>
                <w:szCs w:val="24"/>
                <w:lang w:eastAsia="ru-RU"/>
              </w:rPr>
            </w:pPr>
          </w:p>
        </w:tc>
      </w:tr>
      <w:tr w:rsidR="00BD3812" w:rsidRPr="004767E6" w14:paraId="2771B810" w14:textId="77777777" w:rsidTr="00BC4802">
        <w:trPr>
          <w:trHeight w:val="563"/>
        </w:trPr>
        <w:tc>
          <w:tcPr>
            <w:tcW w:w="3573" w:type="dxa"/>
          </w:tcPr>
          <w:p w14:paraId="46BB36F3" w14:textId="77777777" w:rsidR="00BD3812" w:rsidRPr="00BD3812" w:rsidRDefault="00BD3812" w:rsidP="00BD3812">
            <w:pPr>
              <w:shd w:val="clear" w:color="auto" w:fill="FFFFFF"/>
              <w:spacing w:after="0" w:line="240" w:lineRule="auto"/>
              <w:rPr>
                <w:rFonts w:ascii="Times New Roman" w:eastAsia="Times New Roman" w:hAnsi="Times New Roman" w:cs="Times New Roman"/>
                <w:sz w:val="24"/>
                <w:szCs w:val="24"/>
              </w:rPr>
            </w:pPr>
            <w:r w:rsidRPr="00BD3812">
              <w:rPr>
                <w:rFonts w:ascii="Times New Roman" w:eastAsia="Times New Roman" w:hAnsi="Times New Roman" w:cs="Times New Roman"/>
                <w:sz w:val="24"/>
                <w:szCs w:val="24"/>
              </w:rPr>
              <w:t>Реквизиты локального акта</w:t>
            </w:r>
          </w:p>
          <w:p w14:paraId="1140E6D4" w14:textId="5C56A15A" w:rsidR="00BD3812" w:rsidRPr="00BD3812" w:rsidRDefault="00BD3812" w:rsidP="00BD3812">
            <w:pPr>
              <w:shd w:val="clear" w:color="auto" w:fill="FFFFFF"/>
              <w:spacing w:after="0" w:line="240" w:lineRule="auto"/>
              <w:rPr>
                <w:rFonts w:ascii="Times New Roman" w:eastAsia="Times New Roman" w:hAnsi="Times New Roman" w:cs="Times New Roman"/>
                <w:sz w:val="24"/>
                <w:szCs w:val="24"/>
              </w:rPr>
            </w:pPr>
            <w:r w:rsidRPr="00BD3812">
              <w:rPr>
                <w:rFonts w:ascii="Times New Roman" w:eastAsia="Times New Roman" w:hAnsi="Times New Roman" w:cs="Times New Roman"/>
                <w:sz w:val="24"/>
                <w:szCs w:val="24"/>
              </w:rPr>
              <w:t>об утверждении проекта</w:t>
            </w:r>
          </w:p>
        </w:tc>
        <w:tc>
          <w:tcPr>
            <w:tcW w:w="6980" w:type="dxa"/>
          </w:tcPr>
          <w:p w14:paraId="01E41E79" w14:textId="27C1F5C6" w:rsidR="00BD3812" w:rsidRPr="00BD3812" w:rsidRDefault="00BD3812" w:rsidP="00BD3812">
            <w:pPr>
              <w:spacing w:after="0" w:line="240" w:lineRule="auto"/>
              <w:jc w:val="both"/>
              <w:rPr>
                <w:rFonts w:ascii="Times New Roman" w:eastAsia="Times New Roman" w:hAnsi="Times New Roman" w:cs="Times New Roman"/>
                <w:sz w:val="24"/>
                <w:szCs w:val="24"/>
                <w:lang w:eastAsia="ru-RU"/>
              </w:rPr>
            </w:pPr>
            <w:r w:rsidRPr="00BD3812">
              <w:rPr>
                <w:rFonts w:ascii="Times New Roman" w:eastAsia="Times New Roman" w:hAnsi="Times New Roman" w:cs="Times New Roman"/>
                <w:sz w:val="24"/>
                <w:szCs w:val="24"/>
              </w:rPr>
              <w:t>Приказ от                   г.  №</w:t>
            </w:r>
          </w:p>
        </w:tc>
      </w:tr>
      <w:tr w:rsidR="004767E6" w:rsidRPr="004767E6" w14:paraId="4EC79648" w14:textId="77777777" w:rsidTr="00BC4802">
        <w:trPr>
          <w:trHeight w:val="4153"/>
        </w:trPr>
        <w:tc>
          <w:tcPr>
            <w:tcW w:w="3573" w:type="dxa"/>
          </w:tcPr>
          <w:p w14:paraId="201E2D0E" w14:textId="77777777" w:rsidR="004767E6" w:rsidRPr="004767E6" w:rsidRDefault="004767E6" w:rsidP="00560CFE">
            <w:pPr>
              <w:spacing w:after="0" w:line="240" w:lineRule="auto"/>
              <w:jc w:val="both"/>
              <w:rPr>
                <w:rFonts w:ascii="Times New Roman" w:eastAsia="Times New Roman" w:hAnsi="Times New Roman" w:cs="Times New Roman"/>
                <w:sz w:val="24"/>
                <w:szCs w:val="24"/>
                <w:lang w:eastAsia="ru-RU"/>
              </w:rPr>
            </w:pPr>
            <w:r w:rsidRPr="004767E6">
              <w:rPr>
                <w:rFonts w:ascii="Times New Roman" w:eastAsia="Times New Roman" w:hAnsi="Times New Roman" w:cs="Times New Roman"/>
                <w:sz w:val="24"/>
                <w:szCs w:val="24"/>
                <w:lang w:eastAsia="ru-RU"/>
              </w:rPr>
              <w:t xml:space="preserve">Цель, задачи </w:t>
            </w:r>
            <w:r w:rsidR="00560CFE">
              <w:rPr>
                <w:rFonts w:ascii="Times New Roman" w:eastAsia="Times New Roman" w:hAnsi="Times New Roman" w:cs="Times New Roman"/>
                <w:sz w:val="24"/>
                <w:szCs w:val="24"/>
                <w:lang w:eastAsia="ru-RU"/>
              </w:rPr>
              <w:t>проекта</w:t>
            </w:r>
          </w:p>
        </w:tc>
        <w:tc>
          <w:tcPr>
            <w:tcW w:w="6980" w:type="dxa"/>
          </w:tcPr>
          <w:p w14:paraId="4BE1DA23" w14:textId="7BC65434" w:rsidR="00176850" w:rsidRPr="00E9191F" w:rsidRDefault="004767E6" w:rsidP="00176850">
            <w:pPr>
              <w:spacing w:after="0" w:line="240" w:lineRule="auto"/>
              <w:jc w:val="both"/>
              <w:rPr>
                <w:rFonts w:ascii="Times New Roman" w:eastAsia="Times New Roman" w:hAnsi="Times New Roman" w:cs="Times New Roman"/>
                <w:sz w:val="24"/>
                <w:szCs w:val="24"/>
                <w:shd w:val="clear" w:color="auto" w:fill="FFFFFF"/>
                <w:lang w:eastAsia="ru-RU"/>
              </w:rPr>
            </w:pPr>
            <w:bookmarkStart w:id="1" w:name="_Hlk119600451"/>
            <w:r w:rsidRPr="00E9191F">
              <w:rPr>
                <w:rFonts w:ascii="Times New Roman" w:eastAsia="Times New Roman" w:hAnsi="Times New Roman" w:cs="Times New Roman"/>
                <w:b/>
                <w:bCs/>
                <w:sz w:val="24"/>
                <w:szCs w:val="24"/>
                <w:lang w:eastAsia="ru-RU"/>
              </w:rPr>
              <w:t>Цель:</w:t>
            </w:r>
            <w:r w:rsidRPr="00E9191F">
              <w:rPr>
                <w:rFonts w:ascii="Times New Roman" w:eastAsia="Times New Roman" w:hAnsi="Times New Roman" w:cs="Times New Roman"/>
                <w:color w:val="333333"/>
                <w:sz w:val="24"/>
                <w:szCs w:val="24"/>
                <w:shd w:val="clear" w:color="auto" w:fill="FFFFFF"/>
                <w:lang w:eastAsia="ru-RU"/>
              </w:rPr>
              <w:t xml:space="preserve"> </w:t>
            </w:r>
            <w:r w:rsidR="00C33F59">
              <w:rPr>
                <w:rFonts w:ascii="Times New Roman" w:eastAsia="Times New Roman" w:hAnsi="Times New Roman" w:cs="Times New Roman"/>
                <w:sz w:val="24"/>
                <w:szCs w:val="24"/>
                <w:shd w:val="clear" w:color="auto" w:fill="FFFFFF"/>
                <w:lang w:eastAsia="ru-RU"/>
              </w:rPr>
              <w:t>р</w:t>
            </w:r>
            <w:r w:rsidR="00176850" w:rsidRPr="00E9191F">
              <w:rPr>
                <w:rFonts w:ascii="Times New Roman" w:eastAsia="Times New Roman" w:hAnsi="Times New Roman" w:cs="Times New Roman"/>
                <w:sz w:val="24"/>
                <w:szCs w:val="24"/>
                <w:shd w:val="clear" w:color="auto" w:fill="FFFFFF"/>
                <w:lang w:eastAsia="ru-RU"/>
              </w:rPr>
              <w:t>азвитие у детей младшего дошкольного возраста (3-4 лет) способности воспринимать и создавать выразительные образы статичной или движущейся фигуры на основе</w:t>
            </w:r>
          </w:p>
          <w:p w14:paraId="38ECD9CC" w14:textId="77777777" w:rsidR="00176850" w:rsidRPr="00E9191F" w:rsidRDefault="00176850" w:rsidP="00176850">
            <w:pPr>
              <w:spacing w:after="0" w:line="240" w:lineRule="auto"/>
              <w:jc w:val="both"/>
              <w:rPr>
                <w:rFonts w:ascii="Times New Roman" w:eastAsia="Times New Roman" w:hAnsi="Times New Roman" w:cs="Times New Roman"/>
                <w:sz w:val="24"/>
                <w:szCs w:val="24"/>
                <w:shd w:val="clear" w:color="auto" w:fill="FFFFFF"/>
                <w:lang w:eastAsia="ru-RU"/>
              </w:rPr>
            </w:pPr>
            <w:r w:rsidRPr="00E9191F">
              <w:rPr>
                <w:rFonts w:ascii="Times New Roman" w:eastAsia="Times New Roman" w:hAnsi="Times New Roman" w:cs="Times New Roman"/>
                <w:sz w:val="24"/>
                <w:szCs w:val="24"/>
                <w:shd w:val="clear" w:color="auto" w:fill="FFFFFF"/>
                <w:lang w:eastAsia="ru-RU"/>
              </w:rPr>
              <w:t>авторской методики передвижной аппликации «Оживший мир»</w:t>
            </w:r>
          </w:p>
          <w:p w14:paraId="3392588A" w14:textId="1657949C" w:rsidR="004767E6" w:rsidRPr="00E9191F" w:rsidRDefault="004767E6" w:rsidP="00176850">
            <w:pPr>
              <w:spacing w:after="0" w:line="240" w:lineRule="auto"/>
              <w:jc w:val="both"/>
              <w:rPr>
                <w:rFonts w:ascii="Times New Roman" w:eastAsia="Times New Roman" w:hAnsi="Times New Roman" w:cs="Times New Roman"/>
                <w:b/>
                <w:bCs/>
                <w:sz w:val="24"/>
                <w:szCs w:val="24"/>
                <w:lang w:eastAsia="ru-RU"/>
              </w:rPr>
            </w:pPr>
            <w:r w:rsidRPr="00E9191F">
              <w:rPr>
                <w:rFonts w:ascii="Times New Roman" w:eastAsia="Times New Roman" w:hAnsi="Times New Roman" w:cs="Times New Roman"/>
                <w:b/>
                <w:bCs/>
                <w:sz w:val="24"/>
                <w:szCs w:val="24"/>
                <w:lang w:eastAsia="ru-RU"/>
              </w:rPr>
              <w:t xml:space="preserve">Задачи: </w:t>
            </w:r>
          </w:p>
          <w:p w14:paraId="5FC56A4E" w14:textId="4AA69EF2" w:rsidR="00176850" w:rsidRPr="00E9191F" w:rsidRDefault="00A122DC" w:rsidP="00660BB0">
            <w:pPr>
              <w:spacing w:after="0" w:line="240" w:lineRule="auto"/>
              <w:ind w:right="141"/>
              <w:jc w:val="both"/>
              <w:rPr>
                <w:rFonts w:ascii="Times New Roman" w:eastAsia="Times New Roman" w:hAnsi="Times New Roman" w:cs="Times New Roman"/>
                <w:bCs/>
                <w:color w:val="000000"/>
                <w:sz w:val="24"/>
                <w:szCs w:val="24"/>
                <w:lang w:eastAsia="ru-RU"/>
              </w:rPr>
            </w:pPr>
            <w:r w:rsidRPr="00E9191F">
              <w:rPr>
                <w:rFonts w:ascii="Times New Roman" w:eastAsia="Times New Roman" w:hAnsi="Times New Roman" w:cs="Times New Roman"/>
                <w:bCs/>
                <w:color w:val="000000"/>
                <w:sz w:val="24"/>
                <w:szCs w:val="24"/>
                <w:lang w:eastAsia="ru-RU"/>
              </w:rPr>
              <w:t xml:space="preserve">1. </w:t>
            </w:r>
            <w:r w:rsidR="00176850" w:rsidRPr="00E9191F">
              <w:rPr>
                <w:rFonts w:ascii="Times New Roman" w:eastAsia="Times New Roman" w:hAnsi="Times New Roman" w:cs="Times New Roman"/>
                <w:bCs/>
                <w:color w:val="000000"/>
                <w:sz w:val="24"/>
                <w:szCs w:val="24"/>
                <w:lang w:eastAsia="ru-RU"/>
              </w:rPr>
              <w:t>Создать условия для интеграции видов детской деятельности (игра и экспериментирование, передвижная аппликация, комментированное рисование, плоскостное конструирование);</w:t>
            </w:r>
          </w:p>
          <w:p w14:paraId="4007A341" w14:textId="77777777" w:rsidR="00585516" w:rsidRPr="00E9191F" w:rsidRDefault="00585516" w:rsidP="00660BB0">
            <w:pPr>
              <w:spacing w:after="0" w:line="240" w:lineRule="auto"/>
              <w:ind w:right="141"/>
              <w:jc w:val="both"/>
              <w:rPr>
                <w:rFonts w:ascii="Times New Roman" w:eastAsia="Times New Roman" w:hAnsi="Times New Roman" w:cs="Times New Roman"/>
                <w:bCs/>
                <w:color w:val="000000"/>
                <w:sz w:val="24"/>
                <w:szCs w:val="24"/>
                <w:lang w:eastAsia="ru-RU"/>
              </w:rPr>
            </w:pPr>
            <w:r w:rsidRPr="00E9191F">
              <w:rPr>
                <w:rFonts w:ascii="Times New Roman" w:eastAsia="Times New Roman" w:hAnsi="Times New Roman" w:cs="Times New Roman"/>
                <w:bCs/>
                <w:color w:val="000000"/>
                <w:sz w:val="24"/>
                <w:szCs w:val="24"/>
                <w:lang w:eastAsia="ru-RU"/>
              </w:rPr>
              <w:t>2. Сформировать представления о цвете, форме, величине предметов, расположении в пространстве.</w:t>
            </w:r>
          </w:p>
          <w:p w14:paraId="4D2B77A7" w14:textId="0B9515D0" w:rsidR="00E9191F" w:rsidRPr="00E9191F" w:rsidRDefault="00E9191F" w:rsidP="00E9191F">
            <w:pPr>
              <w:spacing w:after="0" w:line="240" w:lineRule="auto"/>
              <w:ind w:right="141"/>
              <w:jc w:val="both"/>
              <w:rPr>
                <w:rFonts w:ascii="Times New Roman" w:eastAsia="Times New Roman" w:hAnsi="Times New Roman" w:cs="Times New Roman"/>
                <w:bCs/>
                <w:color w:val="000000"/>
                <w:sz w:val="24"/>
                <w:szCs w:val="24"/>
                <w:lang w:eastAsia="ru-RU"/>
              </w:rPr>
            </w:pPr>
            <w:r w:rsidRPr="00E9191F">
              <w:rPr>
                <w:rFonts w:ascii="Times New Roman" w:eastAsia="Times New Roman" w:hAnsi="Times New Roman" w:cs="Times New Roman"/>
                <w:bCs/>
                <w:color w:val="000000"/>
                <w:sz w:val="24"/>
                <w:szCs w:val="24"/>
                <w:lang w:eastAsia="ru-RU"/>
              </w:rPr>
              <w:t>3.</w:t>
            </w:r>
            <w:r w:rsidRPr="00E9191F">
              <w:rPr>
                <w:rFonts w:ascii="Times New Roman" w:hAnsi="Times New Roman" w:cs="Times New Roman"/>
                <w:sz w:val="24"/>
                <w:szCs w:val="24"/>
              </w:rPr>
              <w:t xml:space="preserve"> Р</w:t>
            </w:r>
            <w:r w:rsidRPr="00E9191F">
              <w:rPr>
                <w:rFonts w:ascii="Times New Roman" w:eastAsia="Times New Roman" w:hAnsi="Times New Roman" w:cs="Times New Roman"/>
                <w:bCs/>
                <w:color w:val="000000"/>
                <w:sz w:val="24"/>
                <w:szCs w:val="24"/>
                <w:lang w:eastAsia="ru-RU"/>
              </w:rPr>
              <w:t>азвивать связную грамматически правильную диалогическую и монологическую речь;</w:t>
            </w:r>
          </w:p>
          <w:p w14:paraId="08885619" w14:textId="6518F0FC" w:rsidR="00D31F9C" w:rsidRPr="00E9191F" w:rsidRDefault="00E9191F" w:rsidP="00660BB0">
            <w:pPr>
              <w:spacing w:after="0" w:line="240" w:lineRule="auto"/>
              <w:ind w:right="141"/>
              <w:jc w:val="both"/>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4</w:t>
            </w:r>
            <w:r w:rsidR="00A122DC" w:rsidRPr="00E9191F">
              <w:rPr>
                <w:rFonts w:ascii="Times New Roman" w:eastAsia="Times New Roman" w:hAnsi="Times New Roman" w:cs="Times New Roman"/>
                <w:sz w:val="24"/>
                <w:szCs w:val="24"/>
                <w:lang w:eastAsia="ru-RU"/>
              </w:rPr>
              <w:t xml:space="preserve">. </w:t>
            </w:r>
            <w:r w:rsidR="00D31F9C" w:rsidRPr="00E9191F">
              <w:rPr>
                <w:rFonts w:ascii="Times New Roman" w:eastAsia="Times New Roman" w:hAnsi="Times New Roman" w:cs="Times New Roman"/>
                <w:sz w:val="24"/>
                <w:szCs w:val="24"/>
                <w:lang w:eastAsia="ru-RU"/>
              </w:rPr>
              <w:t>Развивать воображение, фантази</w:t>
            </w:r>
            <w:r w:rsidR="00660BB0" w:rsidRPr="00E9191F">
              <w:rPr>
                <w:rFonts w:ascii="Times New Roman" w:eastAsia="Times New Roman" w:hAnsi="Times New Roman" w:cs="Times New Roman"/>
                <w:sz w:val="24"/>
                <w:szCs w:val="24"/>
                <w:lang w:eastAsia="ru-RU"/>
              </w:rPr>
              <w:t xml:space="preserve">ю, </w:t>
            </w:r>
            <w:r w:rsidR="00D31F9C" w:rsidRPr="00E9191F">
              <w:rPr>
                <w:rFonts w:ascii="Times New Roman" w:eastAsia="Times New Roman" w:hAnsi="Times New Roman" w:cs="Times New Roman"/>
                <w:sz w:val="24"/>
                <w:szCs w:val="24"/>
                <w:lang w:eastAsia="ru-RU"/>
              </w:rPr>
              <w:t>мышление</w:t>
            </w:r>
            <w:r w:rsidR="00660BB0" w:rsidRPr="00E9191F">
              <w:rPr>
                <w:rFonts w:ascii="Times New Roman" w:eastAsia="Times New Roman" w:hAnsi="Times New Roman" w:cs="Times New Roman"/>
                <w:sz w:val="24"/>
                <w:szCs w:val="24"/>
                <w:lang w:eastAsia="ru-RU"/>
              </w:rPr>
              <w:t>, зрительно-двигательную координацию</w:t>
            </w:r>
            <w:r w:rsidR="00585516" w:rsidRPr="00E9191F">
              <w:rPr>
                <w:rFonts w:ascii="Times New Roman" w:eastAsia="Times New Roman" w:hAnsi="Times New Roman" w:cs="Times New Roman"/>
                <w:sz w:val="24"/>
                <w:szCs w:val="24"/>
                <w:lang w:eastAsia="ru-RU"/>
              </w:rPr>
              <w:t xml:space="preserve"> </w:t>
            </w:r>
            <w:r w:rsidR="00660BB0" w:rsidRPr="00E9191F">
              <w:rPr>
                <w:rFonts w:ascii="Times New Roman" w:eastAsia="Times New Roman" w:hAnsi="Times New Roman" w:cs="Times New Roman"/>
                <w:sz w:val="24"/>
                <w:szCs w:val="24"/>
                <w:lang w:eastAsia="ru-RU"/>
              </w:rPr>
              <w:t xml:space="preserve">у детей </w:t>
            </w:r>
            <w:r w:rsidR="00FA0046" w:rsidRPr="00E9191F">
              <w:rPr>
                <w:rFonts w:ascii="Times New Roman" w:eastAsia="Times New Roman" w:hAnsi="Times New Roman" w:cs="Times New Roman"/>
                <w:sz w:val="24"/>
                <w:szCs w:val="24"/>
                <w:lang w:eastAsia="ru-RU"/>
              </w:rPr>
              <w:t>младшего дошкольного</w:t>
            </w:r>
            <w:r w:rsidR="00660BB0" w:rsidRPr="00E9191F">
              <w:rPr>
                <w:rFonts w:ascii="Times New Roman" w:eastAsia="Times New Roman" w:hAnsi="Times New Roman" w:cs="Times New Roman"/>
                <w:sz w:val="24"/>
                <w:szCs w:val="24"/>
                <w:lang w:eastAsia="ru-RU"/>
              </w:rPr>
              <w:t xml:space="preserve"> возраста. </w:t>
            </w:r>
          </w:p>
          <w:p w14:paraId="211C1E6A" w14:textId="5C9EFD75" w:rsidR="004767E6" w:rsidRPr="00F45246" w:rsidRDefault="00E9191F" w:rsidP="00FA0046">
            <w:pPr>
              <w:spacing w:after="0" w:line="240" w:lineRule="auto"/>
              <w:ind w:right="141"/>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000000"/>
                <w:sz w:val="24"/>
                <w:szCs w:val="24"/>
                <w:lang w:eastAsia="ru-RU"/>
              </w:rPr>
              <w:t>5</w:t>
            </w:r>
            <w:r w:rsidR="00A122DC" w:rsidRPr="00E9191F">
              <w:rPr>
                <w:rFonts w:ascii="Times New Roman" w:eastAsia="Times New Roman" w:hAnsi="Times New Roman" w:cs="Times New Roman"/>
                <w:sz w:val="24"/>
                <w:szCs w:val="24"/>
                <w:lang w:eastAsia="ru-RU"/>
              </w:rPr>
              <w:t xml:space="preserve">. </w:t>
            </w:r>
            <w:bookmarkEnd w:id="1"/>
            <w:r w:rsidR="00585516" w:rsidRPr="00E9191F">
              <w:rPr>
                <w:rFonts w:ascii="Times New Roman" w:eastAsia="Times New Roman" w:hAnsi="Times New Roman" w:cs="Times New Roman"/>
                <w:sz w:val="24"/>
                <w:szCs w:val="24"/>
                <w:lang w:eastAsia="ru-RU"/>
              </w:rPr>
              <w:t>Повысить компетентность родителей по вопросам развития творческих способностей</w:t>
            </w:r>
            <w:r>
              <w:rPr>
                <w:rFonts w:ascii="Times New Roman" w:eastAsia="Times New Roman" w:hAnsi="Times New Roman" w:cs="Times New Roman"/>
                <w:sz w:val="24"/>
                <w:szCs w:val="24"/>
                <w:lang w:eastAsia="ru-RU"/>
              </w:rPr>
              <w:t xml:space="preserve"> у детей младшего дошкольного возраста</w:t>
            </w:r>
            <w:r w:rsidR="00585516" w:rsidRPr="00E9191F">
              <w:rPr>
                <w:rFonts w:ascii="Times New Roman" w:eastAsia="Times New Roman" w:hAnsi="Times New Roman" w:cs="Times New Roman"/>
                <w:sz w:val="24"/>
                <w:szCs w:val="24"/>
                <w:lang w:eastAsia="ru-RU"/>
              </w:rPr>
              <w:t>.</w:t>
            </w:r>
          </w:p>
        </w:tc>
      </w:tr>
      <w:tr w:rsidR="00BD3812" w:rsidRPr="004767E6" w14:paraId="4ECB7FA9" w14:textId="77777777" w:rsidTr="00BD3812">
        <w:trPr>
          <w:trHeight w:val="60"/>
        </w:trPr>
        <w:tc>
          <w:tcPr>
            <w:tcW w:w="3573" w:type="dxa"/>
          </w:tcPr>
          <w:p w14:paraId="13BA3F42" w14:textId="6672AB3B" w:rsidR="00BD3812" w:rsidRPr="004767E6" w:rsidRDefault="00BD3812" w:rsidP="00560CF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Участники проекта</w:t>
            </w:r>
          </w:p>
        </w:tc>
        <w:tc>
          <w:tcPr>
            <w:tcW w:w="6980" w:type="dxa"/>
          </w:tcPr>
          <w:p w14:paraId="6B19908E" w14:textId="4F1E2F31" w:rsidR="00BD3812" w:rsidRPr="00CA7C09" w:rsidRDefault="00CA7C09" w:rsidP="00176850">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Дети, в</w:t>
            </w:r>
            <w:r w:rsidRPr="00CA7C09">
              <w:rPr>
                <w:rFonts w:ascii="Times New Roman" w:eastAsia="Times New Roman" w:hAnsi="Times New Roman" w:cs="Times New Roman"/>
                <w:bCs/>
                <w:sz w:val="24"/>
                <w:szCs w:val="24"/>
                <w:lang w:eastAsia="ru-RU"/>
              </w:rPr>
              <w:t xml:space="preserve">оспитатели, </w:t>
            </w:r>
            <w:r>
              <w:rPr>
                <w:rFonts w:ascii="Times New Roman" w:eastAsia="Times New Roman" w:hAnsi="Times New Roman" w:cs="Times New Roman"/>
                <w:bCs/>
                <w:sz w:val="24"/>
                <w:szCs w:val="24"/>
                <w:lang w:eastAsia="ru-RU"/>
              </w:rPr>
              <w:t>учитель</w:t>
            </w:r>
            <w:r w:rsidR="000D4EF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логопед, психолог, родители (законные представители)</w:t>
            </w:r>
          </w:p>
        </w:tc>
      </w:tr>
      <w:tr w:rsidR="00BD3812" w:rsidRPr="004767E6" w14:paraId="5CDF1AAD" w14:textId="77777777" w:rsidTr="00BD3812">
        <w:trPr>
          <w:trHeight w:val="60"/>
        </w:trPr>
        <w:tc>
          <w:tcPr>
            <w:tcW w:w="3573" w:type="dxa"/>
          </w:tcPr>
          <w:p w14:paraId="15791348" w14:textId="7E42EF7D" w:rsidR="00BD3812" w:rsidRDefault="00BD3812" w:rsidP="00BD3812">
            <w:pPr>
              <w:spacing w:after="0" w:line="240" w:lineRule="auto"/>
              <w:jc w:val="both"/>
              <w:rPr>
                <w:rFonts w:ascii="Times New Roman" w:eastAsia="Times New Roman" w:hAnsi="Times New Roman" w:cs="Times New Roman"/>
                <w:sz w:val="24"/>
                <w:szCs w:val="24"/>
                <w:lang w:eastAsia="ru-RU"/>
              </w:rPr>
            </w:pPr>
            <w:r w:rsidRPr="004767E6">
              <w:rPr>
                <w:rFonts w:ascii="Times New Roman" w:eastAsia="Times New Roman" w:hAnsi="Times New Roman" w:cs="Times New Roman"/>
                <w:sz w:val="24"/>
                <w:szCs w:val="24"/>
                <w:lang w:eastAsia="ru-RU"/>
              </w:rPr>
              <w:t xml:space="preserve">Сроки реализации </w:t>
            </w:r>
            <w:r>
              <w:rPr>
                <w:rFonts w:ascii="Times New Roman" w:eastAsia="Times New Roman" w:hAnsi="Times New Roman" w:cs="Times New Roman"/>
                <w:sz w:val="24"/>
                <w:szCs w:val="24"/>
                <w:lang w:eastAsia="ru-RU"/>
              </w:rPr>
              <w:t>проекта</w:t>
            </w:r>
          </w:p>
        </w:tc>
        <w:tc>
          <w:tcPr>
            <w:tcW w:w="6980" w:type="dxa"/>
          </w:tcPr>
          <w:p w14:paraId="60E56EF8" w14:textId="68EA90C9" w:rsidR="00BD3812" w:rsidRPr="00E9191F" w:rsidRDefault="00BD3812" w:rsidP="00BD3812">
            <w:pPr>
              <w:spacing w:after="0" w:line="240" w:lineRule="auto"/>
              <w:jc w:val="both"/>
              <w:rPr>
                <w:rFonts w:ascii="Times New Roman" w:eastAsia="Times New Roman" w:hAnsi="Times New Roman" w:cs="Times New Roman"/>
                <w:b/>
                <w:bCs/>
                <w:sz w:val="24"/>
                <w:szCs w:val="24"/>
                <w:lang w:eastAsia="ru-RU"/>
              </w:rPr>
            </w:pPr>
            <w:r w:rsidRPr="00585516">
              <w:rPr>
                <w:rFonts w:ascii="Times New Roman" w:eastAsia="Times New Roman" w:hAnsi="Times New Roman" w:cs="Times New Roman"/>
                <w:sz w:val="24"/>
                <w:szCs w:val="24"/>
                <w:lang w:eastAsia="ru-RU"/>
              </w:rPr>
              <w:t xml:space="preserve">2022-2025 </w:t>
            </w:r>
            <w:proofErr w:type="spellStart"/>
            <w:r w:rsidRPr="00585516">
              <w:rPr>
                <w:rFonts w:ascii="Times New Roman" w:eastAsia="Times New Roman" w:hAnsi="Times New Roman" w:cs="Times New Roman"/>
                <w:sz w:val="24"/>
                <w:szCs w:val="24"/>
                <w:lang w:eastAsia="ru-RU"/>
              </w:rPr>
              <w:t>г.г</w:t>
            </w:r>
            <w:proofErr w:type="spellEnd"/>
            <w:r w:rsidRPr="00585516">
              <w:rPr>
                <w:rFonts w:ascii="Times New Roman" w:eastAsia="Times New Roman" w:hAnsi="Times New Roman" w:cs="Times New Roman"/>
                <w:sz w:val="24"/>
                <w:szCs w:val="24"/>
                <w:lang w:eastAsia="ru-RU"/>
              </w:rPr>
              <w:t>.</w:t>
            </w:r>
          </w:p>
        </w:tc>
      </w:tr>
      <w:tr w:rsidR="00BD3812" w:rsidRPr="004767E6" w14:paraId="3F457EB2" w14:textId="77777777" w:rsidTr="00BC4802">
        <w:trPr>
          <w:trHeight w:val="547"/>
        </w:trPr>
        <w:tc>
          <w:tcPr>
            <w:tcW w:w="3573" w:type="dxa"/>
          </w:tcPr>
          <w:p w14:paraId="59DD36D3" w14:textId="77777777" w:rsidR="00BD3812" w:rsidRPr="004767E6" w:rsidRDefault="00BD3812" w:rsidP="00BD3812">
            <w:pPr>
              <w:spacing w:after="0" w:line="240" w:lineRule="auto"/>
              <w:jc w:val="both"/>
              <w:rPr>
                <w:rFonts w:ascii="Times New Roman" w:eastAsia="Times New Roman" w:hAnsi="Times New Roman" w:cs="Times New Roman"/>
                <w:sz w:val="24"/>
                <w:szCs w:val="24"/>
                <w:lang w:eastAsia="ru-RU"/>
              </w:rPr>
            </w:pPr>
            <w:r w:rsidRPr="004767E6">
              <w:rPr>
                <w:rFonts w:ascii="Times New Roman" w:eastAsia="Times New Roman" w:hAnsi="Times New Roman" w:cs="Times New Roman"/>
                <w:sz w:val="24"/>
                <w:szCs w:val="24"/>
                <w:lang w:eastAsia="ru-RU"/>
              </w:rPr>
              <w:t>Возраст детей</w:t>
            </w:r>
            <w:r>
              <w:rPr>
                <w:rFonts w:ascii="Times New Roman" w:eastAsia="Times New Roman" w:hAnsi="Times New Roman" w:cs="Times New Roman"/>
                <w:sz w:val="24"/>
                <w:szCs w:val="24"/>
                <w:lang w:eastAsia="ru-RU"/>
              </w:rPr>
              <w:t>, участвующих в педагогическом проекте</w:t>
            </w:r>
          </w:p>
        </w:tc>
        <w:tc>
          <w:tcPr>
            <w:tcW w:w="6980" w:type="dxa"/>
          </w:tcPr>
          <w:p w14:paraId="168D215C" w14:textId="29CF1E2F" w:rsidR="00BD3812" w:rsidRPr="004767E6" w:rsidRDefault="00BD3812" w:rsidP="00BD3812">
            <w:pPr>
              <w:spacing w:after="0" w:line="240" w:lineRule="auto"/>
              <w:jc w:val="both"/>
              <w:rPr>
                <w:rFonts w:ascii="Times New Roman" w:eastAsia="Times New Roman" w:hAnsi="Times New Roman" w:cs="Times New Roman"/>
                <w:sz w:val="24"/>
                <w:szCs w:val="24"/>
                <w:lang w:eastAsia="ru-RU"/>
              </w:rPr>
            </w:pPr>
            <w:r w:rsidRPr="004767E6">
              <w:rPr>
                <w:rFonts w:ascii="Times New Roman" w:eastAsia="Times New Roman" w:hAnsi="Times New Roman" w:cs="Times New Roman"/>
                <w:sz w:val="24"/>
                <w:szCs w:val="24"/>
                <w:lang w:eastAsia="ru-RU"/>
              </w:rPr>
              <w:t xml:space="preserve">Дети </w:t>
            </w:r>
            <w:r w:rsidRPr="00F61AEA">
              <w:rPr>
                <w:rFonts w:ascii="Times New Roman" w:eastAsia="Times New Roman" w:hAnsi="Times New Roman" w:cs="Times New Roman"/>
                <w:sz w:val="24"/>
                <w:szCs w:val="24"/>
                <w:lang w:eastAsia="ru-RU"/>
              </w:rPr>
              <w:t xml:space="preserve">группы общеразвивающей направленности </w:t>
            </w:r>
            <w:r>
              <w:rPr>
                <w:rFonts w:ascii="Times New Roman" w:eastAsia="Times New Roman" w:hAnsi="Times New Roman" w:cs="Times New Roman"/>
                <w:sz w:val="24"/>
                <w:szCs w:val="24"/>
                <w:lang w:eastAsia="ru-RU"/>
              </w:rPr>
              <w:t>3-4 лет.</w:t>
            </w:r>
          </w:p>
        </w:tc>
      </w:tr>
      <w:tr w:rsidR="00BD3812" w:rsidRPr="004767E6" w14:paraId="6D6A5A11" w14:textId="77777777" w:rsidTr="00BC4802">
        <w:trPr>
          <w:trHeight w:val="273"/>
        </w:trPr>
        <w:tc>
          <w:tcPr>
            <w:tcW w:w="3573" w:type="dxa"/>
          </w:tcPr>
          <w:p w14:paraId="681A35F3" w14:textId="612C86AC" w:rsidR="00BD3812" w:rsidRPr="004767E6" w:rsidRDefault="00BD3812" w:rsidP="00BD3812">
            <w:pPr>
              <w:spacing w:after="0" w:line="240" w:lineRule="auto"/>
              <w:jc w:val="both"/>
              <w:rPr>
                <w:rFonts w:ascii="Times New Roman" w:eastAsia="Times New Roman" w:hAnsi="Times New Roman" w:cs="Times New Roman"/>
                <w:sz w:val="24"/>
                <w:szCs w:val="24"/>
                <w:lang w:eastAsia="ru-RU"/>
              </w:rPr>
            </w:pPr>
            <w:r w:rsidRPr="004767E6">
              <w:rPr>
                <w:rFonts w:ascii="Times New Roman" w:eastAsia="Times New Roman" w:hAnsi="Times New Roman" w:cs="Times New Roman"/>
                <w:sz w:val="24"/>
                <w:szCs w:val="24"/>
                <w:lang w:eastAsia="ru-RU"/>
              </w:rPr>
              <w:t xml:space="preserve">Направление </w:t>
            </w:r>
            <w:r>
              <w:rPr>
                <w:rFonts w:ascii="Times New Roman" w:eastAsia="Times New Roman" w:hAnsi="Times New Roman" w:cs="Times New Roman"/>
                <w:sz w:val="24"/>
                <w:szCs w:val="24"/>
                <w:lang w:eastAsia="ru-RU"/>
              </w:rPr>
              <w:t>педагогической деятельности</w:t>
            </w:r>
          </w:p>
        </w:tc>
        <w:tc>
          <w:tcPr>
            <w:tcW w:w="6980" w:type="dxa"/>
          </w:tcPr>
          <w:p w14:paraId="50948976" w14:textId="7DCC3E82" w:rsidR="00BD3812" w:rsidRPr="00F8008C" w:rsidRDefault="00BD3812" w:rsidP="00BD3812">
            <w:pPr>
              <w:spacing w:after="0" w:line="240" w:lineRule="auto"/>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Художественно-эстетическое, речевое, познавательное</w:t>
            </w:r>
          </w:p>
        </w:tc>
      </w:tr>
      <w:tr w:rsidR="00BD3812" w:rsidRPr="004767E6" w14:paraId="2E57B977" w14:textId="77777777" w:rsidTr="00BC4802">
        <w:trPr>
          <w:trHeight w:val="563"/>
        </w:trPr>
        <w:tc>
          <w:tcPr>
            <w:tcW w:w="3573" w:type="dxa"/>
          </w:tcPr>
          <w:p w14:paraId="240E3517" w14:textId="77777777" w:rsidR="00BD3812" w:rsidRPr="004767E6" w:rsidRDefault="00BD3812" w:rsidP="00BD3812">
            <w:pPr>
              <w:spacing w:after="0" w:line="240" w:lineRule="auto"/>
              <w:jc w:val="both"/>
              <w:rPr>
                <w:rFonts w:ascii="Times New Roman" w:eastAsia="Times New Roman" w:hAnsi="Times New Roman" w:cs="Times New Roman"/>
                <w:sz w:val="24"/>
                <w:szCs w:val="24"/>
                <w:lang w:eastAsia="ru-RU"/>
              </w:rPr>
            </w:pPr>
            <w:r w:rsidRPr="004767E6">
              <w:rPr>
                <w:rFonts w:ascii="Times New Roman" w:eastAsia="Times New Roman" w:hAnsi="Times New Roman" w:cs="Times New Roman"/>
                <w:sz w:val="24"/>
                <w:szCs w:val="24"/>
                <w:lang w:eastAsia="ru-RU"/>
              </w:rPr>
              <w:t xml:space="preserve">Форма образовательной деятельности </w:t>
            </w:r>
            <w:r>
              <w:rPr>
                <w:rFonts w:ascii="Times New Roman" w:eastAsia="Times New Roman" w:hAnsi="Times New Roman" w:cs="Times New Roman"/>
                <w:sz w:val="24"/>
                <w:szCs w:val="24"/>
                <w:lang w:eastAsia="ru-RU"/>
              </w:rPr>
              <w:t>по проекту</w:t>
            </w:r>
          </w:p>
        </w:tc>
        <w:tc>
          <w:tcPr>
            <w:tcW w:w="6980" w:type="dxa"/>
          </w:tcPr>
          <w:p w14:paraId="50177105" w14:textId="1689A801" w:rsidR="00BD3812" w:rsidRPr="00F45246" w:rsidRDefault="00BD3812" w:rsidP="00BD3812">
            <w:pPr>
              <w:spacing w:after="0" w:line="240" w:lineRule="auto"/>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 xml:space="preserve">Индивидуальная </w:t>
            </w:r>
            <w:r w:rsidRPr="0003257D">
              <w:rPr>
                <w:rFonts w:ascii="Times New Roman" w:eastAsia="Times New Roman" w:hAnsi="Times New Roman" w:cs="Times New Roman"/>
                <w:sz w:val="24"/>
                <w:szCs w:val="24"/>
                <w:lang w:eastAsia="ru-RU"/>
              </w:rPr>
              <w:t>образовательная</w:t>
            </w:r>
            <w:r>
              <w:rPr>
                <w:rFonts w:ascii="Times New Roman" w:eastAsia="Times New Roman" w:hAnsi="Times New Roman" w:cs="Times New Roman"/>
                <w:sz w:val="24"/>
                <w:szCs w:val="24"/>
                <w:lang w:eastAsia="ru-RU"/>
              </w:rPr>
              <w:t xml:space="preserve"> деятельность, в паре или деятельность малыми группами </w:t>
            </w:r>
            <w:r w:rsidRPr="0003257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3- 4 ребёнка</w:t>
            </w:r>
            <w:r w:rsidRPr="0003257D">
              <w:rPr>
                <w:rFonts w:ascii="Times New Roman" w:eastAsia="Times New Roman" w:hAnsi="Times New Roman" w:cs="Times New Roman"/>
                <w:sz w:val="24"/>
                <w:szCs w:val="24"/>
                <w:lang w:eastAsia="ru-RU"/>
              </w:rPr>
              <w:t>).</w:t>
            </w:r>
          </w:p>
        </w:tc>
      </w:tr>
      <w:tr w:rsidR="00BD3812" w:rsidRPr="004767E6" w14:paraId="3FC998EB" w14:textId="77777777" w:rsidTr="00BC4802">
        <w:trPr>
          <w:trHeight w:val="273"/>
        </w:trPr>
        <w:tc>
          <w:tcPr>
            <w:tcW w:w="3573" w:type="dxa"/>
          </w:tcPr>
          <w:p w14:paraId="17275C45" w14:textId="77777777" w:rsidR="00BD3812" w:rsidRPr="00012BC5" w:rsidRDefault="00BD3812" w:rsidP="00BD3812">
            <w:pPr>
              <w:spacing w:after="0" w:line="240" w:lineRule="auto"/>
              <w:jc w:val="both"/>
              <w:rPr>
                <w:rFonts w:ascii="Times New Roman" w:eastAsia="Times New Roman" w:hAnsi="Times New Roman" w:cs="Times New Roman"/>
                <w:sz w:val="24"/>
                <w:szCs w:val="24"/>
                <w:lang w:eastAsia="ru-RU"/>
              </w:rPr>
            </w:pPr>
            <w:r w:rsidRPr="00012BC5">
              <w:rPr>
                <w:rFonts w:ascii="Times New Roman" w:eastAsia="Times New Roman" w:hAnsi="Times New Roman" w:cs="Times New Roman"/>
                <w:sz w:val="24"/>
                <w:szCs w:val="24"/>
                <w:lang w:eastAsia="ru-RU"/>
              </w:rPr>
              <w:t>- кадровые условия</w:t>
            </w:r>
          </w:p>
        </w:tc>
        <w:tc>
          <w:tcPr>
            <w:tcW w:w="6980" w:type="dxa"/>
          </w:tcPr>
          <w:p w14:paraId="5C0B7D0F" w14:textId="5E109B4E" w:rsidR="00BD3812" w:rsidRPr="00012BC5" w:rsidRDefault="00BD3812" w:rsidP="00BD3812">
            <w:pPr>
              <w:spacing w:after="0" w:line="240" w:lineRule="auto"/>
              <w:jc w:val="both"/>
              <w:rPr>
                <w:rFonts w:ascii="Times New Roman" w:eastAsia="Times New Roman" w:hAnsi="Times New Roman" w:cs="Times New Roman"/>
                <w:sz w:val="24"/>
                <w:szCs w:val="24"/>
                <w:lang w:eastAsia="ru-RU"/>
              </w:rPr>
            </w:pPr>
            <w:r w:rsidRPr="00012BC5">
              <w:rPr>
                <w:rFonts w:ascii="Times New Roman" w:eastAsia="Times New Roman" w:hAnsi="Times New Roman" w:cs="Times New Roman"/>
                <w:sz w:val="24"/>
                <w:szCs w:val="24"/>
                <w:lang w:eastAsia="ru-RU"/>
              </w:rPr>
              <w:t>Воспитатель группы</w:t>
            </w:r>
            <w:r>
              <w:rPr>
                <w:rFonts w:ascii="Times New Roman" w:eastAsia="Times New Roman" w:hAnsi="Times New Roman" w:cs="Times New Roman"/>
                <w:sz w:val="24"/>
                <w:szCs w:val="24"/>
                <w:lang w:eastAsia="ru-RU"/>
              </w:rPr>
              <w:t xml:space="preserve"> младшего дошкольного возраста (3-4 лет), психолог, учитель-логопед, родители.</w:t>
            </w:r>
          </w:p>
        </w:tc>
      </w:tr>
      <w:tr w:rsidR="00BD3812" w:rsidRPr="004767E6" w14:paraId="41EB3448" w14:textId="77777777" w:rsidTr="00BC4802">
        <w:trPr>
          <w:trHeight w:val="1110"/>
        </w:trPr>
        <w:tc>
          <w:tcPr>
            <w:tcW w:w="3573" w:type="dxa"/>
          </w:tcPr>
          <w:p w14:paraId="33FC3B80" w14:textId="77777777" w:rsidR="00BD3812" w:rsidRPr="004767E6" w:rsidRDefault="00BD3812" w:rsidP="00BD3812">
            <w:pPr>
              <w:spacing w:after="0" w:line="240" w:lineRule="auto"/>
              <w:jc w:val="both"/>
              <w:rPr>
                <w:rFonts w:ascii="Times New Roman" w:eastAsia="Times New Roman" w:hAnsi="Times New Roman" w:cs="Times New Roman"/>
                <w:sz w:val="24"/>
                <w:szCs w:val="24"/>
                <w:lang w:eastAsia="ru-RU"/>
              </w:rPr>
            </w:pPr>
            <w:r w:rsidRPr="004767E6">
              <w:rPr>
                <w:rFonts w:ascii="Times New Roman" w:eastAsia="Times New Roman" w:hAnsi="Times New Roman" w:cs="Times New Roman"/>
                <w:sz w:val="24"/>
                <w:szCs w:val="24"/>
                <w:lang w:eastAsia="ru-RU"/>
              </w:rPr>
              <w:t>-развивающая предметно-пространственная среда - специально оборудованное помещение (учебная зона в помещении)</w:t>
            </w:r>
          </w:p>
        </w:tc>
        <w:tc>
          <w:tcPr>
            <w:tcW w:w="6980" w:type="dxa"/>
          </w:tcPr>
          <w:p w14:paraId="6E8365F4" w14:textId="3CF07315" w:rsidR="00BD3812" w:rsidRPr="004767E6" w:rsidRDefault="00BD3812" w:rsidP="00BD3812">
            <w:pPr>
              <w:spacing w:after="0" w:line="240" w:lineRule="auto"/>
              <w:jc w:val="both"/>
              <w:rPr>
                <w:rFonts w:ascii="Times New Roman" w:eastAsia="Times New Roman" w:hAnsi="Times New Roman" w:cs="Times New Roman"/>
                <w:sz w:val="24"/>
                <w:szCs w:val="24"/>
                <w:lang w:eastAsia="ru-RU"/>
              </w:rPr>
            </w:pPr>
            <w:r w:rsidRPr="004767E6">
              <w:rPr>
                <w:rFonts w:ascii="Times New Roman" w:eastAsia="Times New Roman" w:hAnsi="Times New Roman" w:cs="Times New Roman"/>
                <w:sz w:val="24"/>
                <w:szCs w:val="24"/>
                <w:lang w:eastAsia="ru-RU"/>
              </w:rPr>
              <w:t xml:space="preserve">Развивающая предметно-пространственная среда </w:t>
            </w:r>
            <w:r>
              <w:rPr>
                <w:rFonts w:ascii="Times New Roman" w:eastAsia="Times New Roman" w:hAnsi="Times New Roman" w:cs="Times New Roman"/>
                <w:sz w:val="24"/>
                <w:szCs w:val="24"/>
                <w:lang w:eastAsia="ru-RU"/>
              </w:rPr>
              <w:t>группы о</w:t>
            </w:r>
            <w:r w:rsidRPr="004767E6">
              <w:rPr>
                <w:rFonts w:ascii="Times New Roman" w:eastAsia="Times New Roman" w:hAnsi="Times New Roman" w:cs="Times New Roman"/>
                <w:sz w:val="24"/>
                <w:szCs w:val="24"/>
                <w:lang w:eastAsia="ru-RU"/>
              </w:rPr>
              <w:t xml:space="preserve">борудована в соответствии с требованиями. В </w:t>
            </w:r>
            <w:r>
              <w:rPr>
                <w:rFonts w:ascii="Times New Roman" w:eastAsia="Times New Roman" w:hAnsi="Times New Roman" w:cs="Times New Roman"/>
                <w:sz w:val="24"/>
                <w:szCs w:val="24"/>
                <w:lang w:eastAsia="ru-RU"/>
              </w:rPr>
              <w:t xml:space="preserve">помещении группы есть магнитная доска, </w:t>
            </w:r>
            <w:proofErr w:type="spellStart"/>
            <w:r>
              <w:rPr>
                <w:rFonts w:ascii="Times New Roman" w:eastAsia="Times New Roman" w:hAnsi="Times New Roman" w:cs="Times New Roman"/>
                <w:sz w:val="24"/>
                <w:szCs w:val="24"/>
                <w:lang w:eastAsia="ru-RU"/>
              </w:rPr>
              <w:t>фланелеграф</w:t>
            </w:r>
            <w:proofErr w:type="spellEnd"/>
            <w:r>
              <w:rPr>
                <w:rFonts w:ascii="Times New Roman" w:eastAsia="Times New Roman" w:hAnsi="Times New Roman" w:cs="Times New Roman"/>
                <w:sz w:val="24"/>
                <w:szCs w:val="24"/>
                <w:lang w:eastAsia="ru-RU"/>
              </w:rPr>
              <w:t>, материалы для создания передвижной аппликации</w:t>
            </w:r>
          </w:p>
        </w:tc>
      </w:tr>
      <w:tr w:rsidR="00BD3812" w:rsidRPr="004767E6" w14:paraId="57D6640C" w14:textId="77777777" w:rsidTr="00BC4802">
        <w:trPr>
          <w:trHeight w:val="547"/>
        </w:trPr>
        <w:tc>
          <w:tcPr>
            <w:tcW w:w="3573" w:type="dxa"/>
          </w:tcPr>
          <w:p w14:paraId="774184B2" w14:textId="77777777" w:rsidR="00BD3812" w:rsidRPr="004767E6" w:rsidRDefault="00BD3812" w:rsidP="00BD3812">
            <w:pPr>
              <w:spacing w:after="0" w:line="240" w:lineRule="auto"/>
              <w:jc w:val="both"/>
              <w:rPr>
                <w:rFonts w:ascii="Times New Roman" w:eastAsia="Times New Roman" w:hAnsi="Times New Roman" w:cs="Times New Roman"/>
                <w:sz w:val="24"/>
                <w:szCs w:val="24"/>
                <w:lang w:eastAsia="ru-RU"/>
              </w:rPr>
            </w:pPr>
            <w:r w:rsidRPr="004767E6">
              <w:rPr>
                <w:rFonts w:ascii="Times New Roman" w:eastAsia="Times New Roman" w:hAnsi="Times New Roman" w:cs="Times New Roman"/>
                <w:sz w:val="24"/>
                <w:szCs w:val="24"/>
                <w:lang w:eastAsia="ru-RU"/>
              </w:rPr>
              <w:t>- учебно-методический комплект</w:t>
            </w:r>
          </w:p>
        </w:tc>
        <w:tc>
          <w:tcPr>
            <w:tcW w:w="6980" w:type="dxa"/>
          </w:tcPr>
          <w:p w14:paraId="379AB2EA" w14:textId="77777777" w:rsidR="00CA7C09" w:rsidRPr="00857BCA" w:rsidRDefault="00CA7C09" w:rsidP="00CA7C09">
            <w:pPr>
              <w:pStyle w:val="a4"/>
              <w:numPr>
                <w:ilvl w:val="0"/>
                <w:numId w:val="16"/>
              </w:numPr>
              <w:spacing w:after="0" w:line="240" w:lineRule="auto"/>
              <w:jc w:val="both"/>
              <w:rPr>
                <w:rFonts w:ascii="Times New Roman" w:hAnsi="Times New Roman" w:cs="Times New Roman"/>
                <w:sz w:val="24"/>
                <w:szCs w:val="24"/>
              </w:rPr>
            </w:pPr>
            <w:proofErr w:type="spellStart"/>
            <w:r w:rsidRPr="00857BCA">
              <w:rPr>
                <w:rFonts w:ascii="Times New Roman" w:hAnsi="Times New Roman" w:cs="Times New Roman"/>
                <w:sz w:val="24"/>
                <w:szCs w:val="24"/>
              </w:rPr>
              <w:t>Микляева</w:t>
            </w:r>
            <w:proofErr w:type="spellEnd"/>
            <w:r w:rsidRPr="00857BCA">
              <w:rPr>
                <w:rFonts w:ascii="Times New Roman" w:hAnsi="Times New Roman" w:cs="Times New Roman"/>
                <w:sz w:val="24"/>
                <w:szCs w:val="24"/>
              </w:rPr>
              <w:t xml:space="preserve"> Н.А. Оживший мир. Новые возможности аппликации для развития дошкольников. Младший и средний возраст. Изд. «</w:t>
            </w:r>
            <w:proofErr w:type="spellStart"/>
            <w:r w:rsidRPr="00857BCA">
              <w:rPr>
                <w:rFonts w:ascii="Times New Roman" w:hAnsi="Times New Roman" w:cs="Times New Roman"/>
                <w:sz w:val="24"/>
                <w:szCs w:val="24"/>
              </w:rPr>
              <w:t>Аркти</w:t>
            </w:r>
            <w:proofErr w:type="spellEnd"/>
            <w:r w:rsidRPr="00857BCA">
              <w:rPr>
                <w:rFonts w:ascii="Times New Roman" w:hAnsi="Times New Roman" w:cs="Times New Roman"/>
                <w:sz w:val="24"/>
                <w:szCs w:val="24"/>
              </w:rPr>
              <w:t>», 2018 г.</w:t>
            </w:r>
          </w:p>
          <w:p w14:paraId="44CE82CA" w14:textId="77777777" w:rsidR="00CA7C09" w:rsidRPr="00857BCA" w:rsidRDefault="00CA7C09" w:rsidP="00CA7C09">
            <w:pPr>
              <w:pStyle w:val="a4"/>
              <w:numPr>
                <w:ilvl w:val="0"/>
                <w:numId w:val="16"/>
              </w:numPr>
              <w:spacing w:after="0" w:line="240" w:lineRule="auto"/>
              <w:jc w:val="both"/>
              <w:rPr>
                <w:rFonts w:ascii="Times New Roman" w:hAnsi="Times New Roman" w:cs="Times New Roman"/>
                <w:sz w:val="24"/>
                <w:szCs w:val="24"/>
              </w:rPr>
            </w:pPr>
            <w:r w:rsidRPr="00857BCA">
              <w:rPr>
                <w:rFonts w:ascii="Times New Roman" w:hAnsi="Times New Roman" w:cs="Times New Roman"/>
                <w:sz w:val="24"/>
                <w:szCs w:val="24"/>
              </w:rPr>
              <w:t xml:space="preserve">«От рождения до школы. Инновационная программа дошкольного образования», издание пятое (инновационное), </w:t>
            </w:r>
            <w:r w:rsidRPr="00857BCA">
              <w:rPr>
                <w:rFonts w:ascii="Times New Roman" w:hAnsi="Times New Roman" w:cs="Times New Roman"/>
                <w:sz w:val="24"/>
                <w:szCs w:val="24"/>
              </w:rPr>
              <w:lastRenderedPageBreak/>
              <w:t>дополненное и переработанное / Под редакцией Н. Е. Вераксы, Т. С. Комаровой, Э. М. Дорофеевой МОЗАИКА-СИНТЕЗ, Москва, 2019</w:t>
            </w:r>
            <w:r>
              <w:rPr>
                <w:rFonts w:ascii="Times New Roman" w:hAnsi="Times New Roman" w:cs="Times New Roman"/>
                <w:sz w:val="24"/>
                <w:szCs w:val="24"/>
              </w:rPr>
              <w:t>г.</w:t>
            </w:r>
          </w:p>
          <w:p w14:paraId="417C59AC" w14:textId="77777777" w:rsidR="00CA7C09" w:rsidRDefault="00CA7C09" w:rsidP="00CA7C09">
            <w:pPr>
              <w:pStyle w:val="a4"/>
              <w:numPr>
                <w:ilvl w:val="0"/>
                <w:numId w:val="16"/>
              </w:numPr>
              <w:spacing w:after="0" w:line="240" w:lineRule="auto"/>
              <w:jc w:val="both"/>
              <w:rPr>
                <w:rFonts w:ascii="Times New Roman" w:hAnsi="Times New Roman" w:cs="Times New Roman"/>
                <w:sz w:val="24"/>
                <w:szCs w:val="24"/>
              </w:rPr>
            </w:pPr>
            <w:r w:rsidRPr="00857BCA">
              <w:rPr>
                <w:rFonts w:ascii="Times New Roman" w:hAnsi="Times New Roman" w:cs="Times New Roman"/>
                <w:sz w:val="24"/>
                <w:szCs w:val="24"/>
              </w:rPr>
              <w:t xml:space="preserve">Образовательная программа дошкольного образования «Теремок» для детей от двух месяцев до трех лет / Научный руководитель И.А. Лыкова; под общей редакцией Т.В. </w:t>
            </w:r>
            <w:proofErr w:type="spellStart"/>
            <w:r w:rsidRPr="00857BCA">
              <w:rPr>
                <w:rFonts w:ascii="Times New Roman" w:hAnsi="Times New Roman" w:cs="Times New Roman"/>
                <w:sz w:val="24"/>
                <w:szCs w:val="24"/>
              </w:rPr>
              <w:t>Волосовец</w:t>
            </w:r>
            <w:proofErr w:type="spellEnd"/>
            <w:r w:rsidRPr="00857BCA">
              <w:rPr>
                <w:rFonts w:ascii="Times New Roman" w:hAnsi="Times New Roman" w:cs="Times New Roman"/>
                <w:sz w:val="24"/>
                <w:szCs w:val="24"/>
              </w:rPr>
              <w:t>, И.Л. Кириллова, И.А. Лыковой, О.С. Ушаковой.</w:t>
            </w:r>
            <w:r w:rsidRPr="00857BCA">
              <w:rPr>
                <w:rFonts w:ascii="Times New Roman" w:hAnsi="Times New Roman" w:cs="Times New Roman"/>
                <w:b/>
                <w:bCs/>
                <w:sz w:val="24"/>
                <w:szCs w:val="24"/>
              </w:rPr>
              <w:t xml:space="preserve"> </w:t>
            </w:r>
            <w:r w:rsidRPr="00857BCA">
              <w:rPr>
                <w:rFonts w:ascii="Times New Roman" w:hAnsi="Times New Roman" w:cs="Times New Roman"/>
                <w:sz w:val="24"/>
                <w:szCs w:val="24"/>
              </w:rPr>
              <w:t>— М.: Издательский дом «Цветной мир», 2019. (2-е дополненное издание)</w:t>
            </w:r>
          </w:p>
          <w:p w14:paraId="5A88F09A" w14:textId="77777777" w:rsidR="00CA7C09" w:rsidRDefault="00CA7C09" w:rsidP="00CA7C09">
            <w:pPr>
              <w:pStyle w:val="a4"/>
              <w:numPr>
                <w:ilvl w:val="0"/>
                <w:numId w:val="16"/>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Микляева</w:t>
            </w:r>
            <w:proofErr w:type="spellEnd"/>
            <w:r>
              <w:rPr>
                <w:rFonts w:ascii="Times New Roman" w:hAnsi="Times New Roman" w:cs="Times New Roman"/>
                <w:sz w:val="24"/>
                <w:szCs w:val="24"/>
              </w:rPr>
              <w:t xml:space="preserve">, Н.В.; Акулина, С.В., </w:t>
            </w:r>
            <w:proofErr w:type="spellStart"/>
            <w:r>
              <w:rPr>
                <w:rFonts w:ascii="Times New Roman" w:hAnsi="Times New Roman" w:cs="Times New Roman"/>
                <w:sz w:val="24"/>
                <w:szCs w:val="24"/>
              </w:rPr>
              <w:t>Будникова</w:t>
            </w:r>
            <w:proofErr w:type="spellEnd"/>
            <w:r>
              <w:rPr>
                <w:rFonts w:ascii="Times New Roman" w:hAnsi="Times New Roman" w:cs="Times New Roman"/>
                <w:sz w:val="24"/>
                <w:szCs w:val="24"/>
              </w:rPr>
              <w:t>, О.В. Новые возможности аппликации для развития дошкольников: «Оживший мир». Часть первая: младший и средний дошкольный возраст. - М: АРКТИ, 2017.</w:t>
            </w:r>
          </w:p>
          <w:p w14:paraId="52832AF9" w14:textId="77777777" w:rsidR="00CA7C09" w:rsidRDefault="00CA7C09" w:rsidP="00CA7C09">
            <w:pPr>
              <w:pStyle w:val="a4"/>
              <w:numPr>
                <w:ilvl w:val="0"/>
                <w:numId w:val="16"/>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Микляева</w:t>
            </w:r>
            <w:proofErr w:type="spellEnd"/>
            <w:r>
              <w:rPr>
                <w:rFonts w:ascii="Times New Roman" w:hAnsi="Times New Roman" w:cs="Times New Roman"/>
                <w:sz w:val="24"/>
                <w:szCs w:val="24"/>
              </w:rPr>
              <w:t xml:space="preserve">, Н.В., Вариативные формы образовательной деятельности на основе передвижной аппликации//Дошкольное воспитание. </w:t>
            </w:r>
          </w:p>
          <w:p w14:paraId="0D1462EF" w14:textId="77777777" w:rsidR="00CA7C09" w:rsidRDefault="00CA7C09" w:rsidP="00CA7C09">
            <w:pPr>
              <w:pStyle w:val="a4"/>
              <w:numPr>
                <w:ilvl w:val="0"/>
                <w:numId w:val="16"/>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Микляева</w:t>
            </w:r>
            <w:proofErr w:type="spellEnd"/>
            <w:r>
              <w:rPr>
                <w:rFonts w:ascii="Times New Roman" w:hAnsi="Times New Roman" w:cs="Times New Roman"/>
                <w:sz w:val="24"/>
                <w:szCs w:val="24"/>
              </w:rPr>
              <w:t>, Н.В., Передвижная аппликация как интегрированный прием совместной образовательной деятельности с дошкольниками// Детский сад: от А до Я.-2017. - №3 (87). -</w:t>
            </w:r>
          </w:p>
          <w:p w14:paraId="62242172" w14:textId="2A7C608C" w:rsidR="00CA7C09" w:rsidRDefault="00CA7C09" w:rsidP="00CA7C09">
            <w:pPr>
              <w:pStyle w:val="a4"/>
              <w:numPr>
                <w:ilvl w:val="0"/>
                <w:numId w:val="16"/>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Микляева</w:t>
            </w:r>
            <w:proofErr w:type="spellEnd"/>
            <w:r>
              <w:rPr>
                <w:rFonts w:ascii="Times New Roman" w:hAnsi="Times New Roman" w:cs="Times New Roman"/>
                <w:sz w:val="24"/>
                <w:szCs w:val="24"/>
              </w:rPr>
              <w:t>, Н.В. Передвижная аппликация как методика развития художественных способностей дошкольника// Детский сад: от А до Я-2017. -№4. -с.56-65.</w:t>
            </w:r>
          </w:p>
          <w:p w14:paraId="278C9900" w14:textId="3A19E7A6" w:rsidR="00BD3812" w:rsidRPr="00CA7C09" w:rsidRDefault="00CA7C09" w:rsidP="00CA7C09">
            <w:pPr>
              <w:pStyle w:val="a4"/>
              <w:numPr>
                <w:ilvl w:val="0"/>
                <w:numId w:val="16"/>
              </w:numPr>
              <w:spacing w:after="0" w:line="240" w:lineRule="auto"/>
              <w:jc w:val="both"/>
              <w:rPr>
                <w:rFonts w:ascii="Times New Roman" w:hAnsi="Times New Roman" w:cs="Times New Roman"/>
                <w:sz w:val="24"/>
                <w:szCs w:val="24"/>
              </w:rPr>
            </w:pPr>
            <w:proofErr w:type="spellStart"/>
            <w:r w:rsidRPr="00CA7C09">
              <w:rPr>
                <w:rFonts w:ascii="Times New Roman" w:hAnsi="Times New Roman" w:cs="Times New Roman"/>
                <w:sz w:val="24"/>
                <w:szCs w:val="24"/>
              </w:rPr>
              <w:t>Микляева</w:t>
            </w:r>
            <w:proofErr w:type="spellEnd"/>
            <w:r w:rsidRPr="00CA7C09">
              <w:rPr>
                <w:rFonts w:ascii="Times New Roman" w:hAnsi="Times New Roman" w:cs="Times New Roman"/>
                <w:sz w:val="24"/>
                <w:szCs w:val="24"/>
              </w:rPr>
              <w:t>, Н.В. Традиционные и нетрадиционные техники аппликации как синтез классики и инноваций в дошкольном образовании// Дошкольное воспитание. -2017.-№5.-С.64-69.</w:t>
            </w:r>
          </w:p>
        </w:tc>
      </w:tr>
      <w:tr w:rsidR="00CA7C09" w:rsidRPr="004767E6" w14:paraId="140F51F7" w14:textId="77777777" w:rsidTr="00BC4802">
        <w:trPr>
          <w:trHeight w:val="547"/>
        </w:trPr>
        <w:tc>
          <w:tcPr>
            <w:tcW w:w="3573" w:type="dxa"/>
          </w:tcPr>
          <w:p w14:paraId="31F9A87F" w14:textId="6E4F729F" w:rsidR="00CA7C09" w:rsidRPr="004767E6" w:rsidRDefault="00CA7C09" w:rsidP="00BD381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Ожидаемые результаты</w:t>
            </w:r>
          </w:p>
        </w:tc>
        <w:tc>
          <w:tcPr>
            <w:tcW w:w="6980" w:type="dxa"/>
          </w:tcPr>
          <w:p w14:paraId="604E34BC" w14:textId="77777777" w:rsidR="00CA7C09" w:rsidRPr="00E9191F" w:rsidRDefault="00CA7C09" w:rsidP="00CA7C09">
            <w:pPr>
              <w:spacing w:after="0" w:line="240" w:lineRule="auto"/>
              <w:ind w:right="141"/>
              <w:jc w:val="both"/>
              <w:rPr>
                <w:rFonts w:ascii="Times New Roman" w:eastAsia="Times New Roman" w:hAnsi="Times New Roman" w:cs="Times New Roman"/>
                <w:bCs/>
                <w:color w:val="000000"/>
                <w:sz w:val="24"/>
                <w:szCs w:val="24"/>
                <w:lang w:eastAsia="ru-RU"/>
              </w:rPr>
            </w:pPr>
            <w:r w:rsidRPr="00E9191F">
              <w:rPr>
                <w:rFonts w:ascii="Times New Roman" w:eastAsia="Times New Roman" w:hAnsi="Times New Roman" w:cs="Times New Roman"/>
                <w:bCs/>
                <w:color w:val="000000"/>
                <w:sz w:val="24"/>
                <w:szCs w:val="24"/>
                <w:lang w:eastAsia="ru-RU"/>
              </w:rPr>
              <w:t>1. Созда</w:t>
            </w:r>
            <w:r>
              <w:rPr>
                <w:rFonts w:ascii="Times New Roman" w:eastAsia="Times New Roman" w:hAnsi="Times New Roman" w:cs="Times New Roman"/>
                <w:bCs/>
                <w:color w:val="000000"/>
                <w:sz w:val="24"/>
                <w:szCs w:val="24"/>
                <w:lang w:eastAsia="ru-RU"/>
              </w:rPr>
              <w:t>ны</w:t>
            </w:r>
            <w:r w:rsidRPr="00E9191F">
              <w:rPr>
                <w:rFonts w:ascii="Times New Roman" w:eastAsia="Times New Roman" w:hAnsi="Times New Roman" w:cs="Times New Roman"/>
                <w:bCs/>
                <w:color w:val="000000"/>
                <w:sz w:val="24"/>
                <w:szCs w:val="24"/>
                <w:lang w:eastAsia="ru-RU"/>
              </w:rPr>
              <w:t xml:space="preserve"> условия для интеграции видов детской деятельности (игра и экспериментирование, передвижная аппликация, комментированное рисование, плоскостное конструирование);</w:t>
            </w:r>
          </w:p>
          <w:p w14:paraId="334A0689" w14:textId="77777777" w:rsidR="00CA7C09" w:rsidRPr="00E9191F" w:rsidRDefault="00CA7C09" w:rsidP="00CA7C09">
            <w:pPr>
              <w:spacing w:after="0" w:line="240" w:lineRule="auto"/>
              <w:ind w:right="141"/>
              <w:jc w:val="both"/>
              <w:rPr>
                <w:rFonts w:ascii="Times New Roman" w:eastAsia="Times New Roman" w:hAnsi="Times New Roman" w:cs="Times New Roman"/>
                <w:bCs/>
                <w:color w:val="000000"/>
                <w:sz w:val="24"/>
                <w:szCs w:val="24"/>
                <w:lang w:eastAsia="ru-RU"/>
              </w:rPr>
            </w:pPr>
            <w:r w:rsidRPr="00E9191F">
              <w:rPr>
                <w:rFonts w:ascii="Times New Roman" w:eastAsia="Times New Roman" w:hAnsi="Times New Roman" w:cs="Times New Roman"/>
                <w:bCs/>
                <w:color w:val="000000"/>
                <w:sz w:val="24"/>
                <w:szCs w:val="24"/>
                <w:lang w:eastAsia="ru-RU"/>
              </w:rPr>
              <w:t>2. Сформирова</w:t>
            </w:r>
            <w:r>
              <w:rPr>
                <w:rFonts w:ascii="Times New Roman" w:eastAsia="Times New Roman" w:hAnsi="Times New Roman" w:cs="Times New Roman"/>
                <w:bCs/>
                <w:color w:val="000000"/>
                <w:sz w:val="24"/>
                <w:szCs w:val="24"/>
                <w:lang w:eastAsia="ru-RU"/>
              </w:rPr>
              <w:t>ны</w:t>
            </w:r>
            <w:r w:rsidRPr="00E9191F">
              <w:rPr>
                <w:rFonts w:ascii="Times New Roman" w:eastAsia="Times New Roman" w:hAnsi="Times New Roman" w:cs="Times New Roman"/>
                <w:bCs/>
                <w:color w:val="000000"/>
                <w:sz w:val="24"/>
                <w:szCs w:val="24"/>
                <w:lang w:eastAsia="ru-RU"/>
              </w:rPr>
              <w:t xml:space="preserve"> представления о цвете, форме, величине предметов, расположении в пространстве.</w:t>
            </w:r>
          </w:p>
          <w:p w14:paraId="39E9815F" w14:textId="77777777" w:rsidR="00CA7C09" w:rsidRPr="00E9191F" w:rsidRDefault="00CA7C09" w:rsidP="00CA7C09">
            <w:pPr>
              <w:spacing w:after="0" w:line="240" w:lineRule="auto"/>
              <w:ind w:right="141"/>
              <w:jc w:val="both"/>
              <w:rPr>
                <w:rFonts w:ascii="Times New Roman" w:eastAsia="Times New Roman" w:hAnsi="Times New Roman" w:cs="Times New Roman"/>
                <w:bCs/>
                <w:color w:val="000000"/>
                <w:sz w:val="24"/>
                <w:szCs w:val="24"/>
                <w:lang w:eastAsia="ru-RU"/>
              </w:rPr>
            </w:pPr>
            <w:r w:rsidRPr="00E9191F">
              <w:rPr>
                <w:rFonts w:ascii="Times New Roman" w:eastAsia="Times New Roman" w:hAnsi="Times New Roman" w:cs="Times New Roman"/>
                <w:bCs/>
                <w:color w:val="000000"/>
                <w:sz w:val="24"/>
                <w:szCs w:val="24"/>
                <w:lang w:eastAsia="ru-RU"/>
              </w:rPr>
              <w:t>3.</w:t>
            </w:r>
            <w:r w:rsidRPr="00E9191F">
              <w:rPr>
                <w:rFonts w:ascii="Times New Roman" w:hAnsi="Times New Roman" w:cs="Times New Roman"/>
                <w:sz w:val="24"/>
                <w:szCs w:val="24"/>
              </w:rPr>
              <w:t xml:space="preserve"> </w:t>
            </w:r>
            <w:r>
              <w:rPr>
                <w:rFonts w:ascii="Times New Roman" w:hAnsi="Times New Roman" w:cs="Times New Roman"/>
                <w:sz w:val="24"/>
                <w:szCs w:val="24"/>
              </w:rPr>
              <w:t>По возрасту р</w:t>
            </w:r>
            <w:r w:rsidRPr="00E9191F">
              <w:rPr>
                <w:rFonts w:ascii="Times New Roman" w:eastAsia="Times New Roman" w:hAnsi="Times New Roman" w:cs="Times New Roman"/>
                <w:bCs/>
                <w:color w:val="000000"/>
                <w:sz w:val="24"/>
                <w:szCs w:val="24"/>
                <w:lang w:eastAsia="ru-RU"/>
              </w:rPr>
              <w:t>азви</w:t>
            </w:r>
            <w:r>
              <w:rPr>
                <w:rFonts w:ascii="Times New Roman" w:eastAsia="Times New Roman" w:hAnsi="Times New Roman" w:cs="Times New Roman"/>
                <w:bCs/>
                <w:color w:val="000000"/>
                <w:sz w:val="24"/>
                <w:szCs w:val="24"/>
                <w:lang w:eastAsia="ru-RU"/>
              </w:rPr>
              <w:t>та</w:t>
            </w:r>
            <w:r w:rsidRPr="00E9191F">
              <w:rPr>
                <w:rFonts w:ascii="Times New Roman" w:eastAsia="Times New Roman" w:hAnsi="Times New Roman" w:cs="Times New Roman"/>
                <w:bCs/>
                <w:color w:val="000000"/>
                <w:sz w:val="24"/>
                <w:szCs w:val="24"/>
                <w:lang w:eastAsia="ru-RU"/>
              </w:rPr>
              <w:t xml:space="preserve"> связн</w:t>
            </w:r>
            <w:r>
              <w:rPr>
                <w:rFonts w:ascii="Times New Roman" w:eastAsia="Times New Roman" w:hAnsi="Times New Roman" w:cs="Times New Roman"/>
                <w:bCs/>
                <w:color w:val="000000"/>
                <w:sz w:val="24"/>
                <w:szCs w:val="24"/>
                <w:lang w:eastAsia="ru-RU"/>
              </w:rPr>
              <w:t>ая</w:t>
            </w:r>
            <w:r w:rsidRPr="00E9191F">
              <w:rPr>
                <w:rFonts w:ascii="Times New Roman" w:eastAsia="Times New Roman" w:hAnsi="Times New Roman" w:cs="Times New Roman"/>
                <w:bCs/>
                <w:color w:val="000000"/>
                <w:sz w:val="24"/>
                <w:szCs w:val="24"/>
                <w:lang w:eastAsia="ru-RU"/>
              </w:rPr>
              <w:t xml:space="preserve"> грамматически правильн</w:t>
            </w:r>
            <w:r>
              <w:rPr>
                <w:rFonts w:ascii="Times New Roman" w:eastAsia="Times New Roman" w:hAnsi="Times New Roman" w:cs="Times New Roman"/>
                <w:bCs/>
                <w:color w:val="000000"/>
                <w:sz w:val="24"/>
                <w:szCs w:val="24"/>
                <w:lang w:eastAsia="ru-RU"/>
              </w:rPr>
              <w:t>ая</w:t>
            </w:r>
            <w:r w:rsidRPr="00E9191F">
              <w:rPr>
                <w:rFonts w:ascii="Times New Roman" w:eastAsia="Times New Roman" w:hAnsi="Times New Roman" w:cs="Times New Roman"/>
                <w:bCs/>
                <w:color w:val="000000"/>
                <w:sz w:val="24"/>
                <w:szCs w:val="24"/>
                <w:lang w:eastAsia="ru-RU"/>
              </w:rPr>
              <w:t xml:space="preserve"> диалогическ</w:t>
            </w:r>
            <w:r>
              <w:rPr>
                <w:rFonts w:ascii="Times New Roman" w:eastAsia="Times New Roman" w:hAnsi="Times New Roman" w:cs="Times New Roman"/>
                <w:bCs/>
                <w:color w:val="000000"/>
                <w:sz w:val="24"/>
                <w:szCs w:val="24"/>
                <w:lang w:eastAsia="ru-RU"/>
              </w:rPr>
              <w:t>ая</w:t>
            </w:r>
            <w:r w:rsidRPr="00E9191F">
              <w:rPr>
                <w:rFonts w:ascii="Times New Roman" w:eastAsia="Times New Roman" w:hAnsi="Times New Roman" w:cs="Times New Roman"/>
                <w:bCs/>
                <w:color w:val="000000"/>
                <w:sz w:val="24"/>
                <w:szCs w:val="24"/>
                <w:lang w:eastAsia="ru-RU"/>
              </w:rPr>
              <w:t xml:space="preserve"> и монологическ</w:t>
            </w:r>
            <w:r>
              <w:rPr>
                <w:rFonts w:ascii="Times New Roman" w:eastAsia="Times New Roman" w:hAnsi="Times New Roman" w:cs="Times New Roman"/>
                <w:bCs/>
                <w:color w:val="000000"/>
                <w:sz w:val="24"/>
                <w:szCs w:val="24"/>
                <w:lang w:eastAsia="ru-RU"/>
              </w:rPr>
              <w:t>ая</w:t>
            </w:r>
            <w:r w:rsidRPr="00E9191F">
              <w:rPr>
                <w:rFonts w:ascii="Times New Roman" w:eastAsia="Times New Roman" w:hAnsi="Times New Roman" w:cs="Times New Roman"/>
                <w:bCs/>
                <w:color w:val="000000"/>
                <w:sz w:val="24"/>
                <w:szCs w:val="24"/>
                <w:lang w:eastAsia="ru-RU"/>
              </w:rPr>
              <w:t xml:space="preserve"> речь;</w:t>
            </w:r>
          </w:p>
          <w:p w14:paraId="4E14FDEA" w14:textId="77777777" w:rsidR="00CA7C09" w:rsidRPr="00E9191F" w:rsidRDefault="00CA7C09" w:rsidP="00CA7C09">
            <w:pPr>
              <w:spacing w:after="0" w:line="240" w:lineRule="auto"/>
              <w:ind w:right="141"/>
              <w:jc w:val="both"/>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4</w:t>
            </w:r>
            <w:r w:rsidRPr="00E9191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 возрасту р</w:t>
            </w:r>
            <w:r w:rsidRPr="00E9191F">
              <w:rPr>
                <w:rFonts w:ascii="Times New Roman" w:eastAsia="Times New Roman" w:hAnsi="Times New Roman" w:cs="Times New Roman"/>
                <w:sz w:val="24"/>
                <w:szCs w:val="24"/>
                <w:lang w:eastAsia="ru-RU"/>
              </w:rPr>
              <w:t>азви</w:t>
            </w:r>
            <w:r>
              <w:rPr>
                <w:rFonts w:ascii="Times New Roman" w:eastAsia="Times New Roman" w:hAnsi="Times New Roman" w:cs="Times New Roman"/>
                <w:sz w:val="24"/>
                <w:szCs w:val="24"/>
                <w:lang w:eastAsia="ru-RU"/>
              </w:rPr>
              <w:t>то</w:t>
            </w:r>
            <w:r w:rsidRPr="00E9191F">
              <w:rPr>
                <w:rFonts w:ascii="Times New Roman" w:eastAsia="Times New Roman" w:hAnsi="Times New Roman" w:cs="Times New Roman"/>
                <w:sz w:val="24"/>
                <w:szCs w:val="24"/>
                <w:lang w:eastAsia="ru-RU"/>
              </w:rPr>
              <w:t xml:space="preserve"> воображение, фантази</w:t>
            </w:r>
            <w:r>
              <w:rPr>
                <w:rFonts w:ascii="Times New Roman" w:eastAsia="Times New Roman" w:hAnsi="Times New Roman" w:cs="Times New Roman"/>
                <w:sz w:val="24"/>
                <w:szCs w:val="24"/>
                <w:lang w:eastAsia="ru-RU"/>
              </w:rPr>
              <w:t>я</w:t>
            </w:r>
            <w:r w:rsidRPr="00E9191F">
              <w:rPr>
                <w:rFonts w:ascii="Times New Roman" w:eastAsia="Times New Roman" w:hAnsi="Times New Roman" w:cs="Times New Roman"/>
                <w:sz w:val="24"/>
                <w:szCs w:val="24"/>
                <w:lang w:eastAsia="ru-RU"/>
              </w:rPr>
              <w:t>, мышление, зрительно-двигательн</w:t>
            </w:r>
            <w:r>
              <w:rPr>
                <w:rFonts w:ascii="Times New Roman" w:eastAsia="Times New Roman" w:hAnsi="Times New Roman" w:cs="Times New Roman"/>
                <w:sz w:val="24"/>
                <w:szCs w:val="24"/>
                <w:lang w:eastAsia="ru-RU"/>
              </w:rPr>
              <w:t>ая</w:t>
            </w:r>
            <w:r w:rsidRPr="00E9191F">
              <w:rPr>
                <w:rFonts w:ascii="Times New Roman" w:eastAsia="Times New Roman" w:hAnsi="Times New Roman" w:cs="Times New Roman"/>
                <w:sz w:val="24"/>
                <w:szCs w:val="24"/>
                <w:lang w:eastAsia="ru-RU"/>
              </w:rPr>
              <w:t xml:space="preserve"> координаци</w:t>
            </w:r>
            <w:r>
              <w:rPr>
                <w:rFonts w:ascii="Times New Roman" w:eastAsia="Times New Roman" w:hAnsi="Times New Roman" w:cs="Times New Roman"/>
                <w:sz w:val="24"/>
                <w:szCs w:val="24"/>
                <w:lang w:eastAsia="ru-RU"/>
              </w:rPr>
              <w:t>я</w:t>
            </w:r>
            <w:r w:rsidRPr="00E9191F">
              <w:rPr>
                <w:rFonts w:ascii="Times New Roman" w:eastAsia="Times New Roman" w:hAnsi="Times New Roman" w:cs="Times New Roman"/>
                <w:sz w:val="24"/>
                <w:szCs w:val="24"/>
                <w:lang w:eastAsia="ru-RU"/>
              </w:rPr>
              <w:t xml:space="preserve"> у детей младшего дошкольного возраста. </w:t>
            </w:r>
          </w:p>
          <w:p w14:paraId="51C1D4D8" w14:textId="3D4BC9B8" w:rsidR="00CA7C09" w:rsidRPr="00CA7C09" w:rsidRDefault="00CA7C09" w:rsidP="00CA7C0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color w:val="000000"/>
                <w:sz w:val="24"/>
                <w:szCs w:val="24"/>
                <w:lang w:eastAsia="ru-RU"/>
              </w:rPr>
              <w:t>5</w:t>
            </w:r>
            <w:r w:rsidRPr="00E9191F">
              <w:rPr>
                <w:rFonts w:ascii="Times New Roman" w:eastAsia="Times New Roman" w:hAnsi="Times New Roman" w:cs="Times New Roman"/>
                <w:sz w:val="24"/>
                <w:szCs w:val="24"/>
                <w:lang w:eastAsia="ru-RU"/>
              </w:rPr>
              <w:t>. Повыси</w:t>
            </w:r>
            <w:r>
              <w:rPr>
                <w:rFonts w:ascii="Times New Roman" w:eastAsia="Times New Roman" w:hAnsi="Times New Roman" w:cs="Times New Roman"/>
                <w:sz w:val="24"/>
                <w:szCs w:val="24"/>
                <w:lang w:eastAsia="ru-RU"/>
              </w:rPr>
              <w:t>лась</w:t>
            </w:r>
            <w:r w:rsidRPr="00E9191F">
              <w:rPr>
                <w:rFonts w:ascii="Times New Roman" w:eastAsia="Times New Roman" w:hAnsi="Times New Roman" w:cs="Times New Roman"/>
                <w:sz w:val="24"/>
                <w:szCs w:val="24"/>
                <w:lang w:eastAsia="ru-RU"/>
              </w:rPr>
              <w:t xml:space="preserve"> компетентность родителей по вопросам развития творческих способностей</w:t>
            </w:r>
            <w:r>
              <w:rPr>
                <w:rFonts w:ascii="Times New Roman" w:eastAsia="Times New Roman" w:hAnsi="Times New Roman" w:cs="Times New Roman"/>
                <w:sz w:val="24"/>
                <w:szCs w:val="24"/>
                <w:lang w:eastAsia="ru-RU"/>
              </w:rPr>
              <w:t xml:space="preserve"> у детей младшего дошкольного возраста</w:t>
            </w:r>
            <w:r w:rsidRPr="00E9191F">
              <w:rPr>
                <w:rFonts w:ascii="Times New Roman" w:eastAsia="Times New Roman" w:hAnsi="Times New Roman" w:cs="Times New Roman"/>
                <w:sz w:val="24"/>
                <w:szCs w:val="24"/>
                <w:lang w:eastAsia="ru-RU"/>
              </w:rPr>
              <w:t>.</w:t>
            </w:r>
          </w:p>
        </w:tc>
      </w:tr>
    </w:tbl>
    <w:p w14:paraId="4B779E5E" w14:textId="77777777" w:rsidR="00BC4802" w:rsidRDefault="00BC4802" w:rsidP="004767E6">
      <w:pPr>
        <w:spacing w:after="0" w:line="240" w:lineRule="auto"/>
        <w:jc w:val="both"/>
        <w:rPr>
          <w:rFonts w:ascii="Times New Roman" w:hAnsi="Times New Roman" w:cs="Times New Roman"/>
          <w:b/>
          <w:sz w:val="24"/>
          <w:szCs w:val="24"/>
        </w:rPr>
      </w:pPr>
    </w:p>
    <w:p w14:paraId="50D6B36B" w14:textId="77777777" w:rsidR="00390D50" w:rsidRDefault="00390D50" w:rsidP="00857BCA">
      <w:pPr>
        <w:spacing w:after="0" w:line="240" w:lineRule="auto"/>
        <w:jc w:val="center"/>
        <w:rPr>
          <w:rFonts w:ascii="Times New Roman" w:hAnsi="Times New Roman" w:cs="Times New Roman"/>
          <w:b/>
          <w:sz w:val="24"/>
          <w:szCs w:val="24"/>
        </w:rPr>
      </w:pPr>
    </w:p>
    <w:p w14:paraId="448D0C91" w14:textId="1B121831" w:rsidR="00390D50" w:rsidRDefault="00390D50" w:rsidP="00857BCA">
      <w:pPr>
        <w:spacing w:after="0" w:line="240" w:lineRule="auto"/>
        <w:jc w:val="center"/>
        <w:rPr>
          <w:rFonts w:ascii="Times New Roman" w:hAnsi="Times New Roman" w:cs="Times New Roman"/>
          <w:b/>
          <w:sz w:val="24"/>
          <w:szCs w:val="24"/>
        </w:rPr>
      </w:pPr>
    </w:p>
    <w:p w14:paraId="2036E0CD" w14:textId="30706DED" w:rsidR="00A122DC" w:rsidRDefault="00A122DC" w:rsidP="00857BCA">
      <w:pPr>
        <w:spacing w:after="0" w:line="240" w:lineRule="auto"/>
        <w:jc w:val="center"/>
        <w:rPr>
          <w:rFonts w:ascii="Times New Roman" w:hAnsi="Times New Roman" w:cs="Times New Roman"/>
          <w:b/>
          <w:sz w:val="24"/>
          <w:szCs w:val="24"/>
        </w:rPr>
      </w:pPr>
    </w:p>
    <w:p w14:paraId="6435F3F0" w14:textId="4AF40D5D" w:rsidR="003C327F" w:rsidRDefault="003C327F" w:rsidP="00857BCA">
      <w:pPr>
        <w:spacing w:after="0" w:line="240" w:lineRule="auto"/>
        <w:jc w:val="center"/>
        <w:rPr>
          <w:rFonts w:ascii="Times New Roman" w:hAnsi="Times New Roman" w:cs="Times New Roman"/>
          <w:b/>
          <w:sz w:val="24"/>
          <w:szCs w:val="24"/>
        </w:rPr>
      </w:pPr>
    </w:p>
    <w:p w14:paraId="0FB177FD" w14:textId="17B4EF7F" w:rsidR="003C327F" w:rsidRDefault="003C327F" w:rsidP="00857BCA">
      <w:pPr>
        <w:spacing w:after="0" w:line="240" w:lineRule="auto"/>
        <w:jc w:val="center"/>
        <w:rPr>
          <w:rFonts w:ascii="Times New Roman" w:hAnsi="Times New Roman" w:cs="Times New Roman"/>
          <w:b/>
          <w:sz w:val="24"/>
          <w:szCs w:val="24"/>
        </w:rPr>
      </w:pPr>
    </w:p>
    <w:p w14:paraId="135486BF" w14:textId="6F980020" w:rsidR="003C327F" w:rsidRDefault="003C327F" w:rsidP="00857BCA">
      <w:pPr>
        <w:spacing w:after="0" w:line="240" w:lineRule="auto"/>
        <w:jc w:val="center"/>
        <w:rPr>
          <w:rFonts w:ascii="Times New Roman" w:hAnsi="Times New Roman" w:cs="Times New Roman"/>
          <w:b/>
          <w:sz w:val="24"/>
          <w:szCs w:val="24"/>
        </w:rPr>
      </w:pPr>
    </w:p>
    <w:p w14:paraId="3549B6EC" w14:textId="3253A9C7" w:rsidR="003C327F" w:rsidRDefault="003C327F" w:rsidP="00857BCA">
      <w:pPr>
        <w:spacing w:after="0" w:line="240" w:lineRule="auto"/>
        <w:jc w:val="center"/>
        <w:rPr>
          <w:rFonts w:ascii="Times New Roman" w:hAnsi="Times New Roman" w:cs="Times New Roman"/>
          <w:b/>
          <w:sz w:val="24"/>
          <w:szCs w:val="24"/>
        </w:rPr>
      </w:pPr>
    </w:p>
    <w:p w14:paraId="4EA50392" w14:textId="628DC119" w:rsidR="003C327F" w:rsidRDefault="003C327F" w:rsidP="00857BCA">
      <w:pPr>
        <w:spacing w:after="0" w:line="240" w:lineRule="auto"/>
        <w:jc w:val="center"/>
        <w:rPr>
          <w:rFonts w:ascii="Times New Roman" w:hAnsi="Times New Roman" w:cs="Times New Roman"/>
          <w:b/>
          <w:sz w:val="24"/>
          <w:szCs w:val="24"/>
        </w:rPr>
      </w:pPr>
    </w:p>
    <w:p w14:paraId="7335CA13" w14:textId="7B858C30" w:rsidR="00CA7C09" w:rsidRDefault="00CA7C09" w:rsidP="00857BCA">
      <w:pPr>
        <w:spacing w:after="0" w:line="240" w:lineRule="auto"/>
        <w:jc w:val="center"/>
        <w:rPr>
          <w:rFonts w:ascii="Times New Roman" w:hAnsi="Times New Roman" w:cs="Times New Roman"/>
          <w:b/>
          <w:sz w:val="24"/>
          <w:szCs w:val="24"/>
        </w:rPr>
      </w:pPr>
    </w:p>
    <w:p w14:paraId="4D60155B" w14:textId="0C8DA7DD" w:rsidR="00CA7C09" w:rsidRDefault="00CA7C09" w:rsidP="00857BCA">
      <w:pPr>
        <w:spacing w:after="0" w:line="240" w:lineRule="auto"/>
        <w:jc w:val="center"/>
        <w:rPr>
          <w:rFonts w:ascii="Times New Roman" w:hAnsi="Times New Roman" w:cs="Times New Roman"/>
          <w:b/>
          <w:sz w:val="24"/>
          <w:szCs w:val="24"/>
        </w:rPr>
      </w:pPr>
    </w:p>
    <w:p w14:paraId="316D82FB" w14:textId="6B922DB8" w:rsidR="00CA7C09" w:rsidRDefault="00CA7C09" w:rsidP="00857BCA">
      <w:pPr>
        <w:spacing w:after="0" w:line="240" w:lineRule="auto"/>
        <w:jc w:val="center"/>
        <w:rPr>
          <w:rFonts w:ascii="Times New Roman" w:hAnsi="Times New Roman" w:cs="Times New Roman"/>
          <w:b/>
          <w:sz w:val="24"/>
          <w:szCs w:val="24"/>
        </w:rPr>
      </w:pPr>
    </w:p>
    <w:p w14:paraId="61F0E779" w14:textId="77777777" w:rsidR="00CA7C09" w:rsidRDefault="00CA7C09" w:rsidP="00857BCA">
      <w:pPr>
        <w:spacing w:after="0" w:line="240" w:lineRule="auto"/>
        <w:jc w:val="center"/>
        <w:rPr>
          <w:rFonts w:ascii="Times New Roman" w:hAnsi="Times New Roman" w:cs="Times New Roman"/>
          <w:b/>
          <w:sz w:val="24"/>
          <w:szCs w:val="24"/>
        </w:rPr>
      </w:pPr>
    </w:p>
    <w:p w14:paraId="74C30F1F" w14:textId="75B2C12F" w:rsidR="00EF46A6" w:rsidRPr="004526DB" w:rsidRDefault="00FE27A1" w:rsidP="004526DB">
      <w:pPr>
        <w:pStyle w:val="a4"/>
        <w:numPr>
          <w:ilvl w:val="0"/>
          <w:numId w:val="23"/>
        </w:numPr>
        <w:spacing w:after="0" w:line="240" w:lineRule="auto"/>
        <w:rPr>
          <w:rFonts w:ascii="Times New Roman" w:hAnsi="Times New Roman" w:cs="Times New Roman"/>
          <w:b/>
          <w:sz w:val="24"/>
          <w:szCs w:val="24"/>
        </w:rPr>
      </w:pPr>
      <w:r w:rsidRPr="004526DB">
        <w:rPr>
          <w:rFonts w:ascii="Times New Roman" w:hAnsi="Times New Roman" w:cs="Times New Roman"/>
          <w:b/>
          <w:sz w:val="24"/>
          <w:szCs w:val="24"/>
        </w:rPr>
        <w:lastRenderedPageBreak/>
        <w:t>Актуальность</w:t>
      </w:r>
    </w:p>
    <w:p w14:paraId="7A907B71" w14:textId="4648F8EB" w:rsidR="00AA153D" w:rsidRDefault="00AA153D" w:rsidP="00E9191F">
      <w:pPr>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ab/>
      </w:r>
      <w:r w:rsidR="002E6D97">
        <w:rPr>
          <w:rFonts w:ascii="Times New Roman" w:hAnsi="Times New Roman" w:cs="Times New Roman"/>
          <w:bCs/>
          <w:sz w:val="24"/>
          <w:szCs w:val="24"/>
        </w:rPr>
        <w:t>М</w:t>
      </w:r>
      <w:r>
        <w:rPr>
          <w:rFonts w:ascii="Times New Roman" w:hAnsi="Times New Roman" w:cs="Times New Roman"/>
          <w:bCs/>
          <w:sz w:val="24"/>
          <w:szCs w:val="24"/>
        </w:rPr>
        <w:t xml:space="preserve">ладший дошкольный возраст имеют исключительно большое значение для развития ребёнка. В этот период закладываются важные способности: познавательная способность, любознательность, </w:t>
      </w:r>
      <w:r w:rsidR="00B96146">
        <w:rPr>
          <w:rFonts w:ascii="Times New Roman" w:hAnsi="Times New Roman" w:cs="Times New Roman"/>
          <w:bCs/>
          <w:sz w:val="24"/>
          <w:szCs w:val="24"/>
        </w:rPr>
        <w:t xml:space="preserve">уверенность в себе, </w:t>
      </w:r>
      <w:r>
        <w:rPr>
          <w:rFonts w:ascii="Times New Roman" w:hAnsi="Times New Roman" w:cs="Times New Roman"/>
          <w:bCs/>
          <w:sz w:val="24"/>
          <w:szCs w:val="24"/>
        </w:rPr>
        <w:t>доверие к другим людям, целенаправленность</w:t>
      </w:r>
      <w:r w:rsidR="002E6D97">
        <w:rPr>
          <w:rFonts w:ascii="Times New Roman" w:hAnsi="Times New Roman" w:cs="Times New Roman"/>
          <w:bCs/>
          <w:sz w:val="24"/>
          <w:szCs w:val="24"/>
        </w:rPr>
        <w:t>, речь</w:t>
      </w:r>
      <w:r>
        <w:rPr>
          <w:rFonts w:ascii="Times New Roman" w:hAnsi="Times New Roman" w:cs="Times New Roman"/>
          <w:bCs/>
          <w:sz w:val="24"/>
          <w:szCs w:val="24"/>
        </w:rPr>
        <w:t>. Все эти способности не возникают сами по себе, как следствие возраста ребёнка, но требуют непременного участия</w:t>
      </w:r>
      <w:r w:rsidR="00B96146">
        <w:rPr>
          <w:rFonts w:ascii="Times New Roman" w:hAnsi="Times New Roman" w:cs="Times New Roman"/>
          <w:bCs/>
          <w:sz w:val="24"/>
          <w:szCs w:val="24"/>
        </w:rPr>
        <w:t xml:space="preserve"> взрослого и определённых педагогических воздействий. </w:t>
      </w:r>
    </w:p>
    <w:p w14:paraId="2E708323" w14:textId="31BB1853" w:rsidR="00B96146" w:rsidRDefault="00B96146" w:rsidP="00E9191F">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Ведущим видом деятельности ребёнка раннего возраста является предметная деятельность (А.Н. Леонтьев, Д.Б. Эльконин), а ситуативно-деловое общение со взрослым становится формой и средством организации этой предметной деятельности, в которой ребёнок осваивает способы действий с предметами.</w:t>
      </w:r>
      <w:r w:rsidR="00D632FE">
        <w:rPr>
          <w:rFonts w:ascii="Times New Roman" w:hAnsi="Times New Roman" w:cs="Times New Roman"/>
          <w:bCs/>
          <w:sz w:val="24"/>
          <w:szCs w:val="24"/>
        </w:rPr>
        <w:t xml:space="preserve"> </w:t>
      </w:r>
      <w:r w:rsidR="00BE7953">
        <w:rPr>
          <w:rFonts w:ascii="Times New Roman" w:hAnsi="Times New Roman" w:cs="Times New Roman"/>
          <w:bCs/>
          <w:sz w:val="24"/>
          <w:szCs w:val="24"/>
        </w:rPr>
        <w:t>Ведущим видом деятельности детей младшего дошкольного возраста является игра.</w:t>
      </w:r>
      <w:r>
        <w:rPr>
          <w:rFonts w:ascii="Times New Roman" w:hAnsi="Times New Roman" w:cs="Times New Roman"/>
          <w:bCs/>
          <w:sz w:val="24"/>
          <w:szCs w:val="24"/>
        </w:rPr>
        <w:t xml:space="preserve"> </w:t>
      </w:r>
    </w:p>
    <w:p w14:paraId="29AEC3B7" w14:textId="532ADB33" w:rsidR="00B96146" w:rsidRPr="00AA153D" w:rsidRDefault="00B96146" w:rsidP="00E9191F">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Восприятие, внимание, память и мышление ребёнка формируются и функционируют в процессе предметных действий</w:t>
      </w:r>
      <w:r w:rsidR="00BE7953">
        <w:rPr>
          <w:rFonts w:ascii="Times New Roman" w:hAnsi="Times New Roman" w:cs="Times New Roman"/>
          <w:bCs/>
          <w:sz w:val="24"/>
          <w:szCs w:val="24"/>
        </w:rPr>
        <w:t xml:space="preserve"> и игры.</w:t>
      </w:r>
      <w:r>
        <w:rPr>
          <w:rFonts w:ascii="Times New Roman" w:hAnsi="Times New Roman" w:cs="Times New Roman"/>
          <w:bCs/>
          <w:sz w:val="24"/>
          <w:szCs w:val="24"/>
        </w:rPr>
        <w:t xml:space="preserve"> Речь ребёнка возникает и развивается в контексте совместной со взрослыми предметной деятельности</w:t>
      </w:r>
      <w:r w:rsidR="00BE7953">
        <w:rPr>
          <w:rFonts w:ascii="Times New Roman" w:hAnsi="Times New Roman" w:cs="Times New Roman"/>
          <w:bCs/>
          <w:sz w:val="24"/>
          <w:szCs w:val="24"/>
        </w:rPr>
        <w:t xml:space="preserve"> и игры.</w:t>
      </w:r>
    </w:p>
    <w:p w14:paraId="7B43670E" w14:textId="7C0A7B34" w:rsidR="005256A5" w:rsidRDefault="009344AE" w:rsidP="00E9191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Актуальность педагогического проекта исходит из результатов </w:t>
      </w:r>
      <w:r w:rsidR="00F860A2">
        <w:rPr>
          <w:rFonts w:ascii="Times New Roman" w:hAnsi="Times New Roman" w:cs="Times New Roman"/>
          <w:sz w:val="24"/>
          <w:szCs w:val="24"/>
        </w:rPr>
        <w:t xml:space="preserve">педагогической диагностики, которые показали, </w:t>
      </w:r>
      <w:r w:rsidR="00F860A2" w:rsidRPr="00F860A2">
        <w:rPr>
          <w:rFonts w:ascii="Times New Roman" w:hAnsi="Times New Roman" w:cs="Times New Roman"/>
          <w:sz w:val="24"/>
          <w:szCs w:val="24"/>
        </w:rPr>
        <w:t xml:space="preserve">что в наибольшей степени не соответствует образовательным целям ряд важных </w:t>
      </w:r>
      <w:r w:rsidR="00660BB0">
        <w:rPr>
          <w:rFonts w:ascii="Times New Roman" w:hAnsi="Times New Roman" w:cs="Times New Roman"/>
          <w:sz w:val="24"/>
          <w:szCs w:val="24"/>
        </w:rPr>
        <w:t>речевых</w:t>
      </w:r>
      <w:r w:rsidR="00EE7DC4">
        <w:rPr>
          <w:rFonts w:ascii="Times New Roman" w:hAnsi="Times New Roman" w:cs="Times New Roman"/>
          <w:sz w:val="24"/>
          <w:szCs w:val="24"/>
        </w:rPr>
        <w:t>, познавательных</w:t>
      </w:r>
      <w:r w:rsidR="00B96146">
        <w:rPr>
          <w:rFonts w:ascii="Times New Roman" w:hAnsi="Times New Roman" w:cs="Times New Roman"/>
          <w:sz w:val="24"/>
          <w:szCs w:val="24"/>
        </w:rPr>
        <w:t xml:space="preserve">, </w:t>
      </w:r>
      <w:r w:rsidR="00660BB0">
        <w:rPr>
          <w:rFonts w:ascii="Times New Roman" w:hAnsi="Times New Roman" w:cs="Times New Roman"/>
          <w:sz w:val="24"/>
          <w:szCs w:val="24"/>
        </w:rPr>
        <w:t xml:space="preserve">художественно-эстетических </w:t>
      </w:r>
      <w:r w:rsidR="00F860A2" w:rsidRPr="00F860A2">
        <w:rPr>
          <w:rFonts w:ascii="Times New Roman" w:hAnsi="Times New Roman" w:cs="Times New Roman"/>
          <w:sz w:val="24"/>
          <w:szCs w:val="24"/>
        </w:rPr>
        <w:t>характеристик.</w:t>
      </w:r>
      <w:r w:rsidR="00F860A2">
        <w:rPr>
          <w:rFonts w:ascii="Times New Roman" w:hAnsi="Times New Roman" w:cs="Times New Roman"/>
          <w:sz w:val="24"/>
          <w:szCs w:val="24"/>
        </w:rPr>
        <w:t xml:space="preserve"> </w:t>
      </w:r>
      <w:r w:rsidR="005256A5">
        <w:rPr>
          <w:rFonts w:ascii="Times New Roman" w:hAnsi="Times New Roman" w:cs="Times New Roman"/>
          <w:sz w:val="24"/>
          <w:szCs w:val="24"/>
        </w:rPr>
        <w:t>Существуют</w:t>
      </w:r>
      <w:r w:rsidR="00CF7DF2">
        <w:rPr>
          <w:rFonts w:ascii="Times New Roman" w:hAnsi="Times New Roman" w:cs="Times New Roman"/>
          <w:sz w:val="24"/>
          <w:szCs w:val="24"/>
        </w:rPr>
        <w:t xml:space="preserve"> заметные</w:t>
      </w:r>
      <w:r w:rsidR="005256A5">
        <w:rPr>
          <w:rFonts w:ascii="Times New Roman" w:hAnsi="Times New Roman" w:cs="Times New Roman"/>
          <w:sz w:val="24"/>
          <w:szCs w:val="24"/>
        </w:rPr>
        <w:t xml:space="preserve"> проблемы в речевом развитии детей (дети не говорят,</w:t>
      </w:r>
      <w:r w:rsidR="00CF7DF2">
        <w:rPr>
          <w:rFonts w:ascii="Times New Roman" w:hAnsi="Times New Roman" w:cs="Times New Roman"/>
          <w:sz w:val="24"/>
          <w:szCs w:val="24"/>
        </w:rPr>
        <w:t xml:space="preserve"> не могут ответить на вопросы взрослого, </w:t>
      </w:r>
      <w:r w:rsidR="00EF46A6">
        <w:rPr>
          <w:rFonts w:ascii="Times New Roman" w:hAnsi="Times New Roman" w:cs="Times New Roman"/>
          <w:sz w:val="24"/>
          <w:szCs w:val="24"/>
        </w:rPr>
        <w:t>имеют «</w:t>
      </w:r>
      <w:r w:rsidR="00CF7DF2">
        <w:rPr>
          <w:rFonts w:ascii="Times New Roman" w:hAnsi="Times New Roman" w:cs="Times New Roman"/>
          <w:sz w:val="24"/>
          <w:szCs w:val="24"/>
        </w:rPr>
        <w:t>бедный</w:t>
      </w:r>
      <w:r w:rsidR="00605195">
        <w:rPr>
          <w:rFonts w:ascii="Times New Roman" w:hAnsi="Times New Roman" w:cs="Times New Roman"/>
          <w:sz w:val="24"/>
          <w:szCs w:val="24"/>
        </w:rPr>
        <w:t>»</w:t>
      </w:r>
      <w:r w:rsidR="00CF7DF2">
        <w:rPr>
          <w:rFonts w:ascii="Times New Roman" w:hAnsi="Times New Roman" w:cs="Times New Roman"/>
          <w:sz w:val="24"/>
          <w:szCs w:val="24"/>
        </w:rPr>
        <w:t xml:space="preserve"> активный словарь</w:t>
      </w:r>
      <w:r w:rsidR="005256A5">
        <w:rPr>
          <w:rFonts w:ascii="Times New Roman" w:hAnsi="Times New Roman" w:cs="Times New Roman"/>
          <w:sz w:val="24"/>
          <w:szCs w:val="24"/>
        </w:rPr>
        <w:t>)</w:t>
      </w:r>
      <w:r w:rsidR="00CF7DF2">
        <w:rPr>
          <w:rFonts w:ascii="Times New Roman" w:hAnsi="Times New Roman" w:cs="Times New Roman"/>
          <w:sz w:val="24"/>
          <w:szCs w:val="24"/>
        </w:rPr>
        <w:t>;</w:t>
      </w:r>
      <w:r w:rsidR="005256A5">
        <w:rPr>
          <w:rFonts w:ascii="Times New Roman" w:hAnsi="Times New Roman" w:cs="Times New Roman"/>
          <w:sz w:val="24"/>
          <w:szCs w:val="24"/>
        </w:rPr>
        <w:t xml:space="preserve"> </w:t>
      </w:r>
      <w:r w:rsidR="00CF7DF2">
        <w:rPr>
          <w:rFonts w:ascii="Times New Roman" w:hAnsi="Times New Roman" w:cs="Times New Roman"/>
          <w:sz w:val="24"/>
          <w:szCs w:val="24"/>
        </w:rPr>
        <w:t xml:space="preserve">у воспитанников </w:t>
      </w:r>
      <w:r w:rsidR="005256A5">
        <w:rPr>
          <w:rFonts w:ascii="Times New Roman" w:hAnsi="Times New Roman" w:cs="Times New Roman"/>
          <w:sz w:val="24"/>
          <w:szCs w:val="24"/>
        </w:rPr>
        <w:t xml:space="preserve">недостаточно </w:t>
      </w:r>
      <w:r w:rsidR="00AD03CE">
        <w:rPr>
          <w:rFonts w:ascii="Times New Roman" w:hAnsi="Times New Roman" w:cs="Times New Roman"/>
          <w:sz w:val="24"/>
          <w:szCs w:val="24"/>
        </w:rPr>
        <w:t>развит</w:t>
      </w:r>
      <w:r w:rsidR="005256A5">
        <w:rPr>
          <w:rFonts w:ascii="Times New Roman" w:hAnsi="Times New Roman" w:cs="Times New Roman"/>
          <w:sz w:val="24"/>
          <w:szCs w:val="24"/>
        </w:rPr>
        <w:t xml:space="preserve">а </w:t>
      </w:r>
      <w:r w:rsidR="00AD03CE">
        <w:rPr>
          <w:rFonts w:ascii="Times New Roman" w:hAnsi="Times New Roman" w:cs="Times New Roman"/>
          <w:sz w:val="24"/>
          <w:szCs w:val="24"/>
        </w:rPr>
        <w:t>любознательност</w:t>
      </w:r>
      <w:r w:rsidR="005256A5">
        <w:rPr>
          <w:rFonts w:ascii="Times New Roman" w:hAnsi="Times New Roman" w:cs="Times New Roman"/>
          <w:sz w:val="24"/>
          <w:szCs w:val="24"/>
        </w:rPr>
        <w:t>ь</w:t>
      </w:r>
      <w:r w:rsidR="00CF7DF2">
        <w:rPr>
          <w:rFonts w:ascii="Times New Roman" w:hAnsi="Times New Roman" w:cs="Times New Roman"/>
          <w:sz w:val="24"/>
          <w:szCs w:val="24"/>
        </w:rPr>
        <w:t xml:space="preserve">, не соответствуют возрастным характеристикам представления об окружающем мире; </w:t>
      </w:r>
      <w:r w:rsidR="005256A5">
        <w:rPr>
          <w:rFonts w:ascii="Times New Roman" w:hAnsi="Times New Roman" w:cs="Times New Roman"/>
          <w:sz w:val="24"/>
          <w:szCs w:val="24"/>
        </w:rPr>
        <w:t xml:space="preserve">дети зажаты, эмоционально закрыты. </w:t>
      </w:r>
    </w:p>
    <w:p w14:paraId="27D97500" w14:textId="61964D7F" w:rsidR="002A3827" w:rsidRDefault="005256A5" w:rsidP="00E9191F">
      <w:pPr>
        <w:spacing w:after="0" w:line="240" w:lineRule="auto"/>
        <w:jc w:val="both"/>
        <w:rPr>
          <w:rFonts w:ascii="Times New Roman" w:hAnsi="Times New Roman" w:cs="Times New Roman"/>
          <w:sz w:val="24"/>
          <w:szCs w:val="24"/>
        </w:rPr>
      </w:pPr>
      <w:r w:rsidRPr="005256A5">
        <w:rPr>
          <w:rFonts w:ascii="Times New Roman" w:hAnsi="Times New Roman" w:cs="Times New Roman"/>
          <w:sz w:val="24"/>
          <w:szCs w:val="24"/>
        </w:rPr>
        <w:t xml:space="preserve">В связи с этим </w:t>
      </w:r>
      <w:r>
        <w:rPr>
          <w:rFonts w:ascii="Times New Roman" w:hAnsi="Times New Roman" w:cs="Times New Roman"/>
          <w:sz w:val="24"/>
          <w:szCs w:val="24"/>
        </w:rPr>
        <w:t xml:space="preserve">возникла </w:t>
      </w:r>
      <w:r w:rsidRPr="005256A5">
        <w:rPr>
          <w:rFonts w:ascii="Times New Roman" w:hAnsi="Times New Roman" w:cs="Times New Roman"/>
          <w:sz w:val="24"/>
          <w:szCs w:val="24"/>
        </w:rPr>
        <w:t xml:space="preserve">проблема поиска новых методов и форм работы с детьми </w:t>
      </w:r>
      <w:r w:rsidR="00CF7DF2">
        <w:rPr>
          <w:rFonts w:ascii="Times New Roman" w:hAnsi="Times New Roman" w:cs="Times New Roman"/>
          <w:sz w:val="24"/>
          <w:szCs w:val="24"/>
        </w:rPr>
        <w:t>для преодоления указанных проблем.</w:t>
      </w:r>
    </w:p>
    <w:p w14:paraId="5C6A591D" w14:textId="78821713" w:rsidR="00EE43ED" w:rsidRDefault="00BE7953" w:rsidP="00E919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Выбор пал на использование а</w:t>
      </w:r>
      <w:r w:rsidRPr="00BE7953">
        <w:rPr>
          <w:rFonts w:ascii="Times New Roman" w:hAnsi="Times New Roman" w:cs="Times New Roman"/>
          <w:sz w:val="24"/>
          <w:szCs w:val="24"/>
        </w:rPr>
        <w:t>рт-методик</w:t>
      </w:r>
      <w:r>
        <w:rPr>
          <w:rFonts w:ascii="Times New Roman" w:hAnsi="Times New Roman" w:cs="Times New Roman"/>
          <w:sz w:val="24"/>
          <w:szCs w:val="24"/>
        </w:rPr>
        <w:t>, которые</w:t>
      </w:r>
      <w:r w:rsidRPr="00BE7953">
        <w:rPr>
          <w:rFonts w:ascii="Times New Roman" w:hAnsi="Times New Roman" w:cs="Times New Roman"/>
          <w:sz w:val="24"/>
          <w:szCs w:val="24"/>
        </w:rPr>
        <w:t xml:space="preserve"> помогают детям насладиться самим процессом, а не результатом, поддерживают самостоятельность и детское творчество. Создавая условия, побуждающие ребёнка к занятиям искусством, можно раскрыть творческие способности, улучшить и обогатить речь ребёнка младшего дошкольного возраста, активизировать познавательные способности</w:t>
      </w:r>
      <w:r>
        <w:rPr>
          <w:rFonts w:ascii="Times New Roman" w:hAnsi="Times New Roman" w:cs="Times New Roman"/>
          <w:sz w:val="24"/>
          <w:szCs w:val="24"/>
        </w:rPr>
        <w:t>.</w:t>
      </w:r>
    </w:p>
    <w:p w14:paraId="76E99EC0" w14:textId="0F072D78" w:rsidR="00EE43ED" w:rsidRDefault="00EE43ED" w:rsidP="00E9191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Данный проект разработан в соответствии со стратегическими проектами ХМАО – Югры в области образования:</w:t>
      </w:r>
    </w:p>
    <w:p w14:paraId="7B7C1732" w14:textId="6645B1A6" w:rsidR="00EE43ED" w:rsidRPr="00AE2A38" w:rsidRDefault="00AE2A38" w:rsidP="00E919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w:t>
      </w:r>
      <w:r w:rsidR="009C1522" w:rsidRPr="00AE2A38">
        <w:rPr>
          <w:rFonts w:ascii="Times New Roman" w:hAnsi="Times New Roman" w:cs="Times New Roman"/>
          <w:sz w:val="24"/>
          <w:szCs w:val="24"/>
        </w:rPr>
        <w:t xml:space="preserve">тратегическая цель в области образования – повышение </w:t>
      </w:r>
      <w:r w:rsidR="009C1522" w:rsidRPr="00AE2A38">
        <w:rPr>
          <w:rFonts w:ascii="Times New Roman" w:hAnsi="Times New Roman" w:cs="Times New Roman"/>
          <w:b/>
          <w:sz w:val="24"/>
          <w:szCs w:val="24"/>
        </w:rPr>
        <w:t>доступности качественного образования</w:t>
      </w:r>
      <w:r w:rsidR="009C1522" w:rsidRPr="00AE2A38">
        <w:rPr>
          <w:rFonts w:ascii="Times New Roman" w:hAnsi="Times New Roman" w:cs="Times New Roman"/>
          <w:sz w:val="24"/>
          <w:szCs w:val="24"/>
        </w:rPr>
        <w:t xml:space="preserve">, </w:t>
      </w:r>
      <w:r w:rsidR="009C1522" w:rsidRPr="00AE2A38">
        <w:rPr>
          <w:rFonts w:ascii="Times New Roman" w:hAnsi="Times New Roman" w:cs="Times New Roman"/>
          <w:b/>
          <w:sz w:val="24"/>
          <w:szCs w:val="24"/>
        </w:rPr>
        <w:t>через повышение</w:t>
      </w:r>
      <w:r w:rsidR="009C1522" w:rsidRPr="00AE2A38">
        <w:rPr>
          <w:rFonts w:ascii="Times New Roman" w:hAnsi="Times New Roman" w:cs="Times New Roman"/>
          <w:sz w:val="24"/>
          <w:szCs w:val="24"/>
        </w:rPr>
        <w:t xml:space="preserve"> </w:t>
      </w:r>
      <w:r w:rsidR="009C1522" w:rsidRPr="00AE2A38">
        <w:rPr>
          <w:rFonts w:ascii="Times New Roman" w:hAnsi="Times New Roman" w:cs="Times New Roman"/>
          <w:b/>
          <w:sz w:val="24"/>
          <w:szCs w:val="24"/>
        </w:rPr>
        <w:t>эффективности системы воспитания</w:t>
      </w:r>
      <w:r w:rsidR="009C1522" w:rsidRPr="00AE2A38">
        <w:rPr>
          <w:rFonts w:ascii="Times New Roman" w:hAnsi="Times New Roman" w:cs="Times New Roman"/>
          <w:sz w:val="24"/>
          <w:szCs w:val="24"/>
        </w:rPr>
        <w:t xml:space="preserve"> и социализации</w:t>
      </w:r>
      <w:r w:rsidRPr="00AE2A38">
        <w:rPr>
          <w:rFonts w:ascii="Times New Roman" w:hAnsi="Times New Roman" w:cs="Times New Roman"/>
          <w:sz w:val="24"/>
          <w:szCs w:val="24"/>
        </w:rPr>
        <w:t xml:space="preserve"> …</w:t>
      </w:r>
      <w:r w:rsidR="009C1522" w:rsidRPr="00AE2A38">
        <w:rPr>
          <w:rFonts w:ascii="Times New Roman" w:hAnsi="Times New Roman" w:cs="Times New Roman"/>
          <w:sz w:val="24"/>
          <w:szCs w:val="24"/>
        </w:rPr>
        <w:t xml:space="preserve"> воспитанников на основе компетентностного подхода и индивидуализации образования. </w:t>
      </w:r>
    </w:p>
    <w:p w14:paraId="6EE14D38" w14:textId="6FD4EB99" w:rsidR="00AE2A38" w:rsidRDefault="00AE2A38" w:rsidP="00E9191F">
      <w:pPr>
        <w:spacing w:after="0" w:line="240" w:lineRule="auto"/>
        <w:jc w:val="both"/>
        <w:rPr>
          <w:rFonts w:ascii="Times New Roman" w:hAnsi="Times New Roman" w:cs="Times New Roman"/>
          <w:sz w:val="24"/>
          <w:szCs w:val="24"/>
        </w:rPr>
      </w:pPr>
      <w:bookmarkStart w:id="2" w:name="_Hlk119773851"/>
      <w:r w:rsidRPr="00AE2A38">
        <w:rPr>
          <w:rFonts w:ascii="Times New Roman" w:hAnsi="Times New Roman" w:cs="Times New Roman"/>
          <w:sz w:val="24"/>
          <w:szCs w:val="24"/>
        </w:rPr>
        <w:t>- поддержка инициативы детей в различных видах деятельности.</w:t>
      </w:r>
    </w:p>
    <w:bookmarkEnd w:id="2"/>
    <w:p w14:paraId="0368752F" w14:textId="77777777" w:rsidR="00857BCA" w:rsidRDefault="00AE2A38" w:rsidP="00E9191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И з</w:t>
      </w:r>
      <w:r w:rsidR="009C1522" w:rsidRPr="00AE2A38">
        <w:rPr>
          <w:rFonts w:ascii="Times New Roman" w:hAnsi="Times New Roman" w:cs="Times New Roman"/>
          <w:sz w:val="24"/>
          <w:szCs w:val="24"/>
        </w:rPr>
        <w:t>адач</w:t>
      </w:r>
      <w:r>
        <w:rPr>
          <w:rFonts w:ascii="Times New Roman" w:hAnsi="Times New Roman" w:cs="Times New Roman"/>
          <w:sz w:val="24"/>
          <w:szCs w:val="24"/>
        </w:rPr>
        <w:t>ам</w:t>
      </w:r>
      <w:r w:rsidR="00EE43ED" w:rsidRPr="00AE2A38">
        <w:rPr>
          <w:rFonts w:ascii="Times New Roman" w:hAnsi="Times New Roman" w:cs="Times New Roman"/>
          <w:sz w:val="24"/>
          <w:szCs w:val="24"/>
        </w:rPr>
        <w:t xml:space="preserve"> ФГОС ДО</w:t>
      </w:r>
      <w:r w:rsidR="009C1522" w:rsidRPr="00AE2A38">
        <w:rPr>
          <w:rFonts w:ascii="Times New Roman" w:hAnsi="Times New Roman" w:cs="Times New Roman"/>
          <w:sz w:val="24"/>
          <w:szCs w:val="24"/>
        </w:rPr>
        <w:t>:</w:t>
      </w:r>
      <w:r>
        <w:rPr>
          <w:rFonts w:ascii="Times New Roman" w:hAnsi="Times New Roman" w:cs="Times New Roman"/>
          <w:sz w:val="24"/>
          <w:szCs w:val="24"/>
        </w:rPr>
        <w:t xml:space="preserve"> </w:t>
      </w:r>
    </w:p>
    <w:p w14:paraId="582FF066" w14:textId="77777777" w:rsidR="00857BCA" w:rsidRDefault="00857BCA" w:rsidP="00E9191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AE2A38">
        <w:rPr>
          <w:rFonts w:ascii="Times New Roman" w:hAnsi="Times New Roman" w:cs="Times New Roman"/>
          <w:sz w:val="24"/>
          <w:szCs w:val="24"/>
        </w:rPr>
        <w:t xml:space="preserve">… </w:t>
      </w:r>
      <w:r w:rsidR="009C1522" w:rsidRPr="00AE2A38">
        <w:rPr>
          <w:rFonts w:ascii="Times New Roman" w:hAnsi="Times New Roman" w:cs="Times New Roman"/>
          <w:sz w:val="24"/>
          <w:szCs w:val="24"/>
        </w:rPr>
        <w:t>развити</w:t>
      </w:r>
      <w:r w:rsidR="00AE2A38">
        <w:rPr>
          <w:rFonts w:ascii="Times New Roman" w:hAnsi="Times New Roman" w:cs="Times New Roman"/>
          <w:sz w:val="24"/>
          <w:szCs w:val="24"/>
        </w:rPr>
        <w:t>е</w:t>
      </w:r>
      <w:proofErr w:type="gramStart"/>
      <w:r w:rsidR="009C1522" w:rsidRPr="00AE2A38">
        <w:rPr>
          <w:rFonts w:ascii="Times New Roman" w:hAnsi="Times New Roman" w:cs="Times New Roman"/>
          <w:sz w:val="24"/>
          <w:szCs w:val="24"/>
        </w:rPr>
        <w:t xml:space="preserve"> </w:t>
      </w:r>
      <w:r w:rsidR="00AE2A38">
        <w:rPr>
          <w:rFonts w:ascii="Times New Roman" w:hAnsi="Times New Roman" w:cs="Times New Roman"/>
          <w:sz w:val="24"/>
          <w:szCs w:val="24"/>
        </w:rPr>
        <w:t>….</w:t>
      </w:r>
      <w:proofErr w:type="gramEnd"/>
      <w:r w:rsidR="009C1522" w:rsidRPr="00AE2A38">
        <w:rPr>
          <w:rFonts w:ascii="Times New Roman" w:hAnsi="Times New Roman" w:cs="Times New Roman"/>
          <w:sz w:val="24"/>
          <w:szCs w:val="24"/>
        </w:rPr>
        <w:t>интеллектуальных,</w:t>
      </w:r>
      <w:r w:rsidR="00BE7953">
        <w:rPr>
          <w:rFonts w:ascii="Times New Roman" w:hAnsi="Times New Roman" w:cs="Times New Roman"/>
          <w:sz w:val="24"/>
          <w:szCs w:val="24"/>
        </w:rPr>
        <w:t xml:space="preserve"> физических </w:t>
      </w:r>
      <w:r w:rsidR="009C1522" w:rsidRPr="00AE2A38">
        <w:rPr>
          <w:rFonts w:ascii="Times New Roman" w:hAnsi="Times New Roman" w:cs="Times New Roman"/>
          <w:sz w:val="24"/>
          <w:szCs w:val="24"/>
        </w:rPr>
        <w:t>качеств, инициативности, самостоятельности и ответственности ребёнка</w:t>
      </w:r>
      <w:r>
        <w:rPr>
          <w:rFonts w:ascii="Times New Roman" w:hAnsi="Times New Roman" w:cs="Times New Roman"/>
          <w:sz w:val="24"/>
          <w:szCs w:val="24"/>
        </w:rPr>
        <w:t>;</w:t>
      </w:r>
    </w:p>
    <w:p w14:paraId="33A75F8E" w14:textId="538909E3" w:rsidR="009C1522" w:rsidRPr="00AE2A38" w:rsidRDefault="00857BCA" w:rsidP="00E9191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C616DB" w:rsidRPr="00EE43ED">
        <w:t xml:space="preserve"> </w:t>
      </w:r>
      <w:r w:rsidR="00C616DB" w:rsidRPr="00AE2A38">
        <w:rPr>
          <w:rFonts w:ascii="Times New Roman" w:hAnsi="Times New Roman" w:cs="Times New Roman"/>
          <w:sz w:val="24"/>
          <w:szCs w:val="24"/>
        </w:rPr>
        <w:t>обеспечени</w:t>
      </w:r>
      <w:r w:rsidR="00AE2A38">
        <w:rPr>
          <w:rFonts w:ascii="Times New Roman" w:hAnsi="Times New Roman" w:cs="Times New Roman"/>
          <w:sz w:val="24"/>
          <w:szCs w:val="24"/>
        </w:rPr>
        <w:t>е</w:t>
      </w:r>
      <w:r w:rsidR="00C616DB" w:rsidRPr="00AE2A38">
        <w:rPr>
          <w:rFonts w:ascii="Times New Roman" w:hAnsi="Times New Roman" w:cs="Times New Roman"/>
          <w:sz w:val="24"/>
          <w:szCs w:val="24"/>
        </w:rPr>
        <w:t xml:space="preserve"> вариативности и разнообразия содержания образовательных программ и организационных форм уровня дошкольного образования.</w:t>
      </w:r>
    </w:p>
    <w:p w14:paraId="3709A2DA" w14:textId="77777777" w:rsidR="00215EB1" w:rsidRDefault="00215EB1" w:rsidP="00E9191F">
      <w:pPr>
        <w:pStyle w:val="a4"/>
        <w:spacing w:after="0" w:line="240" w:lineRule="auto"/>
        <w:jc w:val="both"/>
        <w:rPr>
          <w:rFonts w:ascii="Times New Roman" w:hAnsi="Times New Roman" w:cs="Times New Roman"/>
          <w:sz w:val="24"/>
          <w:szCs w:val="24"/>
        </w:rPr>
      </w:pPr>
    </w:p>
    <w:p w14:paraId="07B95DFD" w14:textId="2DE41548" w:rsidR="00824329" w:rsidRDefault="00574CC7" w:rsidP="00E9191F">
      <w:pPr>
        <w:spacing w:after="0" w:line="240" w:lineRule="auto"/>
        <w:jc w:val="both"/>
        <w:rPr>
          <w:rFonts w:ascii="Times New Roman" w:hAnsi="Times New Roman" w:cs="Times New Roman"/>
          <w:b/>
          <w:sz w:val="24"/>
          <w:szCs w:val="24"/>
        </w:rPr>
      </w:pPr>
      <w:r w:rsidRPr="00215EB1">
        <w:rPr>
          <w:rFonts w:ascii="Times New Roman" w:hAnsi="Times New Roman" w:cs="Times New Roman"/>
          <w:b/>
          <w:sz w:val="24"/>
          <w:szCs w:val="24"/>
        </w:rPr>
        <w:t>Новизна проекта.</w:t>
      </w:r>
    </w:p>
    <w:p w14:paraId="5C41E1C1" w14:textId="391C9C5B" w:rsidR="00BE7953" w:rsidRDefault="00CE6B31" w:rsidP="00E9191F">
      <w:pPr>
        <w:spacing w:after="0" w:line="240" w:lineRule="auto"/>
        <w:ind w:firstLine="708"/>
        <w:jc w:val="both"/>
        <w:rPr>
          <w:rFonts w:ascii="Times New Roman" w:hAnsi="Times New Roman" w:cs="Times New Roman"/>
          <w:sz w:val="24"/>
          <w:szCs w:val="24"/>
        </w:rPr>
      </w:pPr>
      <w:r w:rsidRPr="00CE6B31">
        <w:rPr>
          <w:rFonts w:ascii="Times New Roman" w:hAnsi="Times New Roman" w:cs="Times New Roman"/>
          <w:sz w:val="24"/>
          <w:szCs w:val="24"/>
        </w:rPr>
        <w:t>Новизна проекта заключается</w:t>
      </w:r>
      <w:r>
        <w:rPr>
          <w:rFonts w:ascii="Times New Roman" w:hAnsi="Times New Roman" w:cs="Times New Roman"/>
          <w:sz w:val="24"/>
          <w:szCs w:val="24"/>
        </w:rPr>
        <w:t xml:space="preserve"> </w:t>
      </w:r>
      <w:r w:rsidR="005D7801" w:rsidRPr="005D7801">
        <w:rPr>
          <w:rFonts w:ascii="Times New Roman" w:hAnsi="Times New Roman" w:cs="Times New Roman"/>
          <w:sz w:val="24"/>
          <w:szCs w:val="24"/>
        </w:rPr>
        <w:t>в том</w:t>
      </w:r>
      <w:r w:rsidR="005D7801">
        <w:rPr>
          <w:rFonts w:ascii="Times New Roman" w:hAnsi="Times New Roman" w:cs="Times New Roman"/>
          <w:sz w:val="24"/>
          <w:szCs w:val="24"/>
        </w:rPr>
        <w:t xml:space="preserve">, что в </w:t>
      </w:r>
      <w:r w:rsidR="00BE7953">
        <w:rPr>
          <w:rFonts w:ascii="Times New Roman" w:hAnsi="Times New Roman" w:cs="Times New Roman"/>
          <w:sz w:val="24"/>
          <w:szCs w:val="24"/>
        </w:rPr>
        <w:t xml:space="preserve">выбранной </w:t>
      </w:r>
      <w:r w:rsidR="005D7801">
        <w:rPr>
          <w:rFonts w:ascii="Times New Roman" w:hAnsi="Times New Roman" w:cs="Times New Roman"/>
          <w:sz w:val="24"/>
          <w:szCs w:val="24"/>
        </w:rPr>
        <w:t>арт-методике Н.В. Микляевой «Оживший мир» используется сочетание различных инновационных методов и приёмов (</w:t>
      </w:r>
      <w:r w:rsidR="00D632FE">
        <w:rPr>
          <w:rFonts w:ascii="Times New Roman" w:hAnsi="Times New Roman" w:cs="Times New Roman"/>
          <w:sz w:val="24"/>
          <w:szCs w:val="24"/>
        </w:rPr>
        <w:t xml:space="preserve">метод «передвижной аппликации», </w:t>
      </w:r>
      <w:r w:rsidR="005D7801">
        <w:rPr>
          <w:rFonts w:ascii="Times New Roman" w:hAnsi="Times New Roman" w:cs="Times New Roman"/>
          <w:sz w:val="24"/>
          <w:szCs w:val="24"/>
        </w:rPr>
        <w:t>к</w:t>
      </w:r>
      <w:r w:rsidR="005717D8">
        <w:rPr>
          <w:rFonts w:ascii="Times New Roman" w:hAnsi="Times New Roman" w:cs="Times New Roman"/>
          <w:sz w:val="24"/>
          <w:szCs w:val="24"/>
        </w:rPr>
        <w:t>омментированное рисование</w:t>
      </w:r>
      <w:r w:rsidR="00D632FE">
        <w:rPr>
          <w:rFonts w:ascii="Times New Roman" w:hAnsi="Times New Roman" w:cs="Times New Roman"/>
          <w:sz w:val="24"/>
          <w:szCs w:val="24"/>
        </w:rPr>
        <w:t>, комментирующая речь,</w:t>
      </w:r>
      <w:r>
        <w:rPr>
          <w:rFonts w:ascii="Times New Roman" w:hAnsi="Times New Roman" w:cs="Times New Roman"/>
          <w:sz w:val="24"/>
          <w:szCs w:val="24"/>
        </w:rPr>
        <w:t xml:space="preserve"> </w:t>
      </w:r>
      <w:r w:rsidR="00D632FE">
        <w:rPr>
          <w:rFonts w:ascii="Times New Roman" w:hAnsi="Times New Roman" w:cs="Times New Roman"/>
          <w:sz w:val="24"/>
          <w:szCs w:val="24"/>
        </w:rPr>
        <w:t>приём «оживления», метод аналогий), которые позволят малышу принимать нестандартные решения, достигать оригинальных результатов</w:t>
      </w:r>
      <w:r w:rsidR="00BE7953">
        <w:rPr>
          <w:rFonts w:ascii="Times New Roman" w:hAnsi="Times New Roman" w:cs="Times New Roman"/>
          <w:sz w:val="24"/>
          <w:szCs w:val="24"/>
        </w:rPr>
        <w:t>, активизируют его речь и познавательные способности.</w:t>
      </w:r>
    </w:p>
    <w:p w14:paraId="19A7303E" w14:textId="439E01BB" w:rsidR="00BE7953" w:rsidRDefault="00BE7953" w:rsidP="00BE7953">
      <w:pPr>
        <w:spacing w:after="0" w:line="240" w:lineRule="auto"/>
        <w:ind w:firstLine="708"/>
        <w:jc w:val="both"/>
        <w:rPr>
          <w:rFonts w:ascii="Times New Roman" w:hAnsi="Times New Roman" w:cs="Times New Roman"/>
          <w:sz w:val="24"/>
          <w:szCs w:val="24"/>
        </w:rPr>
      </w:pPr>
    </w:p>
    <w:p w14:paraId="1FB53F06" w14:textId="117A5D84" w:rsidR="003C327F" w:rsidRDefault="003C327F" w:rsidP="00BE7953">
      <w:pPr>
        <w:spacing w:after="0" w:line="240" w:lineRule="auto"/>
        <w:ind w:firstLine="708"/>
        <w:jc w:val="both"/>
        <w:rPr>
          <w:rFonts w:ascii="Times New Roman" w:hAnsi="Times New Roman" w:cs="Times New Roman"/>
          <w:sz w:val="24"/>
          <w:szCs w:val="24"/>
        </w:rPr>
      </w:pPr>
    </w:p>
    <w:p w14:paraId="1E62446E" w14:textId="54DAA16D" w:rsidR="003C327F" w:rsidRDefault="003C327F" w:rsidP="00BE7953">
      <w:pPr>
        <w:spacing w:after="0" w:line="240" w:lineRule="auto"/>
        <w:ind w:firstLine="708"/>
        <w:jc w:val="both"/>
        <w:rPr>
          <w:rFonts w:ascii="Times New Roman" w:hAnsi="Times New Roman" w:cs="Times New Roman"/>
          <w:sz w:val="24"/>
          <w:szCs w:val="24"/>
        </w:rPr>
      </w:pPr>
    </w:p>
    <w:p w14:paraId="626FB14E" w14:textId="77777777" w:rsidR="003C327F" w:rsidRPr="00F61AEA" w:rsidRDefault="003C327F" w:rsidP="00BE7953">
      <w:pPr>
        <w:spacing w:after="0" w:line="240" w:lineRule="auto"/>
        <w:ind w:firstLine="708"/>
        <w:jc w:val="both"/>
        <w:rPr>
          <w:rFonts w:ascii="Times New Roman" w:hAnsi="Times New Roman" w:cs="Times New Roman"/>
          <w:sz w:val="24"/>
          <w:szCs w:val="24"/>
        </w:rPr>
      </w:pPr>
    </w:p>
    <w:p w14:paraId="2868101B" w14:textId="619EDA97" w:rsidR="00CF7DF2" w:rsidRPr="004526DB" w:rsidRDefault="0077442C" w:rsidP="004526DB">
      <w:pPr>
        <w:pStyle w:val="a4"/>
        <w:numPr>
          <w:ilvl w:val="0"/>
          <w:numId w:val="23"/>
        </w:numPr>
        <w:spacing w:after="0" w:line="240" w:lineRule="auto"/>
        <w:rPr>
          <w:rFonts w:ascii="Times New Roman" w:hAnsi="Times New Roman" w:cs="Times New Roman"/>
          <w:b/>
          <w:sz w:val="24"/>
          <w:szCs w:val="24"/>
        </w:rPr>
      </w:pPr>
      <w:r w:rsidRPr="004526DB">
        <w:rPr>
          <w:rFonts w:ascii="Times New Roman" w:hAnsi="Times New Roman" w:cs="Times New Roman"/>
          <w:b/>
          <w:sz w:val="24"/>
          <w:szCs w:val="24"/>
        </w:rPr>
        <w:lastRenderedPageBreak/>
        <w:t>Цели и задачи проекта</w:t>
      </w:r>
    </w:p>
    <w:p w14:paraId="308E9FA9" w14:textId="77777777" w:rsidR="00615224" w:rsidRPr="00E9191F" w:rsidRDefault="00615224" w:rsidP="00615224">
      <w:pPr>
        <w:spacing w:after="0" w:line="240" w:lineRule="auto"/>
        <w:jc w:val="both"/>
        <w:rPr>
          <w:rFonts w:ascii="Times New Roman" w:eastAsia="Times New Roman" w:hAnsi="Times New Roman" w:cs="Times New Roman"/>
          <w:sz w:val="24"/>
          <w:szCs w:val="24"/>
          <w:shd w:val="clear" w:color="auto" w:fill="FFFFFF"/>
          <w:lang w:eastAsia="ru-RU"/>
        </w:rPr>
      </w:pPr>
      <w:r w:rsidRPr="00E9191F">
        <w:rPr>
          <w:rFonts w:ascii="Times New Roman" w:eastAsia="Times New Roman" w:hAnsi="Times New Roman" w:cs="Times New Roman"/>
          <w:b/>
          <w:bCs/>
          <w:sz w:val="24"/>
          <w:szCs w:val="24"/>
          <w:lang w:eastAsia="ru-RU"/>
        </w:rPr>
        <w:t>Цель:</w:t>
      </w:r>
      <w:r w:rsidRPr="00E9191F">
        <w:rPr>
          <w:rFonts w:ascii="Times New Roman" w:eastAsia="Times New Roman" w:hAnsi="Times New Roman" w:cs="Times New Roman"/>
          <w:color w:val="333333"/>
          <w:sz w:val="24"/>
          <w:szCs w:val="24"/>
          <w:shd w:val="clear" w:color="auto" w:fill="FFFFFF"/>
          <w:lang w:eastAsia="ru-RU"/>
        </w:rPr>
        <w:t xml:space="preserve"> </w:t>
      </w:r>
      <w:r>
        <w:rPr>
          <w:rFonts w:ascii="Times New Roman" w:eastAsia="Times New Roman" w:hAnsi="Times New Roman" w:cs="Times New Roman"/>
          <w:sz w:val="24"/>
          <w:szCs w:val="24"/>
          <w:shd w:val="clear" w:color="auto" w:fill="FFFFFF"/>
          <w:lang w:eastAsia="ru-RU"/>
        </w:rPr>
        <w:t>р</w:t>
      </w:r>
      <w:r w:rsidRPr="00E9191F">
        <w:rPr>
          <w:rFonts w:ascii="Times New Roman" w:eastAsia="Times New Roman" w:hAnsi="Times New Roman" w:cs="Times New Roman"/>
          <w:sz w:val="24"/>
          <w:szCs w:val="24"/>
          <w:shd w:val="clear" w:color="auto" w:fill="FFFFFF"/>
          <w:lang w:eastAsia="ru-RU"/>
        </w:rPr>
        <w:t>азвитие у детей младшего дошкольного возраста (3-4 лет) способности воспринимать и создавать выразительные образы статичной или движущейся фигуры на основе</w:t>
      </w:r>
    </w:p>
    <w:p w14:paraId="6A8FEFDB" w14:textId="77777777" w:rsidR="00615224" w:rsidRPr="00E9191F" w:rsidRDefault="00615224" w:rsidP="00615224">
      <w:pPr>
        <w:spacing w:after="0" w:line="240" w:lineRule="auto"/>
        <w:jc w:val="both"/>
        <w:rPr>
          <w:rFonts w:ascii="Times New Roman" w:eastAsia="Times New Roman" w:hAnsi="Times New Roman" w:cs="Times New Roman"/>
          <w:sz w:val="24"/>
          <w:szCs w:val="24"/>
          <w:shd w:val="clear" w:color="auto" w:fill="FFFFFF"/>
          <w:lang w:eastAsia="ru-RU"/>
        </w:rPr>
      </w:pPr>
      <w:r w:rsidRPr="00E9191F">
        <w:rPr>
          <w:rFonts w:ascii="Times New Roman" w:eastAsia="Times New Roman" w:hAnsi="Times New Roman" w:cs="Times New Roman"/>
          <w:sz w:val="24"/>
          <w:szCs w:val="24"/>
          <w:shd w:val="clear" w:color="auto" w:fill="FFFFFF"/>
          <w:lang w:eastAsia="ru-RU"/>
        </w:rPr>
        <w:t>авторской методики передвижной аппликации «Оживший мир»</w:t>
      </w:r>
    </w:p>
    <w:p w14:paraId="2EF1A01E" w14:textId="77777777" w:rsidR="00615224" w:rsidRPr="00E9191F" w:rsidRDefault="00615224" w:rsidP="00615224">
      <w:pPr>
        <w:spacing w:after="0" w:line="240" w:lineRule="auto"/>
        <w:jc w:val="both"/>
        <w:rPr>
          <w:rFonts w:ascii="Times New Roman" w:eastAsia="Times New Roman" w:hAnsi="Times New Roman" w:cs="Times New Roman"/>
          <w:b/>
          <w:bCs/>
          <w:sz w:val="24"/>
          <w:szCs w:val="24"/>
          <w:lang w:eastAsia="ru-RU"/>
        </w:rPr>
      </w:pPr>
      <w:r w:rsidRPr="00E9191F">
        <w:rPr>
          <w:rFonts w:ascii="Times New Roman" w:eastAsia="Times New Roman" w:hAnsi="Times New Roman" w:cs="Times New Roman"/>
          <w:b/>
          <w:bCs/>
          <w:sz w:val="24"/>
          <w:szCs w:val="24"/>
          <w:lang w:eastAsia="ru-RU"/>
        </w:rPr>
        <w:t xml:space="preserve">Задачи: </w:t>
      </w:r>
    </w:p>
    <w:p w14:paraId="06986689" w14:textId="77777777" w:rsidR="00615224" w:rsidRPr="00E9191F" w:rsidRDefault="00615224" w:rsidP="00615224">
      <w:pPr>
        <w:spacing w:after="0" w:line="240" w:lineRule="auto"/>
        <w:ind w:right="141"/>
        <w:jc w:val="both"/>
        <w:rPr>
          <w:rFonts w:ascii="Times New Roman" w:eastAsia="Times New Roman" w:hAnsi="Times New Roman" w:cs="Times New Roman"/>
          <w:bCs/>
          <w:color w:val="000000"/>
          <w:sz w:val="24"/>
          <w:szCs w:val="24"/>
          <w:lang w:eastAsia="ru-RU"/>
        </w:rPr>
      </w:pPr>
      <w:r w:rsidRPr="00E9191F">
        <w:rPr>
          <w:rFonts w:ascii="Times New Roman" w:eastAsia="Times New Roman" w:hAnsi="Times New Roman" w:cs="Times New Roman"/>
          <w:bCs/>
          <w:color w:val="000000"/>
          <w:sz w:val="24"/>
          <w:szCs w:val="24"/>
          <w:lang w:eastAsia="ru-RU"/>
        </w:rPr>
        <w:t>1. Создать условия для интеграции видов детской деятельности (игра и экспериментирование, передвижная аппликация, комментированное рисование, плоскостное конструирование);</w:t>
      </w:r>
    </w:p>
    <w:p w14:paraId="1FA23BC3" w14:textId="77777777" w:rsidR="00615224" w:rsidRPr="00E9191F" w:rsidRDefault="00615224" w:rsidP="00615224">
      <w:pPr>
        <w:spacing w:after="0" w:line="240" w:lineRule="auto"/>
        <w:ind w:right="141"/>
        <w:jc w:val="both"/>
        <w:rPr>
          <w:rFonts w:ascii="Times New Roman" w:eastAsia="Times New Roman" w:hAnsi="Times New Roman" w:cs="Times New Roman"/>
          <w:bCs/>
          <w:color w:val="000000"/>
          <w:sz w:val="24"/>
          <w:szCs w:val="24"/>
          <w:lang w:eastAsia="ru-RU"/>
        </w:rPr>
      </w:pPr>
      <w:r w:rsidRPr="00E9191F">
        <w:rPr>
          <w:rFonts w:ascii="Times New Roman" w:eastAsia="Times New Roman" w:hAnsi="Times New Roman" w:cs="Times New Roman"/>
          <w:bCs/>
          <w:color w:val="000000"/>
          <w:sz w:val="24"/>
          <w:szCs w:val="24"/>
          <w:lang w:eastAsia="ru-RU"/>
        </w:rPr>
        <w:t>2. Сформировать представления о цвете, форме, величине предметов, расположении в пространстве.</w:t>
      </w:r>
    </w:p>
    <w:p w14:paraId="2DDB5ED7" w14:textId="77777777" w:rsidR="00615224" w:rsidRPr="00E9191F" w:rsidRDefault="00615224" w:rsidP="00615224">
      <w:pPr>
        <w:spacing w:after="0" w:line="240" w:lineRule="auto"/>
        <w:ind w:right="141"/>
        <w:jc w:val="both"/>
        <w:rPr>
          <w:rFonts w:ascii="Times New Roman" w:eastAsia="Times New Roman" w:hAnsi="Times New Roman" w:cs="Times New Roman"/>
          <w:bCs/>
          <w:color w:val="000000"/>
          <w:sz w:val="24"/>
          <w:szCs w:val="24"/>
          <w:lang w:eastAsia="ru-RU"/>
        </w:rPr>
      </w:pPr>
      <w:r w:rsidRPr="00E9191F">
        <w:rPr>
          <w:rFonts w:ascii="Times New Roman" w:eastAsia="Times New Roman" w:hAnsi="Times New Roman" w:cs="Times New Roman"/>
          <w:bCs/>
          <w:color w:val="000000"/>
          <w:sz w:val="24"/>
          <w:szCs w:val="24"/>
          <w:lang w:eastAsia="ru-RU"/>
        </w:rPr>
        <w:t>3.</w:t>
      </w:r>
      <w:r w:rsidRPr="00E9191F">
        <w:rPr>
          <w:rFonts w:ascii="Times New Roman" w:hAnsi="Times New Roman" w:cs="Times New Roman"/>
          <w:sz w:val="24"/>
          <w:szCs w:val="24"/>
        </w:rPr>
        <w:t xml:space="preserve"> Р</w:t>
      </w:r>
      <w:r w:rsidRPr="00E9191F">
        <w:rPr>
          <w:rFonts w:ascii="Times New Roman" w:eastAsia="Times New Roman" w:hAnsi="Times New Roman" w:cs="Times New Roman"/>
          <w:bCs/>
          <w:color w:val="000000"/>
          <w:sz w:val="24"/>
          <w:szCs w:val="24"/>
          <w:lang w:eastAsia="ru-RU"/>
        </w:rPr>
        <w:t>азвивать связную грамматически правильную диалогическую и монологическую речь;</w:t>
      </w:r>
    </w:p>
    <w:p w14:paraId="53D21E05" w14:textId="77777777" w:rsidR="00615224" w:rsidRPr="00E9191F" w:rsidRDefault="00615224" w:rsidP="00615224">
      <w:pPr>
        <w:spacing w:after="0" w:line="240" w:lineRule="auto"/>
        <w:ind w:right="141"/>
        <w:jc w:val="both"/>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4</w:t>
      </w:r>
      <w:r w:rsidRPr="00E9191F">
        <w:rPr>
          <w:rFonts w:ascii="Times New Roman" w:eastAsia="Times New Roman" w:hAnsi="Times New Roman" w:cs="Times New Roman"/>
          <w:sz w:val="24"/>
          <w:szCs w:val="24"/>
          <w:lang w:eastAsia="ru-RU"/>
        </w:rPr>
        <w:t xml:space="preserve">. Развивать воображение, фантазию, мышление, зрительно-двигательную координацию у детей младшего дошкольного возраста. </w:t>
      </w:r>
    </w:p>
    <w:p w14:paraId="5E5A00FB" w14:textId="4CCECFC0" w:rsidR="00E9191F" w:rsidRDefault="00615224" w:rsidP="0061522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5</w:t>
      </w:r>
      <w:r w:rsidRPr="00E9191F">
        <w:rPr>
          <w:rFonts w:ascii="Times New Roman" w:eastAsia="Times New Roman" w:hAnsi="Times New Roman" w:cs="Times New Roman"/>
          <w:sz w:val="24"/>
          <w:szCs w:val="24"/>
          <w:lang w:eastAsia="ru-RU"/>
        </w:rPr>
        <w:t>. Повысить компетентность родителей по вопросам развития творческих способностей</w:t>
      </w:r>
      <w:r>
        <w:rPr>
          <w:rFonts w:ascii="Times New Roman" w:eastAsia="Times New Roman" w:hAnsi="Times New Roman" w:cs="Times New Roman"/>
          <w:sz w:val="24"/>
          <w:szCs w:val="24"/>
          <w:lang w:eastAsia="ru-RU"/>
        </w:rPr>
        <w:t xml:space="preserve"> у детей младшего дошкольного возраста</w:t>
      </w:r>
      <w:r w:rsidRPr="00E9191F">
        <w:rPr>
          <w:rFonts w:ascii="Times New Roman" w:eastAsia="Times New Roman" w:hAnsi="Times New Roman" w:cs="Times New Roman"/>
          <w:sz w:val="24"/>
          <w:szCs w:val="24"/>
          <w:lang w:eastAsia="ru-RU"/>
        </w:rPr>
        <w:t>.</w:t>
      </w:r>
    </w:p>
    <w:p w14:paraId="3504E180" w14:textId="77777777" w:rsidR="00615224" w:rsidRDefault="00615224" w:rsidP="00615224">
      <w:pPr>
        <w:spacing w:after="0" w:line="240" w:lineRule="auto"/>
        <w:rPr>
          <w:rFonts w:ascii="Times New Roman" w:hAnsi="Times New Roman" w:cs="Times New Roman"/>
          <w:b/>
          <w:sz w:val="24"/>
          <w:szCs w:val="24"/>
        </w:rPr>
      </w:pPr>
    </w:p>
    <w:p w14:paraId="23C767AF" w14:textId="2B3FD6AA" w:rsidR="00F6184F" w:rsidRPr="00225B65" w:rsidRDefault="008D62E4" w:rsidP="00225B65">
      <w:pPr>
        <w:pStyle w:val="a4"/>
        <w:numPr>
          <w:ilvl w:val="0"/>
          <w:numId w:val="23"/>
        </w:numPr>
        <w:spacing w:after="0" w:line="240" w:lineRule="auto"/>
        <w:rPr>
          <w:rFonts w:ascii="Times New Roman" w:eastAsia="Times New Roman" w:hAnsi="Times New Roman" w:cs="Times New Roman"/>
          <w:b/>
          <w:sz w:val="24"/>
          <w:szCs w:val="24"/>
          <w:lang w:eastAsia="ru-RU"/>
        </w:rPr>
      </w:pPr>
      <w:r w:rsidRPr="00225B65">
        <w:rPr>
          <w:rFonts w:ascii="Times New Roman" w:eastAsia="Times New Roman" w:hAnsi="Times New Roman" w:cs="Times New Roman"/>
          <w:b/>
          <w:sz w:val="24"/>
          <w:szCs w:val="24"/>
          <w:lang w:eastAsia="ru-RU"/>
        </w:rPr>
        <w:t xml:space="preserve">Содержание </w:t>
      </w:r>
      <w:r w:rsidRPr="00225B65">
        <w:rPr>
          <w:rFonts w:ascii="Times New Roman" w:eastAsia="Times New Roman" w:hAnsi="Times New Roman" w:cs="Times New Roman"/>
          <w:b/>
          <w:sz w:val="24"/>
          <w:szCs w:val="24"/>
          <w:lang w:eastAsia="ru-RU"/>
        </w:rPr>
        <w:t>педагогического проекта</w:t>
      </w:r>
    </w:p>
    <w:p w14:paraId="5F449D44" w14:textId="77777777" w:rsidR="008D62E4" w:rsidRPr="008D62E4" w:rsidRDefault="008D62E4" w:rsidP="00F6184F">
      <w:pPr>
        <w:spacing w:after="0" w:line="240" w:lineRule="auto"/>
        <w:jc w:val="center"/>
        <w:rPr>
          <w:rFonts w:ascii="Times New Roman" w:hAnsi="Times New Roman" w:cs="Times New Roman"/>
          <w:b/>
          <w:sz w:val="24"/>
          <w:szCs w:val="24"/>
        </w:rPr>
      </w:pPr>
    </w:p>
    <w:p w14:paraId="2A5D49A7" w14:textId="6B62F6DC" w:rsidR="00A35123" w:rsidRPr="00A35123" w:rsidRDefault="00A35123" w:rsidP="00A35123">
      <w:pPr>
        <w:spacing w:after="0" w:line="240" w:lineRule="auto"/>
        <w:jc w:val="both"/>
        <w:rPr>
          <w:rStyle w:val="c18"/>
          <w:rFonts w:ascii="Times New Roman" w:eastAsia="Times New Roman" w:hAnsi="Times New Roman" w:cs="Times New Roman"/>
          <w:color w:val="000000"/>
          <w:sz w:val="24"/>
          <w:szCs w:val="28"/>
          <w:lang w:eastAsia="ru-RU"/>
        </w:rPr>
      </w:pPr>
      <w:r w:rsidRPr="00A35123">
        <w:rPr>
          <w:rStyle w:val="c18"/>
          <w:rFonts w:ascii="Times New Roman" w:eastAsia="Times New Roman" w:hAnsi="Times New Roman" w:cs="Times New Roman"/>
          <w:color w:val="000000"/>
          <w:sz w:val="24"/>
          <w:szCs w:val="28"/>
          <w:lang w:eastAsia="ru-RU"/>
        </w:rPr>
        <w:t>Реализация педагогического проекта планируется в совместной деятельности через игры-занятия малыми группами 2-3 ребенка, поэтапно.</w:t>
      </w:r>
    </w:p>
    <w:p w14:paraId="57DF54A6" w14:textId="489C1E07" w:rsidR="00A35123" w:rsidRPr="00A35123" w:rsidRDefault="00A35123" w:rsidP="00A35123">
      <w:pPr>
        <w:spacing w:after="0" w:line="240" w:lineRule="auto"/>
        <w:jc w:val="both"/>
        <w:rPr>
          <w:rStyle w:val="c18"/>
          <w:rFonts w:ascii="Times New Roman" w:eastAsia="Times New Roman" w:hAnsi="Times New Roman" w:cs="Times New Roman"/>
          <w:color w:val="000000"/>
          <w:sz w:val="24"/>
          <w:szCs w:val="28"/>
          <w:lang w:eastAsia="ru-RU"/>
        </w:rPr>
      </w:pPr>
      <w:r>
        <w:rPr>
          <w:rStyle w:val="c18"/>
          <w:rFonts w:ascii="Times New Roman" w:eastAsia="Times New Roman" w:hAnsi="Times New Roman" w:cs="Times New Roman"/>
          <w:b/>
          <w:color w:val="000000"/>
          <w:sz w:val="24"/>
          <w:szCs w:val="28"/>
          <w:lang w:val="en-US" w:eastAsia="ru-RU"/>
        </w:rPr>
        <w:t>I</w:t>
      </w:r>
      <w:r w:rsidRPr="00A35123">
        <w:rPr>
          <w:rStyle w:val="c18"/>
          <w:rFonts w:ascii="Times New Roman" w:eastAsia="Times New Roman" w:hAnsi="Times New Roman" w:cs="Times New Roman"/>
          <w:b/>
          <w:color w:val="000000"/>
          <w:sz w:val="24"/>
          <w:szCs w:val="28"/>
          <w:lang w:eastAsia="ru-RU"/>
        </w:rPr>
        <w:t xml:space="preserve"> этап: «Создание образа»</w:t>
      </w:r>
    </w:p>
    <w:p w14:paraId="53C55A24" w14:textId="22718E3B" w:rsidR="00AF2616" w:rsidRDefault="00BB1158" w:rsidP="00A35123">
      <w:pPr>
        <w:spacing w:after="0" w:line="240" w:lineRule="auto"/>
        <w:jc w:val="both"/>
        <w:rPr>
          <w:rStyle w:val="c18"/>
          <w:rFonts w:ascii="Times New Roman" w:eastAsia="Times New Roman" w:hAnsi="Times New Roman" w:cs="Times New Roman"/>
          <w:color w:val="000000"/>
          <w:sz w:val="24"/>
          <w:szCs w:val="28"/>
          <w:lang w:eastAsia="ru-RU"/>
        </w:rPr>
      </w:pPr>
      <w:r>
        <w:rPr>
          <w:rStyle w:val="c18"/>
          <w:rFonts w:ascii="Times New Roman" w:eastAsia="Times New Roman" w:hAnsi="Times New Roman" w:cs="Times New Roman"/>
          <w:color w:val="000000"/>
          <w:sz w:val="24"/>
          <w:szCs w:val="28"/>
          <w:lang w:eastAsia="ru-RU"/>
        </w:rPr>
        <w:t>-</w:t>
      </w:r>
      <w:r w:rsidR="00AF2616">
        <w:rPr>
          <w:rStyle w:val="c18"/>
          <w:rFonts w:ascii="Times New Roman" w:eastAsia="Times New Roman" w:hAnsi="Times New Roman" w:cs="Times New Roman"/>
          <w:color w:val="000000"/>
          <w:sz w:val="24"/>
          <w:szCs w:val="28"/>
          <w:lang w:eastAsia="ru-RU"/>
        </w:rPr>
        <w:t>С</w:t>
      </w:r>
      <w:r w:rsidR="00A35123" w:rsidRPr="00A35123">
        <w:rPr>
          <w:rStyle w:val="c18"/>
          <w:rFonts w:ascii="Times New Roman" w:eastAsia="Times New Roman" w:hAnsi="Times New Roman" w:cs="Times New Roman"/>
          <w:color w:val="000000"/>
          <w:sz w:val="24"/>
          <w:szCs w:val="28"/>
          <w:lang w:eastAsia="ru-RU"/>
        </w:rPr>
        <w:t>озда</w:t>
      </w:r>
      <w:r w:rsidR="00AF2616">
        <w:rPr>
          <w:rStyle w:val="c18"/>
          <w:rFonts w:ascii="Times New Roman" w:eastAsia="Times New Roman" w:hAnsi="Times New Roman" w:cs="Times New Roman"/>
          <w:color w:val="000000"/>
          <w:sz w:val="24"/>
          <w:szCs w:val="28"/>
          <w:lang w:eastAsia="ru-RU"/>
        </w:rPr>
        <w:t>ние на ватмане</w:t>
      </w:r>
      <w:r w:rsidR="00A35123" w:rsidRPr="00A35123">
        <w:rPr>
          <w:rStyle w:val="c18"/>
          <w:rFonts w:ascii="Times New Roman" w:eastAsia="Times New Roman" w:hAnsi="Times New Roman" w:cs="Times New Roman"/>
          <w:color w:val="000000"/>
          <w:sz w:val="24"/>
          <w:szCs w:val="28"/>
          <w:lang w:eastAsia="ru-RU"/>
        </w:rPr>
        <w:t xml:space="preserve"> целостн</w:t>
      </w:r>
      <w:r w:rsidR="00AF2616">
        <w:rPr>
          <w:rStyle w:val="c18"/>
          <w:rFonts w:ascii="Times New Roman" w:eastAsia="Times New Roman" w:hAnsi="Times New Roman" w:cs="Times New Roman"/>
          <w:color w:val="000000"/>
          <w:sz w:val="24"/>
          <w:szCs w:val="28"/>
          <w:lang w:eastAsia="ru-RU"/>
        </w:rPr>
        <w:t>ого</w:t>
      </w:r>
      <w:r w:rsidR="00A35123" w:rsidRPr="00A35123">
        <w:rPr>
          <w:rStyle w:val="c18"/>
          <w:rFonts w:ascii="Times New Roman" w:eastAsia="Times New Roman" w:hAnsi="Times New Roman" w:cs="Times New Roman"/>
          <w:color w:val="000000"/>
          <w:sz w:val="24"/>
          <w:szCs w:val="28"/>
          <w:lang w:eastAsia="ru-RU"/>
        </w:rPr>
        <w:t xml:space="preserve"> образ</w:t>
      </w:r>
      <w:r w:rsidR="00AF2616">
        <w:rPr>
          <w:rStyle w:val="c18"/>
          <w:rFonts w:ascii="Times New Roman" w:eastAsia="Times New Roman" w:hAnsi="Times New Roman" w:cs="Times New Roman"/>
          <w:color w:val="000000"/>
          <w:sz w:val="24"/>
          <w:szCs w:val="28"/>
          <w:lang w:eastAsia="ru-RU"/>
        </w:rPr>
        <w:t>а с комментариями действия (сначала нарисую…, потом …, затем …).</w:t>
      </w:r>
    </w:p>
    <w:p w14:paraId="77FEDDD9" w14:textId="28BF8909" w:rsidR="00AF2616" w:rsidRDefault="00075E9C" w:rsidP="00A35123">
      <w:pPr>
        <w:spacing w:after="0" w:line="240" w:lineRule="auto"/>
        <w:jc w:val="both"/>
        <w:rPr>
          <w:rStyle w:val="c18"/>
          <w:rFonts w:ascii="Times New Roman" w:eastAsia="Times New Roman" w:hAnsi="Times New Roman" w:cs="Times New Roman"/>
          <w:color w:val="000000"/>
          <w:sz w:val="24"/>
          <w:szCs w:val="28"/>
          <w:lang w:eastAsia="ru-RU"/>
        </w:rPr>
      </w:pPr>
      <w:r>
        <w:rPr>
          <w:rStyle w:val="c18"/>
          <w:rFonts w:ascii="Times New Roman" w:eastAsia="Times New Roman" w:hAnsi="Times New Roman" w:cs="Times New Roman"/>
          <w:color w:val="000000"/>
          <w:sz w:val="24"/>
          <w:szCs w:val="28"/>
          <w:lang w:eastAsia="ru-RU"/>
        </w:rPr>
        <w:t>-</w:t>
      </w:r>
      <w:r w:rsidR="00AF2616">
        <w:rPr>
          <w:rStyle w:val="c18"/>
          <w:rFonts w:ascii="Times New Roman" w:eastAsia="Times New Roman" w:hAnsi="Times New Roman" w:cs="Times New Roman"/>
          <w:color w:val="000000"/>
          <w:sz w:val="24"/>
          <w:szCs w:val="28"/>
          <w:lang w:eastAsia="ru-RU"/>
        </w:rPr>
        <w:t>Вырезание</w:t>
      </w:r>
      <w:r w:rsidR="00BB1158">
        <w:rPr>
          <w:rStyle w:val="c18"/>
          <w:rFonts w:ascii="Times New Roman" w:eastAsia="Times New Roman" w:hAnsi="Times New Roman" w:cs="Times New Roman"/>
          <w:color w:val="000000"/>
          <w:sz w:val="24"/>
          <w:szCs w:val="28"/>
          <w:lang w:eastAsia="ru-RU"/>
        </w:rPr>
        <w:t xml:space="preserve"> основных частей персонажа</w:t>
      </w:r>
      <w:r>
        <w:rPr>
          <w:rStyle w:val="c18"/>
          <w:rFonts w:ascii="Times New Roman" w:eastAsia="Times New Roman" w:hAnsi="Times New Roman" w:cs="Times New Roman"/>
          <w:color w:val="000000"/>
          <w:sz w:val="24"/>
          <w:szCs w:val="28"/>
          <w:lang w:eastAsia="ru-RU"/>
        </w:rPr>
        <w:t>;</w:t>
      </w:r>
    </w:p>
    <w:p w14:paraId="71360934" w14:textId="2525A072" w:rsidR="00BB1158" w:rsidRDefault="00075E9C" w:rsidP="00A35123">
      <w:pPr>
        <w:spacing w:after="0" w:line="240" w:lineRule="auto"/>
        <w:jc w:val="both"/>
        <w:rPr>
          <w:rStyle w:val="c18"/>
          <w:rFonts w:ascii="Times New Roman" w:eastAsia="Times New Roman" w:hAnsi="Times New Roman" w:cs="Times New Roman"/>
          <w:color w:val="000000"/>
          <w:sz w:val="24"/>
          <w:szCs w:val="28"/>
          <w:lang w:eastAsia="ru-RU"/>
        </w:rPr>
      </w:pPr>
      <w:r>
        <w:rPr>
          <w:rStyle w:val="c18"/>
          <w:rFonts w:ascii="Times New Roman" w:eastAsia="Times New Roman" w:hAnsi="Times New Roman" w:cs="Times New Roman"/>
          <w:color w:val="000000"/>
          <w:sz w:val="24"/>
          <w:szCs w:val="28"/>
          <w:lang w:eastAsia="ru-RU"/>
        </w:rPr>
        <w:t>-</w:t>
      </w:r>
      <w:r w:rsidR="00BB1158">
        <w:rPr>
          <w:rStyle w:val="c18"/>
          <w:rFonts w:ascii="Times New Roman" w:eastAsia="Times New Roman" w:hAnsi="Times New Roman" w:cs="Times New Roman"/>
          <w:color w:val="000000"/>
          <w:sz w:val="24"/>
          <w:szCs w:val="28"/>
          <w:lang w:eastAsia="ru-RU"/>
        </w:rPr>
        <w:t>Раздача частей персонажа детям</w:t>
      </w:r>
      <w:r>
        <w:rPr>
          <w:rStyle w:val="c18"/>
          <w:rFonts w:ascii="Times New Roman" w:eastAsia="Times New Roman" w:hAnsi="Times New Roman" w:cs="Times New Roman"/>
          <w:color w:val="000000"/>
          <w:sz w:val="24"/>
          <w:szCs w:val="28"/>
          <w:lang w:eastAsia="ru-RU"/>
        </w:rPr>
        <w:t>;</w:t>
      </w:r>
    </w:p>
    <w:p w14:paraId="332206E4" w14:textId="182B6B66" w:rsidR="00BB1158" w:rsidRDefault="00BB1158" w:rsidP="00A35123">
      <w:pPr>
        <w:spacing w:after="0" w:line="240" w:lineRule="auto"/>
        <w:jc w:val="both"/>
        <w:rPr>
          <w:rStyle w:val="c18"/>
          <w:rFonts w:ascii="Times New Roman" w:eastAsia="Times New Roman" w:hAnsi="Times New Roman" w:cs="Times New Roman"/>
          <w:color w:val="000000"/>
          <w:sz w:val="24"/>
          <w:szCs w:val="28"/>
          <w:lang w:eastAsia="ru-RU"/>
        </w:rPr>
      </w:pPr>
      <w:r>
        <w:rPr>
          <w:rStyle w:val="c18"/>
          <w:rFonts w:ascii="Times New Roman" w:eastAsia="Times New Roman" w:hAnsi="Times New Roman" w:cs="Times New Roman"/>
          <w:color w:val="000000"/>
          <w:sz w:val="24"/>
          <w:szCs w:val="28"/>
          <w:lang w:eastAsia="ru-RU"/>
        </w:rPr>
        <w:t>Диалог «Вопрос-ответ» (какая ч</w:t>
      </w:r>
      <w:r w:rsidR="003C327F">
        <w:rPr>
          <w:rStyle w:val="c18"/>
          <w:rFonts w:ascii="Times New Roman" w:eastAsia="Times New Roman" w:hAnsi="Times New Roman" w:cs="Times New Roman"/>
          <w:color w:val="000000"/>
          <w:sz w:val="24"/>
          <w:szCs w:val="28"/>
          <w:lang w:eastAsia="ru-RU"/>
        </w:rPr>
        <w:t>асть персонажа тебе досталась? Ч</w:t>
      </w:r>
      <w:r>
        <w:rPr>
          <w:rStyle w:val="c18"/>
          <w:rFonts w:ascii="Times New Roman" w:eastAsia="Times New Roman" w:hAnsi="Times New Roman" w:cs="Times New Roman"/>
          <w:color w:val="000000"/>
          <w:sz w:val="24"/>
          <w:szCs w:val="28"/>
          <w:lang w:eastAsia="ru-RU"/>
        </w:rPr>
        <w:t>то это?</w:t>
      </w:r>
      <w:r w:rsidR="00AA2BD9">
        <w:rPr>
          <w:rStyle w:val="c18"/>
          <w:rFonts w:ascii="Times New Roman" w:eastAsia="Times New Roman" w:hAnsi="Times New Roman" w:cs="Times New Roman"/>
          <w:color w:val="000000"/>
          <w:sz w:val="24"/>
          <w:szCs w:val="28"/>
          <w:lang w:eastAsia="ru-RU"/>
        </w:rPr>
        <w:t xml:space="preserve"> </w:t>
      </w:r>
      <w:r>
        <w:rPr>
          <w:rStyle w:val="c18"/>
          <w:rFonts w:ascii="Times New Roman" w:eastAsia="Times New Roman" w:hAnsi="Times New Roman" w:cs="Times New Roman"/>
          <w:color w:val="000000"/>
          <w:sz w:val="24"/>
          <w:szCs w:val="28"/>
          <w:lang w:eastAsia="ru-RU"/>
        </w:rPr>
        <w:t>...)</w:t>
      </w:r>
    </w:p>
    <w:p w14:paraId="374666EE" w14:textId="2F88F7CD" w:rsidR="00BB1158" w:rsidRDefault="00075E9C" w:rsidP="00A35123">
      <w:pPr>
        <w:spacing w:after="0" w:line="240" w:lineRule="auto"/>
        <w:jc w:val="both"/>
        <w:rPr>
          <w:rStyle w:val="c18"/>
          <w:rFonts w:ascii="Times New Roman" w:eastAsia="Times New Roman" w:hAnsi="Times New Roman" w:cs="Times New Roman"/>
          <w:color w:val="000000"/>
          <w:sz w:val="24"/>
          <w:szCs w:val="28"/>
          <w:lang w:eastAsia="ru-RU"/>
        </w:rPr>
      </w:pPr>
      <w:r>
        <w:rPr>
          <w:rStyle w:val="c18"/>
          <w:rFonts w:ascii="Times New Roman" w:eastAsia="Times New Roman" w:hAnsi="Times New Roman" w:cs="Times New Roman"/>
          <w:color w:val="000000"/>
          <w:sz w:val="24"/>
          <w:szCs w:val="28"/>
          <w:lang w:eastAsia="ru-RU"/>
        </w:rPr>
        <w:t>-</w:t>
      </w:r>
      <w:r w:rsidR="00BB1158">
        <w:rPr>
          <w:rStyle w:val="c18"/>
          <w:rFonts w:ascii="Times New Roman" w:eastAsia="Times New Roman" w:hAnsi="Times New Roman" w:cs="Times New Roman"/>
          <w:color w:val="000000"/>
          <w:sz w:val="24"/>
          <w:szCs w:val="28"/>
          <w:lang w:eastAsia="ru-RU"/>
        </w:rPr>
        <w:t>Создание нового действия для персонажа</w:t>
      </w:r>
      <w:r>
        <w:rPr>
          <w:rStyle w:val="c18"/>
          <w:rFonts w:ascii="Times New Roman" w:eastAsia="Times New Roman" w:hAnsi="Times New Roman" w:cs="Times New Roman"/>
          <w:color w:val="000000"/>
          <w:sz w:val="24"/>
          <w:szCs w:val="28"/>
          <w:lang w:eastAsia="ru-RU"/>
        </w:rPr>
        <w:t>;</w:t>
      </w:r>
      <w:r w:rsidR="00BB1158">
        <w:rPr>
          <w:rStyle w:val="c18"/>
          <w:rFonts w:ascii="Times New Roman" w:eastAsia="Times New Roman" w:hAnsi="Times New Roman" w:cs="Times New Roman"/>
          <w:color w:val="000000"/>
          <w:sz w:val="24"/>
          <w:szCs w:val="28"/>
          <w:lang w:eastAsia="ru-RU"/>
        </w:rPr>
        <w:t xml:space="preserve"> </w:t>
      </w:r>
    </w:p>
    <w:p w14:paraId="6FBC9CF5" w14:textId="50E32F52" w:rsidR="00AF2616" w:rsidRDefault="00BB1158" w:rsidP="00A35123">
      <w:pPr>
        <w:spacing w:after="0" w:line="240" w:lineRule="auto"/>
        <w:jc w:val="both"/>
        <w:rPr>
          <w:rStyle w:val="c18"/>
          <w:rFonts w:ascii="Times New Roman" w:eastAsia="Times New Roman" w:hAnsi="Times New Roman" w:cs="Times New Roman"/>
          <w:color w:val="000000"/>
          <w:sz w:val="24"/>
          <w:szCs w:val="28"/>
          <w:lang w:eastAsia="ru-RU"/>
        </w:rPr>
      </w:pPr>
      <w:r w:rsidRPr="00BB1158">
        <w:rPr>
          <w:rStyle w:val="c18"/>
          <w:rFonts w:ascii="Times New Roman" w:eastAsia="Times New Roman" w:hAnsi="Times New Roman" w:cs="Times New Roman"/>
          <w:color w:val="000000"/>
          <w:sz w:val="24"/>
          <w:szCs w:val="28"/>
          <w:lang w:eastAsia="ru-RU"/>
        </w:rPr>
        <w:t>Диалог «Вопрос-ответ» (</w:t>
      </w:r>
      <w:r>
        <w:rPr>
          <w:rStyle w:val="c18"/>
          <w:rFonts w:ascii="Times New Roman" w:eastAsia="Times New Roman" w:hAnsi="Times New Roman" w:cs="Times New Roman"/>
          <w:color w:val="000000"/>
          <w:sz w:val="24"/>
          <w:szCs w:val="28"/>
          <w:lang w:eastAsia="ru-RU"/>
        </w:rPr>
        <w:t xml:space="preserve">что делал наш </w:t>
      </w:r>
      <w:r w:rsidR="00075E9C">
        <w:rPr>
          <w:rStyle w:val="c18"/>
          <w:rFonts w:ascii="Times New Roman" w:eastAsia="Times New Roman" w:hAnsi="Times New Roman" w:cs="Times New Roman"/>
          <w:color w:val="000000"/>
          <w:sz w:val="24"/>
          <w:szCs w:val="28"/>
          <w:lang w:eastAsia="ru-RU"/>
        </w:rPr>
        <w:t>персонаж</w:t>
      </w:r>
      <w:r>
        <w:rPr>
          <w:rStyle w:val="c18"/>
          <w:rFonts w:ascii="Times New Roman" w:eastAsia="Times New Roman" w:hAnsi="Times New Roman" w:cs="Times New Roman"/>
          <w:color w:val="000000"/>
          <w:sz w:val="24"/>
          <w:szCs w:val="28"/>
          <w:lang w:eastAsia="ru-RU"/>
        </w:rPr>
        <w:t xml:space="preserve"> в моем рисунке? </w:t>
      </w:r>
      <w:r w:rsidR="00075E9C">
        <w:rPr>
          <w:rStyle w:val="c18"/>
          <w:rFonts w:ascii="Times New Roman" w:eastAsia="Times New Roman" w:hAnsi="Times New Roman" w:cs="Times New Roman"/>
          <w:color w:val="000000"/>
          <w:sz w:val="24"/>
          <w:szCs w:val="28"/>
          <w:lang w:eastAsia="ru-RU"/>
        </w:rPr>
        <w:t>С</w:t>
      </w:r>
      <w:r>
        <w:rPr>
          <w:rStyle w:val="c18"/>
          <w:rFonts w:ascii="Times New Roman" w:eastAsia="Times New Roman" w:hAnsi="Times New Roman" w:cs="Times New Roman"/>
          <w:color w:val="000000"/>
          <w:sz w:val="24"/>
          <w:szCs w:val="28"/>
          <w:lang w:eastAsia="ru-RU"/>
        </w:rPr>
        <w:t>тоял, а что вы хотите ему сейчас предложить? Присесть, побегать, полежать …). Что для этого нужно сделать?</w:t>
      </w:r>
    </w:p>
    <w:p w14:paraId="369B3069" w14:textId="34974AC4" w:rsidR="00075E9C" w:rsidRDefault="00075E9C" w:rsidP="00A35123">
      <w:pPr>
        <w:spacing w:after="0" w:line="240" w:lineRule="auto"/>
        <w:jc w:val="both"/>
        <w:rPr>
          <w:rStyle w:val="c18"/>
          <w:rFonts w:ascii="Times New Roman" w:eastAsia="Times New Roman" w:hAnsi="Times New Roman" w:cs="Times New Roman"/>
          <w:color w:val="000000"/>
          <w:sz w:val="24"/>
          <w:szCs w:val="28"/>
          <w:lang w:eastAsia="ru-RU"/>
        </w:rPr>
      </w:pPr>
      <w:r>
        <w:rPr>
          <w:rStyle w:val="c18"/>
          <w:rFonts w:ascii="Times New Roman" w:eastAsia="Times New Roman" w:hAnsi="Times New Roman" w:cs="Times New Roman"/>
          <w:color w:val="000000"/>
          <w:sz w:val="24"/>
          <w:szCs w:val="28"/>
          <w:lang w:eastAsia="ru-RU"/>
        </w:rPr>
        <w:t>-Расположение деталей на ватмане;</w:t>
      </w:r>
    </w:p>
    <w:p w14:paraId="2024C66D" w14:textId="17E09118" w:rsidR="00075E9C" w:rsidRDefault="00AA2BD9" w:rsidP="00A35123">
      <w:pPr>
        <w:spacing w:after="0" w:line="240" w:lineRule="auto"/>
        <w:jc w:val="both"/>
        <w:rPr>
          <w:rStyle w:val="c18"/>
          <w:rFonts w:ascii="Times New Roman" w:eastAsia="Times New Roman" w:hAnsi="Times New Roman" w:cs="Times New Roman"/>
          <w:color w:val="000000"/>
          <w:sz w:val="24"/>
          <w:szCs w:val="28"/>
          <w:lang w:eastAsia="ru-RU"/>
        </w:rPr>
      </w:pPr>
      <w:r>
        <w:rPr>
          <w:rStyle w:val="c18"/>
          <w:rFonts w:ascii="Times New Roman" w:eastAsia="Times New Roman" w:hAnsi="Times New Roman" w:cs="Times New Roman"/>
          <w:color w:val="000000"/>
          <w:sz w:val="24"/>
          <w:szCs w:val="28"/>
          <w:lang w:eastAsia="ru-RU"/>
        </w:rPr>
        <w:t>-</w:t>
      </w:r>
      <w:r w:rsidR="00075E9C">
        <w:rPr>
          <w:rStyle w:val="c18"/>
          <w:rFonts w:ascii="Times New Roman" w:eastAsia="Times New Roman" w:hAnsi="Times New Roman" w:cs="Times New Roman"/>
          <w:color w:val="000000"/>
          <w:sz w:val="24"/>
          <w:szCs w:val="28"/>
          <w:lang w:eastAsia="ru-RU"/>
        </w:rPr>
        <w:t>Обводка (рисование) деталей нового персонажа;</w:t>
      </w:r>
    </w:p>
    <w:p w14:paraId="00F71872" w14:textId="0A2C579A" w:rsidR="00BB1158" w:rsidRDefault="00AA2BD9" w:rsidP="00A35123">
      <w:pPr>
        <w:spacing w:after="0" w:line="240" w:lineRule="auto"/>
        <w:jc w:val="both"/>
        <w:rPr>
          <w:rStyle w:val="c18"/>
          <w:rFonts w:ascii="Times New Roman" w:eastAsia="Times New Roman" w:hAnsi="Times New Roman" w:cs="Times New Roman"/>
          <w:color w:val="000000"/>
          <w:sz w:val="24"/>
          <w:szCs w:val="28"/>
          <w:lang w:eastAsia="ru-RU"/>
        </w:rPr>
      </w:pPr>
      <w:bookmarkStart w:id="3" w:name="_Hlk125714766"/>
      <w:r>
        <w:rPr>
          <w:rStyle w:val="c18"/>
          <w:rFonts w:ascii="Times New Roman" w:eastAsia="Times New Roman" w:hAnsi="Times New Roman" w:cs="Times New Roman"/>
          <w:color w:val="000000"/>
          <w:sz w:val="24"/>
          <w:szCs w:val="28"/>
          <w:lang w:eastAsia="ru-RU"/>
        </w:rPr>
        <w:t>-</w:t>
      </w:r>
      <w:r w:rsidR="00075E9C">
        <w:rPr>
          <w:rStyle w:val="c18"/>
          <w:rFonts w:ascii="Times New Roman" w:eastAsia="Times New Roman" w:hAnsi="Times New Roman" w:cs="Times New Roman"/>
          <w:color w:val="000000"/>
          <w:sz w:val="24"/>
          <w:szCs w:val="28"/>
          <w:lang w:eastAsia="ru-RU"/>
        </w:rPr>
        <w:t>Создание сюжета (дорисуй).</w:t>
      </w:r>
    </w:p>
    <w:bookmarkEnd w:id="3"/>
    <w:p w14:paraId="3B6E3B8E" w14:textId="77777777" w:rsidR="00AF2616" w:rsidRDefault="00AF2616" w:rsidP="00A35123">
      <w:pPr>
        <w:spacing w:after="0" w:line="240" w:lineRule="auto"/>
        <w:jc w:val="both"/>
        <w:rPr>
          <w:rStyle w:val="c18"/>
          <w:rFonts w:ascii="Times New Roman" w:eastAsia="Times New Roman" w:hAnsi="Times New Roman" w:cs="Times New Roman"/>
          <w:color w:val="000000"/>
          <w:sz w:val="24"/>
          <w:szCs w:val="28"/>
          <w:lang w:eastAsia="ru-RU"/>
        </w:rPr>
      </w:pPr>
    </w:p>
    <w:p w14:paraId="1C47288C" w14:textId="508C331A" w:rsidR="00A35123" w:rsidRPr="00A35123" w:rsidRDefault="00A35123" w:rsidP="00A35123">
      <w:pPr>
        <w:spacing w:after="0" w:line="240" w:lineRule="auto"/>
        <w:jc w:val="both"/>
        <w:rPr>
          <w:rStyle w:val="c18"/>
          <w:rFonts w:ascii="Times New Roman" w:eastAsia="Times New Roman" w:hAnsi="Times New Roman" w:cs="Times New Roman"/>
          <w:b/>
          <w:color w:val="000000"/>
          <w:sz w:val="24"/>
          <w:szCs w:val="28"/>
          <w:lang w:eastAsia="ru-RU"/>
        </w:rPr>
      </w:pPr>
      <w:r w:rsidRPr="00A35123">
        <w:rPr>
          <w:rStyle w:val="c18"/>
          <w:rFonts w:ascii="Times New Roman" w:eastAsia="Times New Roman" w:hAnsi="Times New Roman" w:cs="Times New Roman"/>
          <w:b/>
          <w:color w:val="000000"/>
          <w:sz w:val="24"/>
          <w:szCs w:val="28"/>
          <w:lang w:eastAsia="ru-RU"/>
        </w:rPr>
        <w:t>II этап: «</w:t>
      </w:r>
      <w:r w:rsidR="00075E9C">
        <w:rPr>
          <w:rStyle w:val="c18"/>
          <w:rFonts w:ascii="Times New Roman" w:eastAsia="Times New Roman" w:hAnsi="Times New Roman" w:cs="Times New Roman"/>
          <w:b/>
          <w:color w:val="000000"/>
          <w:sz w:val="24"/>
          <w:szCs w:val="28"/>
          <w:lang w:eastAsia="ru-RU"/>
        </w:rPr>
        <w:t>М</w:t>
      </w:r>
      <w:r w:rsidRPr="00A35123">
        <w:rPr>
          <w:rStyle w:val="c18"/>
          <w:rFonts w:ascii="Times New Roman" w:eastAsia="Times New Roman" w:hAnsi="Times New Roman" w:cs="Times New Roman"/>
          <w:b/>
          <w:color w:val="000000"/>
          <w:sz w:val="24"/>
          <w:szCs w:val="28"/>
          <w:lang w:eastAsia="ru-RU"/>
        </w:rPr>
        <w:t>ногослойн</w:t>
      </w:r>
      <w:r w:rsidR="00075E9C">
        <w:rPr>
          <w:rStyle w:val="c18"/>
          <w:rFonts w:ascii="Times New Roman" w:eastAsia="Times New Roman" w:hAnsi="Times New Roman" w:cs="Times New Roman"/>
          <w:b/>
          <w:color w:val="000000"/>
          <w:sz w:val="24"/>
          <w:szCs w:val="28"/>
          <w:lang w:eastAsia="ru-RU"/>
        </w:rPr>
        <w:t>ая</w:t>
      </w:r>
      <w:r w:rsidRPr="00A35123">
        <w:rPr>
          <w:rStyle w:val="c18"/>
          <w:rFonts w:ascii="Times New Roman" w:eastAsia="Times New Roman" w:hAnsi="Times New Roman" w:cs="Times New Roman"/>
          <w:b/>
          <w:color w:val="000000"/>
          <w:sz w:val="24"/>
          <w:szCs w:val="28"/>
          <w:lang w:eastAsia="ru-RU"/>
        </w:rPr>
        <w:t xml:space="preserve"> аппликаци</w:t>
      </w:r>
      <w:r w:rsidR="00075E9C">
        <w:rPr>
          <w:rStyle w:val="c18"/>
          <w:rFonts w:ascii="Times New Roman" w:eastAsia="Times New Roman" w:hAnsi="Times New Roman" w:cs="Times New Roman"/>
          <w:b/>
          <w:color w:val="000000"/>
          <w:sz w:val="24"/>
          <w:szCs w:val="28"/>
          <w:lang w:eastAsia="ru-RU"/>
        </w:rPr>
        <w:t>я</w:t>
      </w:r>
      <w:r w:rsidRPr="00A35123">
        <w:rPr>
          <w:rStyle w:val="c18"/>
          <w:rFonts w:ascii="Times New Roman" w:eastAsia="Times New Roman" w:hAnsi="Times New Roman" w:cs="Times New Roman"/>
          <w:b/>
          <w:color w:val="000000"/>
          <w:sz w:val="24"/>
          <w:szCs w:val="28"/>
          <w:lang w:eastAsia="ru-RU"/>
        </w:rPr>
        <w:t>»</w:t>
      </w:r>
    </w:p>
    <w:p w14:paraId="70EB4984" w14:textId="07C13AB4" w:rsidR="00A35123" w:rsidRDefault="000107C2" w:rsidP="00A35123">
      <w:pPr>
        <w:spacing w:after="0" w:line="240" w:lineRule="auto"/>
        <w:jc w:val="both"/>
        <w:rPr>
          <w:rStyle w:val="c18"/>
          <w:rFonts w:ascii="Times New Roman" w:eastAsia="Times New Roman" w:hAnsi="Times New Roman" w:cs="Times New Roman"/>
          <w:color w:val="000000"/>
          <w:sz w:val="24"/>
          <w:szCs w:val="28"/>
          <w:lang w:eastAsia="ru-RU"/>
        </w:rPr>
      </w:pPr>
      <w:r>
        <w:rPr>
          <w:rStyle w:val="c18"/>
          <w:rFonts w:ascii="Times New Roman" w:eastAsia="Times New Roman" w:hAnsi="Times New Roman" w:cs="Times New Roman"/>
          <w:color w:val="000000"/>
          <w:sz w:val="24"/>
          <w:szCs w:val="28"/>
          <w:lang w:eastAsia="ru-RU"/>
        </w:rPr>
        <w:t>-</w:t>
      </w:r>
      <w:r w:rsidR="00C33F59">
        <w:rPr>
          <w:rStyle w:val="c18"/>
          <w:rFonts w:ascii="Times New Roman" w:eastAsia="Times New Roman" w:hAnsi="Times New Roman" w:cs="Times New Roman"/>
          <w:color w:val="000000"/>
          <w:sz w:val="24"/>
          <w:szCs w:val="28"/>
          <w:lang w:eastAsia="ru-RU"/>
        </w:rPr>
        <w:t xml:space="preserve"> </w:t>
      </w:r>
      <w:r>
        <w:rPr>
          <w:rStyle w:val="c18"/>
          <w:rFonts w:ascii="Times New Roman" w:eastAsia="Times New Roman" w:hAnsi="Times New Roman" w:cs="Times New Roman"/>
          <w:color w:val="000000"/>
          <w:sz w:val="24"/>
          <w:szCs w:val="28"/>
          <w:lang w:eastAsia="ru-RU"/>
        </w:rPr>
        <w:t xml:space="preserve">Выкладывание </w:t>
      </w:r>
      <w:r w:rsidRPr="00A35123">
        <w:rPr>
          <w:rStyle w:val="c18"/>
          <w:rFonts w:ascii="Times New Roman" w:eastAsia="Times New Roman" w:hAnsi="Times New Roman" w:cs="Times New Roman"/>
          <w:color w:val="000000"/>
          <w:sz w:val="24"/>
          <w:szCs w:val="28"/>
          <w:lang w:eastAsia="ru-RU"/>
        </w:rPr>
        <w:t>многослойн</w:t>
      </w:r>
      <w:r>
        <w:rPr>
          <w:rStyle w:val="c18"/>
          <w:rFonts w:ascii="Times New Roman" w:eastAsia="Times New Roman" w:hAnsi="Times New Roman" w:cs="Times New Roman"/>
          <w:color w:val="000000"/>
          <w:sz w:val="24"/>
          <w:szCs w:val="28"/>
          <w:lang w:eastAsia="ru-RU"/>
        </w:rPr>
        <w:t>ой</w:t>
      </w:r>
      <w:r w:rsidRPr="00A35123">
        <w:rPr>
          <w:rStyle w:val="c18"/>
          <w:rFonts w:ascii="Times New Roman" w:eastAsia="Times New Roman" w:hAnsi="Times New Roman" w:cs="Times New Roman"/>
          <w:color w:val="000000"/>
          <w:sz w:val="24"/>
          <w:szCs w:val="28"/>
          <w:lang w:eastAsia="ru-RU"/>
        </w:rPr>
        <w:t xml:space="preserve"> аппликаци</w:t>
      </w:r>
      <w:r>
        <w:rPr>
          <w:rStyle w:val="c18"/>
          <w:rFonts w:ascii="Times New Roman" w:eastAsia="Times New Roman" w:hAnsi="Times New Roman" w:cs="Times New Roman"/>
          <w:color w:val="000000"/>
          <w:sz w:val="24"/>
          <w:szCs w:val="28"/>
          <w:lang w:eastAsia="ru-RU"/>
        </w:rPr>
        <w:t>и из</w:t>
      </w:r>
      <w:r w:rsidRPr="00A35123">
        <w:rPr>
          <w:rStyle w:val="c18"/>
          <w:rFonts w:ascii="Times New Roman" w:eastAsia="Times New Roman" w:hAnsi="Times New Roman" w:cs="Times New Roman"/>
          <w:color w:val="000000"/>
          <w:sz w:val="24"/>
          <w:szCs w:val="28"/>
          <w:lang w:eastAsia="ru-RU"/>
        </w:rPr>
        <w:t xml:space="preserve"> </w:t>
      </w:r>
      <w:r w:rsidR="00A35123" w:rsidRPr="00A35123">
        <w:rPr>
          <w:rStyle w:val="c18"/>
          <w:rFonts w:ascii="Times New Roman" w:eastAsia="Times New Roman" w:hAnsi="Times New Roman" w:cs="Times New Roman"/>
          <w:color w:val="000000"/>
          <w:sz w:val="24"/>
          <w:szCs w:val="28"/>
          <w:lang w:eastAsia="ru-RU"/>
        </w:rPr>
        <w:t xml:space="preserve">готового набора деталей и контурного чертежа </w:t>
      </w:r>
      <w:r w:rsidRPr="000107C2">
        <w:rPr>
          <w:rStyle w:val="c18"/>
          <w:rFonts w:ascii="Times New Roman" w:eastAsia="Times New Roman" w:hAnsi="Times New Roman" w:cs="Times New Roman"/>
          <w:color w:val="000000"/>
          <w:sz w:val="24"/>
          <w:szCs w:val="28"/>
          <w:lang w:eastAsia="ru-RU"/>
        </w:rPr>
        <w:t>с комментариями действи</w:t>
      </w:r>
      <w:r>
        <w:rPr>
          <w:rStyle w:val="c18"/>
          <w:rFonts w:ascii="Times New Roman" w:eastAsia="Times New Roman" w:hAnsi="Times New Roman" w:cs="Times New Roman"/>
          <w:color w:val="000000"/>
          <w:sz w:val="24"/>
          <w:szCs w:val="28"/>
          <w:lang w:eastAsia="ru-RU"/>
        </w:rPr>
        <w:t>й.</w:t>
      </w:r>
    </w:p>
    <w:p w14:paraId="6449E1CA" w14:textId="34BE45A3" w:rsidR="000107C2" w:rsidRPr="00A35123" w:rsidRDefault="000107C2" w:rsidP="00A35123">
      <w:pPr>
        <w:spacing w:after="0" w:line="240" w:lineRule="auto"/>
        <w:jc w:val="both"/>
        <w:rPr>
          <w:rStyle w:val="c18"/>
          <w:rFonts w:ascii="Times New Roman" w:eastAsia="Times New Roman" w:hAnsi="Times New Roman" w:cs="Times New Roman"/>
          <w:color w:val="000000"/>
          <w:sz w:val="24"/>
          <w:szCs w:val="28"/>
          <w:lang w:eastAsia="ru-RU"/>
        </w:rPr>
      </w:pPr>
      <w:r w:rsidRPr="000107C2">
        <w:rPr>
          <w:rStyle w:val="c18"/>
          <w:rFonts w:ascii="Times New Roman" w:eastAsia="Times New Roman" w:hAnsi="Times New Roman" w:cs="Times New Roman"/>
          <w:color w:val="000000"/>
          <w:sz w:val="24"/>
          <w:szCs w:val="28"/>
          <w:lang w:eastAsia="ru-RU"/>
        </w:rPr>
        <w:t>- Создание сюжета (дорисуй).</w:t>
      </w:r>
    </w:p>
    <w:p w14:paraId="094D9D48" w14:textId="77777777" w:rsidR="00075E9C" w:rsidRDefault="00075E9C" w:rsidP="00A35123">
      <w:pPr>
        <w:spacing w:after="0" w:line="240" w:lineRule="auto"/>
        <w:jc w:val="both"/>
        <w:rPr>
          <w:rStyle w:val="c18"/>
          <w:rFonts w:ascii="Times New Roman" w:eastAsia="Times New Roman" w:hAnsi="Times New Roman" w:cs="Times New Roman"/>
          <w:b/>
          <w:color w:val="000000"/>
          <w:sz w:val="24"/>
          <w:szCs w:val="28"/>
          <w:lang w:eastAsia="ru-RU"/>
        </w:rPr>
      </w:pPr>
    </w:p>
    <w:p w14:paraId="0D7031CF" w14:textId="1AB26D80" w:rsidR="00A35123" w:rsidRPr="00A35123" w:rsidRDefault="00A35123" w:rsidP="00A35123">
      <w:pPr>
        <w:spacing w:after="0" w:line="240" w:lineRule="auto"/>
        <w:jc w:val="both"/>
        <w:rPr>
          <w:rStyle w:val="c18"/>
          <w:rFonts w:ascii="Times New Roman" w:eastAsia="Times New Roman" w:hAnsi="Times New Roman" w:cs="Times New Roman"/>
          <w:color w:val="000000"/>
          <w:sz w:val="24"/>
          <w:szCs w:val="28"/>
          <w:lang w:eastAsia="ru-RU"/>
        </w:rPr>
      </w:pPr>
      <w:r w:rsidRPr="00A35123">
        <w:rPr>
          <w:rStyle w:val="c18"/>
          <w:rFonts w:ascii="Times New Roman" w:eastAsia="Times New Roman" w:hAnsi="Times New Roman" w:cs="Times New Roman"/>
          <w:b/>
          <w:color w:val="000000"/>
          <w:sz w:val="24"/>
          <w:szCs w:val="28"/>
          <w:lang w:eastAsia="ru-RU"/>
        </w:rPr>
        <w:t>III этап:</w:t>
      </w:r>
      <w:r w:rsidRPr="00A35123">
        <w:rPr>
          <w:rStyle w:val="c18"/>
          <w:rFonts w:ascii="Times New Roman" w:eastAsia="Times New Roman" w:hAnsi="Times New Roman" w:cs="Times New Roman"/>
          <w:color w:val="000000"/>
          <w:sz w:val="24"/>
          <w:szCs w:val="28"/>
          <w:lang w:eastAsia="ru-RU"/>
        </w:rPr>
        <w:t xml:space="preserve"> </w:t>
      </w:r>
      <w:r w:rsidRPr="00AF2616">
        <w:rPr>
          <w:rStyle w:val="c18"/>
          <w:rFonts w:ascii="Times New Roman" w:eastAsia="Times New Roman" w:hAnsi="Times New Roman" w:cs="Times New Roman"/>
          <w:b/>
          <w:color w:val="000000"/>
          <w:sz w:val="24"/>
          <w:szCs w:val="28"/>
          <w:lang w:eastAsia="ru-RU"/>
        </w:rPr>
        <w:t>«Комментированное рисование»</w:t>
      </w:r>
    </w:p>
    <w:p w14:paraId="59BB7F15" w14:textId="62F23F6A" w:rsidR="007C31A7" w:rsidRDefault="007C31A7" w:rsidP="00A35123">
      <w:pPr>
        <w:spacing w:after="0" w:line="240" w:lineRule="auto"/>
        <w:jc w:val="both"/>
        <w:rPr>
          <w:rStyle w:val="c18"/>
          <w:rFonts w:ascii="Times New Roman" w:eastAsia="Times New Roman" w:hAnsi="Times New Roman" w:cs="Times New Roman"/>
          <w:color w:val="000000"/>
          <w:sz w:val="24"/>
          <w:szCs w:val="28"/>
          <w:lang w:eastAsia="ru-RU"/>
        </w:rPr>
      </w:pPr>
      <w:r>
        <w:rPr>
          <w:rStyle w:val="c18"/>
          <w:rFonts w:ascii="Times New Roman" w:eastAsia="Times New Roman" w:hAnsi="Times New Roman" w:cs="Times New Roman"/>
          <w:color w:val="000000"/>
          <w:sz w:val="24"/>
          <w:szCs w:val="28"/>
          <w:lang w:eastAsia="ru-RU"/>
        </w:rPr>
        <w:t>-П</w:t>
      </w:r>
      <w:r w:rsidR="00A35123" w:rsidRPr="00A35123">
        <w:rPr>
          <w:rStyle w:val="c18"/>
          <w:rFonts w:ascii="Times New Roman" w:eastAsia="Times New Roman" w:hAnsi="Times New Roman" w:cs="Times New Roman"/>
          <w:color w:val="000000"/>
          <w:sz w:val="24"/>
          <w:szCs w:val="28"/>
          <w:lang w:eastAsia="ru-RU"/>
        </w:rPr>
        <w:t xml:space="preserve">оказ </w:t>
      </w:r>
      <w:r>
        <w:rPr>
          <w:rStyle w:val="c18"/>
          <w:rFonts w:ascii="Times New Roman" w:eastAsia="Times New Roman" w:hAnsi="Times New Roman" w:cs="Times New Roman"/>
          <w:color w:val="000000"/>
          <w:sz w:val="24"/>
          <w:szCs w:val="28"/>
          <w:lang w:eastAsia="ru-RU"/>
        </w:rPr>
        <w:t>с</w:t>
      </w:r>
      <w:r w:rsidR="00A35123" w:rsidRPr="00A35123">
        <w:rPr>
          <w:rStyle w:val="c18"/>
          <w:rFonts w:ascii="Times New Roman" w:eastAsia="Times New Roman" w:hAnsi="Times New Roman" w:cs="Times New Roman"/>
          <w:color w:val="000000"/>
          <w:sz w:val="24"/>
          <w:szCs w:val="28"/>
          <w:lang w:eastAsia="ru-RU"/>
        </w:rPr>
        <w:t xml:space="preserve"> коммент</w:t>
      </w:r>
      <w:r>
        <w:rPr>
          <w:rStyle w:val="c18"/>
          <w:rFonts w:ascii="Times New Roman" w:eastAsia="Times New Roman" w:hAnsi="Times New Roman" w:cs="Times New Roman"/>
          <w:color w:val="000000"/>
          <w:sz w:val="24"/>
          <w:szCs w:val="28"/>
          <w:lang w:eastAsia="ru-RU"/>
        </w:rPr>
        <w:t>ариями</w:t>
      </w:r>
      <w:r w:rsidR="00A35123" w:rsidRPr="00A35123">
        <w:rPr>
          <w:rStyle w:val="c18"/>
          <w:rFonts w:ascii="Times New Roman" w:eastAsia="Times New Roman" w:hAnsi="Times New Roman" w:cs="Times New Roman"/>
          <w:color w:val="000000"/>
          <w:sz w:val="24"/>
          <w:szCs w:val="28"/>
          <w:lang w:eastAsia="ru-RU"/>
        </w:rPr>
        <w:t xml:space="preserve"> способ</w:t>
      </w:r>
      <w:r>
        <w:rPr>
          <w:rStyle w:val="c18"/>
          <w:rFonts w:ascii="Times New Roman" w:eastAsia="Times New Roman" w:hAnsi="Times New Roman" w:cs="Times New Roman"/>
          <w:color w:val="000000"/>
          <w:sz w:val="24"/>
          <w:szCs w:val="28"/>
          <w:lang w:eastAsia="ru-RU"/>
        </w:rPr>
        <w:t>ов</w:t>
      </w:r>
      <w:r w:rsidR="00A35123" w:rsidRPr="00A35123">
        <w:rPr>
          <w:rStyle w:val="c18"/>
          <w:rFonts w:ascii="Times New Roman" w:eastAsia="Times New Roman" w:hAnsi="Times New Roman" w:cs="Times New Roman"/>
          <w:color w:val="000000"/>
          <w:sz w:val="24"/>
          <w:szCs w:val="28"/>
          <w:lang w:eastAsia="ru-RU"/>
        </w:rPr>
        <w:t xml:space="preserve"> рисования объекта</w:t>
      </w:r>
      <w:r>
        <w:rPr>
          <w:rStyle w:val="c18"/>
          <w:rFonts w:ascii="Times New Roman" w:eastAsia="Times New Roman" w:hAnsi="Times New Roman" w:cs="Times New Roman"/>
          <w:color w:val="000000"/>
          <w:sz w:val="24"/>
          <w:szCs w:val="28"/>
          <w:lang w:eastAsia="ru-RU"/>
        </w:rPr>
        <w:t>;</w:t>
      </w:r>
    </w:p>
    <w:p w14:paraId="0277AD36" w14:textId="0CB05AA6" w:rsidR="007C31A7" w:rsidRDefault="007C31A7" w:rsidP="00A35123">
      <w:pPr>
        <w:spacing w:after="0" w:line="240" w:lineRule="auto"/>
        <w:jc w:val="both"/>
        <w:rPr>
          <w:rStyle w:val="c18"/>
          <w:rFonts w:ascii="Times New Roman" w:eastAsia="Times New Roman" w:hAnsi="Times New Roman" w:cs="Times New Roman"/>
          <w:color w:val="000000"/>
          <w:sz w:val="24"/>
          <w:szCs w:val="28"/>
          <w:lang w:eastAsia="ru-RU"/>
        </w:rPr>
      </w:pPr>
      <w:r>
        <w:rPr>
          <w:rStyle w:val="c18"/>
          <w:rFonts w:ascii="Times New Roman" w:eastAsia="Times New Roman" w:hAnsi="Times New Roman" w:cs="Times New Roman"/>
          <w:color w:val="000000"/>
          <w:sz w:val="24"/>
          <w:szCs w:val="28"/>
          <w:lang w:eastAsia="ru-RU"/>
        </w:rPr>
        <w:t>-Обсуждение расположения частей относительно тела;</w:t>
      </w:r>
    </w:p>
    <w:p w14:paraId="64924601" w14:textId="5E9BAED9" w:rsidR="007C31A7" w:rsidRDefault="007C31A7" w:rsidP="00A35123">
      <w:pPr>
        <w:spacing w:after="0" w:line="240" w:lineRule="auto"/>
        <w:jc w:val="both"/>
        <w:rPr>
          <w:rStyle w:val="c18"/>
          <w:rFonts w:ascii="Times New Roman" w:eastAsia="Times New Roman" w:hAnsi="Times New Roman" w:cs="Times New Roman"/>
          <w:color w:val="000000"/>
          <w:sz w:val="24"/>
          <w:szCs w:val="28"/>
          <w:lang w:eastAsia="ru-RU"/>
        </w:rPr>
      </w:pPr>
      <w:r>
        <w:rPr>
          <w:rStyle w:val="c18"/>
          <w:rFonts w:ascii="Times New Roman" w:eastAsia="Times New Roman" w:hAnsi="Times New Roman" w:cs="Times New Roman"/>
          <w:color w:val="000000"/>
          <w:sz w:val="24"/>
          <w:szCs w:val="28"/>
          <w:lang w:eastAsia="ru-RU"/>
        </w:rPr>
        <w:t>-Игры на развитие внимания «Какой детали нет?»;</w:t>
      </w:r>
    </w:p>
    <w:p w14:paraId="73FB32D6" w14:textId="404A825F" w:rsidR="007C31A7" w:rsidRDefault="0052790F" w:rsidP="00A35123">
      <w:pPr>
        <w:spacing w:after="0" w:line="240" w:lineRule="auto"/>
        <w:jc w:val="both"/>
        <w:rPr>
          <w:rStyle w:val="c18"/>
          <w:rFonts w:ascii="Times New Roman" w:eastAsia="Times New Roman" w:hAnsi="Times New Roman" w:cs="Times New Roman"/>
          <w:color w:val="000000"/>
          <w:sz w:val="24"/>
          <w:szCs w:val="28"/>
          <w:lang w:eastAsia="ru-RU"/>
        </w:rPr>
      </w:pPr>
      <w:r>
        <w:rPr>
          <w:rStyle w:val="c18"/>
          <w:rFonts w:ascii="Times New Roman" w:eastAsia="Times New Roman" w:hAnsi="Times New Roman" w:cs="Times New Roman"/>
          <w:color w:val="000000"/>
          <w:sz w:val="24"/>
          <w:szCs w:val="28"/>
          <w:lang w:eastAsia="ru-RU"/>
        </w:rPr>
        <w:t>-Самостоятельная деятельность</w:t>
      </w:r>
      <w:r w:rsidR="007C31A7">
        <w:rPr>
          <w:rStyle w:val="c18"/>
          <w:rFonts w:ascii="Times New Roman" w:eastAsia="Times New Roman" w:hAnsi="Times New Roman" w:cs="Times New Roman"/>
          <w:color w:val="000000"/>
          <w:sz w:val="24"/>
          <w:szCs w:val="28"/>
          <w:lang w:eastAsia="ru-RU"/>
        </w:rPr>
        <w:t xml:space="preserve"> детей.</w:t>
      </w:r>
    </w:p>
    <w:p w14:paraId="2433988F" w14:textId="158FABE7" w:rsidR="00A35123" w:rsidRPr="00A35123" w:rsidRDefault="00A35123" w:rsidP="00A35123">
      <w:pPr>
        <w:spacing w:after="0" w:line="240" w:lineRule="auto"/>
        <w:jc w:val="both"/>
        <w:rPr>
          <w:rStyle w:val="c18"/>
          <w:rFonts w:ascii="Times New Roman" w:eastAsia="Times New Roman" w:hAnsi="Times New Roman" w:cs="Times New Roman"/>
          <w:color w:val="000000"/>
          <w:sz w:val="24"/>
          <w:szCs w:val="28"/>
          <w:lang w:eastAsia="ru-RU"/>
        </w:rPr>
      </w:pPr>
    </w:p>
    <w:p w14:paraId="41C25CAA" w14:textId="11F4FFB0" w:rsidR="00AF2616" w:rsidRDefault="00A35123" w:rsidP="00A35123">
      <w:pPr>
        <w:spacing w:after="0" w:line="240" w:lineRule="auto"/>
        <w:jc w:val="both"/>
        <w:rPr>
          <w:rStyle w:val="c18"/>
          <w:rFonts w:ascii="Times New Roman" w:eastAsia="Times New Roman" w:hAnsi="Times New Roman" w:cs="Times New Roman"/>
          <w:color w:val="000000"/>
          <w:sz w:val="24"/>
          <w:szCs w:val="28"/>
          <w:lang w:eastAsia="ru-RU"/>
        </w:rPr>
      </w:pPr>
      <w:r w:rsidRPr="00AF2616">
        <w:rPr>
          <w:rStyle w:val="c18"/>
          <w:rFonts w:ascii="Times New Roman" w:eastAsia="Times New Roman" w:hAnsi="Times New Roman" w:cs="Times New Roman"/>
          <w:b/>
          <w:color w:val="000000"/>
          <w:sz w:val="24"/>
          <w:szCs w:val="28"/>
          <w:lang w:val="en-US" w:eastAsia="ru-RU"/>
        </w:rPr>
        <w:t>IV</w:t>
      </w:r>
      <w:r w:rsidRPr="00AF2616">
        <w:rPr>
          <w:rStyle w:val="c18"/>
          <w:rFonts w:ascii="Times New Roman" w:eastAsia="Times New Roman" w:hAnsi="Times New Roman" w:cs="Times New Roman"/>
          <w:b/>
          <w:color w:val="000000"/>
          <w:sz w:val="24"/>
          <w:szCs w:val="28"/>
          <w:lang w:eastAsia="ru-RU"/>
        </w:rPr>
        <w:t xml:space="preserve"> этап: «</w:t>
      </w:r>
      <w:proofErr w:type="spellStart"/>
      <w:r w:rsidR="00722750">
        <w:rPr>
          <w:rStyle w:val="c18"/>
          <w:rFonts w:ascii="Times New Roman" w:eastAsia="Times New Roman" w:hAnsi="Times New Roman" w:cs="Times New Roman"/>
          <w:b/>
          <w:color w:val="000000"/>
          <w:sz w:val="24"/>
          <w:szCs w:val="28"/>
          <w:lang w:eastAsia="ru-RU"/>
        </w:rPr>
        <w:t>Пазл</w:t>
      </w:r>
      <w:proofErr w:type="spellEnd"/>
      <w:r w:rsidR="00722750">
        <w:rPr>
          <w:rStyle w:val="c18"/>
          <w:rFonts w:ascii="Times New Roman" w:eastAsia="Times New Roman" w:hAnsi="Times New Roman" w:cs="Times New Roman"/>
          <w:b/>
          <w:color w:val="000000"/>
          <w:sz w:val="24"/>
          <w:szCs w:val="28"/>
          <w:lang w:eastAsia="ru-RU"/>
        </w:rPr>
        <w:t>»</w:t>
      </w:r>
      <w:r w:rsidRPr="00A35123">
        <w:rPr>
          <w:rStyle w:val="c18"/>
          <w:rFonts w:ascii="Times New Roman" w:eastAsia="Times New Roman" w:hAnsi="Times New Roman" w:cs="Times New Roman"/>
          <w:color w:val="000000"/>
          <w:sz w:val="24"/>
          <w:szCs w:val="28"/>
          <w:lang w:eastAsia="ru-RU"/>
        </w:rPr>
        <w:t xml:space="preserve"> </w:t>
      </w:r>
    </w:p>
    <w:p w14:paraId="765C7726" w14:textId="4C13E478" w:rsidR="00A35123" w:rsidRDefault="007C31A7" w:rsidP="00A35123">
      <w:pPr>
        <w:spacing w:after="0" w:line="240" w:lineRule="auto"/>
        <w:jc w:val="both"/>
        <w:rPr>
          <w:rStyle w:val="c18"/>
          <w:rFonts w:ascii="Times New Roman" w:eastAsia="Times New Roman" w:hAnsi="Times New Roman" w:cs="Times New Roman"/>
          <w:color w:val="000000"/>
          <w:sz w:val="24"/>
          <w:szCs w:val="28"/>
          <w:lang w:eastAsia="ru-RU"/>
        </w:rPr>
      </w:pPr>
      <w:r>
        <w:rPr>
          <w:rStyle w:val="c18"/>
          <w:rFonts w:ascii="Times New Roman" w:eastAsia="Times New Roman" w:hAnsi="Times New Roman" w:cs="Times New Roman"/>
          <w:color w:val="000000"/>
          <w:sz w:val="24"/>
          <w:szCs w:val="28"/>
          <w:lang w:eastAsia="ru-RU"/>
        </w:rPr>
        <w:t>-С</w:t>
      </w:r>
      <w:r w:rsidR="00A35123" w:rsidRPr="00A35123">
        <w:rPr>
          <w:rStyle w:val="c18"/>
          <w:rFonts w:ascii="Times New Roman" w:eastAsia="Times New Roman" w:hAnsi="Times New Roman" w:cs="Times New Roman"/>
          <w:color w:val="000000"/>
          <w:sz w:val="24"/>
          <w:szCs w:val="28"/>
          <w:lang w:eastAsia="ru-RU"/>
        </w:rPr>
        <w:t>амостоятельн</w:t>
      </w:r>
      <w:r>
        <w:rPr>
          <w:rStyle w:val="c18"/>
          <w:rFonts w:ascii="Times New Roman" w:eastAsia="Times New Roman" w:hAnsi="Times New Roman" w:cs="Times New Roman"/>
          <w:color w:val="000000"/>
          <w:sz w:val="24"/>
          <w:szCs w:val="28"/>
          <w:lang w:eastAsia="ru-RU"/>
        </w:rPr>
        <w:t>ая</w:t>
      </w:r>
      <w:r w:rsidR="00722750">
        <w:rPr>
          <w:rStyle w:val="c18"/>
          <w:rFonts w:ascii="Times New Roman" w:eastAsia="Times New Roman" w:hAnsi="Times New Roman" w:cs="Times New Roman"/>
          <w:color w:val="000000"/>
          <w:sz w:val="24"/>
          <w:szCs w:val="28"/>
          <w:lang w:eastAsia="ru-RU"/>
        </w:rPr>
        <w:t xml:space="preserve"> </w:t>
      </w:r>
      <w:r>
        <w:rPr>
          <w:rStyle w:val="c18"/>
          <w:rFonts w:ascii="Times New Roman" w:eastAsia="Times New Roman" w:hAnsi="Times New Roman" w:cs="Times New Roman"/>
          <w:color w:val="000000"/>
          <w:sz w:val="24"/>
          <w:szCs w:val="28"/>
          <w:lang w:eastAsia="ru-RU"/>
        </w:rPr>
        <w:t>или совместная деятельность</w:t>
      </w:r>
      <w:r w:rsidR="00722750">
        <w:rPr>
          <w:rStyle w:val="c18"/>
          <w:rFonts w:ascii="Times New Roman" w:eastAsia="Times New Roman" w:hAnsi="Times New Roman" w:cs="Times New Roman"/>
          <w:color w:val="000000"/>
          <w:sz w:val="24"/>
          <w:szCs w:val="28"/>
          <w:lang w:eastAsia="ru-RU"/>
        </w:rPr>
        <w:t xml:space="preserve"> со взрослым;</w:t>
      </w:r>
    </w:p>
    <w:p w14:paraId="3230A264" w14:textId="7C911011" w:rsidR="00722750" w:rsidRPr="00A35123" w:rsidRDefault="00722750" w:rsidP="00A35123">
      <w:pPr>
        <w:spacing w:after="0" w:line="240" w:lineRule="auto"/>
        <w:jc w:val="both"/>
        <w:rPr>
          <w:rStyle w:val="c18"/>
          <w:rFonts w:ascii="Times New Roman" w:eastAsia="Times New Roman" w:hAnsi="Times New Roman" w:cs="Times New Roman"/>
          <w:color w:val="000000"/>
          <w:sz w:val="24"/>
          <w:szCs w:val="28"/>
          <w:lang w:eastAsia="ru-RU"/>
        </w:rPr>
      </w:pPr>
      <w:r>
        <w:rPr>
          <w:rStyle w:val="c18"/>
          <w:rFonts w:ascii="Times New Roman" w:eastAsia="Times New Roman" w:hAnsi="Times New Roman" w:cs="Times New Roman"/>
          <w:color w:val="000000"/>
          <w:sz w:val="24"/>
          <w:szCs w:val="28"/>
          <w:lang w:eastAsia="ru-RU"/>
        </w:rPr>
        <w:t>-Сбор изображенного объекта, вкладывая его детали в форму, ориентируясь на черный контур.</w:t>
      </w:r>
    </w:p>
    <w:p w14:paraId="5453F313" w14:textId="4DA3EDCD" w:rsidR="00A35123" w:rsidRPr="00AF2616" w:rsidRDefault="00A35123" w:rsidP="00A35123">
      <w:pPr>
        <w:spacing w:after="0" w:line="240" w:lineRule="auto"/>
        <w:jc w:val="both"/>
        <w:rPr>
          <w:rStyle w:val="c18"/>
          <w:rFonts w:ascii="Times New Roman" w:eastAsia="Times New Roman" w:hAnsi="Times New Roman" w:cs="Times New Roman"/>
          <w:b/>
          <w:color w:val="000000"/>
          <w:sz w:val="24"/>
          <w:szCs w:val="28"/>
          <w:lang w:eastAsia="ru-RU"/>
        </w:rPr>
      </w:pPr>
      <w:r w:rsidRPr="00AF2616">
        <w:rPr>
          <w:rStyle w:val="c18"/>
          <w:rFonts w:ascii="Times New Roman" w:eastAsia="Times New Roman" w:hAnsi="Times New Roman" w:cs="Times New Roman"/>
          <w:b/>
          <w:color w:val="000000"/>
          <w:sz w:val="24"/>
          <w:szCs w:val="28"/>
          <w:lang w:eastAsia="ru-RU"/>
        </w:rPr>
        <w:t>V</w:t>
      </w:r>
      <w:r w:rsidR="00AF2616">
        <w:rPr>
          <w:rStyle w:val="c18"/>
          <w:rFonts w:ascii="Times New Roman" w:eastAsia="Times New Roman" w:hAnsi="Times New Roman" w:cs="Times New Roman"/>
          <w:b/>
          <w:color w:val="000000"/>
          <w:sz w:val="24"/>
          <w:szCs w:val="28"/>
          <w:lang w:eastAsia="ru-RU"/>
        </w:rPr>
        <w:t xml:space="preserve"> этап</w:t>
      </w:r>
      <w:r w:rsidRPr="00AF2616">
        <w:rPr>
          <w:rStyle w:val="c18"/>
          <w:rFonts w:ascii="Times New Roman" w:eastAsia="Times New Roman" w:hAnsi="Times New Roman" w:cs="Times New Roman"/>
          <w:b/>
          <w:color w:val="000000"/>
          <w:sz w:val="24"/>
          <w:szCs w:val="28"/>
          <w:lang w:eastAsia="ru-RU"/>
        </w:rPr>
        <w:t>: «Приключения персонажа»</w:t>
      </w:r>
    </w:p>
    <w:p w14:paraId="33A10CED" w14:textId="72FB6D87" w:rsidR="00A35123" w:rsidRPr="00A35123" w:rsidRDefault="00722750" w:rsidP="00A35123">
      <w:pPr>
        <w:spacing w:after="0" w:line="240" w:lineRule="auto"/>
        <w:jc w:val="both"/>
        <w:rPr>
          <w:rStyle w:val="c18"/>
          <w:rFonts w:ascii="Times New Roman" w:eastAsia="Times New Roman" w:hAnsi="Times New Roman" w:cs="Times New Roman"/>
          <w:color w:val="000000"/>
          <w:sz w:val="24"/>
          <w:szCs w:val="28"/>
          <w:lang w:eastAsia="ru-RU"/>
        </w:rPr>
      </w:pPr>
      <w:r>
        <w:rPr>
          <w:rStyle w:val="c18"/>
          <w:rFonts w:ascii="Times New Roman" w:eastAsia="Times New Roman" w:hAnsi="Times New Roman" w:cs="Times New Roman"/>
          <w:color w:val="000000"/>
          <w:sz w:val="24"/>
          <w:szCs w:val="28"/>
          <w:lang w:eastAsia="ru-RU"/>
        </w:rPr>
        <w:t>- Придумывание движений для персонажа: что будет делать твой персонаж?</w:t>
      </w:r>
    </w:p>
    <w:p w14:paraId="1F7B9EAC" w14:textId="77777777" w:rsidR="00722750" w:rsidRDefault="00722750" w:rsidP="00857BCA">
      <w:pPr>
        <w:spacing w:after="0" w:line="240" w:lineRule="auto"/>
        <w:jc w:val="center"/>
        <w:rPr>
          <w:rStyle w:val="c18"/>
          <w:rFonts w:ascii="Times New Roman" w:eastAsia="Times New Roman" w:hAnsi="Times New Roman" w:cs="Times New Roman"/>
          <w:color w:val="000000"/>
          <w:sz w:val="24"/>
          <w:szCs w:val="28"/>
          <w:lang w:eastAsia="ru-RU"/>
        </w:rPr>
      </w:pPr>
    </w:p>
    <w:p w14:paraId="0E57B534" w14:textId="79B2C0A8" w:rsidR="00722750" w:rsidRDefault="00722750" w:rsidP="00857BCA">
      <w:pPr>
        <w:spacing w:after="0" w:line="240" w:lineRule="auto"/>
        <w:jc w:val="center"/>
        <w:rPr>
          <w:rFonts w:ascii="Times New Roman" w:hAnsi="Times New Roman" w:cs="Times New Roman"/>
          <w:b/>
          <w:sz w:val="24"/>
          <w:szCs w:val="24"/>
        </w:rPr>
      </w:pPr>
    </w:p>
    <w:p w14:paraId="5995E5AA" w14:textId="4CCBC42C" w:rsidR="000D4EFF" w:rsidRDefault="000D4EFF" w:rsidP="00857BCA">
      <w:pPr>
        <w:spacing w:after="0" w:line="240" w:lineRule="auto"/>
        <w:jc w:val="center"/>
        <w:rPr>
          <w:rFonts w:ascii="Times New Roman" w:eastAsia="Times New Roman" w:hAnsi="Times New Roman" w:cs="Times New Roman"/>
          <w:bCs/>
          <w:sz w:val="24"/>
          <w:szCs w:val="24"/>
          <w:lang w:eastAsia="ru-RU"/>
        </w:rPr>
      </w:pPr>
      <w:r w:rsidRPr="000D4EFF">
        <w:rPr>
          <w:rFonts w:ascii="Times New Roman" w:eastAsia="Times New Roman" w:hAnsi="Times New Roman" w:cs="Times New Roman"/>
          <w:b/>
          <w:bCs/>
          <w:sz w:val="24"/>
          <w:szCs w:val="24"/>
          <w:lang w:eastAsia="ru-RU"/>
        </w:rPr>
        <w:lastRenderedPageBreak/>
        <w:t>Партнеры:</w:t>
      </w:r>
      <w:r>
        <w:rPr>
          <w:rFonts w:ascii="Times New Roman" w:eastAsia="Times New Roman" w:hAnsi="Times New Roman" w:cs="Times New Roman"/>
          <w:bCs/>
          <w:sz w:val="24"/>
          <w:szCs w:val="24"/>
          <w:lang w:eastAsia="ru-RU"/>
        </w:rPr>
        <w:t xml:space="preserve"> в</w:t>
      </w:r>
      <w:r w:rsidRPr="00CA7C09">
        <w:rPr>
          <w:rFonts w:ascii="Times New Roman" w:eastAsia="Times New Roman" w:hAnsi="Times New Roman" w:cs="Times New Roman"/>
          <w:bCs/>
          <w:sz w:val="24"/>
          <w:szCs w:val="24"/>
          <w:lang w:eastAsia="ru-RU"/>
        </w:rPr>
        <w:t xml:space="preserve">оспитатели, </w:t>
      </w:r>
      <w:r>
        <w:rPr>
          <w:rFonts w:ascii="Times New Roman" w:eastAsia="Times New Roman" w:hAnsi="Times New Roman" w:cs="Times New Roman"/>
          <w:bCs/>
          <w:sz w:val="24"/>
          <w:szCs w:val="24"/>
          <w:lang w:eastAsia="ru-RU"/>
        </w:rPr>
        <w:t>учитель - логопед, психолог, родители (законные представители)</w:t>
      </w:r>
    </w:p>
    <w:p w14:paraId="4031A85F" w14:textId="3C3E468D" w:rsidR="000D4EFF" w:rsidRDefault="000D4EFF" w:rsidP="00857BCA">
      <w:pPr>
        <w:spacing w:after="0" w:line="240" w:lineRule="auto"/>
        <w:jc w:val="center"/>
        <w:rPr>
          <w:rFonts w:ascii="Times New Roman" w:eastAsia="Times New Roman" w:hAnsi="Times New Roman" w:cs="Times New Roman"/>
          <w:bCs/>
          <w:sz w:val="24"/>
          <w:szCs w:val="24"/>
          <w:lang w:eastAsia="ru-RU"/>
        </w:rPr>
      </w:pPr>
    </w:p>
    <w:p w14:paraId="7D499DB0" w14:textId="77777777" w:rsidR="000D4EFF" w:rsidRDefault="000D4EFF" w:rsidP="000D4EFF">
      <w:pPr>
        <w:spacing w:after="0" w:line="240" w:lineRule="auto"/>
        <w:jc w:val="center"/>
        <w:rPr>
          <w:rFonts w:ascii="Times New Roman" w:hAnsi="Times New Roman" w:cs="Times New Roman"/>
          <w:b/>
          <w:sz w:val="24"/>
          <w:szCs w:val="24"/>
        </w:rPr>
      </w:pPr>
    </w:p>
    <w:p w14:paraId="0C33530A" w14:textId="77777777" w:rsidR="000D4EFF" w:rsidRPr="00895CEC" w:rsidRDefault="000D4EFF" w:rsidP="000D4EFF">
      <w:pPr>
        <w:spacing w:after="0" w:line="240" w:lineRule="auto"/>
        <w:jc w:val="center"/>
        <w:rPr>
          <w:rFonts w:ascii="Times New Roman" w:hAnsi="Times New Roman" w:cs="Times New Roman"/>
          <w:b/>
          <w:sz w:val="24"/>
          <w:szCs w:val="24"/>
        </w:rPr>
      </w:pPr>
      <w:r w:rsidRPr="009A16A6">
        <w:rPr>
          <w:rFonts w:ascii="Times New Roman" w:hAnsi="Times New Roman" w:cs="Times New Roman"/>
          <w:b/>
          <w:sz w:val="24"/>
          <w:szCs w:val="24"/>
        </w:rPr>
        <w:t>Ресурсное обеспечение проекта</w:t>
      </w:r>
    </w:p>
    <w:tbl>
      <w:tblPr>
        <w:tblStyle w:val="a5"/>
        <w:tblW w:w="10065" w:type="dxa"/>
        <w:tblInd w:w="-714" w:type="dxa"/>
        <w:tblLook w:val="04A0" w:firstRow="1" w:lastRow="0" w:firstColumn="1" w:lastColumn="0" w:noHBand="0" w:noVBand="1"/>
      </w:tblPr>
      <w:tblGrid>
        <w:gridCol w:w="3050"/>
        <w:gridCol w:w="7015"/>
      </w:tblGrid>
      <w:tr w:rsidR="000D4EFF" w14:paraId="490DFD7D" w14:textId="77777777" w:rsidTr="00616619">
        <w:tc>
          <w:tcPr>
            <w:tcW w:w="3050" w:type="dxa"/>
          </w:tcPr>
          <w:p w14:paraId="280561E7" w14:textId="77777777" w:rsidR="000D4EFF" w:rsidRPr="00952360" w:rsidRDefault="000D4EFF" w:rsidP="00616619">
            <w:pPr>
              <w:jc w:val="both"/>
              <w:rPr>
                <w:rFonts w:ascii="Times New Roman" w:hAnsi="Times New Roman" w:cs="Times New Roman"/>
                <w:b/>
                <w:sz w:val="24"/>
                <w:szCs w:val="24"/>
              </w:rPr>
            </w:pPr>
            <w:r w:rsidRPr="00952360">
              <w:rPr>
                <w:rFonts w:ascii="Times New Roman" w:hAnsi="Times New Roman" w:cs="Times New Roman"/>
                <w:b/>
                <w:sz w:val="24"/>
                <w:szCs w:val="24"/>
              </w:rPr>
              <w:t>Ресурсы</w:t>
            </w:r>
          </w:p>
        </w:tc>
        <w:tc>
          <w:tcPr>
            <w:tcW w:w="7015" w:type="dxa"/>
          </w:tcPr>
          <w:p w14:paraId="7189A864" w14:textId="77777777" w:rsidR="000D4EFF" w:rsidRPr="00952360" w:rsidRDefault="000D4EFF" w:rsidP="00616619">
            <w:pPr>
              <w:jc w:val="both"/>
              <w:rPr>
                <w:rFonts w:ascii="Times New Roman" w:hAnsi="Times New Roman" w:cs="Times New Roman"/>
                <w:b/>
                <w:sz w:val="24"/>
                <w:szCs w:val="24"/>
              </w:rPr>
            </w:pPr>
            <w:r w:rsidRPr="00952360">
              <w:rPr>
                <w:rFonts w:ascii="Times New Roman" w:hAnsi="Times New Roman" w:cs="Times New Roman"/>
                <w:b/>
                <w:sz w:val="24"/>
                <w:szCs w:val="24"/>
              </w:rPr>
              <w:t>Необходимо</w:t>
            </w:r>
          </w:p>
        </w:tc>
      </w:tr>
      <w:tr w:rsidR="000D4EFF" w14:paraId="0B568917" w14:textId="77777777" w:rsidTr="00616619">
        <w:tc>
          <w:tcPr>
            <w:tcW w:w="3050" w:type="dxa"/>
            <w:vAlign w:val="center"/>
          </w:tcPr>
          <w:p w14:paraId="38C2734F" w14:textId="77777777" w:rsidR="000D4EFF" w:rsidRDefault="000D4EFF" w:rsidP="00616619">
            <w:pPr>
              <w:jc w:val="center"/>
              <w:rPr>
                <w:rFonts w:ascii="Times New Roman" w:hAnsi="Times New Roman" w:cs="Times New Roman"/>
                <w:sz w:val="24"/>
                <w:szCs w:val="24"/>
              </w:rPr>
            </w:pPr>
            <w:r>
              <w:rPr>
                <w:rFonts w:ascii="Times New Roman" w:hAnsi="Times New Roman" w:cs="Times New Roman"/>
                <w:sz w:val="24"/>
                <w:szCs w:val="24"/>
              </w:rPr>
              <w:t>Кадровые (воспитатель группы)</w:t>
            </w:r>
          </w:p>
        </w:tc>
        <w:tc>
          <w:tcPr>
            <w:tcW w:w="7015" w:type="dxa"/>
          </w:tcPr>
          <w:p w14:paraId="16CE81CE" w14:textId="77777777" w:rsidR="000D4EFF" w:rsidRPr="00A95C9C" w:rsidRDefault="000D4EFF" w:rsidP="00616619">
            <w:pPr>
              <w:jc w:val="both"/>
              <w:rPr>
                <w:rFonts w:ascii="Times New Roman" w:hAnsi="Times New Roman" w:cs="Times New Roman"/>
                <w:color w:val="C00000"/>
                <w:sz w:val="24"/>
                <w:szCs w:val="24"/>
              </w:rPr>
            </w:pPr>
            <w:r w:rsidRPr="00012BC5">
              <w:rPr>
                <w:rFonts w:ascii="Times New Roman" w:eastAsia="Times New Roman" w:hAnsi="Times New Roman" w:cs="Times New Roman"/>
                <w:sz w:val="24"/>
                <w:szCs w:val="24"/>
                <w:lang w:eastAsia="ru-RU"/>
              </w:rPr>
              <w:t>Воспитатель группы</w:t>
            </w:r>
            <w:r>
              <w:rPr>
                <w:rFonts w:ascii="Times New Roman" w:eastAsia="Times New Roman" w:hAnsi="Times New Roman" w:cs="Times New Roman"/>
                <w:sz w:val="24"/>
                <w:szCs w:val="24"/>
                <w:lang w:eastAsia="ru-RU"/>
              </w:rPr>
              <w:t xml:space="preserve"> младшего дошкольного возраста (3-4 лет), психолог, учитель-логопед, родители.</w:t>
            </w:r>
          </w:p>
        </w:tc>
      </w:tr>
      <w:tr w:rsidR="000D4EFF" w14:paraId="034FADEB" w14:textId="77777777" w:rsidTr="00616619">
        <w:tc>
          <w:tcPr>
            <w:tcW w:w="3050" w:type="dxa"/>
            <w:vAlign w:val="center"/>
          </w:tcPr>
          <w:p w14:paraId="11D5F540" w14:textId="77777777" w:rsidR="000D4EFF" w:rsidRDefault="000D4EFF" w:rsidP="00616619">
            <w:pPr>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Р</w:t>
            </w:r>
            <w:r w:rsidRPr="004767E6">
              <w:rPr>
                <w:rFonts w:ascii="Times New Roman" w:eastAsia="Times New Roman" w:hAnsi="Times New Roman" w:cs="Times New Roman"/>
                <w:sz w:val="24"/>
                <w:szCs w:val="24"/>
                <w:lang w:eastAsia="ru-RU"/>
              </w:rPr>
              <w:t>азвивающая предметно-пространственная среда - специально оборудованное помещение (учебная зона в помещении)</w:t>
            </w:r>
          </w:p>
        </w:tc>
        <w:tc>
          <w:tcPr>
            <w:tcW w:w="7015" w:type="dxa"/>
          </w:tcPr>
          <w:p w14:paraId="582E4D13" w14:textId="77777777" w:rsidR="000D4EFF" w:rsidRPr="00A95C9C" w:rsidRDefault="000D4EFF" w:rsidP="00616619">
            <w:pPr>
              <w:jc w:val="both"/>
              <w:rPr>
                <w:rFonts w:ascii="Times New Roman" w:hAnsi="Times New Roman" w:cs="Times New Roman"/>
                <w:color w:val="C00000"/>
                <w:sz w:val="24"/>
                <w:szCs w:val="24"/>
              </w:rPr>
            </w:pPr>
            <w:r w:rsidRPr="004767E6">
              <w:rPr>
                <w:rFonts w:ascii="Times New Roman" w:eastAsia="Times New Roman" w:hAnsi="Times New Roman" w:cs="Times New Roman"/>
                <w:sz w:val="24"/>
                <w:szCs w:val="24"/>
                <w:lang w:eastAsia="ru-RU"/>
              </w:rPr>
              <w:t xml:space="preserve">Развивающая предметно-пространственная среда </w:t>
            </w:r>
            <w:r>
              <w:rPr>
                <w:rFonts w:ascii="Times New Roman" w:eastAsia="Times New Roman" w:hAnsi="Times New Roman" w:cs="Times New Roman"/>
                <w:sz w:val="24"/>
                <w:szCs w:val="24"/>
                <w:lang w:eastAsia="ru-RU"/>
              </w:rPr>
              <w:t>группы о</w:t>
            </w:r>
            <w:r w:rsidRPr="004767E6">
              <w:rPr>
                <w:rFonts w:ascii="Times New Roman" w:eastAsia="Times New Roman" w:hAnsi="Times New Roman" w:cs="Times New Roman"/>
                <w:sz w:val="24"/>
                <w:szCs w:val="24"/>
                <w:lang w:eastAsia="ru-RU"/>
              </w:rPr>
              <w:t xml:space="preserve">борудована в соответствии с требованиями. В </w:t>
            </w:r>
            <w:r>
              <w:rPr>
                <w:rFonts w:ascii="Times New Roman" w:eastAsia="Times New Roman" w:hAnsi="Times New Roman" w:cs="Times New Roman"/>
                <w:sz w:val="24"/>
                <w:szCs w:val="24"/>
                <w:lang w:eastAsia="ru-RU"/>
              </w:rPr>
              <w:t xml:space="preserve">помещении группы есть магнитная доска, </w:t>
            </w:r>
            <w:proofErr w:type="spellStart"/>
            <w:r>
              <w:rPr>
                <w:rFonts w:ascii="Times New Roman" w:eastAsia="Times New Roman" w:hAnsi="Times New Roman" w:cs="Times New Roman"/>
                <w:sz w:val="24"/>
                <w:szCs w:val="24"/>
                <w:lang w:eastAsia="ru-RU"/>
              </w:rPr>
              <w:t>фланелеграф</w:t>
            </w:r>
            <w:proofErr w:type="spellEnd"/>
            <w:r>
              <w:rPr>
                <w:rFonts w:ascii="Times New Roman" w:eastAsia="Times New Roman" w:hAnsi="Times New Roman" w:cs="Times New Roman"/>
                <w:sz w:val="24"/>
                <w:szCs w:val="24"/>
                <w:lang w:eastAsia="ru-RU"/>
              </w:rPr>
              <w:t>, материалы для создания передвижной аппликации</w:t>
            </w:r>
          </w:p>
        </w:tc>
      </w:tr>
      <w:tr w:rsidR="000D4EFF" w14:paraId="6029CD3E" w14:textId="77777777" w:rsidTr="00616619">
        <w:trPr>
          <w:trHeight w:val="60"/>
        </w:trPr>
        <w:tc>
          <w:tcPr>
            <w:tcW w:w="3050" w:type="dxa"/>
            <w:vAlign w:val="center"/>
          </w:tcPr>
          <w:p w14:paraId="22CFC5F2" w14:textId="77777777" w:rsidR="000D4EFF" w:rsidRDefault="000D4EFF" w:rsidP="00616619">
            <w:pPr>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У</w:t>
            </w:r>
            <w:r w:rsidRPr="004767E6">
              <w:rPr>
                <w:rFonts w:ascii="Times New Roman" w:eastAsia="Times New Roman" w:hAnsi="Times New Roman" w:cs="Times New Roman"/>
                <w:sz w:val="24"/>
                <w:szCs w:val="24"/>
                <w:lang w:eastAsia="ru-RU"/>
              </w:rPr>
              <w:t>чебно-методический комплект</w:t>
            </w:r>
          </w:p>
        </w:tc>
        <w:tc>
          <w:tcPr>
            <w:tcW w:w="7015" w:type="dxa"/>
          </w:tcPr>
          <w:p w14:paraId="17E9A9E3" w14:textId="77777777" w:rsidR="000D4EFF" w:rsidRPr="00857BCA" w:rsidRDefault="000D4EFF" w:rsidP="000D4EFF">
            <w:pPr>
              <w:pStyle w:val="a4"/>
              <w:numPr>
                <w:ilvl w:val="0"/>
                <w:numId w:val="22"/>
              </w:numPr>
              <w:jc w:val="both"/>
              <w:rPr>
                <w:rFonts w:ascii="Times New Roman" w:hAnsi="Times New Roman" w:cs="Times New Roman"/>
                <w:sz w:val="24"/>
                <w:szCs w:val="24"/>
              </w:rPr>
            </w:pPr>
            <w:proofErr w:type="spellStart"/>
            <w:r w:rsidRPr="00857BCA">
              <w:rPr>
                <w:rFonts w:ascii="Times New Roman" w:hAnsi="Times New Roman" w:cs="Times New Roman"/>
                <w:sz w:val="24"/>
                <w:szCs w:val="24"/>
              </w:rPr>
              <w:t>Микляева</w:t>
            </w:r>
            <w:proofErr w:type="spellEnd"/>
            <w:r w:rsidRPr="00857BCA">
              <w:rPr>
                <w:rFonts w:ascii="Times New Roman" w:hAnsi="Times New Roman" w:cs="Times New Roman"/>
                <w:sz w:val="24"/>
                <w:szCs w:val="24"/>
              </w:rPr>
              <w:t xml:space="preserve"> Н.А. Оживший мир. Новые возможности аппликации для развития дошкольников. Младший и средний возраст. Изд. «</w:t>
            </w:r>
            <w:proofErr w:type="spellStart"/>
            <w:r w:rsidRPr="00857BCA">
              <w:rPr>
                <w:rFonts w:ascii="Times New Roman" w:hAnsi="Times New Roman" w:cs="Times New Roman"/>
                <w:sz w:val="24"/>
                <w:szCs w:val="24"/>
              </w:rPr>
              <w:t>Аркти</w:t>
            </w:r>
            <w:proofErr w:type="spellEnd"/>
            <w:r w:rsidRPr="00857BCA">
              <w:rPr>
                <w:rFonts w:ascii="Times New Roman" w:hAnsi="Times New Roman" w:cs="Times New Roman"/>
                <w:sz w:val="24"/>
                <w:szCs w:val="24"/>
              </w:rPr>
              <w:t>», 2018 г.</w:t>
            </w:r>
          </w:p>
          <w:p w14:paraId="7A273331" w14:textId="77777777" w:rsidR="000D4EFF" w:rsidRPr="00857BCA" w:rsidRDefault="000D4EFF" w:rsidP="000D4EFF">
            <w:pPr>
              <w:pStyle w:val="a4"/>
              <w:numPr>
                <w:ilvl w:val="0"/>
                <w:numId w:val="22"/>
              </w:numPr>
              <w:jc w:val="both"/>
              <w:rPr>
                <w:rFonts w:ascii="Times New Roman" w:hAnsi="Times New Roman" w:cs="Times New Roman"/>
                <w:sz w:val="24"/>
                <w:szCs w:val="24"/>
              </w:rPr>
            </w:pPr>
            <w:r w:rsidRPr="00857BCA">
              <w:rPr>
                <w:rFonts w:ascii="Times New Roman" w:hAnsi="Times New Roman" w:cs="Times New Roman"/>
                <w:sz w:val="24"/>
                <w:szCs w:val="24"/>
              </w:rPr>
              <w:t>«От рождения до школы. Инновационная программа дошкольного образования», издание пятое (инновационное), дополненное и переработанное / Под редакцией Н. Е. Вераксы, Т. С. Комаровой, Э. М. Дорофеевой МОЗАИКА-СИНТЕЗ, Москва, 2019</w:t>
            </w:r>
            <w:r>
              <w:rPr>
                <w:rFonts w:ascii="Times New Roman" w:hAnsi="Times New Roman" w:cs="Times New Roman"/>
                <w:sz w:val="24"/>
                <w:szCs w:val="24"/>
              </w:rPr>
              <w:t>г.</w:t>
            </w:r>
          </w:p>
          <w:p w14:paraId="4CE3D4D0" w14:textId="77777777" w:rsidR="000D4EFF" w:rsidRDefault="000D4EFF" w:rsidP="000D4EFF">
            <w:pPr>
              <w:pStyle w:val="a4"/>
              <w:numPr>
                <w:ilvl w:val="0"/>
                <w:numId w:val="22"/>
              </w:numPr>
              <w:jc w:val="both"/>
              <w:rPr>
                <w:rFonts w:ascii="Times New Roman" w:hAnsi="Times New Roman" w:cs="Times New Roman"/>
                <w:sz w:val="24"/>
                <w:szCs w:val="24"/>
              </w:rPr>
            </w:pPr>
            <w:r w:rsidRPr="00857BCA">
              <w:rPr>
                <w:rFonts w:ascii="Times New Roman" w:hAnsi="Times New Roman" w:cs="Times New Roman"/>
                <w:sz w:val="24"/>
                <w:szCs w:val="24"/>
              </w:rPr>
              <w:t xml:space="preserve">Образовательная программа дошкольного образования «Теремок» для детей от двух месяцев до трех лет / Научный руководитель И.А. Лыкова; под общей редакцией Т.В. </w:t>
            </w:r>
            <w:proofErr w:type="spellStart"/>
            <w:r w:rsidRPr="00857BCA">
              <w:rPr>
                <w:rFonts w:ascii="Times New Roman" w:hAnsi="Times New Roman" w:cs="Times New Roman"/>
                <w:sz w:val="24"/>
                <w:szCs w:val="24"/>
              </w:rPr>
              <w:t>Волосовец</w:t>
            </w:r>
            <w:proofErr w:type="spellEnd"/>
            <w:r w:rsidRPr="00857BCA">
              <w:rPr>
                <w:rFonts w:ascii="Times New Roman" w:hAnsi="Times New Roman" w:cs="Times New Roman"/>
                <w:sz w:val="24"/>
                <w:szCs w:val="24"/>
              </w:rPr>
              <w:t>, И.Л. Кириллова, И.А. Лыковой, О.С. Ушаковой.</w:t>
            </w:r>
            <w:r w:rsidRPr="00857BCA">
              <w:rPr>
                <w:rFonts w:ascii="Times New Roman" w:hAnsi="Times New Roman" w:cs="Times New Roman"/>
                <w:b/>
                <w:bCs/>
                <w:sz w:val="24"/>
                <w:szCs w:val="24"/>
              </w:rPr>
              <w:t xml:space="preserve"> </w:t>
            </w:r>
            <w:r w:rsidRPr="00857BCA">
              <w:rPr>
                <w:rFonts w:ascii="Times New Roman" w:hAnsi="Times New Roman" w:cs="Times New Roman"/>
                <w:sz w:val="24"/>
                <w:szCs w:val="24"/>
              </w:rPr>
              <w:t>— М.: Издательский дом «Цветной мир», 2019. (2-е дополненное издание)</w:t>
            </w:r>
          </w:p>
          <w:p w14:paraId="5B680CB2" w14:textId="77777777" w:rsidR="000D4EFF" w:rsidRDefault="000D4EFF" w:rsidP="000D4EFF">
            <w:pPr>
              <w:pStyle w:val="a4"/>
              <w:numPr>
                <w:ilvl w:val="0"/>
                <w:numId w:val="22"/>
              </w:numPr>
              <w:jc w:val="both"/>
              <w:rPr>
                <w:rFonts w:ascii="Times New Roman" w:hAnsi="Times New Roman" w:cs="Times New Roman"/>
                <w:sz w:val="24"/>
                <w:szCs w:val="24"/>
              </w:rPr>
            </w:pPr>
            <w:proofErr w:type="spellStart"/>
            <w:r>
              <w:rPr>
                <w:rFonts w:ascii="Times New Roman" w:hAnsi="Times New Roman" w:cs="Times New Roman"/>
                <w:sz w:val="24"/>
                <w:szCs w:val="24"/>
              </w:rPr>
              <w:t>Микляева</w:t>
            </w:r>
            <w:proofErr w:type="spellEnd"/>
            <w:r>
              <w:rPr>
                <w:rFonts w:ascii="Times New Roman" w:hAnsi="Times New Roman" w:cs="Times New Roman"/>
                <w:sz w:val="24"/>
                <w:szCs w:val="24"/>
              </w:rPr>
              <w:t xml:space="preserve">, Н.В.; Акулина, С.В., </w:t>
            </w:r>
            <w:proofErr w:type="spellStart"/>
            <w:r>
              <w:rPr>
                <w:rFonts w:ascii="Times New Roman" w:hAnsi="Times New Roman" w:cs="Times New Roman"/>
                <w:sz w:val="24"/>
                <w:szCs w:val="24"/>
              </w:rPr>
              <w:t>Будникова</w:t>
            </w:r>
            <w:proofErr w:type="spellEnd"/>
            <w:r>
              <w:rPr>
                <w:rFonts w:ascii="Times New Roman" w:hAnsi="Times New Roman" w:cs="Times New Roman"/>
                <w:sz w:val="24"/>
                <w:szCs w:val="24"/>
              </w:rPr>
              <w:t>, О.В. Новые возможности аппликации для развития дошкольников: «Оживший мир». Часть первая: младший и средний дошкольный возраст. - М: АРКТИ, 2017.</w:t>
            </w:r>
          </w:p>
          <w:p w14:paraId="41BC0066" w14:textId="77777777" w:rsidR="000D4EFF" w:rsidRDefault="000D4EFF" w:rsidP="000D4EFF">
            <w:pPr>
              <w:pStyle w:val="a4"/>
              <w:numPr>
                <w:ilvl w:val="0"/>
                <w:numId w:val="22"/>
              </w:numPr>
              <w:jc w:val="both"/>
              <w:rPr>
                <w:rFonts w:ascii="Times New Roman" w:hAnsi="Times New Roman" w:cs="Times New Roman"/>
                <w:sz w:val="24"/>
                <w:szCs w:val="24"/>
              </w:rPr>
            </w:pPr>
            <w:proofErr w:type="spellStart"/>
            <w:r>
              <w:rPr>
                <w:rFonts w:ascii="Times New Roman" w:hAnsi="Times New Roman" w:cs="Times New Roman"/>
                <w:sz w:val="24"/>
                <w:szCs w:val="24"/>
              </w:rPr>
              <w:t>Микляева</w:t>
            </w:r>
            <w:proofErr w:type="spellEnd"/>
            <w:r>
              <w:rPr>
                <w:rFonts w:ascii="Times New Roman" w:hAnsi="Times New Roman" w:cs="Times New Roman"/>
                <w:sz w:val="24"/>
                <w:szCs w:val="24"/>
              </w:rPr>
              <w:t xml:space="preserve">, Н.В., Вариативные формы образовательной деятельности на основе передвижной аппликации//Дошкольное воспитание. </w:t>
            </w:r>
          </w:p>
          <w:p w14:paraId="64682CEF" w14:textId="77777777" w:rsidR="000D4EFF" w:rsidRDefault="000D4EFF" w:rsidP="000D4EFF">
            <w:pPr>
              <w:pStyle w:val="a4"/>
              <w:numPr>
                <w:ilvl w:val="0"/>
                <w:numId w:val="22"/>
              </w:numPr>
              <w:jc w:val="both"/>
              <w:rPr>
                <w:rFonts w:ascii="Times New Roman" w:hAnsi="Times New Roman" w:cs="Times New Roman"/>
                <w:sz w:val="24"/>
                <w:szCs w:val="24"/>
              </w:rPr>
            </w:pPr>
            <w:proofErr w:type="spellStart"/>
            <w:r>
              <w:rPr>
                <w:rFonts w:ascii="Times New Roman" w:hAnsi="Times New Roman" w:cs="Times New Roman"/>
                <w:sz w:val="24"/>
                <w:szCs w:val="24"/>
              </w:rPr>
              <w:t>Микляева</w:t>
            </w:r>
            <w:proofErr w:type="spellEnd"/>
            <w:r>
              <w:rPr>
                <w:rFonts w:ascii="Times New Roman" w:hAnsi="Times New Roman" w:cs="Times New Roman"/>
                <w:sz w:val="24"/>
                <w:szCs w:val="24"/>
              </w:rPr>
              <w:t>, Н.В., Передвижная аппликация как интегрированный прием совместной образовательной деятельности с дошкольниками// Детский сад: от А до Я.-2017. - №3 (87). -</w:t>
            </w:r>
          </w:p>
          <w:p w14:paraId="0B90AB89" w14:textId="77777777" w:rsidR="000D4EFF" w:rsidRDefault="000D4EFF" w:rsidP="000D4EFF">
            <w:pPr>
              <w:pStyle w:val="a4"/>
              <w:numPr>
                <w:ilvl w:val="0"/>
                <w:numId w:val="22"/>
              </w:numPr>
              <w:jc w:val="both"/>
              <w:rPr>
                <w:rFonts w:ascii="Times New Roman" w:hAnsi="Times New Roman" w:cs="Times New Roman"/>
                <w:sz w:val="24"/>
                <w:szCs w:val="24"/>
              </w:rPr>
            </w:pPr>
            <w:proofErr w:type="spellStart"/>
            <w:r>
              <w:rPr>
                <w:rFonts w:ascii="Times New Roman" w:hAnsi="Times New Roman" w:cs="Times New Roman"/>
                <w:sz w:val="24"/>
                <w:szCs w:val="24"/>
              </w:rPr>
              <w:t>Микляева</w:t>
            </w:r>
            <w:proofErr w:type="spellEnd"/>
            <w:r>
              <w:rPr>
                <w:rFonts w:ascii="Times New Roman" w:hAnsi="Times New Roman" w:cs="Times New Roman"/>
                <w:sz w:val="24"/>
                <w:szCs w:val="24"/>
              </w:rPr>
              <w:t>, Н.В. Передвижная аппликация как методика развития художественных способностей дошкольника// Детский сад: от А до Я-2017. -№4. -с.56-65.</w:t>
            </w:r>
          </w:p>
          <w:p w14:paraId="48117106" w14:textId="77777777" w:rsidR="000D4EFF" w:rsidRPr="00FB79F5" w:rsidRDefault="000D4EFF" w:rsidP="000D4EFF">
            <w:pPr>
              <w:pStyle w:val="a4"/>
              <w:numPr>
                <w:ilvl w:val="0"/>
                <w:numId w:val="22"/>
              </w:numPr>
              <w:jc w:val="both"/>
              <w:rPr>
                <w:rFonts w:ascii="Times New Roman" w:hAnsi="Times New Roman" w:cs="Times New Roman"/>
                <w:sz w:val="24"/>
                <w:szCs w:val="24"/>
              </w:rPr>
            </w:pPr>
            <w:proofErr w:type="spellStart"/>
            <w:r>
              <w:rPr>
                <w:rFonts w:ascii="Times New Roman" w:hAnsi="Times New Roman" w:cs="Times New Roman"/>
                <w:sz w:val="24"/>
                <w:szCs w:val="24"/>
              </w:rPr>
              <w:t>Микляева</w:t>
            </w:r>
            <w:proofErr w:type="spellEnd"/>
            <w:r>
              <w:rPr>
                <w:rFonts w:ascii="Times New Roman" w:hAnsi="Times New Roman" w:cs="Times New Roman"/>
                <w:sz w:val="24"/>
                <w:szCs w:val="24"/>
              </w:rPr>
              <w:t>, Н.В. Традиционные и нетрадиционные техники аппликации как синтез классики и инноваций в дошкольном образовании// Дошкольное воспитание. -2017.-№5.-С.64-69.</w:t>
            </w:r>
          </w:p>
        </w:tc>
      </w:tr>
    </w:tbl>
    <w:p w14:paraId="3EB3AA1A" w14:textId="77777777" w:rsidR="000D4EFF" w:rsidRDefault="000D4EFF" w:rsidP="000D4EFF">
      <w:pPr>
        <w:spacing w:after="0" w:line="240" w:lineRule="auto"/>
        <w:rPr>
          <w:rFonts w:ascii="Times New Roman" w:eastAsia="Times New Roman" w:hAnsi="Times New Roman" w:cs="Times New Roman"/>
          <w:b/>
          <w:sz w:val="24"/>
          <w:szCs w:val="24"/>
          <w:lang w:eastAsia="ru-RU"/>
        </w:rPr>
      </w:pPr>
    </w:p>
    <w:p w14:paraId="0D91747A" w14:textId="77777777" w:rsidR="000D4EFF" w:rsidRDefault="000D4EFF" w:rsidP="000D4EFF">
      <w:pPr>
        <w:spacing w:after="0" w:line="240" w:lineRule="auto"/>
        <w:rPr>
          <w:rFonts w:ascii="Times New Roman" w:eastAsia="Times New Roman" w:hAnsi="Times New Roman" w:cs="Times New Roman"/>
          <w:b/>
          <w:sz w:val="24"/>
          <w:szCs w:val="24"/>
          <w:lang w:eastAsia="ru-RU"/>
        </w:rPr>
      </w:pPr>
    </w:p>
    <w:p w14:paraId="202E154F" w14:textId="77777777" w:rsidR="000D4EFF" w:rsidRDefault="000D4EFF" w:rsidP="000D4EFF">
      <w:pPr>
        <w:spacing w:after="0" w:line="240" w:lineRule="auto"/>
        <w:rPr>
          <w:rFonts w:ascii="Times New Roman" w:eastAsia="Times New Roman" w:hAnsi="Times New Roman" w:cs="Times New Roman"/>
          <w:b/>
          <w:sz w:val="24"/>
          <w:szCs w:val="24"/>
          <w:lang w:eastAsia="ru-RU"/>
        </w:rPr>
      </w:pPr>
    </w:p>
    <w:p w14:paraId="22F438E4" w14:textId="77777777" w:rsidR="000D4EFF" w:rsidRDefault="000D4EFF" w:rsidP="000D4EFF">
      <w:pPr>
        <w:spacing w:after="0" w:line="240" w:lineRule="auto"/>
        <w:rPr>
          <w:rFonts w:ascii="Times New Roman" w:eastAsia="Times New Roman" w:hAnsi="Times New Roman" w:cs="Times New Roman"/>
          <w:b/>
          <w:sz w:val="24"/>
          <w:szCs w:val="24"/>
          <w:lang w:eastAsia="ru-RU"/>
        </w:rPr>
      </w:pPr>
    </w:p>
    <w:p w14:paraId="0E37375B" w14:textId="77777777" w:rsidR="000D4EFF" w:rsidRDefault="000D4EFF" w:rsidP="000D4EFF">
      <w:pPr>
        <w:spacing w:after="0" w:line="240" w:lineRule="auto"/>
        <w:rPr>
          <w:rFonts w:ascii="Times New Roman" w:eastAsia="Times New Roman" w:hAnsi="Times New Roman" w:cs="Times New Roman"/>
          <w:b/>
          <w:sz w:val="24"/>
          <w:szCs w:val="24"/>
          <w:lang w:eastAsia="ru-RU"/>
        </w:rPr>
      </w:pPr>
    </w:p>
    <w:p w14:paraId="3C255847" w14:textId="042B874D" w:rsidR="000D4EFF" w:rsidRDefault="000D4EFF" w:rsidP="00857BCA">
      <w:pPr>
        <w:spacing w:after="0" w:line="240" w:lineRule="auto"/>
        <w:jc w:val="center"/>
        <w:rPr>
          <w:rFonts w:ascii="Times New Roman" w:hAnsi="Times New Roman" w:cs="Times New Roman"/>
          <w:b/>
          <w:sz w:val="24"/>
          <w:szCs w:val="24"/>
        </w:rPr>
      </w:pPr>
    </w:p>
    <w:p w14:paraId="14F23BB7" w14:textId="6F9F693E" w:rsidR="000D4EFF" w:rsidRDefault="000D4EFF" w:rsidP="00857BCA">
      <w:pPr>
        <w:spacing w:after="0" w:line="240" w:lineRule="auto"/>
        <w:jc w:val="center"/>
        <w:rPr>
          <w:rFonts w:ascii="Times New Roman" w:hAnsi="Times New Roman" w:cs="Times New Roman"/>
          <w:b/>
          <w:sz w:val="24"/>
          <w:szCs w:val="24"/>
        </w:rPr>
      </w:pPr>
    </w:p>
    <w:p w14:paraId="51955979" w14:textId="1CE2E361" w:rsidR="000D4EFF" w:rsidRDefault="000D4EFF" w:rsidP="00857BCA">
      <w:pPr>
        <w:spacing w:after="0" w:line="240" w:lineRule="auto"/>
        <w:jc w:val="center"/>
        <w:rPr>
          <w:rFonts w:ascii="Times New Roman" w:hAnsi="Times New Roman" w:cs="Times New Roman"/>
          <w:b/>
          <w:sz w:val="24"/>
          <w:szCs w:val="24"/>
        </w:rPr>
      </w:pPr>
    </w:p>
    <w:p w14:paraId="4739B4C3" w14:textId="77777777" w:rsidR="000D4EFF" w:rsidRDefault="000D4EFF" w:rsidP="00857BCA">
      <w:pPr>
        <w:spacing w:after="0" w:line="240" w:lineRule="auto"/>
        <w:jc w:val="center"/>
        <w:rPr>
          <w:rFonts w:ascii="Times New Roman" w:hAnsi="Times New Roman" w:cs="Times New Roman"/>
          <w:b/>
          <w:sz w:val="24"/>
          <w:szCs w:val="24"/>
        </w:rPr>
      </w:pPr>
    </w:p>
    <w:p w14:paraId="74C39F61" w14:textId="4B668F50" w:rsidR="00857BCA" w:rsidRPr="00225B65" w:rsidRDefault="000D4EFF" w:rsidP="00225B65">
      <w:pPr>
        <w:pStyle w:val="a4"/>
        <w:numPr>
          <w:ilvl w:val="0"/>
          <w:numId w:val="23"/>
        </w:numPr>
        <w:spacing w:after="0" w:line="240" w:lineRule="auto"/>
        <w:rPr>
          <w:rFonts w:ascii="Times New Roman" w:hAnsi="Times New Roman" w:cs="Times New Roman"/>
          <w:b/>
          <w:sz w:val="24"/>
          <w:szCs w:val="24"/>
        </w:rPr>
      </w:pPr>
      <w:r w:rsidRPr="00225B65">
        <w:rPr>
          <w:rFonts w:ascii="Times New Roman" w:hAnsi="Times New Roman" w:cs="Times New Roman"/>
          <w:b/>
          <w:sz w:val="24"/>
          <w:szCs w:val="24"/>
        </w:rPr>
        <w:lastRenderedPageBreak/>
        <w:t>План</w:t>
      </w:r>
      <w:r w:rsidR="00857BCA" w:rsidRPr="00225B65">
        <w:rPr>
          <w:rFonts w:ascii="Times New Roman" w:hAnsi="Times New Roman" w:cs="Times New Roman"/>
          <w:b/>
          <w:sz w:val="24"/>
          <w:szCs w:val="24"/>
        </w:rPr>
        <w:t xml:space="preserve"> реализации проекта</w:t>
      </w:r>
    </w:p>
    <w:p w14:paraId="21B816C2" w14:textId="23A2F237" w:rsidR="003C327F" w:rsidRDefault="003C327F" w:rsidP="003C327F">
      <w:pPr>
        <w:numPr>
          <w:ilvl w:val="0"/>
          <w:numId w:val="9"/>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Подготовительный </w:t>
      </w:r>
    </w:p>
    <w:p w14:paraId="486D5EC7" w14:textId="3DC2117B" w:rsidR="003C327F" w:rsidRDefault="003C327F" w:rsidP="003C327F">
      <w:pPr>
        <w:spacing w:after="0" w:line="240" w:lineRule="auto"/>
        <w:ind w:left="720"/>
        <w:jc w:val="both"/>
        <w:rPr>
          <w:rFonts w:ascii="Times New Roman" w:hAnsi="Times New Roman" w:cs="Times New Roman"/>
          <w:sz w:val="24"/>
          <w:szCs w:val="24"/>
        </w:rPr>
      </w:pPr>
      <w:r>
        <w:rPr>
          <w:rFonts w:ascii="Times New Roman" w:hAnsi="Times New Roman" w:cs="Times New Roman"/>
          <w:b/>
          <w:sz w:val="24"/>
          <w:szCs w:val="24"/>
        </w:rPr>
        <w:t>-</w:t>
      </w:r>
      <w:r w:rsidRPr="003C327F">
        <w:rPr>
          <w:rFonts w:ascii="Times New Roman" w:hAnsi="Times New Roman" w:cs="Times New Roman"/>
          <w:sz w:val="24"/>
          <w:szCs w:val="24"/>
        </w:rPr>
        <w:t xml:space="preserve"> </w:t>
      </w:r>
      <w:r w:rsidRPr="00857BCA">
        <w:rPr>
          <w:rFonts w:ascii="Times New Roman" w:hAnsi="Times New Roman" w:cs="Times New Roman"/>
          <w:sz w:val="24"/>
          <w:szCs w:val="24"/>
        </w:rPr>
        <w:t>Анализ литературы, интернет</w:t>
      </w:r>
      <w:r w:rsidR="000D4EFF">
        <w:rPr>
          <w:rFonts w:ascii="Times New Roman" w:hAnsi="Times New Roman" w:cs="Times New Roman"/>
          <w:sz w:val="24"/>
          <w:szCs w:val="24"/>
        </w:rPr>
        <w:t xml:space="preserve"> </w:t>
      </w:r>
      <w:r w:rsidRPr="00857BCA">
        <w:rPr>
          <w:rFonts w:ascii="Times New Roman" w:hAnsi="Times New Roman" w:cs="Times New Roman"/>
          <w:sz w:val="24"/>
          <w:szCs w:val="24"/>
        </w:rPr>
        <w:t>-</w:t>
      </w:r>
      <w:r w:rsidR="000D4EFF">
        <w:rPr>
          <w:rFonts w:ascii="Times New Roman" w:hAnsi="Times New Roman" w:cs="Times New Roman"/>
          <w:sz w:val="24"/>
          <w:szCs w:val="24"/>
        </w:rPr>
        <w:t xml:space="preserve"> </w:t>
      </w:r>
      <w:r w:rsidRPr="00857BCA">
        <w:rPr>
          <w:rFonts w:ascii="Times New Roman" w:hAnsi="Times New Roman" w:cs="Times New Roman"/>
          <w:sz w:val="24"/>
          <w:szCs w:val="24"/>
        </w:rPr>
        <w:t>ресурсов по теме проекта</w:t>
      </w:r>
    </w:p>
    <w:p w14:paraId="2C4C50FD" w14:textId="39338EA3" w:rsidR="003C327F" w:rsidRDefault="003C327F" w:rsidP="003C327F">
      <w:pPr>
        <w:spacing w:after="0" w:line="240" w:lineRule="auto"/>
        <w:ind w:left="720"/>
        <w:jc w:val="both"/>
        <w:rPr>
          <w:rFonts w:ascii="Times New Roman" w:hAnsi="Times New Roman" w:cs="Times New Roman"/>
          <w:sz w:val="24"/>
          <w:szCs w:val="24"/>
        </w:rPr>
      </w:pPr>
      <w:r>
        <w:rPr>
          <w:rFonts w:ascii="Times New Roman" w:hAnsi="Times New Roman" w:cs="Times New Roman"/>
          <w:b/>
          <w:sz w:val="24"/>
          <w:szCs w:val="24"/>
        </w:rPr>
        <w:t>-</w:t>
      </w:r>
      <w:r w:rsidRPr="003C327F">
        <w:rPr>
          <w:rFonts w:ascii="Times New Roman" w:hAnsi="Times New Roman" w:cs="Times New Roman"/>
          <w:sz w:val="24"/>
          <w:szCs w:val="24"/>
        </w:rPr>
        <w:t xml:space="preserve"> </w:t>
      </w:r>
      <w:r w:rsidRPr="00857BCA">
        <w:rPr>
          <w:rFonts w:ascii="Times New Roman" w:hAnsi="Times New Roman" w:cs="Times New Roman"/>
          <w:sz w:val="24"/>
          <w:szCs w:val="24"/>
        </w:rPr>
        <w:t>Анализ результатов диагностики по ООП на начало года</w:t>
      </w:r>
    </w:p>
    <w:p w14:paraId="09F3C8AD" w14:textId="7E5082D9" w:rsidR="003C327F" w:rsidRDefault="003C327F" w:rsidP="003C327F">
      <w:pPr>
        <w:spacing w:after="0" w:line="240" w:lineRule="auto"/>
        <w:ind w:left="720"/>
        <w:jc w:val="both"/>
        <w:rPr>
          <w:rFonts w:ascii="Times New Roman" w:hAnsi="Times New Roman" w:cs="Times New Roman"/>
          <w:sz w:val="24"/>
          <w:szCs w:val="24"/>
        </w:rPr>
      </w:pPr>
      <w:r>
        <w:rPr>
          <w:rFonts w:ascii="Times New Roman" w:hAnsi="Times New Roman" w:cs="Times New Roman"/>
          <w:b/>
          <w:sz w:val="24"/>
          <w:szCs w:val="24"/>
        </w:rPr>
        <w:t>-</w:t>
      </w:r>
      <w:r w:rsidRPr="003C327F">
        <w:rPr>
          <w:rFonts w:ascii="Times New Roman" w:hAnsi="Times New Roman" w:cs="Times New Roman"/>
          <w:sz w:val="24"/>
          <w:szCs w:val="24"/>
        </w:rPr>
        <w:t xml:space="preserve"> </w:t>
      </w:r>
      <w:r w:rsidRPr="00857BCA">
        <w:rPr>
          <w:rFonts w:ascii="Times New Roman" w:hAnsi="Times New Roman" w:cs="Times New Roman"/>
          <w:sz w:val="24"/>
          <w:szCs w:val="24"/>
        </w:rPr>
        <w:t>Разработка проекта: создание паспорта, технологической карты реализации проекта «Оживший мир»</w:t>
      </w:r>
    </w:p>
    <w:p w14:paraId="71B8BFEE" w14:textId="695D7F48" w:rsidR="003C327F" w:rsidRDefault="003C327F" w:rsidP="003C327F">
      <w:pPr>
        <w:spacing w:after="0" w:line="240" w:lineRule="auto"/>
        <w:ind w:left="720"/>
        <w:jc w:val="both"/>
        <w:rPr>
          <w:rFonts w:ascii="Times New Roman" w:hAnsi="Times New Roman" w:cs="Times New Roman"/>
          <w:sz w:val="24"/>
          <w:szCs w:val="24"/>
        </w:rPr>
      </w:pPr>
      <w:r>
        <w:rPr>
          <w:rFonts w:ascii="Times New Roman" w:hAnsi="Times New Roman" w:cs="Times New Roman"/>
          <w:b/>
          <w:sz w:val="24"/>
          <w:szCs w:val="24"/>
        </w:rPr>
        <w:t>-</w:t>
      </w:r>
      <w:r w:rsidRPr="003C327F">
        <w:rPr>
          <w:rFonts w:ascii="Times New Roman" w:hAnsi="Times New Roman" w:cs="Times New Roman"/>
          <w:sz w:val="24"/>
          <w:szCs w:val="24"/>
        </w:rPr>
        <w:t xml:space="preserve"> </w:t>
      </w:r>
      <w:r w:rsidRPr="00857BCA">
        <w:rPr>
          <w:rFonts w:ascii="Times New Roman" w:hAnsi="Times New Roman" w:cs="Times New Roman"/>
          <w:sz w:val="24"/>
          <w:szCs w:val="24"/>
        </w:rPr>
        <w:t>Подбор, разработка конспектов образовательной деятельности по проекту, подбор материалов к проекту</w:t>
      </w:r>
    </w:p>
    <w:p w14:paraId="42E8CAAB" w14:textId="78B9F31F" w:rsidR="003C327F" w:rsidRPr="003C327F" w:rsidRDefault="003C327F" w:rsidP="003C327F">
      <w:pPr>
        <w:spacing w:after="0" w:line="240" w:lineRule="auto"/>
        <w:ind w:left="720"/>
        <w:jc w:val="both"/>
        <w:rPr>
          <w:rFonts w:ascii="Times New Roman" w:hAnsi="Times New Roman" w:cs="Times New Roman"/>
          <w:b/>
          <w:sz w:val="24"/>
          <w:szCs w:val="24"/>
        </w:rPr>
      </w:pPr>
      <w:r>
        <w:rPr>
          <w:rFonts w:ascii="Times New Roman" w:hAnsi="Times New Roman" w:cs="Times New Roman"/>
          <w:b/>
          <w:sz w:val="24"/>
          <w:szCs w:val="24"/>
        </w:rPr>
        <w:t>-</w:t>
      </w:r>
      <w:r w:rsidRPr="003C327F">
        <w:rPr>
          <w:rFonts w:ascii="Times New Roman" w:hAnsi="Times New Roman" w:cs="Times New Roman"/>
          <w:sz w:val="24"/>
          <w:szCs w:val="24"/>
        </w:rPr>
        <w:t xml:space="preserve"> </w:t>
      </w:r>
      <w:r w:rsidRPr="00857BCA">
        <w:rPr>
          <w:rFonts w:ascii="Times New Roman" w:hAnsi="Times New Roman" w:cs="Times New Roman"/>
          <w:sz w:val="24"/>
          <w:szCs w:val="24"/>
        </w:rPr>
        <w:t>Информирование родителей о проекте</w:t>
      </w:r>
    </w:p>
    <w:p w14:paraId="0778B557" w14:textId="5D20188E" w:rsidR="00857BCA" w:rsidRDefault="00E669F1" w:rsidP="00857BCA">
      <w:pPr>
        <w:numPr>
          <w:ilvl w:val="0"/>
          <w:numId w:val="9"/>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Реализация педагогического проекта</w:t>
      </w:r>
    </w:p>
    <w:p w14:paraId="6FB44C70" w14:textId="336DF64F" w:rsidR="003C327F" w:rsidRDefault="003C327F" w:rsidP="003C327F">
      <w:pPr>
        <w:spacing w:after="0" w:line="240" w:lineRule="auto"/>
        <w:ind w:left="720"/>
        <w:jc w:val="both"/>
        <w:rPr>
          <w:rFonts w:ascii="Times New Roman" w:hAnsi="Times New Roman" w:cs="Times New Roman"/>
          <w:sz w:val="24"/>
          <w:szCs w:val="24"/>
        </w:rPr>
      </w:pPr>
      <w:r w:rsidRPr="003C327F">
        <w:rPr>
          <w:rFonts w:ascii="Times New Roman" w:hAnsi="Times New Roman" w:cs="Times New Roman"/>
          <w:sz w:val="24"/>
          <w:szCs w:val="24"/>
        </w:rPr>
        <w:t>1)</w:t>
      </w:r>
      <w:r>
        <w:rPr>
          <w:rFonts w:ascii="Times New Roman" w:hAnsi="Times New Roman" w:cs="Times New Roman"/>
          <w:sz w:val="24"/>
          <w:szCs w:val="24"/>
        </w:rPr>
        <w:t xml:space="preserve"> </w:t>
      </w:r>
      <w:r w:rsidRPr="003C327F">
        <w:rPr>
          <w:rFonts w:ascii="Times New Roman" w:hAnsi="Times New Roman" w:cs="Times New Roman"/>
          <w:sz w:val="24"/>
          <w:szCs w:val="24"/>
        </w:rPr>
        <w:t>«</w:t>
      </w:r>
      <w:r w:rsidRPr="00857BCA">
        <w:rPr>
          <w:rFonts w:ascii="Times New Roman" w:hAnsi="Times New Roman" w:cs="Times New Roman"/>
          <w:sz w:val="24"/>
          <w:szCs w:val="24"/>
        </w:rPr>
        <w:t>Светит солнышко»</w:t>
      </w:r>
    </w:p>
    <w:p w14:paraId="4A0F71D9" w14:textId="275C97B9" w:rsidR="003C327F" w:rsidRDefault="003C327F" w:rsidP="003C327F">
      <w:pPr>
        <w:spacing w:after="0" w:line="240" w:lineRule="auto"/>
        <w:ind w:left="720"/>
        <w:jc w:val="both"/>
        <w:rPr>
          <w:rFonts w:ascii="Times New Roman" w:hAnsi="Times New Roman" w:cs="Times New Roman"/>
          <w:sz w:val="24"/>
          <w:szCs w:val="24"/>
        </w:rPr>
      </w:pPr>
      <w:r w:rsidRPr="003C327F">
        <w:rPr>
          <w:rFonts w:ascii="Times New Roman" w:hAnsi="Times New Roman" w:cs="Times New Roman"/>
          <w:sz w:val="24"/>
          <w:szCs w:val="24"/>
        </w:rPr>
        <w:t>2)</w:t>
      </w:r>
      <w:r>
        <w:rPr>
          <w:rFonts w:ascii="Times New Roman" w:hAnsi="Times New Roman" w:cs="Times New Roman"/>
          <w:sz w:val="24"/>
          <w:szCs w:val="24"/>
        </w:rPr>
        <w:t xml:space="preserve"> </w:t>
      </w:r>
      <w:r w:rsidRPr="003C327F">
        <w:rPr>
          <w:rFonts w:ascii="Times New Roman" w:hAnsi="Times New Roman" w:cs="Times New Roman"/>
          <w:sz w:val="24"/>
          <w:szCs w:val="24"/>
        </w:rPr>
        <w:t>«</w:t>
      </w:r>
      <w:r>
        <w:rPr>
          <w:rFonts w:ascii="Times New Roman" w:hAnsi="Times New Roman" w:cs="Times New Roman"/>
          <w:sz w:val="24"/>
          <w:szCs w:val="24"/>
        </w:rPr>
        <w:t>Мишка косолапый</w:t>
      </w:r>
      <w:r w:rsidRPr="00857BCA">
        <w:rPr>
          <w:rFonts w:ascii="Times New Roman" w:hAnsi="Times New Roman" w:cs="Times New Roman"/>
          <w:sz w:val="24"/>
          <w:szCs w:val="24"/>
        </w:rPr>
        <w:t>»</w:t>
      </w:r>
    </w:p>
    <w:p w14:paraId="083225AF" w14:textId="0EEDB711" w:rsidR="003C327F" w:rsidRDefault="003C327F" w:rsidP="003C327F">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3)</w:t>
      </w:r>
      <w:r w:rsidRPr="003C327F">
        <w:rPr>
          <w:rFonts w:ascii="Times New Roman" w:hAnsi="Times New Roman" w:cs="Times New Roman"/>
          <w:b/>
          <w:sz w:val="24"/>
          <w:szCs w:val="24"/>
        </w:rPr>
        <w:t xml:space="preserve"> </w:t>
      </w:r>
      <w:r w:rsidRPr="00857BCA">
        <w:rPr>
          <w:rFonts w:ascii="Times New Roman" w:hAnsi="Times New Roman" w:cs="Times New Roman"/>
          <w:sz w:val="24"/>
          <w:szCs w:val="24"/>
        </w:rPr>
        <w:t>«Кто сказал: «Мяу?»</w:t>
      </w:r>
    </w:p>
    <w:p w14:paraId="2D16DC50" w14:textId="4E4863A1" w:rsidR="003C327F" w:rsidRDefault="003C327F" w:rsidP="003C327F">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4) </w:t>
      </w:r>
      <w:r w:rsidRPr="00857BCA">
        <w:rPr>
          <w:rFonts w:ascii="Times New Roman" w:hAnsi="Times New Roman" w:cs="Times New Roman"/>
          <w:sz w:val="24"/>
          <w:szCs w:val="24"/>
        </w:rPr>
        <w:t>«Котёнок-забавное животное»</w:t>
      </w:r>
    </w:p>
    <w:p w14:paraId="73315162" w14:textId="6B628523" w:rsidR="003C327F" w:rsidRDefault="003C327F" w:rsidP="003C327F">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5) </w:t>
      </w:r>
      <w:r w:rsidRPr="00857BCA">
        <w:rPr>
          <w:rFonts w:ascii="Times New Roman" w:hAnsi="Times New Roman" w:cs="Times New Roman"/>
          <w:sz w:val="24"/>
          <w:szCs w:val="24"/>
        </w:rPr>
        <w:t>«Как мы играли на лесной полянке»</w:t>
      </w:r>
    </w:p>
    <w:p w14:paraId="662C4113" w14:textId="18EA8D18" w:rsidR="003C327F" w:rsidRDefault="003C327F" w:rsidP="003C327F">
      <w:pPr>
        <w:spacing w:after="0" w:line="240" w:lineRule="auto"/>
        <w:ind w:left="720"/>
        <w:jc w:val="both"/>
        <w:rPr>
          <w:rFonts w:ascii="Times New Roman" w:hAnsi="Times New Roman" w:cs="Times New Roman"/>
          <w:b/>
          <w:sz w:val="24"/>
          <w:szCs w:val="24"/>
        </w:rPr>
      </w:pPr>
      <w:r>
        <w:rPr>
          <w:rFonts w:ascii="Times New Roman" w:hAnsi="Times New Roman" w:cs="Times New Roman"/>
          <w:sz w:val="24"/>
          <w:szCs w:val="24"/>
        </w:rPr>
        <w:t xml:space="preserve">6) </w:t>
      </w:r>
      <w:r w:rsidRPr="00857BCA">
        <w:rPr>
          <w:rFonts w:ascii="Times New Roman" w:hAnsi="Times New Roman" w:cs="Times New Roman"/>
          <w:sz w:val="24"/>
          <w:szCs w:val="24"/>
        </w:rPr>
        <w:t>«Зайчик, который всем помогал»</w:t>
      </w:r>
    </w:p>
    <w:p w14:paraId="3CD175FD" w14:textId="11BE708F" w:rsidR="00857BCA" w:rsidRPr="00857BCA" w:rsidRDefault="00857BCA" w:rsidP="003C327F">
      <w:pPr>
        <w:spacing w:after="0" w:line="240" w:lineRule="auto"/>
        <w:ind w:left="720"/>
        <w:jc w:val="both"/>
        <w:rPr>
          <w:rFonts w:ascii="Times New Roman" w:hAnsi="Times New Roman" w:cs="Times New Roman"/>
          <w:b/>
          <w:sz w:val="24"/>
          <w:szCs w:val="24"/>
        </w:rPr>
      </w:pPr>
    </w:p>
    <w:p w14:paraId="52AFDD18" w14:textId="45EE87C7" w:rsidR="006F6522" w:rsidRDefault="00FE7E57" w:rsidP="00FE7E57">
      <w:pPr>
        <w:pStyle w:val="a4"/>
        <w:numPr>
          <w:ilvl w:val="0"/>
          <w:numId w:val="9"/>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Заключительный </w:t>
      </w:r>
    </w:p>
    <w:p w14:paraId="6ADBC67D" w14:textId="5DB60F21" w:rsidR="003C327F" w:rsidRDefault="003C327F" w:rsidP="003C327F">
      <w:pPr>
        <w:pStyle w:val="a4"/>
        <w:spacing w:after="0" w:line="240" w:lineRule="auto"/>
        <w:jc w:val="both"/>
        <w:rPr>
          <w:rFonts w:ascii="Times New Roman" w:hAnsi="Times New Roman" w:cs="Times New Roman"/>
          <w:sz w:val="24"/>
          <w:szCs w:val="24"/>
        </w:rPr>
      </w:pPr>
      <w:r>
        <w:rPr>
          <w:rFonts w:ascii="Times New Roman" w:hAnsi="Times New Roman" w:cs="Times New Roman"/>
          <w:b/>
          <w:sz w:val="24"/>
          <w:szCs w:val="24"/>
        </w:rPr>
        <w:t>-</w:t>
      </w:r>
      <w:r w:rsidRPr="003C327F">
        <w:rPr>
          <w:rFonts w:ascii="Times New Roman" w:hAnsi="Times New Roman" w:cs="Times New Roman"/>
          <w:sz w:val="24"/>
          <w:szCs w:val="24"/>
        </w:rPr>
        <w:t xml:space="preserve"> </w:t>
      </w:r>
      <w:r w:rsidRPr="00857BCA">
        <w:rPr>
          <w:rFonts w:ascii="Times New Roman" w:hAnsi="Times New Roman" w:cs="Times New Roman"/>
          <w:sz w:val="24"/>
          <w:szCs w:val="24"/>
        </w:rPr>
        <w:t>Презентация: «</w:t>
      </w:r>
      <w:r>
        <w:rPr>
          <w:rFonts w:ascii="Times New Roman" w:hAnsi="Times New Roman" w:cs="Times New Roman"/>
          <w:sz w:val="24"/>
          <w:szCs w:val="24"/>
        </w:rPr>
        <w:t>Наши успехи</w:t>
      </w:r>
      <w:r w:rsidRPr="00857BCA">
        <w:rPr>
          <w:rFonts w:ascii="Times New Roman" w:hAnsi="Times New Roman" w:cs="Times New Roman"/>
          <w:sz w:val="24"/>
          <w:szCs w:val="24"/>
        </w:rPr>
        <w:t>»</w:t>
      </w:r>
    </w:p>
    <w:p w14:paraId="2C6F498B" w14:textId="2450E76E" w:rsidR="003C327F" w:rsidRDefault="003C327F" w:rsidP="003C327F">
      <w:pPr>
        <w:pStyle w:val="a4"/>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Выпуск газеты «Оживший мир дома»</w:t>
      </w:r>
    </w:p>
    <w:p w14:paraId="4ECB2620" w14:textId="43BF5151" w:rsidR="003C327F" w:rsidRDefault="003C327F" w:rsidP="003C327F">
      <w:pPr>
        <w:pStyle w:val="a4"/>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857BCA">
        <w:rPr>
          <w:rFonts w:ascii="Times New Roman" w:hAnsi="Times New Roman" w:cs="Times New Roman"/>
          <w:sz w:val="24"/>
          <w:szCs w:val="24"/>
        </w:rPr>
        <w:t xml:space="preserve">Анализ </w:t>
      </w:r>
      <w:r>
        <w:rPr>
          <w:rFonts w:ascii="Times New Roman" w:hAnsi="Times New Roman" w:cs="Times New Roman"/>
          <w:sz w:val="24"/>
          <w:szCs w:val="24"/>
        </w:rPr>
        <w:t>реализации педагогического проекта</w:t>
      </w:r>
      <w:r w:rsidRPr="00857BCA">
        <w:rPr>
          <w:rFonts w:ascii="Times New Roman" w:hAnsi="Times New Roman" w:cs="Times New Roman"/>
          <w:sz w:val="24"/>
          <w:szCs w:val="24"/>
        </w:rPr>
        <w:t>. Оценка перспектив</w:t>
      </w:r>
    </w:p>
    <w:p w14:paraId="08F14FD8" w14:textId="77777777" w:rsidR="006F6522" w:rsidRDefault="006F6522" w:rsidP="00857BCA">
      <w:pPr>
        <w:spacing w:after="0" w:line="240" w:lineRule="auto"/>
        <w:jc w:val="center"/>
        <w:rPr>
          <w:rFonts w:ascii="Times New Roman" w:hAnsi="Times New Roman" w:cs="Times New Roman"/>
          <w:b/>
          <w:sz w:val="24"/>
          <w:szCs w:val="24"/>
        </w:rPr>
      </w:pPr>
    </w:p>
    <w:p w14:paraId="4AFD8BE3" w14:textId="375A6B35" w:rsidR="00BE7953" w:rsidRPr="00BE7953" w:rsidRDefault="00BE7953" w:rsidP="00857BCA">
      <w:pPr>
        <w:spacing w:after="0" w:line="240" w:lineRule="auto"/>
        <w:jc w:val="center"/>
        <w:rPr>
          <w:rFonts w:ascii="Times New Roman" w:hAnsi="Times New Roman" w:cs="Times New Roman"/>
          <w:sz w:val="24"/>
          <w:szCs w:val="24"/>
        </w:rPr>
      </w:pPr>
      <w:r w:rsidRPr="00BE7953">
        <w:rPr>
          <w:rFonts w:ascii="Times New Roman" w:hAnsi="Times New Roman" w:cs="Times New Roman"/>
          <w:b/>
          <w:sz w:val="24"/>
          <w:szCs w:val="24"/>
        </w:rPr>
        <w:t>Принципы проекта</w:t>
      </w:r>
    </w:p>
    <w:p w14:paraId="21B35135" w14:textId="77777777" w:rsidR="00AE348E" w:rsidRDefault="00BE7953" w:rsidP="00BE7953">
      <w:pPr>
        <w:pStyle w:val="a4"/>
        <w:numPr>
          <w:ilvl w:val="0"/>
          <w:numId w:val="15"/>
        </w:numPr>
        <w:spacing w:after="0" w:line="240" w:lineRule="auto"/>
        <w:jc w:val="both"/>
        <w:rPr>
          <w:rFonts w:ascii="Times New Roman" w:hAnsi="Times New Roman" w:cs="Times New Roman"/>
          <w:bCs/>
          <w:sz w:val="24"/>
          <w:szCs w:val="24"/>
        </w:rPr>
      </w:pPr>
      <w:r w:rsidRPr="00AE348E">
        <w:rPr>
          <w:rFonts w:ascii="Times New Roman" w:hAnsi="Times New Roman" w:cs="Times New Roman"/>
          <w:bCs/>
          <w:sz w:val="24"/>
          <w:szCs w:val="24"/>
        </w:rPr>
        <w:t>Деятельностный подход (А.Н. Леонтьев): Ребенок развивается тогда, когда он является активным участником, субъектом процесса обучения, занимается важным и интересным для него делом.</w:t>
      </w:r>
      <w:r w:rsidR="00AE348E">
        <w:rPr>
          <w:rFonts w:ascii="Times New Roman" w:hAnsi="Times New Roman" w:cs="Times New Roman"/>
          <w:bCs/>
          <w:sz w:val="24"/>
          <w:szCs w:val="24"/>
        </w:rPr>
        <w:t xml:space="preserve"> В деятельности</w:t>
      </w:r>
      <w:r w:rsidR="00AE348E" w:rsidRPr="00AE348E">
        <w:rPr>
          <w:rFonts w:ascii="Times New Roman" w:hAnsi="Times New Roman" w:cs="Times New Roman"/>
          <w:bCs/>
          <w:sz w:val="24"/>
          <w:szCs w:val="24"/>
        </w:rPr>
        <w:t xml:space="preserve"> формируются и мотивационная сфера ребёнка (т.е. его интересы, желания что-то делать, участвовать в жизни), и его практические возможности (умения и способы действия)</w:t>
      </w:r>
      <w:r w:rsidR="00AE348E">
        <w:rPr>
          <w:rFonts w:ascii="Times New Roman" w:hAnsi="Times New Roman" w:cs="Times New Roman"/>
          <w:bCs/>
          <w:sz w:val="24"/>
          <w:szCs w:val="24"/>
        </w:rPr>
        <w:t>.</w:t>
      </w:r>
    </w:p>
    <w:p w14:paraId="26D33633" w14:textId="77777777" w:rsidR="00AE348E" w:rsidRDefault="00BE7953" w:rsidP="00BE7953">
      <w:pPr>
        <w:pStyle w:val="a4"/>
        <w:numPr>
          <w:ilvl w:val="0"/>
          <w:numId w:val="15"/>
        </w:numPr>
        <w:spacing w:after="0" w:line="240" w:lineRule="auto"/>
        <w:jc w:val="both"/>
        <w:rPr>
          <w:rFonts w:ascii="Times New Roman" w:hAnsi="Times New Roman" w:cs="Times New Roman"/>
          <w:bCs/>
          <w:sz w:val="24"/>
          <w:szCs w:val="24"/>
        </w:rPr>
      </w:pPr>
      <w:r w:rsidRPr="00AE348E">
        <w:rPr>
          <w:rFonts w:ascii="Times New Roman" w:hAnsi="Times New Roman" w:cs="Times New Roman"/>
          <w:bCs/>
          <w:sz w:val="24"/>
          <w:szCs w:val="24"/>
        </w:rPr>
        <w:t>Развивающее обучение в зоне ближайшего развития ребёнка (Л. С. Выготский): определяется содержанием предлагаемых взрослым задач, которые ребенок еще не может решить самостоятельно, но способен выполнить в совместной с взрослым деятельности</w:t>
      </w:r>
      <w:r w:rsidR="00AE348E">
        <w:rPr>
          <w:rFonts w:ascii="Times New Roman" w:hAnsi="Times New Roman" w:cs="Times New Roman"/>
          <w:bCs/>
          <w:sz w:val="24"/>
          <w:szCs w:val="24"/>
        </w:rPr>
        <w:t>.</w:t>
      </w:r>
    </w:p>
    <w:p w14:paraId="3E007DE7" w14:textId="77777777" w:rsidR="00AE348E" w:rsidRDefault="00BE7953" w:rsidP="00BE7953">
      <w:pPr>
        <w:pStyle w:val="a4"/>
        <w:numPr>
          <w:ilvl w:val="0"/>
          <w:numId w:val="15"/>
        </w:numPr>
        <w:spacing w:after="0" w:line="240" w:lineRule="auto"/>
        <w:jc w:val="both"/>
        <w:rPr>
          <w:rFonts w:ascii="Times New Roman" w:hAnsi="Times New Roman" w:cs="Times New Roman"/>
          <w:bCs/>
          <w:sz w:val="24"/>
          <w:szCs w:val="24"/>
        </w:rPr>
      </w:pPr>
      <w:r w:rsidRPr="00AE348E">
        <w:rPr>
          <w:rFonts w:ascii="Times New Roman" w:hAnsi="Times New Roman" w:cs="Times New Roman"/>
          <w:bCs/>
          <w:sz w:val="24"/>
          <w:szCs w:val="24"/>
        </w:rPr>
        <w:t xml:space="preserve">Развивающее обучение (В.В. Давыдов): обучение должно быть направленно не столько на накопление знаний, сколько на развитие умения думать, вступать в диалог. </w:t>
      </w:r>
    </w:p>
    <w:p w14:paraId="4C4C7136" w14:textId="77777777" w:rsidR="00AE348E" w:rsidRDefault="00BE7953" w:rsidP="00BE7953">
      <w:pPr>
        <w:pStyle w:val="a4"/>
        <w:numPr>
          <w:ilvl w:val="0"/>
          <w:numId w:val="15"/>
        </w:numPr>
        <w:spacing w:after="0" w:line="240" w:lineRule="auto"/>
        <w:jc w:val="both"/>
        <w:rPr>
          <w:rFonts w:ascii="Times New Roman" w:hAnsi="Times New Roman" w:cs="Times New Roman"/>
          <w:bCs/>
          <w:sz w:val="24"/>
          <w:szCs w:val="24"/>
        </w:rPr>
      </w:pPr>
      <w:r w:rsidRPr="00AE348E">
        <w:rPr>
          <w:rFonts w:ascii="Times New Roman" w:hAnsi="Times New Roman" w:cs="Times New Roman"/>
          <w:bCs/>
          <w:sz w:val="24"/>
          <w:szCs w:val="24"/>
        </w:rPr>
        <w:t xml:space="preserve"> Принцип возрастного </w:t>
      </w:r>
      <w:r w:rsidR="005D091B" w:rsidRPr="00AE348E">
        <w:rPr>
          <w:rFonts w:ascii="Times New Roman" w:hAnsi="Times New Roman" w:cs="Times New Roman"/>
          <w:bCs/>
          <w:sz w:val="24"/>
          <w:szCs w:val="24"/>
        </w:rPr>
        <w:t>соответствия</w:t>
      </w:r>
      <w:r w:rsidRPr="00AE348E">
        <w:rPr>
          <w:rFonts w:ascii="Times New Roman" w:hAnsi="Times New Roman" w:cs="Times New Roman"/>
          <w:bCs/>
          <w:sz w:val="24"/>
          <w:szCs w:val="24"/>
        </w:rPr>
        <w:t>.</w:t>
      </w:r>
    </w:p>
    <w:p w14:paraId="7513B305" w14:textId="1A0EFEAA" w:rsidR="005D091B" w:rsidRPr="00AE348E" w:rsidRDefault="005D091B" w:rsidP="00BE7953">
      <w:pPr>
        <w:pStyle w:val="a4"/>
        <w:numPr>
          <w:ilvl w:val="0"/>
          <w:numId w:val="15"/>
        </w:numPr>
        <w:spacing w:after="0" w:line="240" w:lineRule="auto"/>
        <w:jc w:val="both"/>
        <w:rPr>
          <w:rFonts w:ascii="Times New Roman" w:hAnsi="Times New Roman" w:cs="Times New Roman"/>
          <w:bCs/>
          <w:sz w:val="24"/>
          <w:szCs w:val="24"/>
        </w:rPr>
      </w:pPr>
      <w:r w:rsidRPr="00AE348E">
        <w:rPr>
          <w:rFonts w:ascii="Times New Roman" w:hAnsi="Times New Roman" w:cs="Times New Roman"/>
          <w:bCs/>
          <w:sz w:val="24"/>
          <w:szCs w:val="24"/>
        </w:rPr>
        <w:t xml:space="preserve"> Принцип открытости дошкольного образования.</w:t>
      </w:r>
    </w:p>
    <w:p w14:paraId="5C9A43BA" w14:textId="77777777" w:rsidR="00BE7953" w:rsidRPr="00BE7953" w:rsidRDefault="00BE7953" w:rsidP="00895CEC">
      <w:pPr>
        <w:spacing w:after="0" w:line="240" w:lineRule="auto"/>
        <w:jc w:val="both"/>
        <w:rPr>
          <w:rFonts w:ascii="Times New Roman" w:hAnsi="Times New Roman" w:cs="Times New Roman"/>
          <w:sz w:val="24"/>
          <w:szCs w:val="24"/>
        </w:rPr>
      </w:pPr>
    </w:p>
    <w:p w14:paraId="0FE25B02" w14:textId="4BF54882" w:rsidR="00E36301" w:rsidRPr="00E36301" w:rsidRDefault="00E36301" w:rsidP="00857BCA">
      <w:pPr>
        <w:spacing w:after="0" w:line="240" w:lineRule="auto"/>
        <w:jc w:val="center"/>
        <w:rPr>
          <w:rFonts w:ascii="Times New Roman" w:hAnsi="Times New Roman" w:cs="Times New Roman"/>
          <w:b/>
          <w:bCs/>
          <w:sz w:val="24"/>
          <w:szCs w:val="24"/>
        </w:rPr>
      </w:pPr>
      <w:r w:rsidRPr="00E36301">
        <w:rPr>
          <w:rFonts w:ascii="Times New Roman" w:hAnsi="Times New Roman" w:cs="Times New Roman"/>
          <w:b/>
          <w:bCs/>
          <w:sz w:val="24"/>
          <w:szCs w:val="24"/>
        </w:rPr>
        <w:t>Методы и приёмы проекта</w:t>
      </w:r>
    </w:p>
    <w:p w14:paraId="3D91BE84" w14:textId="6C416428" w:rsidR="00E36301" w:rsidRDefault="00E36301" w:rsidP="00E363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Метод передвижной аппликации (сочетание приёмов плоскостного моделирования из деталей, многослойной аппликации, конструирования движущейся фигуры и экспериментирование в процессе формирования выразительного образа, обведения по контуру готового силуэта и его раскрашивания)</w:t>
      </w:r>
    </w:p>
    <w:p w14:paraId="23AC4B9E" w14:textId="5AC0F27A" w:rsidR="00E36301" w:rsidRDefault="00E36301" w:rsidP="00E363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приём комментирующей речи и комментированного рисования;</w:t>
      </w:r>
    </w:p>
    <w:p w14:paraId="37230F02" w14:textId="6E0C2825" w:rsidR="00E36301" w:rsidRDefault="00E36301" w:rsidP="00E363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метод аналогий;</w:t>
      </w:r>
    </w:p>
    <w:p w14:paraId="636D0DF3" w14:textId="675ADFE6" w:rsidR="00E36301" w:rsidRDefault="00E36301" w:rsidP="00E363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метод конструктивного синтеза;</w:t>
      </w:r>
    </w:p>
    <w:p w14:paraId="244C6002" w14:textId="79AA1E56" w:rsidR="00E36301" w:rsidRDefault="00E36301" w:rsidP="00E363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приём составления конструкции фигуры из комплекса геометрических форм с помощью передвижной аппликации.</w:t>
      </w:r>
    </w:p>
    <w:p w14:paraId="0E5AC88C" w14:textId="43BA461E" w:rsidR="00E36301" w:rsidRDefault="00E36301" w:rsidP="00E363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приём моделирования движения с помощью каркасных фигур;</w:t>
      </w:r>
    </w:p>
    <w:p w14:paraId="1E4E29A4" w14:textId="029E4857" w:rsidR="00AC5FC3" w:rsidRDefault="00E36301" w:rsidP="00895C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приём «оживления» формообразующего элемента фигуры и др.</w:t>
      </w:r>
    </w:p>
    <w:p w14:paraId="63EEFF3B" w14:textId="77777777" w:rsidR="00895CEC" w:rsidRDefault="00895CEC" w:rsidP="00895CEC">
      <w:pPr>
        <w:spacing w:after="0" w:line="240" w:lineRule="auto"/>
        <w:rPr>
          <w:rFonts w:ascii="Times New Roman" w:hAnsi="Times New Roman" w:cs="Times New Roman"/>
          <w:sz w:val="24"/>
          <w:szCs w:val="24"/>
        </w:rPr>
      </w:pPr>
    </w:p>
    <w:p w14:paraId="55734FB9" w14:textId="64291FA9" w:rsidR="00FB79F5" w:rsidRDefault="00FB79F5" w:rsidP="00895CEC">
      <w:pPr>
        <w:spacing w:after="0" w:line="240" w:lineRule="auto"/>
        <w:rPr>
          <w:rFonts w:ascii="Times New Roman" w:eastAsia="Times New Roman" w:hAnsi="Times New Roman" w:cs="Times New Roman"/>
          <w:b/>
          <w:sz w:val="24"/>
          <w:szCs w:val="24"/>
          <w:lang w:eastAsia="ru-RU"/>
        </w:rPr>
      </w:pPr>
    </w:p>
    <w:p w14:paraId="726960F1" w14:textId="6F568229" w:rsidR="00C75002" w:rsidRDefault="00225B65" w:rsidP="00A95C9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6. </w:t>
      </w:r>
      <w:r w:rsidR="00C75002" w:rsidRPr="00375944">
        <w:rPr>
          <w:rFonts w:ascii="Times New Roman" w:eastAsia="Times New Roman" w:hAnsi="Times New Roman" w:cs="Times New Roman"/>
          <w:b/>
          <w:sz w:val="24"/>
          <w:szCs w:val="24"/>
          <w:lang w:eastAsia="ru-RU"/>
        </w:rPr>
        <w:t>Ожидаемые результаты</w:t>
      </w:r>
    </w:p>
    <w:p w14:paraId="7483BD2D" w14:textId="1CC44965" w:rsidR="00A95C9C" w:rsidRPr="00E9191F" w:rsidRDefault="00A95C9C" w:rsidP="00A95C9C">
      <w:pPr>
        <w:spacing w:after="0" w:line="240" w:lineRule="auto"/>
        <w:ind w:right="141"/>
        <w:jc w:val="both"/>
        <w:rPr>
          <w:rFonts w:ascii="Times New Roman" w:eastAsia="Times New Roman" w:hAnsi="Times New Roman" w:cs="Times New Roman"/>
          <w:bCs/>
          <w:color w:val="000000"/>
          <w:sz w:val="24"/>
          <w:szCs w:val="24"/>
          <w:lang w:eastAsia="ru-RU"/>
        </w:rPr>
      </w:pPr>
      <w:r w:rsidRPr="00E9191F">
        <w:rPr>
          <w:rFonts w:ascii="Times New Roman" w:eastAsia="Times New Roman" w:hAnsi="Times New Roman" w:cs="Times New Roman"/>
          <w:bCs/>
          <w:color w:val="000000"/>
          <w:sz w:val="24"/>
          <w:szCs w:val="24"/>
          <w:lang w:eastAsia="ru-RU"/>
        </w:rPr>
        <w:t>1. Созда</w:t>
      </w:r>
      <w:r>
        <w:rPr>
          <w:rFonts w:ascii="Times New Roman" w:eastAsia="Times New Roman" w:hAnsi="Times New Roman" w:cs="Times New Roman"/>
          <w:bCs/>
          <w:color w:val="000000"/>
          <w:sz w:val="24"/>
          <w:szCs w:val="24"/>
          <w:lang w:eastAsia="ru-RU"/>
        </w:rPr>
        <w:t>ны</w:t>
      </w:r>
      <w:r w:rsidRPr="00E9191F">
        <w:rPr>
          <w:rFonts w:ascii="Times New Roman" w:eastAsia="Times New Roman" w:hAnsi="Times New Roman" w:cs="Times New Roman"/>
          <w:bCs/>
          <w:color w:val="000000"/>
          <w:sz w:val="24"/>
          <w:szCs w:val="24"/>
          <w:lang w:eastAsia="ru-RU"/>
        </w:rPr>
        <w:t xml:space="preserve"> условия для интеграции видов детской деятельности (игра и экспериментирование, передвижная аппликация, комментированное рисование, плоскостное конструирование);</w:t>
      </w:r>
    </w:p>
    <w:p w14:paraId="7CFD6347" w14:textId="163B4812" w:rsidR="00A95C9C" w:rsidRPr="00E9191F" w:rsidRDefault="00A95C9C" w:rsidP="00A95C9C">
      <w:pPr>
        <w:spacing w:after="0" w:line="240" w:lineRule="auto"/>
        <w:ind w:right="141"/>
        <w:jc w:val="both"/>
        <w:rPr>
          <w:rFonts w:ascii="Times New Roman" w:eastAsia="Times New Roman" w:hAnsi="Times New Roman" w:cs="Times New Roman"/>
          <w:bCs/>
          <w:color w:val="000000"/>
          <w:sz w:val="24"/>
          <w:szCs w:val="24"/>
          <w:lang w:eastAsia="ru-RU"/>
        </w:rPr>
      </w:pPr>
      <w:r w:rsidRPr="00E9191F">
        <w:rPr>
          <w:rFonts w:ascii="Times New Roman" w:eastAsia="Times New Roman" w:hAnsi="Times New Roman" w:cs="Times New Roman"/>
          <w:bCs/>
          <w:color w:val="000000"/>
          <w:sz w:val="24"/>
          <w:szCs w:val="24"/>
          <w:lang w:eastAsia="ru-RU"/>
        </w:rPr>
        <w:t>2. Сформирова</w:t>
      </w:r>
      <w:r>
        <w:rPr>
          <w:rFonts w:ascii="Times New Roman" w:eastAsia="Times New Roman" w:hAnsi="Times New Roman" w:cs="Times New Roman"/>
          <w:bCs/>
          <w:color w:val="000000"/>
          <w:sz w:val="24"/>
          <w:szCs w:val="24"/>
          <w:lang w:eastAsia="ru-RU"/>
        </w:rPr>
        <w:t>ны</w:t>
      </w:r>
      <w:r w:rsidRPr="00E9191F">
        <w:rPr>
          <w:rFonts w:ascii="Times New Roman" w:eastAsia="Times New Roman" w:hAnsi="Times New Roman" w:cs="Times New Roman"/>
          <w:bCs/>
          <w:color w:val="000000"/>
          <w:sz w:val="24"/>
          <w:szCs w:val="24"/>
          <w:lang w:eastAsia="ru-RU"/>
        </w:rPr>
        <w:t xml:space="preserve"> представления о цвете, форме, величине предметов, расположении в пространстве.</w:t>
      </w:r>
    </w:p>
    <w:p w14:paraId="1FD6856B" w14:textId="4A5E0F83" w:rsidR="00A95C9C" w:rsidRPr="00E9191F" w:rsidRDefault="00A95C9C" w:rsidP="00A95C9C">
      <w:pPr>
        <w:spacing w:after="0" w:line="240" w:lineRule="auto"/>
        <w:ind w:right="141"/>
        <w:jc w:val="both"/>
        <w:rPr>
          <w:rFonts w:ascii="Times New Roman" w:eastAsia="Times New Roman" w:hAnsi="Times New Roman" w:cs="Times New Roman"/>
          <w:bCs/>
          <w:color w:val="000000"/>
          <w:sz w:val="24"/>
          <w:szCs w:val="24"/>
          <w:lang w:eastAsia="ru-RU"/>
        </w:rPr>
      </w:pPr>
      <w:r w:rsidRPr="00E9191F">
        <w:rPr>
          <w:rFonts w:ascii="Times New Roman" w:eastAsia="Times New Roman" w:hAnsi="Times New Roman" w:cs="Times New Roman"/>
          <w:bCs/>
          <w:color w:val="000000"/>
          <w:sz w:val="24"/>
          <w:szCs w:val="24"/>
          <w:lang w:eastAsia="ru-RU"/>
        </w:rPr>
        <w:t>3.</w:t>
      </w:r>
      <w:r w:rsidRPr="00E9191F">
        <w:rPr>
          <w:rFonts w:ascii="Times New Roman" w:hAnsi="Times New Roman" w:cs="Times New Roman"/>
          <w:sz w:val="24"/>
          <w:szCs w:val="24"/>
        </w:rPr>
        <w:t xml:space="preserve"> </w:t>
      </w:r>
      <w:r>
        <w:rPr>
          <w:rFonts w:ascii="Times New Roman" w:hAnsi="Times New Roman" w:cs="Times New Roman"/>
          <w:sz w:val="24"/>
          <w:szCs w:val="24"/>
        </w:rPr>
        <w:t>По возрасту р</w:t>
      </w:r>
      <w:r w:rsidRPr="00E9191F">
        <w:rPr>
          <w:rFonts w:ascii="Times New Roman" w:eastAsia="Times New Roman" w:hAnsi="Times New Roman" w:cs="Times New Roman"/>
          <w:bCs/>
          <w:color w:val="000000"/>
          <w:sz w:val="24"/>
          <w:szCs w:val="24"/>
          <w:lang w:eastAsia="ru-RU"/>
        </w:rPr>
        <w:t>азви</w:t>
      </w:r>
      <w:r>
        <w:rPr>
          <w:rFonts w:ascii="Times New Roman" w:eastAsia="Times New Roman" w:hAnsi="Times New Roman" w:cs="Times New Roman"/>
          <w:bCs/>
          <w:color w:val="000000"/>
          <w:sz w:val="24"/>
          <w:szCs w:val="24"/>
          <w:lang w:eastAsia="ru-RU"/>
        </w:rPr>
        <w:t>та</w:t>
      </w:r>
      <w:r w:rsidRPr="00E9191F">
        <w:rPr>
          <w:rFonts w:ascii="Times New Roman" w:eastAsia="Times New Roman" w:hAnsi="Times New Roman" w:cs="Times New Roman"/>
          <w:bCs/>
          <w:color w:val="000000"/>
          <w:sz w:val="24"/>
          <w:szCs w:val="24"/>
          <w:lang w:eastAsia="ru-RU"/>
        </w:rPr>
        <w:t xml:space="preserve"> связн</w:t>
      </w:r>
      <w:r>
        <w:rPr>
          <w:rFonts w:ascii="Times New Roman" w:eastAsia="Times New Roman" w:hAnsi="Times New Roman" w:cs="Times New Roman"/>
          <w:bCs/>
          <w:color w:val="000000"/>
          <w:sz w:val="24"/>
          <w:szCs w:val="24"/>
          <w:lang w:eastAsia="ru-RU"/>
        </w:rPr>
        <w:t>ая</w:t>
      </w:r>
      <w:r w:rsidRPr="00E9191F">
        <w:rPr>
          <w:rFonts w:ascii="Times New Roman" w:eastAsia="Times New Roman" w:hAnsi="Times New Roman" w:cs="Times New Roman"/>
          <w:bCs/>
          <w:color w:val="000000"/>
          <w:sz w:val="24"/>
          <w:szCs w:val="24"/>
          <w:lang w:eastAsia="ru-RU"/>
        </w:rPr>
        <w:t xml:space="preserve"> грамматически правильн</w:t>
      </w:r>
      <w:r>
        <w:rPr>
          <w:rFonts w:ascii="Times New Roman" w:eastAsia="Times New Roman" w:hAnsi="Times New Roman" w:cs="Times New Roman"/>
          <w:bCs/>
          <w:color w:val="000000"/>
          <w:sz w:val="24"/>
          <w:szCs w:val="24"/>
          <w:lang w:eastAsia="ru-RU"/>
        </w:rPr>
        <w:t>ая</w:t>
      </w:r>
      <w:r w:rsidRPr="00E9191F">
        <w:rPr>
          <w:rFonts w:ascii="Times New Roman" w:eastAsia="Times New Roman" w:hAnsi="Times New Roman" w:cs="Times New Roman"/>
          <w:bCs/>
          <w:color w:val="000000"/>
          <w:sz w:val="24"/>
          <w:szCs w:val="24"/>
          <w:lang w:eastAsia="ru-RU"/>
        </w:rPr>
        <w:t xml:space="preserve"> диалогическ</w:t>
      </w:r>
      <w:r>
        <w:rPr>
          <w:rFonts w:ascii="Times New Roman" w:eastAsia="Times New Roman" w:hAnsi="Times New Roman" w:cs="Times New Roman"/>
          <w:bCs/>
          <w:color w:val="000000"/>
          <w:sz w:val="24"/>
          <w:szCs w:val="24"/>
          <w:lang w:eastAsia="ru-RU"/>
        </w:rPr>
        <w:t>ая</w:t>
      </w:r>
      <w:r w:rsidRPr="00E9191F">
        <w:rPr>
          <w:rFonts w:ascii="Times New Roman" w:eastAsia="Times New Roman" w:hAnsi="Times New Roman" w:cs="Times New Roman"/>
          <w:bCs/>
          <w:color w:val="000000"/>
          <w:sz w:val="24"/>
          <w:szCs w:val="24"/>
          <w:lang w:eastAsia="ru-RU"/>
        </w:rPr>
        <w:t xml:space="preserve"> и монологическ</w:t>
      </w:r>
      <w:r>
        <w:rPr>
          <w:rFonts w:ascii="Times New Roman" w:eastAsia="Times New Roman" w:hAnsi="Times New Roman" w:cs="Times New Roman"/>
          <w:bCs/>
          <w:color w:val="000000"/>
          <w:sz w:val="24"/>
          <w:szCs w:val="24"/>
          <w:lang w:eastAsia="ru-RU"/>
        </w:rPr>
        <w:t>ая</w:t>
      </w:r>
      <w:r w:rsidRPr="00E9191F">
        <w:rPr>
          <w:rFonts w:ascii="Times New Roman" w:eastAsia="Times New Roman" w:hAnsi="Times New Roman" w:cs="Times New Roman"/>
          <w:bCs/>
          <w:color w:val="000000"/>
          <w:sz w:val="24"/>
          <w:szCs w:val="24"/>
          <w:lang w:eastAsia="ru-RU"/>
        </w:rPr>
        <w:t xml:space="preserve"> речь;</w:t>
      </w:r>
    </w:p>
    <w:p w14:paraId="03C91FA2" w14:textId="5A6CEE6D" w:rsidR="00A95C9C" w:rsidRPr="00E9191F" w:rsidRDefault="00A95C9C" w:rsidP="00A95C9C">
      <w:pPr>
        <w:spacing w:after="0" w:line="240" w:lineRule="auto"/>
        <w:ind w:right="141"/>
        <w:jc w:val="both"/>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t>4</w:t>
      </w:r>
      <w:r w:rsidRPr="00E9191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 возрасту р</w:t>
      </w:r>
      <w:r w:rsidRPr="00E9191F">
        <w:rPr>
          <w:rFonts w:ascii="Times New Roman" w:eastAsia="Times New Roman" w:hAnsi="Times New Roman" w:cs="Times New Roman"/>
          <w:sz w:val="24"/>
          <w:szCs w:val="24"/>
          <w:lang w:eastAsia="ru-RU"/>
        </w:rPr>
        <w:t>азви</w:t>
      </w:r>
      <w:r>
        <w:rPr>
          <w:rFonts w:ascii="Times New Roman" w:eastAsia="Times New Roman" w:hAnsi="Times New Roman" w:cs="Times New Roman"/>
          <w:sz w:val="24"/>
          <w:szCs w:val="24"/>
          <w:lang w:eastAsia="ru-RU"/>
        </w:rPr>
        <w:t>то</w:t>
      </w:r>
      <w:r w:rsidRPr="00E9191F">
        <w:rPr>
          <w:rFonts w:ascii="Times New Roman" w:eastAsia="Times New Roman" w:hAnsi="Times New Roman" w:cs="Times New Roman"/>
          <w:sz w:val="24"/>
          <w:szCs w:val="24"/>
          <w:lang w:eastAsia="ru-RU"/>
        </w:rPr>
        <w:t xml:space="preserve"> воображение, фантази</w:t>
      </w:r>
      <w:r>
        <w:rPr>
          <w:rFonts w:ascii="Times New Roman" w:eastAsia="Times New Roman" w:hAnsi="Times New Roman" w:cs="Times New Roman"/>
          <w:sz w:val="24"/>
          <w:szCs w:val="24"/>
          <w:lang w:eastAsia="ru-RU"/>
        </w:rPr>
        <w:t>я</w:t>
      </w:r>
      <w:r w:rsidRPr="00E9191F">
        <w:rPr>
          <w:rFonts w:ascii="Times New Roman" w:eastAsia="Times New Roman" w:hAnsi="Times New Roman" w:cs="Times New Roman"/>
          <w:sz w:val="24"/>
          <w:szCs w:val="24"/>
          <w:lang w:eastAsia="ru-RU"/>
        </w:rPr>
        <w:t>, мышление, зрительно-двигательн</w:t>
      </w:r>
      <w:r w:rsidR="00253471">
        <w:rPr>
          <w:rFonts w:ascii="Times New Roman" w:eastAsia="Times New Roman" w:hAnsi="Times New Roman" w:cs="Times New Roman"/>
          <w:sz w:val="24"/>
          <w:szCs w:val="24"/>
          <w:lang w:eastAsia="ru-RU"/>
        </w:rPr>
        <w:t>ая</w:t>
      </w:r>
      <w:r w:rsidRPr="00E9191F">
        <w:rPr>
          <w:rFonts w:ascii="Times New Roman" w:eastAsia="Times New Roman" w:hAnsi="Times New Roman" w:cs="Times New Roman"/>
          <w:sz w:val="24"/>
          <w:szCs w:val="24"/>
          <w:lang w:eastAsia="ru-RU"/>
        </w:rPr>
        <w:t xml:space="preserve"> координаци</w:t>
      </w:r>
      <w:r w:rsidR="00253471">
        <w:rPr>
          <w:rFonts w:ascii="Times New Roman" w:eastAsia="Times New Roman" w:hAnsi="Times New Roman" w:cs="Times New Roman"/>
          <w:sz w:val="24"/>
          <w:szCs w:val="24"/>
          <w:lang w:eastAsia="ru-RU"/>
        </w:rPr>
        <w:t>я</w:t>
      </w:r>
      <w:r w:rsidRPr="00E9191F">
        <w:rPr>
          <w:rFonts w:ascii="Times New Roman" w:eastAsia="Times New Roman" w:hAnsi="Times New Roman" w:cs="Times New Roman"/>
          <w:sz w:val="24"/>
          <w:szCs w:val="24"/>
          <w:lang w:eastAsia="ru-RU"/>
        </w:rPr>
        <w:t xml:space="preserve"> у детей младшего дошкольного возраста. </w:t>
      </w:r>
    </w:p>
    <w:p w14:paraId="25BAE4D8" w14:textId="20D309DE" w:rsidR="00A95C9C" w:rsidRDefault="00A95C9C" w:rsidP="00A95C9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color w:val="000000"/>
          <w:sz w:val="24"/>
          <w:szCs w:val="24"/>
          <w:lang w:eastAsia="ru-RU"/>
        </w:rPr>
        <w:t>5</w:t>
      </w:r>
      <w:r w:rsidRPr="00E9191F">
        <w:rPr>
          <w:rFonts w:ascii="Times New Roman" w:eastAsia="Times New Roman" w:hAnsi="Times New Roman" w:cs="Times New Roman"/>
          <w:sz w:val="24"/>
          <w:szCs w:val="24"/>
          <w:lang w:eastAsia="ru-RU"/>
        </w:rPr>
        <w:t>. Повыси</w:t>
      </w:r>
      <w:r w:rsidR="00253471">
        <w:rPr>
          <w:rFonts w:ascii="Times New Roman" w:eastAsia="Times New Roman" w:hAnsi="Times New Roman" w:cs="Times New Roman"/>
          <w:sz w:val="24"/>
          <w:szCs w:val="24"/>
          <w:lang w:eastAsia="ru-RU"/>
        </w:rPr>
        <w:t>лась</w:t>
      </w:r>
      <w:r w:rsidRPr="00E9191F">
        <w:rPr>
          <w:rFonts w:ascii="Times New Roman" w:eastAsia="Times New Roman" w:hAnsi="Times New Roman" w:cs="Times New Roman"/>
          <w:sz w:val="24"/>
          <w:szCs w:val="24"/>
          <w:lang w:eastAsia="ru-RU"/>
        </w:rPr>
        <w:t xml:space="preserve"> компетентность родителей по вопросам развития творческих способностей</w:t>
      </w:r>
      <w:r>
        <w:rPr>
          <w:rFonts w:ascii="Times New Roman" w:eastAsia="Times New Roman" w:hAnsi="Times New Roman" w:cs="Times New Roman"/>
          <w:sz w:val="24"/>
          <w:szCs w:val="24"/>
          <w:lang w:eastAsia="ru-RU"/>
        </w:rPr>
        <w:t xml:space="preserve"> у детей младшего дошкольного возраста</w:t>
      </w:r>
      <w:r w:rsidRPr="00E9191F">
        <w:rPr>
          <w:rFonts w:ascii="Times New Roman" w:eastAsia="Times New Roman" w:hAnsi="Times New Roman" w:cs="Times New Roman"/>
          <w:sz w:val="24"/>
          <w:szCs w:val="24"/>
          <w:lang w:eastAsia="ru-RU"/>
        </w:rPr>
        <w:t>.</w:t>
      </w:r>
    </w:p>
    <w:p w14:paraId="615DE421" w14:textId="77777777" w:rsidR="00A95C9C" w:rsidRPr="00375944" w:rsidRDefault="00A95C9C" w:rsidP="00A95C9C">
      <w:pPr>
        <w:spacing w:after="0" w:line="240" w:lineRule="auto"/>
        <w:rPr>
          <w:rFonts w:ascii="Times New Roman" w:eastAsia="Times New Roman" w:hAnsi="Times New Roman" w:cs="Times New Roman"/>
          <w:b/>
          <w:sz w:val="24"/>
          <w:szCs w:val="24"/>
          <w:lang w:eastAsia="ru-RU"/>
        </w:rPr>
      </w:pPr>
    </w:p>
    <w:p w14:paraId="4FB90459" w14:textId="77777777" w:rsidR="00C75002" w:rsidRPr="00FB79F5" w:rsidRDefault="00C75002" w:rsidP="00FB79F5">
      <w:pPr>
        <w:spacing w:after="0" w:line="240" w:lineRule="auto"/>
        <w:rPr>
          <w:rFonts w:ascii="Times New Roman" w:eastAsia="Times New Roman" w:hAnsi="Times New Roman" w:cs="Times New Roman"/>
          <w:b/>
          <w:sz w:val="24"/>
          <w:szCs w:val="24"/>
          <w:lang w:eastAsia="ru-RU"/>
        </w:rPr>
      </w:pPr>
    </w:p>
    <w:p w14:paraId="142D7CBD" w14:textId="2CE41A4F" w:rsidR="002C7AC2" w:rsidRDefault="002C7AC2" w:rsidP="00E64CDE">
      <w:pPr>
        <w:spacing w:after="0" w:line="240" w:lineRule="auto"/>
        <w:jc w:val="both"/>
        <w:rPr>
          <w:rFonts w:ascii="Times New Roman" w:hAnsi="Times New Roman" w:cs="Times New Roman"/>
          <w:bCs/>
          <w:sz w:val="24"/>
          <w:szCs w:val="24"/>
        </w:rPr>
      </w:pPr>
    </w:p>
    <w:p w14:paraId="45D215CD" w14:textId="18EB5D6D" w:rsidR="00225B65" w:rsidRDefault="00225B65" w:rsidP="00E64CDE">
      <w:pPr>
        <w:spacing w:after="0" w:line="240" w:lineRule="auto"/>
        <w:jc w:val="both"/>
        <w:rPr>
          <w:rFonts w:ascii="Times New Roman" w:hAnsi="Times New Roman" w:cs="Times New Roman"/>
          <w:bCs/>
          <w:sz w:val="24"/>
          <w:szCs w:val="24"/>
        </w:rPr>
      </w:pPr>
    </w:p>
    <w:p w14:paraId="186BDB4B" w14:textId="1EF459CC" w:rsidR="00225B65" w:rsidRDefault="00225B65" w:rsidP="00E64CDE">
      <w:pPr>
        <w:spacing w:after="0" w:line="240" w:lineRule="auto"/>
        <w:jc w:val="both"/>
        <w:rPr>
          <w:rFonts w:ascii="Times New Roman" w:hAnsi="Times New Roman" w:cs="Times New Roman"/>
          <w:bCs/>
          <w:sz w:val="24"/>
          <w:szCs w:val="24"/>
        </w:rPr>
      </w:pPr>
    </w:p>
    <w:p w14:paraId="1F25A9CD" w14:textId="395A2D39" w:rsidR="00225B65" w:rsidRDefault="00225B65" w:rsidP="00E64CDE">
      <w:pPr>
        <w:spacing w:after="0" w:line="240" w:lineRule="auto"/>
        <w:jc w:val="both"/>
        <w:rPr>
          <w:rFonts w:ascii="Times New Roman" w:hAnsi="Times New Roman" w:cs="Times New Roman"/>
          <w:bCs/>
          <w:sz w:val="24"/>
          <w:szCs w:val="24"/>
        </w:rPr>
      </w:pPr>
    </w:p>
    <w:p w14:paraId="5385C2CA" w14:textId="1364B948" w:rsidR="00225B65" w:rsidRDefault="00225B65" w:rsidP="00E64CDE">
      <w:pPr>
        <w:spacing w:after="0" w:line="240" w:lineRule="auto"/>
        <w:jc w:val="both"/>
        <w:rPr>
          <w:rFonts w:ascii="Times New Roman" w:hAnsi="Times New Roman" w:cs="Times New Roman"/>
          <w:bCs/>
          <w:sz w:val="24"/>
          <w:szCs w:val="24"/>
        </w:rPr>
      </w:pPr>
    </w:p>
    <w:p w14:paraId="1A24CA03" w14:textId="50BC883F" w:rsidR="00225B65" w:rsidRDefault="00225B65" w:rsidP="00E64CDE">
      <w:pPr>
        <w:spacing w:after="0" w:line="240" w:lineRule="auto"/>
        <w:jc w:val="both"/>
        <w:rPr>
          <w:rFonts w:ascii="Times New Roman" w:hAnsi="Times New Roman" w:cs="Times New Roman"/>
          <w:bCs/>
          <w:sz w:val="24"/>
          <w:szCs w:val="24"/>
        </w:rPr>
      </w:pPr>
    </w:p>
    <w:p w14:paraId="6BC3AE87" w14:textId="26925BE9" w:rsidR="00225B65" w:rsidRDefault="00225B65" w:rsidP="00E64CDE">
      <w:pPr>
        <w:spacing w:after="0" w:line="240" w:lineRule="auto"/>
        <w:jc w:val="both"/>
        <w:rPr>
          <w:rFonts w:ascii="Times New Roman" w:hAnsi="Times New Roman" w:cs="Times New Roman"/>
          <w:bCs/>
          <w:sz w:val="24"/>
          <w:szCs w:val="24"/>
        </w:rPr>
      </w:pPr>
    </w:p>
    <w:p w14:paraId="57DCC013" w14:textId="113D342A" w:rsidR="00225B65" w:rsidRDefault="00225B65" w:rsidP="00E64CDE">
      <w:pPr>
        <w:spacing w:after="0" w:line="240" w:lineRule="auto"/>
        <w:jc w:val="both"/>
        <w:rPr>
          <w:rFonts w:ascii="Times New Roman" w:hAnsi="Times New Roman" w:cs="Times New Roman"/>
          <w:bCs/>
          <w:sz w:val="24"/>
          <w:szCs w:val="24"/>
        </w:rPr>
      </w:pPr>
    </w:p>
    <w:p w14:paraId="7406F829" w14:textId="1044AC4C" w:rsidR="00225B65" w:rsidRDefault="00225B65" w:rsidP="00E64CDE">
      <w:pPr>
        <w:spacing w:after="0" w:line="240" w:lineRule="auto"/>
        <w:jc w:val="both"/>
        <w:rPr>
          <w:rFonts w:ascii="Times New Roman" w:hAnsi="Times New Roman" w:cs="Times New Roman"/>
          <w:bCs/>
          <w:sz w:val="24"/>
          <w:szCs w:val="24"/>
        </w:rPr>
      </w:pPr>
    </w:p>
    <w:p w14:paraId="359298C8" w14:textId="27622543" w:rsidR="00225B65" w:rsidRDefault="00225B65" w:rsidP="00E64CDE">
      <w:pPr>
        <w:spacing w:after="0" w:line="240" w:lineRule="auto"/>
        <w:jc w:val="both"/>
        <w:rPr>
          <w:rFonts w:ascii="Times New Roman" w:hAnsi="Times New Roman" w:cs="Times New Roman"/>
          <w:bCs/>
          <w:sz w:val="24"/>
          <w:szCs w:val="24"/>
        </w:rPr>
      </w:pPr>
    </w:p>
    <w:p w14:paraId="7B3C5121" w14:textId="27B6A9BB" w:rsidR="00225B65" w:rsidRDefault="00225B65" w:rsidP="00E64CDE">
      <w:pPr>
        <w:spacing w:after="0" w:line="240" w:lineRule="auto"/>
        <w:jc w:val="both"/>
        <w:rPr>
          <w:rFonts w:ascii="Times New Roman" w:hAnsi="Times New Roman" w:cs="Times New Roman"/>
          <w:bCs/>
          <w:sz w:val="24"/>
          <w:szCs w:val="24"/>
        </w:rPr>
      </w:pPr>
    </w:p>
    <w:p w14:paraId="259A22FB" w14:textId="28E8E81A" w:rsidR="00225B65" w:rsidRDefault="00225B65" w:rsidP="00E64CDE">
      <w:pPr>
        <w:spacing w:after="0" w:line="240" w:lineRule="auto"/>
        <w:jc w:val="both"/>
        <w:rPr>
          <w:rFonts w:ascii="Times New Roman" w:hAnsi="Times New Roman" w:cs="Times New Roman"/>
          <w:bCs/>
          <w:sz w:val="24"/>
          <w:szCs w:val="24"/>
        </w:rPr>
      </w:pPr>
    </w:p>
    <w:p w14:paraId="0A1CE3B2" w14:textId="32780AE6" w:rsidR="00225B65" w:rsidRDefault="00225B65" w:rsidP="00E64CDE">
      <w:pPr>
        <w:spacing w:after="0" w:line="240" w:lineRule="auto"/>
        <w:jc w:val="both"/>
        <w:rPr>
          <w:rFonts w:ascii="Times New Roman" w:hAnsi="Times New Roman" w:cs="Times New Roman"/>
          <w:bCs/>
          <w:sz w:val="24"/>
          <w:szCs w:val="24"/>
        </w:rPr>
      </w:pPr>
    </w:p>
    <w:p w14:paraId="4246EEE6" w14:textId="21E23792" w:rsidR="00225B65" w:rsidRDefault="00225B65" w:rsidP="00E64CDE">
      <w:pPr>
        <w:spacing w:after="0" w:line="240" w:lineRule="auto"/>
        <w:jc w:val="both"/>
        <w:rPr>
          <w:rFonts w:ascii="Times New Roman" w:hAnsi="Times New Roman" w:cs="Times New Roman"/>
          <w:bCs/>
          <w:sz w:val="24"/>
          <w:szCs w:val="24"/>
        </w:rPr>
      </w:pPr>
    </w:p>
    <w:p w14:paraId="7E7A974E" w14:textId="0BC34454" w:rsidR="00225B65" w:rsidRDefault="00225B65" w:rsidP="00E64CDE">
      <w:pPr>
        <w:spacing w:after="0" w:line="240" w:lineRule="auto"/>
        <w:jc w:val="both"/>
        <w:rPr>
          <w:rFonts w:ascii="Times New Roman" w:hAnsi="Times New Roman" w:cs="Times New Roman"/>
          <w:bCs/>
          <w:sz w:val="24"/>
          <w:szCs w:val="24"/>
        </w:rPr>
      </w:pPr>
    </w:p>
    <w:p w14:paraId="5D20FB11" w14:textId="68804FAC" w:rsidR="00225B65" w:rsidRDefault="00225B65" w:rsidP="00E64CDE">
      <w:pPr>
        <w:spacing w:after="0" w:line="240" w:lineRule="auto"/>
        <w:jc w:val="both"/>
        <w:rPr>
          <w:rFonts w:ascii="Times New Roman" w:hAnsi="Times New Roman" w:cs="Times New Roman"/>
          <w:bCs/>
          <w:sz w:val="24"/>
          <w:szCs w:val="24"/>
        </w:rPr>
      </w:pPr>
    </w:p>
    <w:p w14:paraId="1D7D59EB" w14:textId="3A6A7681" w:rsidR="00225B65" w:rsidRDefault="00225B65" w:rsidP="00E64CDE">
      <w:pPr>
        <w:spacing w:after="0" w:line="240" w:lineRule="auto"/>
        <w:jc w:val="both"/>
        <w:rPr>
          <w:rFonts w:ascii="Times New Roman" w:hAnsi="Times New Roman" w:cs="Times New Roman"/>
          <w:bCs/>
          <w:sz w:val="24"/>
          <w:szCs w:val="24"/>
        </w:rPr>
      </w:pPr>
    </w:p>
    <w:p w14:paraId="2150F926" w14:textId="4D80E8CD" w:rsidR="00225B65" w:rsidRDefault="00225B65" w:rsidP="00E64CDE">
      <w:pPr>
        <w:spacing w:after="0" w:line="240" w:lineRule="auto"/>
        <w:jc w:val="both"/>
        <w:rPr>
          <w:rFonts w:ascii="Times New Roman" w:hAnsi="Times New Roman" w:cs="Times New Roman"/>
          <w:bCs/>
          <w:sz w:val="24"/>
          <w:szCs w:val="24"/>
        </w:rPr>
      </w:pPr>
    </w:p>
    <w:p w14:paraId="656FDFA1" w14:textId="2332E031" w:rsidR="00225B65" w:rsidRDefault="00225B65" w:rsidP="00E64CDE">
      <w:pPr>
        <w:spacing w:after="0" w:line="240" w:lineRule="auto"/>
        <w:jc w:val="both"/>
        <w:rPr>
          <w:rFonts w:ascii="Times New Roman" w:hAnsi="Times New Roman" w:cs="Times New Roman"/>
          <w:bCs/>
          <w:sz w:val="24"/>
          <w:szCs w:val="24"/>
        </w:rPr>
      </w:pPr>
    </w:p>
    <w:p w14:paraId="71CF7C82" w14:textId="0A4C8638" w:rsidR="00225B65" w:rsidRDefault="00225B65" w:rsidP="00E64CDE">
      <w:pPr>
        <w:spacing w:after="0" w:line="240" w:lineRule="auto"/>
        <w:jc w:val="both"/>
        <w:rPr>
          <w:rFonts w:ascii="Times New Roman" w:hAnsi="Times New Roman" w:cs="Times New Roman"/>
          <w:bCs/>
          <w:sz w:val="24"/>
          <w:szCs w:val="24"/>
        </w:rPr>
      </w:pPr>
    </w:p>
    <w:p w14:paraId="34C5D5B5" w14:textId="14B2CAED" w:rsidR="00225B65" w:rsidRDefault="00225B65" w:rsidP="00E64CDE">
      <w:pPr>
        <w:spacing w:after="0" w:line="240" w:lineRule="auto"/>
        <w:jc w:val="both"/>
        <w:rPr>
          <w:rFonts w:ascii="Times New Roman" w:hAnsi="Times New Roman" w:cs="Times New Roman"/>
          <w:bCs/>
          <w:sz w:val="24"/>
          <w:szCs w:val="24"/>
        </w:rPr>
      </w:pPr>
    </w:p>
    <w:p w14:paraId="2A1FA57D" w14:textId="6A90A900" w:rsidR="00225B65" w:rsidRDefault="00225B65" w:rsidP="00E64CDE">
      <w:pPr>
        <w:spacing w:after="0" w:line="240" w:lineRule="auto"/>
        <w:jc w:val="both"/>
        <w:rPr>
          <w:rFonts w:ascii="Times New Roman" w:hAnsi="Times New Roman" w:cs="Times New Roman"/>
          <w:bCs/>
          <w:sz w:val="24"/>
          <w:szCs w:val="24"/>
        </w:rPr>
      </w:pPr>
    </w:p>
    <w:p w14:paraId="4AB0516C" w14:textId="2DEA2F68" w:rsidR="00225B65" w:rsidRDefault="00225B65" w:rsidP="00E64CDE">
      <w:pPr>
        <w:spacing w:after="0" w:line="240" w:lineRule="auto"/>
        <w:jc w:val="both"/>
        <w:rPr>
          <w:rFonts w:ascii="Times New Roman" w:hAnsi="Times New Roman" w:cs="Times New Roman"/>
          <w:bCs/>
          <w:sz w:val="24"/>
          <w:szCs w:val="24"/>
        </w:rPr>
      </w:pPr>
    </w:p>
    <w:p w14:paraId="0C297DC1" w14:textId="602C0D72" w:rsidR="00225B65" w:rsidRDefault="00225B65" w:rsidP="00E64CDE">
      <w:pPr>
        <w:spacing w:after="0" w:line="240" w:lineRule="auto"/>
        <w:jc w:val="both"/>
        <w:rPr>
          <w:rFonts w:ascii="Times New Roman" w:hAnsi="Times New Roman" w:cs="Times New Roman"/>
          <w:bCs/>
          <w:sz w:val="24"/>
          <w:szCs w:val="24"/>
        </w:rPr>
      </w:pPr>
    </w:p>
    <w:p w14:paraId="150CB991" w14:textId="55CBF29F" w:rsidR="00225B65" w:rsidRDefault="00225B65" w:rsidP="00E64CDE">
      <w:pPr>
        <w:spacing w:after="0" w:line="240" w:lineRule="auto"/>
        <w:jc w:val="both"/>
        <w:rPr>
          <w:rFonts w:ascii="Times New Roman" w:hAnsi="Times New Roman" w:cs="Times New Roman"/>
          <w:bCs/>
          <w:sz w:val="24"/>
          <w:szCs w:val="24"/>
        </w:rPr>
      </w:pPr>
    </w:p>
    <w:p w14:paraId="0C279AC0" w14:textId="131E8484" w:rsidR="00225B65" w:rsidRDefault="00225B65" w:rsidP="00E64CDE">
      <w:pPr>
        <w:spacing w:after="0" w:line="240" w:lineRule="auto"/>
        <w:jc w:val="both"/>
        <w:rPr>
          <w:rFonts w:ascii="Times New Roman" w:hAnsi="Times New Roman" w:cs="Times New Roman"/>
          <w:bCs/>
          <w:sz w:val="24"/>
          <w:szCs w:val="24"/>
        </w:rPr>
      </w:pPr>
    </w:p>
    <w:p w14:paraId="14CE7AD2" w14:textId="17D759A2" w:rsidR="00225B65" w:rsidRDefault="00225B65" w:rsidP="00E64CDE">
      <w:pPr>
        <w:spacing w:after="0" w:line="240" w:lineRule="auto"/>
        <w:jc w:val="both"/>
        <w:rPr>
          <w:rFonts w:ascii="Times New Roman" w:hAnsi="Times New Roman" w:cs="Times New Roman"/>
          <w:bCs/>
          <w:sz w:val="24"/>
          <w:szCs w:val="24"/>
        </w:rPr>
      </w:pPr>
    </w:p>
    <w:p w14:paraId="3B966A14" w14:textId="41628D2D" w:rsidR="00225B65" w:rsidRDefault="00225B65" w:rsidP="00E64CDE">
      <w:pPr>
        <w:spacing w:after="0" w:line="240" w:lineRule="auto"/>
        <w:jc w:val="both"/>
        <w:rPr>
          <w:rFonts w:ascii="Times New Roman" w:hAnsi="Times New Roman" w:cs="Times New Roman"/>
          <w:bCs/>
          <w:sz w:val="24"/>
          <w:szCs w:val="24"/>
        </w:rPr>
      </w:pPr>
    </w:p>
    <w:p w14:paraId="7CCEBE9A" w14:textId="0B12273B" w:rsidR="00225B65" w:rsidRDefault="00225B65" w:rsidP="00E64CDE">
      <w:pPr>
        <w:spacing w:after="0" w:line="240" w:lineRule="auto"/>
        <w:jc w:val="both"/>
        <w:rPr>
          <w:rFonts w:ascii="Times New Roman" w:hAnsi="Times New Roman" w:cs="Times New Roman"/>
          <w:bCs/>
          <w:sz w:val="24"/>
          <w:szCs w:val="24"/>
        </w:rPr>
      </w:pPr>
    </w:p>
    <w:p w14:paraId="5277B60F" w14:textId="4A262E30" w:rsidR="00225B65" w:rsidRDefault="00225B65" w:rsidP="00E64CDE">
      <w:pPr>
        <w:spacing w:after="0" w:line="240" w:lineRule="auto"/>
        <w:jc w:val="both"/>
        <w:rPr>
          <w:rFonts w:ascii="Times New Roman" w:hAnsi="Times New Roman" w:cs="Times New Roman"/>
          <w:bCs/>
          <w:sz w:val="24"/>
          <w:szCs w:val="24"/>
        </w:rPr>
      </w:pPr>
    </w:p>
    <w:p w14:paraId="35C6D25C" w14:textId="115E67AC" w:rsidR="00225B65" w:rsidRDefault="00225B65" w:rsidP="00E64CDE">
      <w:pPr>
        <w:spacing w:after="0" w:line="240" w:lineRule="auto"/>
        <w:jc w:val="both"/>
        <w:rPr>
          <w:rFonts w:ascii="Times New Roman" w:hAnsi="Times New Roman" w:cs="Times New Roman"/>
          <w:bCs/>
          <w:sz w:val="24"/>
          <w:szCs w:val="24"/>
        </w:rPr>
      </w:pPr>
    </w:p>
    <w:p w14:paraId="6DBBEA5A" w14:textId="527D71C0" w:rsidR="00225B65" w:rsidRDefault="00225B65" w:rsidP="00E64CDE">
      <w:pPr>
        <w:spacing w:after="0" w:line="240" w:lineRule="auto"/>
        <w:jc w:val="both"/>
        <w:rPr>
          <w:rFonts w:ascii="Times New Roman" w:hAnsi="Times New Roman" w:cs="Times New Roman"/>
          <w:bCs/>
          <w:sz w:val="24"/>
          <w:szCs w:val="24"/>
        </w:rPr>
      </w:pPr>
    </w:p>
    <w:p w14:paraId="3181C517" w14:textId="495BD0A6" w:rsidR="00225B65" w:rsidRDefault="00225B65" w:rsidP="00E64CDE">
      <w:pPr>
        <w:spacing w:after="0" w:line="240" w:lineRule="auto"/>
        <w:jc w:val="both"/>
        <w:rPr>
          <w:rFonts w:ascii="Times New Roman" w:hAnsi="Times New Roman" w:cs="Times New Roman"/>
          <w:bCs/>
          <w:sz w:val="24"/>
          <w:szCs w:val="24"/>
        </w:rPr>
      </w:pPr>
    </w:p>
    <w:p w14:paraId="62603F47" w14:textId="67D66E6A" w:rsidR="00225B65" w:rsidRDefault="00225B65" w:rsidP="00E64CDE">
      <w:pPr>
        <w:spacing w:after="0" w:line="240" w:lineRule="auto"/>
        <w:jc w:val="both"/>
        <w:rPr>
          <w:rFonts w:ascii="Times New Roman" w:hAnsi="Times New Roman" w:cs="Times New Roman"/>
          <w:bCs/>
          <w:sz w:val="24"/>
          <w:szCs w:val="24"/>
        </w:rPr>
      </w:pPr>
    </w:p>
    <w:p w14:paraId="2856D843" w14:textId="67003B6E" w:rsidR="00225B65" w:rsidRDefault="00225B65" w:rsidP="00E64CDE">
      <w:pPr>
        <w:spacing w:after="0" w:line="240" w:lineRule="auto"/>
        <w:jc w:val="both"/>
        <w:rPr>
          <w:rFonts w:ascii="Times New Roman" w:hAnsi="Times New Roman" w:cs="Times New Roman"/>
          <w:bCs/>
          <w:sz w:val="24"/>
          <w:szCs w:val="24"/>
        </w:rPr>
      </w:pPr>
    </w:p>
    <w:p w14:paraId="0EF4E971" w14:textId="6EEE4020" w:rsidR="00225B65" w:rsidRDefault="00225B65" w:rsidP="00E64CDE">
      <w:pPr>
        <w:spacing w:after="0" w:line="240" w:lineRule="auto"/>
        <w:jc w:val="both"/>
        <w:rPr>
          <w:rFonts w:ascii="Times New Roman" w:hAnsi="Times New Roman" w:cs="Times New Roman"/>
          <w:bCs/>
          <w:sz w:val="24"/>
          <w:szCs w:val="24"/>
        </w:rPr>
      </w:pPr>
    </w:p>
    <w:p w14:paraId="451EF0DA" w14:textId="2F522232" w:rsidR="00225B65" w:rsidRDefault="00225B65" w:rsidP="00E64CDE">
      <w:pPr>
        <w:spacing w:after="0" w:line="240" w:lineRule="auto"/>
        <w:jc w:val="both"/>
        <w:rPr>
          <w:rFonts w:ascii="Times New Roman" w:hAnsi="Times New Roman" w:cs="Times New Roman"/>
          <w:bCs/>
          <w:sz w:val="24"/>
          <w:szCs w:val="24"/>
        </w:rPr>
      </w:pPr>
    </w:p>
    <w:p w14:paraId="7CF694C7" w14:textId="77777777" w:rsidR="00225B65" w:rsidRDefault="00225B65" w:rsidP="00E64CDE">
      <w:pPr>
        <w:spacing w:after="0" w:line="240" w:lineRule="auto"/>
        <w:jc w:val="both"/>
        <w:rPr>
          <w:rFonts w:ascii="Times New Roman" w:hAnsi="Times New Roman" w:cs="Times New Roman"/>
          <w:bCs/>
          <w:sz w:val="24"/>
          <w:szCs w:val="24"/>
        </w:rPr>
      </w:pPr>
    </w:p>
    <w:p w14:paraId="75515B9B" w14:textId="25F62D82" w:rsidR="004C5BC8" w:rsidRDefault="00225B65" w:rsidP="00225B6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7.</w:t>
      </w:r>
      <w:r w:rsidR="002C7AC2">
        <w:rPr>
          <w:rFonts w:ascii="Times New Roman" w:hAnsi="Times New Roman" w:cs="Times New Roman"/>
          <w:b/>
          <w:bCs/>
          <w:sz w:val="24"/>
          <w:szCs w:val="24"/>
        </w:rPr>
        <w:t>Список литературы и источников</w:t>
      </w:r>
      <w:r w:rsidR="0053781E" w:rsidRPr="0003257D">
        <w:rPr>
          <w:rFonts w:ascii="Times New Roman" w:hAnsi="Times New Roman" w:cs="Times New Roman"/>
          <w:b/>
          <w:bCs/>
          <w:sz w:val="24"/>
          <w:szCs w:val="24"/>
        </w:rPr>
        <w:t>:</w:t>
      </w:r>
    </w:p>
    <w:p w14:paraId="6F3D7215" w14:textId="77777777" w:rsidR="001F2787" w:rsidRDefault="001F2787" w:rsidP="002C7AC2">
      <w:pPr>
        <w:spacing w:after="0" w:line="240" w:lineRule="auto"/>
        <w:jc w:val="center"/>
        <w:rPr>
          <w:rFonts w:ascii="Times New Roman" w:hAnsi="Times New Roman" w:cs="Times New Roman"/>
          <w:b/>
          <w:bCs/>
          <w:sz w:val="24"/>
          <w:szCs w:val="24"/>
        </w:rPr>
      </w:pPr>
    </w:p>
    <w:p w14:paraId="5920CDC9" w14:textId="2EAA5881" w:rsidR="001F2787" w:rsidRPr="00FB79F5" w:rsidRDefault="001F2787" w:rsidP="00FB79F5">
      <w:pPr>
        <w:pStyle w:val="a4"/>
        <w:numPr>
          <w:ilvl w:val="0"/>
          <w:numId w:val="21"/>
        </w:numPr>
        <w:spacing w:after="0" w:line="240" w:lineRule="auto"/>
        <w:jc w:val="both"/>
        <w:rPr>
          <w:rFonts w:ascii="Times New Roman" w:hAnsi="Times New Roman" w:cs="Times New Roman"/>
          <w:sz w:val="24"/>
          <w:szCs w:val="24"/>
        </w:rPr>
      </w:pPr>
      <w:proofErr w:type="spellStart"/>
      <w:r w:rsidRPr="00FB79F5">
        <w:rPr>
          <w:rFonts w:ascii="Times New Roman" w:hAnsi="Times New Roman" w:cs="Times New Roman"/>
          <w:sz w:val="24"/>
          <w:szCs w:val="24"/>
        </w:rPr>
        <w:t>Микляева</w:t>
      </w:r>
      <w:proofErr w:type="spellEnd"/>
      <w:r w:rsidRPr="00FB79F5">
        <w:rPr>
          <w:rFonts w:ascii="Times New Roman" w:hAnsi="Times New Roman" w:cs="Times New Roman"/>
          <w:sz w:val="24"/>
          <w:szCs w:val="24"/>
        </w:rPr>
        <w:t xml:space="preserve"> Н.А. Оживший мир. Новые возможности аппликации для развития дошкольников. Младший и средний возраст. Изд. «</w:t>
      </w:r>
      <w:proofErr w:type="spellStart"/>
      <w:r w:rsidRPr="00FB79F5">
        <w:rPr>
          <w:rFonts w:ascii="Times New Roman" w:hAnsi="Times New Roman" w:cs="Times New Roman"/>
          <w:sz w:val="24"/>
          <w:szCs w:val="24"/>
        </w:rPr>
        <w:t>Аркти</w:t>
      </w:r>
      <w:proofErr w:type="spellEnd"/>
      <w:r w:rsidRPr="00FB79F5">
        <w:rPr>
          <w:rFonts w:ascii="Times New Roman" w:hAnsi="Times New Roman" w:cs="Times New Roman"/>
          <w:sz w:val="24"/>
          <w:szCs w:val="24"/>
        </w:rPr>
        <w:t xml:space="preserve">», 2018 г., с.-128 </w:t>
      </w:r>
    </w:p>
    <w:p w14:paraId="55226119" w14:textId="77777777" w:rsidR="001F2787" w:rsidRDefault="001F2787" w:rsidP="001F2787">
      <w:pPr>
        <w:spacing w:after="0" w:line="240" w:lineRule="auto"/>
        <w:jc w:val="both"/>
        <w:rPr>
          <w:rFonts w:ascii="Times New Roman" w:hAnsi="Times New Roman" w:cs="Times New Roman"/>
          <w:b/>
          <w:bCs/>
          <w:sz w:val="24"/>
          <w:szCs w:val="24"/>
        </w:rPr>
      </w:pPr>
    </w:p>
    <w:p w14:paraId="3452AA62" w14:textId="622FE3D2" w:rsidR="002C7AC2" w:rsidRPr="00857BCA" w:rsidRDefault="002C7AC2" w:rsidP="00FB79F5">
      <w:pPr>
        <w:pStyle w:val="a4"/>
        <w:numPr>
          <w:ilvl w:val="0"/>
          <w:numId w:val="21"/>
        </w:numPr>
        <w:spacing w:after="0" w:line="240" w:lineRule="auto"/>
        <w:jc w:val="both"/>
        <w:rPr>
          <w:rFonts w:ascii="Times New Roman" w:hAnsi="Times New Roman" w:cs="Times New Roman"/>
          <w:sz w:val="24"/>
          <w:szCs w:val="24"/>
        </w:rPr>
      </w:pPr>
      <w:r w:rsidRPr="00857BCA">
        <w:rPr>
          <w:rFonts w:ascii="Times New Roman" w:hAnsi="Times New Roman" w:cs="Times New Roman"/>
          <w:sz w:val="24"/>
          <w:szCs w:val="24"/>
        </w:rPr>
        <w:t>«От рождения до школы. Инновационная программа дошкольного образования», издание пятое (инновационное), дополненное и переработанное / Под редакцией Н. Е. Вераксы, Т. С. Комаровой, Э. М. Дорофеевой МОЗАИКА-СИНТЕЗ, Москва, 2019</w:t>
      </w:r>
    </w:p>
    <w:p w14:paraId="52395144" w14:textId="77777777" w:rsidR="00857BCA" w:rsidRPr="00E669F1" w:rsidRDefault="00857BCA" w:rsidP="002C7AC2">
      <w:pPr>
        <w:spacing w:after="0" w:line="240" w:lineRule="auto"/>
        <w:jc w:val="both"/>
        <w:rPr>
          <w:rStyle w:val="a3"/>
          <w:rFonts w:ascii="Times New Roman" w:hAnsi="Times New Roman" w:cs="Times New Roman"/>
          <w:color w:val="auto"/>
          <w:sz w:val="24"/>
          <w:szCs w:val="24"/>
        </w:rPr>
      </w:pPr>
    </w:p>
    <w:p w14:paraId="33FA1F4F" w14:textId="72A7EADA" w:rsidR="00857BCA" w:rsidRDefault="00857BCA" w:rsidP="00FB79F5">
      <w:pPr>
        <w:pStyle w:val="a4"/>
        <w:numPr>
          <w:ilvl w:val="0"/>
          <w:numId w:val="21"/>
        </w:numPr>
        <w:spacing w:after="0" w:line="240" w:lineRule="auto"/>
        <w:jc w:val="both"/>
        <w:rPr>
          <w:rFonts w:ascii="Times New Roman" w:hAnsi="Times New Roman" w:cs="Times New Roman"/>
          <w:sz w:val="24"/>
          <w:szCs w:val="24"/>
        </w:rPr>
      </w:pPr>
      <w:r w:rsidRPr="00857BCA">
        <w:rPr>
          <w:rFonts w:ascii="Times New Roman" w:hAnsi="Times New Roman" w:cs="Times New Roman"/>
          <w:sz w:val="24"/>
          <w:szCs w:val="24"/>
        </w:rPr>
        <w:t xml:space="preserve">Образовательная программа дошкольного образования «Теремок» для детей от двух месяцев до трех лет / Научный руководитель И.А. Лыкова; под общей редакцией Т.В. </w:t>
      </w:r>
      <w:proofErr w:type="spellStart"/>
      <w:r w:rsidRPr="00857BCA">
        <w:rPr>
          <w:rFonts w:ascii="Times New Roman" w:hAnsi="Times New Roman" w:cs="Times New Roman"/>
          <w:sz w:val="24"/>
          <w:szCs w:val="24"/>
        </w:rPr>
        <w:t>Волосовец</w:t>
      </w:r>
      <w:proofErr w:type="spellEnd"/>
      <w:r w:rsidRPr="00857BCA">
        <w:rPr>
          <w:rFonts w:ascii="Times New Roman" w:hAnsi="Times New Roman" w:cs="Times New Roman"/>
          <w:sz w:val="24"/>
          <w:szCs w:val="24"/>
        </w:rPr>
        <w:t>, И.Л. Кириллова, И.А. Лыковой, О.С. Ушаковой.</w:t>
      </w:r>
      <w:r w:rsidRPr="00857BCA">
        <w:rPr>
          <w:rFonts w:ascii="Times New Roman" w:hAnsi="Times New Roman" w:cs="Times New Roman"/>
          <w:b/>
          <w:bCs/>
          <w:sz w:val="24"/>
          <w:szCs w:val="24"/>
        </w:rPr>
        <w:t xml:space="preserve"> </w:t>
      </w:r>
      <w:r w:rsidRPr="00857BCA">
        <w:rPr>
          <w:rFonts w:ascii="Times New Roman" w:hAnsi="Times New Roman" w:cs="Times New Roman"/>
          <w:sz w:val="24"/>
          <w:szCs w:val="24"/>
        </w:rPr>
        <w:t>— М.: Издательский дом «Цветной мир», 2019. — 160 с. (2-е дополненное издание)</w:t>
      </w:r>
    </w:p>
    <w:p w14:paraId="50CDBED3" w14:textId="77777777" w:rsidR="00E669F1" w:rsidRPr="00E669F1" w:rsidRDefault="00E669F1" w:rsidP="00E669F1">
      <w:pPr>
        <w:pStyle w:val="a4"/>
        <w:rPr>
          <w:rFonts w:ascii="Times New Roman" w:hAnsi="Times New Roman" w:cs="Times New Roman"/>
          <w:sz w:val="24"/>
          <w:szCs w:val="24"/>
        </w:rPr>
      </w:pPr>
    </w:p>
    <w:p w14:paraId="2EE9A77B" w14:textId="59749889" w:rsidR="00E669F1" w:rsidRDefault="00B75E04" w:rsidP="00FB79F5">
      <w:pPr>
        <w:pStyle w:val="a4"/>
        <w:numPr>
          <w:ilvl w:val="0"/>
          <w:numId w:val="21"/>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Микляева</w:t>
      </w:r>
      <w:proofErr w:type="spellEnd"/>
      <w:r>
        <w:rPr>
          <w:rFonts w:ascii="Times New Roman" w:hAnsi="Times New Roman" w:cs="Times New Roman"/>
          <w:sz w:val="24"/>
          <w:szCs w:val="24"/>
        </w:rPr>
        <w:t xml:space="preserve">, Н.В.; Акулина, С.В., </w:t>
      </w:r>
      <w:proofErr w:type="spellStart"/>
      <w:r>
        <w:rPr>
          <w:rFonts w:ascii="Times New Roman" w:hAnsi="Times New Roman" w:cs="Times New Roman"/>
          <w:sz w:val="24"/>
          <w:szCs w:val="24"/>
        </w:rPr>
        <w:t>Будникова</w:t>
      </w:r>
      <w:proofErr w:type="spellEnd"/>
      <w:r>
        <w:rPr>
          <w:rFonts w:ascii="Times New Roman" w:hAnsi="Times New Roman" w:cs="Times New Roman"/>
          <w:sz w:val="24"/>
          <w:szCs w:val="24"/>
        </w:rPr>
        <w:t>, О.В. Новые возможности аппликации для развития дошкольников: «Оживший мир». Часть пе</w:t>
      </w:r>
      <w:r w:rsidR="00E517DE">
        <w:rPr>
          <w:rFonts w:ascii="Times New Roman" w:hAnsi="Times New Roman" w:cs="Times New Roman"/>
          <w:sz w:val="24"/>
          <w:szCs w:val="24"/>
        </w:rPr>
        <w:t>р</w:t>
      </w:r>
      <w:r>
        <w:rPr>
          <w:rFonts w:ascii="Times New Roman" w:hAnsi="Times New Roman" w:cs="Times New Roman"/>
          <w:sz w:val="24"/>
          <w:szCs w:val="24"/>
        </w:rPr>
        <w:t>вая: младший и средний дошкольный возраст.</w:t>
      </w:r>
      <w:r w:rsidR="00784EB7">
        <w:rPr>
          <w:rFonts w:ascii="Times New Roman" w:hAnsi="Times New Roman" w:cs="Times New Roman"/>
          <w:sz w:val="24"/>
          <w:szCs w:val="24"/>
        </w:rPr>
        <w:t xml:space="preserve"> </w:t>
      </w:r>
      <w:r>
        <w:rPr>
          <w:rFonts w:ascii="Times New Roman" w:hAnsi="Times New Roman" w:cs="Times New Roman"/>
          <w:sz w:val="24"/>
          <w:szCs w:val="24"/>
        </w:rPr>
        <w:t>- М: АРКТИ, 2017.</w:t>
      </w:r>
    </w:p>
    <w:p w14:paraId="15A90AF0" w14:textId="77777777" w:rsidR="00B75E04" w:rsidRPr="00B75E04" w:rsidRDefault="00B75E04" w:rsidP="00B75E04">
      <w:pPr>
        <w:pStyle w:val="a4"/>
        <w:rPr>
          <w:rFonts w:ascii="Times New Roman" w:hAnsi="Times New Roman" w:cs="Times New Roman"/>
          <w:sz w:val="24"/>
          <w:szCs w:val="24"/>
        </w:rPr>
      </w:pPr>
    </w:p>
    <w:p w14:paraId="35CD60C6" w14:textId="7E0214F3" w:rsidR="00B75E04" w:rsidRDefault="00E517DE" w:rsidP="00FB79F5">
      <w:pPr>
        <w:pStyle w:val="a4"/>
        <w:numPr>
          <w:ilvl w:val="0"/>
          <w:numId w:val="21"/>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Микляева</w:t>
      </w:r>
      <w:proofErr w:type="spellEnd"/>
      <w:r>
        <w:rPr>
          <w:rFonts w:ascii="Times New Roman" w:hAnsi="Times New Roman" w:cs="Times New Roman"/>
          <w:sz w:val="24"/>
          <w:szCs w:val="24"/>
        </w:rPr>
        <w:t xml:space="preserve">, Н.В., Вариативные формы образовательной деятельности на основе передвижной аппликации//Дошкольное воспитание. </w:t>
      </w:r>
    </w:p>
    <w:p w14:paraId="7DCC28B5" w14:textId="77777777" w:rsidR="00E517DE" w:rsidRPr="00E517DE" w:rsidRDefault="00E517DE" w:rsidP="00E517DE">
      <w:pPr>
        <w:pStyle w:val="a4"/>
        <w:rPr>
          <w:rFonts w:ascii="Times New Roman" w:hAnsi="Times New Roman" w:cs="Times New Roman"/>
          <w:sz w:val="24"/>
          <w:szCs w:val="24"/>
        </w:rPr>
      </w:pPr>
    </w:p>
    <w:p w14:paraId="30EA9C80" w14:textId="4916D983" w:rsidR="00E517DE" w:rsidRDefault="00E517DE" w:rsidP="00FB79F5">
      <w:pPr>
        <w:pStyle w:val="a4"/>
        <w:numPr>
          <w:ilvl w:val="0"/>
          <w:numId w:val="21"/>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Микляева</w:t>
      </w:r>
      <w:proofErr w:type="spellEnd"/>
      <w:r>
        <w:rPr>
          <w:rFonts w:ascii="Times New Roman" w:hAnsi="Times New Roman" w:cs="Times New Roman"/>
          <w:sz w:val="24"/>
          <w:szCs w:val="24"/>
        </w:rPr>
        <w:t>, Н.В., Передвижная аппликация как интегрированный прием совместной образовательной деятельности с дошкольниками// Детский сад: от А до Я.-2017.</w:t>
      </w:r>
      <w:r w:rsidR="00784EB7">
        <w:rPr>
          <w:rFonts w:ascii="Times New Roman" w:hAnsi="Times New Roman" w:cs="Times New Roman"/>
          <w:sz w:val="24"/>
          <w:szCs w:val="24"/>
        </w:rPr>
        <w:t xml:space="preserve"> </w:t>
      </w:r>
      <w:r>
        <w:rPr>
          <w:rFonts w:ascii="Times New Roman" w:hAnsi="Times New Roman" w:cs="Times New Roman"/>
          <w:sz w:val="24"/>
          <w:szCs w:val="24"/>
        </w:rPr>
        <w:t>-</w:t>
      </w:r>
      <w:r w:rsidR="00784EB7">
        <w:rPr>
          <w:rFonts w:ascii="Times New Roman" w:hAnsi="Times New Roman" w:cs="Times New Roman"/>
          <w:sz w:val="24"/>
          <w:szCs w:val="24"/>
        </w:rPr>
        <w:t xml:space="preserve"> </w:t>
      </w:r>
      <w:r>
        <w:rPr>
          <w:rFonts w:ascii="Times New Roman" w:hAnsi="Times New Roman" w:cs="Times New Roman"/>
          <w:sz w:val="24"/>
          <w:szCs w:val="24"/>
        </w:rPr>
        <w:t>№3 (87).</w:t>
      </w:r>
      <w:r w:rsidR="00784EB7">
        <w:rPr>
          <w:rFonts w:ascii="Times New Roman" w:hAnsi="Times New Roman" w:cs="Times New Roman"/>
          <w:sz w:val="24"/>
          <w:szCs w:val="24"/>
        </w:rPr>
        <w:t xml:space="preserve"> </w:t>
      </w:r>
      <w:r>
        <w:rPr>
          <w:rFonts w:ascii="Times New Roman" w:hAnsi="Times New Roman" w:cs="Times New Roman"/>
          <w:sz w:val="24"/>
          <w:szCs w:val="24"/>
        </w:rPr>
        <w:t>-С.58-63.</w:t>
      </w:r>
    </w:p>
    <w:p w14:paraId="006C928A" w14:textId="77777777" w:rsidR="00E517DE" w:rsidRPr="00E517DE" w:rsidRDefault="00E517DE" w:rsidP="00E517DE">
      <w:pPr>
        <w:pStyle w:val="a4"/>
        <w:rPr>
          <w:rFonts w:ascii="Times New Roman" w:hAnsi="Times New Roman" w:cs="Times New Roman"/>
          <w:sz w:val="24"/>
          <w:szCs w:val="24"/>
        </w:rPr>
      </w:pPr>
    </w:p>
    <w:p w14:paraId="7702796F" w14:textId="50ADE82F" w:rsidR="00E517DE" w:rsidRDefault="00E517DE" w:rsidP="00FB79F5">
      <w:pPr>
        <w:pStyle w:val="a4"/>
        <w:numPr>
          <w:ilvl w:val="0"/>
          <w:numId w:val="21"/>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Микляева</w:t>
      </w:r>
      <w:proofErr w:type="spellEnd"/>
      <w:r>
        <w:rPr>
          <w:rFonts w:ascii="Times New Roman" w:hAnsi="Times New Roman" w:cs="Times New Roman"/>
          <w:sz w:val="24"/>
          <w:szCs w:val="24"/>
        </w:rPr>
        <w:t>, Н.В. Передвижная аппликация как методика развития художественных способностей дошкольника// Детский сад: от А до Я-2017.</w:t>
      </w:r>
      <w:r w:rsidR="00784EB7">
        <w:rPr>
          <w:rFonts w:ascii="Times New Roman" w:hAnsi="Times New Roman" w:cs="Times New Roman"/>
          <w:sz w:val="24"/>
          <w:szCs w:val="24"/>
        </w:rPr>
        <w:t xml:space="preserve"> </w:t>
      </w:r>
      <w:r>
        <w:rPr>
          <w:rFonts w:ascii="Times New Roman" w:hAnsi="Times New Roman" w:cs="Times New Roman"/>
          <w:sz w:val="24"/>
          <w:szCs w:val="24"/>
        </w:rPr>
        <w:t>-№4.</w:t>
      </w:r>
      <w:r w:rsidR="00784EB7">
        <w:rPr>
          <w:rFonts w:ascii="Times New Roman" w:hAnsi="Times New Roman" w:cs="Times New Roman"/>
          <w:sz w:val="24"/>
          <w:szCs w:val="24"/>
        </w:rPr>
        <w:t xml:space="preserve"> </w:t>
      </w:r>
      <w:r>
        <w:rPr>
          <w:rFonts w:ascii="Times New Roman" w:hAnsi="Times New Roman" w:cs="Times New Roman"/>
          <w:sz w:val="24"/>
          <w:szCs w:val="24"/>
        </w:rPr>
        <w:t>-с.56-65.</w:t>
      </w:r>
    </w:p>
    <w:p w14:paraId="76B6E302" w14:textId="77777777" w:rsidR="00E517DE" w:rsidRPr="00E517DE" w:rsidRDefault="00E517DE" w:rsidP="00E517DE">
      <w:pPr>
        <w:pStyle w:val="a4"/>
        <w:rPr>
          <w:rFonts w:ascii="Times New Roman" w:hAnsi="Times New Roman" w:cs="Times New Roman"/>
          <w:sz w:val="24"/>
          <w:szCs w:val="24"/>
        </w:rPr>
      </w:pPr>
    </w:p>
    <w:p w14:paraId="1597AB45" w14:textId="36FA040F" w:rsidR="00E517DE" w:rsidRPr="00857BCA" w:rsidRDefault="00E517DE" w:rsidP="00FB79F5">
      <w:pPr>
        <w:pStyle w:val="a4"/>
        <w:numPr>
          <w:ilvl w:val="0"/>
          <w:numId w:val="21"/>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Микляева</w:t>
      </w:r>
      <w:proofErr w:type="spellEnd"/>
      <w:r>
        <w:rPr>
          <w:rFonts w:ascii="Times New Roman" w:hAnsi="Times New Roman" w:cs="Times New Roman"/>
          <w:sz w:val="24"/>
          <w:szCs w:val="24"/>
        </w:rPr>
        <w:t>, Н.В. Традиционные и нетрадиционные те</w:t>
      </w:r>
      <w:r w:rsidR="00784EB7">
        <w:rPr>
          <w:rFonts w:ascii="Times New Roman" w:hAnsi="Times New Roman" w:cs="Times New Roman"/>
          <w:sz w:val="24"/>
          <w:szCs w:val="24"/>
        </w:rPr>
        <w:t xml:space="preserve">хники аппликации как синтез </w:t>
      </w:r>
      <w:r>
        <w:rPr>
          <w:rFonts w:ascii="Times New Roman" w:hAnsi="Times New Roman" w:cs="Times New Roman"/>
          <w:sz w:val="24"/>
          <w:szCs w:val="24"/>
        </w:rPr>
        <w:t>класс</w:t>
      </w:r>
      <w:r w:rsidR="00784EB7">
        <w:rPr>
          <w:rFonts w:ascii="Times New Roman" w:hAnsi="Times New Roman" w:cs="Times New Roman"/>
          <w:sz w:val="24"/>
          <w:szCs w:val="24"/>
        </w:rPr>
        <w:t>и</w:t>
      </w:r>
      <w:r>
        <w:rPr>
          <w:rFonts w:ascii="Times New Roman" w:hAnsi="Times New Roman" w:cs="Times New Roman"/>
          <w:sz w:val="24"/>
          <w:szCs w:val="24"/>
        </w:rPr>
        <w:t>ки и инноваций в дошкольном образовании// Дошкольное воспитание.</w:t>
      </w:r>
      <w:r w:rsidR="00784EB7">
        <w:rPr>
          <w:rFonts w:ascii="Times New Roman" w:hAnsi="Times New Roman" w:cs="Times New Roman"/>
          <w:sz w:val="24"/>
          <w:szCs w:val="24"/>
        </w:rPr>
        <w:t xml:space="preserve"> </w:t>
      </w:r>
      <w:r>
        <w:rPr>
          <w:rFonts w:ascii="Times New Roman" w:hAnsi="Times New Roman" w:cs="Times New Roman"/>
          <w:sz w:val="24"/>
          <w:szCs w:val="24"/>
        </w:rPr>
        <w:t>-2017.</w:t>
      </w:r>
      <w:r w:rsidR="00784EB7">
        <w:rPr>
          <w:rFonts w:ascii="Times New Roman" w:hAnsi="Times New Roman" w:cs="Times New Roman"/>
          <w:sz w:val="24"/>
          <w:szCs w:val="24"/>
        </w:rPr>
        <w:t xml:space="preserve"> </w:t>
      </w:r>
      <w:r>
        <w:rPr>
          <w:rFonts w:ascii="Times New Roman" w:hAnsi="Times New Roman" w:cs="Times New Roman"/>
          <w:sz w:val="24"/>
          <w:szCs w:val="24"/>
        </w:rPr>
        <w:t>-№</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С.64-69.</w:t>
      </w:r>
    </w:p>
    <w:p w14:paraId="12F9A90B" w14:textId="0EA8E9E8" w:rsidR="00857BCA" w:rsidRPr="002C7AC2" w:rsidRDefault="00857BCA" w:rsidP="002C7AC2">
      <w:pPr>
        <w:spacing w:after="0" w:line="240" w:lineRule="auto"/>
        <w:jc w:val="both"/>
        <w:rPr>
          <w:rFonts w:ascii="Times New Roman" w:hAnsi="Times New Roman" w:cs="Times New Roman"/>
          <w:sz w:val="24"/>
          <w:szCs w:val="24"/>
        </w:rPr>
      </w:pPr>
    </w:p>
    <w:p w14:paraId="3A434995" w14:textId="77777777" w:rsidR="001F2787" w:rsidRDefault="001F2787" w:rsidP="002C7AC2">
      <w:pPr>
        <w:spacing w:after="0" w:line="240" w:lineRule="auto"/>
        <w:jc w:val="both"/>
        <w:rPr>
          <w:rFonts w:ascii="Times New Roman" w:hAnsi="Times New Roman" w:cs="Times New Roman"/>
          <w:sz w:val="24"/>
          <w:szCs w:val="24"/>
        </w:rPr>
      </w:pPr>
      <w:bookmarkStart w:id="4" w:name="_Hlk119776565"/>
    </w:p>
    <w:bookmarkEnd w:id="4"/>
    <w:p w14:paraId="3D9DE5DB" w14:textId="6D87C8B1" w:rsidR="00390D50" w:rsidRDefault="00390D50" w:rsidP="0053781E">
      <w:pPr>
        <w:spacing w:after="0" w:line="240" w:lineRule="auto"/>
        <w:jc w:val="both"/>
        <w:rPr>
          <w:rFonts w:ascii="Times New Roman" w:hAnsi="Times New Roman" w:cs="Times New Roman"/>
          <w:bCs/>
          <w:sz w:val="24"/>
          <w:szCs w:val="24"/>
        </w:rPr>
      </w:pPr>
    </w:p>
    <w:p w14:paraId="0D2B1435" w14:textId="48B2E9EE" w:rsidR="00390D50" w:rsidRDefault="00390D50" w:rsidP="0053781E">
      <w:pPr>
        <w:spacing w:after="0" w:line="240" w:lineRule="auto"/>
        <w:jc w:val="both"/>
        <w:rPr>
          <w:rFonts w:ascii="Times New Roman" w:hAnsi="Times New Roman" w:cs="Times New Roman"/>
          <w:bCs/>
          <w:sz w:val="24"/>
          <w:szCs w:val="24"/>
        </w:rPr>
      </w:pPr>
    </w:p>
    <w:p w14:paraId="712A61F8" w14:textId="77777777" w:rsidR="00375944" w:rsidRDefault="00375944" w:rsidP="0053781E">
      <w:pPr>
        <w:spacing w:after="0" w:line="240" w:lineRule="auto"/>
        <w:jc w:val="both"/>
        <w:rPr>
          <w:rFonts w:ascii="Times New Roman" w:hAnsi="Times New Roman" w:cs="Times New Roman"/>
          <w:bCs/>
          <w:sz w:val="24"/>
          <w:szCs w:val="24"/>
        </w:rPr>
      </w:pPr>
    </w:p>
    <w:p w14:paraId="60CB5F43" w14:textId="385D03E3" w:rsidR="00375944" w:rsidRDefault="00375944" w:rsidP="0053781E">
      <w:pPr>
        <w:spacing w:after="0" w:line="240" w:lineRule="auto"/>
        <w:jc w:val="both"/>
        <w:rPr>
          <w:rFonts w:ascii="Times New Roman" w:hAnsi="Times New Roman" w:cs="Times New Roman"/>
          <w:bCs/>
          <w:sz w:val="24"/>
          <w:szCs w:val="24"/>
        </w:rPr>
        <w:sectPr w:rsidR="00375944" w:rsidSect="000619DC">
          <w:footerReference w:type="default" r:id="rId8"/>
          <w:pgSz w:w="11906" w:h="16838"/>
          <w:pgMar w:top="1134" w:right="850" w:bottom="1134" w:left="1701" w:header="708" w:footer="708" w:gutter="0"/>
          <w:cols w:space="708"/>
          <w:titlePg/>
          <w:docGrid w:linePitch="360"/>
        </w:sectPr>
      </w:pPr>
    </w:p>
    <w:p w14:paraId="0F9F8537" w14:textId="5058268A" w:rsidR="00375944" w:rsidRDefault="00375944" w:rsidP="0053781E">
      <w:pPr>
        <w:spacing w:after="0" w:line="240" w:lineRule="auto"/>
        <w:jc w:val="both"/>
        <w:rPr>
          <w:rFonts w:ascii="Times New Roman" w:hAnsi="Times New Roman" w:cs="Times New Roman"/>
          <w:bCs/>
          <w:sz w:val="24"/>
          <w:szCs w:val="24"/>
        </w:rPr>
      </w:pPr>
    </w:p>
    <w:p w14:paraId="6131233C" w14:textId="00749728" w:rsidR="00390D50" w:rsidRDefault="00A95C9C" w:rsidP="00895CE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Перспективный план работы с детьми</w:t>
      </w:r>
    </w:p>
    <w:tbl>
      <w:tblPr>
        <w:tblStyle w:val="a5"/>
        <w:tblW w:w="0" w:type="auto"/>
        <w:tblLook w:val="04A0" w:firstRow="1" w:lastRow="0" w:firstColumn="1" w:lastColumn="0" w:noHBand="0" w:noVBand="1"/>
      </w:tblPr>
      <w:tblGrid>
        <w:gridCol w:w="1980"/>
        <w:gridCol w:w="2126"/>
        <w:gridCol w:w="2268"/>
        <w:gridCol w:w="8186"/>
      </w:tblGrid>
      <w:tr w:rsidR="00375944" w:rsidRPr="00A95C9C" w14:paraId="6BB228FE" w14:textId="77777777" w:rsidTr="00784EB7">
        <w:tc>
          <w:tcPr>
            <w:tcW w:w="1980" w:type="dxa"/>
            <w:vAlign w:val="center"/>
          </w:tcPr>
          <w:p w14:paraId="1A4DB667" w14:textId="49C1244F" w:rsidR="00375944" w:rsidRPr="00A95C9C" w:rsidRDefault="00375944" w:rsidP="00784EB7">
            <w:pPr>
              <w:jc w:val="center"/>
              <w:rPr>
                <w:rFonts w:ascii="Times New Roman" w:hAnsi="Times New Roman" w:cs="Times New Roman"/>
                <w:b/>
              </w:rPr>
            </w:pPr>
            <w:r w:rsidRPr="00A95C9C">
              <w:rPr>
                <w:rFonts w:ascii="Times New Roman" w:hAnsi="Times New Roman" w:cs="Times New Roman"/>
                <w:b/>
              </w:rPr>
              <w:t>Тема</w:t>
            </w:r>
          </w:p>
        </w:tc>
        <w:tc>
          <w:tcPr>
            <w:tcW w:w="2126" w:type="dxa"/>
            <w:vAlign w:val="center"/>
          </w:tcPr>
          <w:p w14:paraId="325B4D09" w14:textId="634E6FE5" w:rsidR="00375944" w:rsidRPr="00A95C9C" w:rsidRDefault="00375944" w:rsidP="00784EB7">
            <w:pPr>
              <w:jc w:val="center"/>
              <w:rPr>
                <w:rFonts w:ascii="Times New Roman" w:hAnsi="Times New Roman" w:cs="Times New Roman"/>
                <w:b/>
              </w:rPr>
            </w:pPr>
            <w:r w:rsidRPr="00A95C9C">
              <w:rPr>
                <w:rFonts w:ascii="Times New Roman" w:hAnsi="Times New Roman" w:cs="Times New Roman"/>
                <w:b/>
              </w:rPr>
              <w:t>Цель и задачи</w:t>
            </w:r>
          </w:p>
        </w:tc>
        <w:tc>
          <w:tcPr>
            <w:tcW w:w="2268" w:type="dxa"/>
            <w:vAlign w:val="center"/>
          </w:tcPr>
          <w:p w14:paraId="73A70DE9" w14:textId="6DF07CC6" w:rsidR="00375944" w:rsidRPr="00A95C9C" w:rsidRDefault="00DA259A" w:rsidP="00784EB7">
            <w:pPr>
              <w:jc w:val="center"/>
              <w:rPr>
                <w:rFonts w:ascii="Times New Roman" w:hAnsi="Times New Roman" w:cs="Times New Roman"/>
                <w:b/>
              </w:rPr>
            </w:pPr>
            <w:r w:rsidRPr="00A95C9C">
              <w:rPr>
                <w:rFonts w:ascii="Times New Roman" w:hAnsi="Times New Roman" w:cs="Times New Roman"/>
                <w:b/>
              </w:rPr>
              <w:t>Материалы</w:t>
            </w:r>
          </w:p>
        </w:tc>
        <w:tc>
          <w:tcPr>
            <w:tcW w:w="8186" w:type="dxa"/>
            <w:vAlign w:val="center"/>
          </w:tcPr>
          <w:p w14:paraId="6ACD93F6" w14:textId="53278646" w:rsidR="00375944" w:rsidRPr="00A95C9C" w:rsidRDefault="00375944" w:rsidP="00784EB7">
            <w:pPr>
              <w:jc w:val="center"/>
              <w:rPr>
                <w:rFonts w:ascii="Times New Roman" w:hAnsi="Times New Roman" w:cs="Times New Roman"/>
                <w:b/>
              </w:rPr>
            </w:pPr>
            <w:r w:rsidRPr="00A95C9C">
              <w:rPr>
                <w:rFonts w:ascii="Times New Roman" w:hAnsi="Times New Roman" w:cs="Times New Roman"/>
                <w:b/>
              </w:rPr>
              <w:t>Ход совместной деятельности</w:t>
            </w:r>
          </w:p>
        </w:tc>
      </w:tr>
      <w:tr w:rsidR="00375944" w:rsidRPr="00A95C9C" w14:paraId="1FEF61EA" w14:textId="77777777" w:rsidTr="00784EB7">
        <w:tc>
          <w:tcPr>
            <w:tcW w:w="1980" w:type="dxa"/>
          </w:tcPr>
          <w:p w14:paraId="2CDB9661" w14:textId="0F3F96D7" w:rsidR="00375944" w:rsidRPr="00A95C9C" w:rsidRDefault="00375944" w:rsidP="00784EB7">
            <w:pPr>
              <w:jc w:val="center"/>
              <w:rPr>
                <w:rFonts w:ascii="Times New Roman" w:hAnsi="Times New Roman" w:cs="Times New Roman"/>
              </w:rPr>
            </w:pPr>
            <w:r w:rsidRPr="00A95C9C">
              <w:rPr>
                <w:rFonts w:ascii="Times New Roman" w:hAnsi="Times New Roman" w:cs="Times New Roman"/>
              </w:rPr>
              <w:t>«Светит солнышко»</w:t>
            </w:r>
          </w:p>
        </w:tc>
        <w:tc>
          <w:tcPr>
            <w:tcW w:w="2126" w:type="dxa"/>
          </w:tcPr>
          <w:p w14:paraId="76F305DE" w14:textId="0C2544AC"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Развитие слухового восприятия (слушание поэтических текстов, звуков природы). Развитие общей и мелкой моторики. З</w:t>
            </w:r>
            <w:r w:rsidR="00792D37" w:rsidRPr="00A95C9C">
              <w:rPr>
                <w:rFonts w:ascii="Times New Roman" w:hAnsi="Times New Roman" w:cs="Times New Roman"/>
                <w:bCs/>
              </w:rPr>
              <w:t>акрепление знаний геометрических форм</w:t>
            </w:r>
            <w:r w:rsidRPr="00A95C9C">
              <w:rPr>
                <w:rFonts w:ascii="Times New Roman" w:hAnsi="Times New Roman" w:cs="Times New Roman"/>
                <w:bCs/>
              </w:rPr>
              <w:t xml:space="preserve"> «круг» и «прямоугольник»; понятий «один» и «много»; совершенствование умений испо</w:t>
            </w:r>
            <w:r w:rsidR="00D91068" w:rsidRPr="00A95C9C">
              <w:rPr>
                <w:rFonts w:ascii="Times New Roman" w:hAnsi="Times New Roman" w:cs="Times New Roman"/>
                <w:bCs/>
              </w:rPr>
              <w:t xml:space="preserve">льзовать в речи слово «жёлтый»; </w:t>
            </w:r>
            <w:r w:rsidRPr="00A95C9C">
              <w:rPr>
                <w:rFonts w:ascii="Times New Roman" w:hAnsi="Times New Roman" w:cs="Times New Roman"/>
                <w:bCs/>
              </w:rPr>
              <w:t>умений изменять существительные по падежам (именительный, дательный падежи). Научить прикладывать прямоугольники (лучики) вокруг картона круглой формы.  Воспитывать у детей доброту, отзывчивость, умение сочувствовать персонажам, желание помогать им. Формирование положительного от</w:t>
            </w:r>
            <w:r w:rsidRPr="00A95C9C">
              <w:rPr>
                <w:rFonts w:ascii="Times New Roman" w:hAnsi="Times New Roman" w:cs="Times New Roman"/>
                <w:bCs/>
              </w:rPr>
              <w:lastRenderedPageBreak/>
              <w:t xml:space="preserve">ношения к поэтическим текстам, сопереживание героям стихотворных произведений. </w:t>
            </w:r>
          </w:p>
          <w:p w14:paraId="7F24D5AF" w14:textId="77777777" w:rsidR="00375944" w:rsidRPr="00A95C9C" w:rsidRDefault="00375944" w:rsidP="00895CEC">
            <w:pPr>
              <w:jc w:val="both"/>
              <w:rPr>
                <w:rFonts w:ascii="Times New Roman" w:hAnsi="Times New Roman" w:cs="Times New Roman"/>
              </w:rPr>
            </w:pPr>
          </w:p>
        </w:tc>
        <w:tc>
          <w:tcPr>
            <w:tcW w:w="2268" w:type="dxa"/>
          </w:tcPr>
          <w:p w14:paraId="08392B11" w14:textId="70FF5E8D"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lastRenderedPageBreak/>
              <w:t>Силуэт солнца; силуэт тучи; образец готовой работы; демонстрационная доска; жёлтые кружочки; желтые прямоугольники разного размера; кукла; корзина; игрушки – зайчата и зайчиха, аудио запись «Звуки природы».</w:t>
            </w:r>
          </w:p>
          <w:p w14:paraId="4326A198" w14:textId="77777777" w:rsidR="00375944" w:rsidRPr="00A95C9C" w:rsidRDefault="00375944" w:rsidP="00895CEC">
            <w:pPr>
              <w:jc w:val="both"/>
              <w:rPr>
                <w:rFonts w:ascii="Times New Roman" w:hAnsi="Times New Roman" w:cs="Times New Roman"/>
              </w:rPr>
            </w:pPr>
          </w:p>
        </w:tc>
        <w:tc>
          <w:tcPr>
            <w:tcW w:w="8186" w:type="dxa"/>
          </w:tcPr>
          <w:p w14:paraId="5C398553" w14:textId="77777777" w:rsidR="00375944" w:rsidRPr="00A95C9C" w:rsidRDefault="00375944" w:rsidP="00375944">
            <w:pPr>
              <w:numPr>
                <w:ilvl w:val="0"/>
                <w:numId w:val="17"/>
              </w:numPr>
              <w:jc w:val="both"/>
              <w:rPr>
                <w:rFonts w:ascii="Times New Roman" w:hAnsi="Times New Roman" w:cs="Times New Roman"/>
                <w:bCs/>
              </w:rPr>
            </w:pPr>
            <w:r w:rsidRPr="00A95C9C">
              <w:rPr>
                <w:rFonts w:ascii="Times New Roman" w:hAnsi="Times New Roman" w:cs="Times New Roman"/>
                <w:bCs/>
              </w:rPr>
              <w:t>Организационный момент.</w:t>
            </w:r>
          </w:p>
          <w:p w14:paraId="25BCAA6E"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 Воспитатель: Ребята, посмотрите, кто пришел к нам в гости! Дети: Кукла Таня. </w:t>
            </w:r>
          </w:p>
          <w:p w14:paraId="51E2F94E" w14:textId="7E461D7E"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Воспитатель: Ребята, кукла Таня гуляла по зоопарку и нашла там зайчишек и воробья, они плакали (педагог достает соответствующие игрушки). Кто знает, что с ними могло случиться? (Ответы детей). Ребята, зайчики и воробушек заблудились, пожалейте их. Действия детей. </w:t>
            </w:r>
          </w:p>
          <w:p w14:paraId="0B82F9C9" w14:textId="77777777" w:rsidR="00375944" w:rsidRPr="00A95C9C" w:rsidRDefault="00375944" w:rsidP="00375944">
            <w:pPr>
              <w:numPr>
                <w:ilvl w:val="0"/>
                <w:numId w:val="17"/>
              </w:numPr>
              <w:jc w:val="both"/>
              <w:rPr>
                <w:rFonts w:ascii="Times New Roman" w:hAnsi="Times New Roman" w:cs="Times New Roman"/>
                <w:bCs/>
              </w:rPr>
            </w:pPr>
            <w:r w:rsidRPr="00A95C9C">
              <w:rPr>
                <w:rFonts w:ascii="Times New Roman" w:hAnsi="Times New Roman" w:cs="Times New Roman"/>
                <w:bCs/>
              </w:rPr>
              <w:t xml:space="preserve">Слушание стихотворения </w:t>
            </w:r>
          </w:p>
          <w:p w14:paraId="3AB53C55"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Воспитатель: садитесь, а я вам расскажу, что с ними случилось. </w:t>
            </w:r>
          </w:p>
          <w:p w14:paraId="55D85814"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Солнце по небу гуляло </w:t>
            </w:r>
          </w:p>
          <w:p w14:paraId="67B7D0E1"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И за тучу забежало.</w:t>
            </w:r>
          </w:p>
          <w:p w14:paraId="11D52ADF"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 Глянул заинька в окно</w:t>
            </w:r>
          </w:p>
          <w:p w14:paraId="39DA6C67"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 - Стало заиньке темно… </w:t>
            </w:r>
          </w:p>
          <w:p w14:paraId="0B7D7886"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Наступила темнота </w:t>
            </w:r>
          </w:p>
          <w:p w14:paraId="67855CA2"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 Не ходи за ворота. </w:t>
            </w:r>
          </w:p>
          <w:p w14:paraId="023F9649"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Кто на улицу попал </w:t>
            </w:r>
          </w:p>
          <w:p w14:paraId="5C75236B"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 Заблудился и пропал. </w:t>
            </w:r>
          </w:p>
          <w:p w14:paraId="14DCA2DB"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Плачет серый воробей </w:t>
            </w:r>
          </w:p>
          <w:p w14:paraId="6F607403"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 "Выйди, солнышко, скорей! </w:t>
            </w:r>
          </w:p>
          <w:p w14:paraId="624F89BA"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Нам без солнышка обидно </w:t>
            </w:r>
          </w:p>
          <w:p w14:paraId="2063A17A"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В поле зернышка не видно.</w:t>
            </w:r>
          </w:p>
          <w:p w14:paraId="2936974B"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Плачут зайки на лужайке</w:t>
            </w:r>
          </w:p>
          <w:p w14:paraId="2E56E726"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 - Сбились, бедные, с пути, </w:t>
            </w:r>
          </w:p>
          <w:p w14:paraId="56EE5A8B"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Им до дому не дойти. </w:t>
            </w:r>
          </w:p>
          <w:p w14:paraId="11147A1D"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К.И. Чуковский </w:t>
            </w:r>
          </w:p>
          <w:p w14:paraId="599D686D"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Воспитатель: Ребята, что случилось с солнышком? (ответы детей) </w:t>
            </w:r>
          </w:p>
          <w:p w14:paraId="06BBF8CA" w14:textId="77777777" w:rsidR="00375944" w:rsidRPr="00A95C9C" w:rsidRDefault="00375944" w:rsidP="00375944">
            <w:pPr>
              <w:numPr>
                <w:ilvl w:val="0"/>
                <w:numId w:val="17"/>
              </w:numPr>
              <w:jc w:val="both"/>
              <w:rPr>
                <w:rFonts w:ascii="Times New Roman" w:hAnsi="Times New Roman" w:cs="Times New Roman"/>
                <w:bCs/>
              </w:rPr>
            </w:pPr>
            <w:r w:rsidRPr="00A95C9C">
              <w:rPr>
                <w:rFonts w:ascii="Times New Roman" w:hAnsi="Times New Roman" w:cs="Times New Roman"/>
                <w:bCs/>
              </w:rPr>
              <w:t xml:space="preserve">Действия по образцу взрослого. </w:t>
            </w:r>
          </w:p>
          <w:p w14:paraId="74441307" w14:textId="77777777" w:rsidR="00375944" w:rsidRPr="00A95C9C" w:rsidRDefault="00375944" w:rsidP="00375944">
            <w:pPr>
              <w:jc w:val="both"/>
              <w:rPr>
                <w:rFonts w:ascii="Times New Roman" w:hAnsi="Times New Roman" w:cs="Times New Roman"/>
                <w:bCs/>
                <w:i/>
                <w:iCs/>
              </w:rPr>
            </w:pPr>
            <w:r w:rsidRPr="00A95C9C">
              <w:rPr>
                <w:rFonts w:ascii="Times New Roman" w:hAnsi="Times New Roman" w:cs="Times New Roman"/>
                <w:bCs/>
              </w:rPr>
              <w:t xml:space="preserve">Воспитатель: Каково цвета солнышко? (жёлтого)Ребята, какое солнышко по форме? (круглое) Молодцы! </w:t>
            </w:r>
            <w:r w:rsidRPr="00A95C9C">
              <w:rPr>
                <w:rFonts w:ascii="Times New Roman" w:hAnsi="Times New Roman" w:cs="Times New Roman"/>
                <w:bCs/>
                <w:i/>
                <w:iCs/>
              </w:rPr>
              <w:t xml:space="preserve">Воспитатель конструирует вместе с детьми образ солнышка. </w:t>
            </w:r>
          </w:p>
          <w:p w14:paraId="729AF5D7"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Воспитатель: посмотрите: лучи у солнца прямые, как наши ручки (демонстрация действий взрослым). У всех ручки прямые? Ну-ка, покажите! (действия детей). У нас с вами две руки, а у солнышка лучей много. Итак, сколько у солнышка лучей? (много) Смотрите, лучики у солнца везде: и сбоку, и вверху, и внизу. Солнышко светит, греет </w:t>
            </w:r>
            <w:r w:rsidRPr="00A95C9C">
              <w:rPr>
                <w:rFonts w:ascii="Times New Roman" w:hAnsi="Times New Roman" w:cs="Times New Roman"/>
                <w:bCs/>
              </w:rPr>
              <w:lastRenderedPageBreak/>
              <w:t xml:space="preserve">нас своими лучиками. </w:t>
            </w:r>
            <w:r w:rsidRPr="00A95C9C">
              <w:rPr>
                <w:rFonts w:ascii="Times New Roman" w:hAnsi="Times New Roman" w:cs="Times New Roman"/>
                <w:bCs/>
                <w:i/>
                <w:iCs/>
              </w:rPr>
              <w:t>Педагог предлагает детям взять прищепки и прицепить их к кругу, изображающему солнышко. Дети выполняют задание.</w:t>
            </w:r>
          </w:p>
          <w:p w14:paraId="3DD63483" w14:textId="77777777" w:rsidR="00375944" w:rsidRPr="00A95C9C" w:rsidRDefault="00375944" w:rsidP="00375944">
            <w:pPr>
              <w:numPr>
                <w:ilvl w:val="0"/>
                <w:numId w:val="17"/>
              </w:numPr>
              <w:jc w:val="both"/>
              <w:rPr>
                <w:rFonts w:ascii="Times New Roman" w:hAnsi="Times New Roman" w:cs="Times New Roman"/>
                <w:bCs/>
              </w:rPr>
            </w:pPr>
            <w:r w:rsidRPr="00A95C9C">
              <w:rPr>
                <w:rFonts w:ascii="Times New Roman" w:hAnsi="Times New Roman" w:cs="Times New Roman"/>
                <w:bCs/>
              </w:rPr>
              <w:t xml:space="preserve">Физкультурная минутка </w:t>
            </w:r>
          </w:p>
          <w:p w14:paraId="5DA965B9"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Воспитатель: Ребята, давайте поиграем в игру «Солнышко и дождик» (звучит музыка, которую взрослый сопровождает выразительными движениями – дети повторяют за ним) </w:t>
            </w:r>
          </w:p>
          <w:p w14:paraId="46B045C5"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Кап-кап, дождь идет, (дети ударяют указательным пальчиком в центр ладошки)</w:t>
            </w:r>
          </w:p>
          <w:p w14:paraId="73716F0E"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Тучку за собой ведет.  </w:t>
            </w:r>
          </w:p>
          <w:p w14:paraId="61BE59C7"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Тучка хвостик повернула (дети вертят «хвостиками»)</w:t>
            </w:r>
          </w:p>
          <w:p w14:paraId="5E87247F"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 – Солнышко на нас взглянуло!</w:t>
            </w:r>
          </w:p>
          <w:p w14:paraId="019009FC"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 Туча, нас не обижай (грозят пальчиком)</w:t>
            </w:r>
          </w:p>
          <w:p w14:paraId="0DDBC6F7"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Ты нам солнце отдавай!</w:t>
            </w:r>
          </w:p>
          <w:p w14:paraId="436CB0F9"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 Зайчик прыгнул высоко (подпрыгивают)</w:t>
            </w:r>
          </w:p>
          <w:p w14:paraId="3BCE0B20"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 Лучик нам достал легко! </w:t>
            </w:r>
          </w:p>
          <w:p w14:paraId="6A8D9181"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С ним теплее и светлее (хлопают в ладоши)</w:t>
            </w:r>
          </w:p>
          <w:p w14:paraId="5413FB9F"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И гораздо веселее!</w:t>
            </w:r>
          </w:p>
          <w:p w14:paraId="1DA8E2F9"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 Кап-кап, дождь прошел (подпрыгивают, кричат: «Ура»)</w:t>
            </w:r>
          </w:p>
          <w:p w14:paraId="7318269F"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 – Стало очень хорошо! </w:t>
            </w:r>
          </w:p>
          <w:p w14:paraId="008E9C80"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Светит солнышко в окошко </w:t>
            </w:r>
          </w:p>
          <w:p w14:paraId="7A167BFD"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Смотрит в нашу комнату, </w:t>
            </w:r>
          </w:p>
          <w:p w14:paraId="4B9FA088"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Мы захлопали в ладоши – Очень рады солнышку! </w:t>
            </w:r>
          </w:p>
          <w:p w14:paraId="45DE5DF1" w14:textId="77777777" w:rsidR="00375944" w:rsidRPr="00A95C9C" w:rsidRDefault="00375944" w:rsidP="00375944">
            <w:pPr>
              <w:numPr>
                <w:ilvl w:val="0"/>
                <w:numId w:val="17"/>
              </w:numPr>
              <w:jc w:val="both"/>
              <w:rPr>
                <w:rFonts w:ascii="Times New Roman" w:hAnsi="Times New Roman" w:cs="Times New Roman"/>
                <w:bCs/>
              </w:rPr>
            </w:pPr>
            <w:r w:rsidRPr="00A95C9C">
              <w:rPr>
                <w:rFonts w:ascii="Times New Roman" w:hAnsi="Times New Roman" w:cs="Times New Roman"/>
                <w:bCs/>
              </w:rPr>
              <w:t xml:space="preserve">Передвижная аппликация (действия детей) </w:t>
            </w:r>
          </w:p>
          <w:p w14:paraId="7EC6CCE6"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Воспитатель: для себя мы сделали солнышки из картонного круга – личика и прищепок-лучиков, а для зверюшек сделаем солнышки по-другому (дети садятся за стол). Мы их сделаем полностью из бумаги. Для начала давайте разомнем ручки. Покажите ваши ручки. </w:t>
            </w:r>
            <w:r w:rsidRPr="00A95C9C">
              <w:rPr>
                <w:rFonts w:ascii="Times New Roman" w:hAnsi="Times New Roman" w:cs="Times New Roman"/>
                <w:bCs/>
                <w:i/>
                <w:iCs/>
              </w:rPr>
              <w:t>Выполняется пальчиковая гимнастика. Звучит музыка – звуки природы.</w:t>
            </w:r>
            <w:r w:rsidRPr="00A95C9C">
              <w:rPr>
                <w:rFonts w:ascii="Times New Roman" w:hAnsi="Times New Roman" w:cs="Times New Roman"/>
                <w:bCs/>
              </w:rPr>
              <w:t xml:space="preserve"> </w:t>
            </w:r>
          </w:p>
          <w:p w14:paraId="2BAF9867"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Воспитатель: ребята, посмотрите, какое солнышко у меня есть! (готовый образец – жёлтый круг и лучики из прямоугольников). А у этого солнышка сколько лучиков? (солнышко с одним лучиком). А сейчас берите длинные, длинные прямоугольники из картона - и делайте «лучики» вокруг солнышка: и сверху и снизу и по бокам. Чем больше лучиков сделаете, тем солнце будет веселее и ярче. Действия детей: дети прикладывают лучики к кругу, приклеивают их. </w:t>
            </w:r>
          </w:p>
          <w:p w14:paraId="0A768335"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Воспитатель: будем выкладывать лучики по очереди: длинный – короткий, длинный - … (дети дополняют). </w:t>
            </w:r>
          </w:p>
          <w:p w14:paraId="7F944F48"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Воспитатель: Покажите, что у вас получилось? Какое красивое, лучистое солнце получилось у вас, молодцы! Реакция детей. </w:t>
            </w:r>
          </w:p>
          <w:p w14:paraId="77B284D9" w14:textId="77777777" w:rsidR="00375944" w:rsidRPr="00A95C9C" w:rsidRDefault="00375944" w:rsidP="00375944">
            <w:pPr>
              <w:numPr>
                <w:ilvl w:val="0"/>
                <w:numId w:val="17"/>
              </w:numPr>
              <w:jc w:val="both"/>
              <w:rPr>
                <w:rFonts w:ascii="Times New Roman" w:hAnsi="Times New Roman" w:cs="Times New Roman"/>
                <w:bCs/>
              </w:rPr>
            </w:pPr>
            <w:r w:rsidRPr="00A95C9C">
              <w:rPr>
                <w:rFonts w:ascii="Times New Roman" w:hAnsi="Times New Roman" w:cs="Times New Roman"/>
                <w:bCs/>
              </w:rPr>
              <w:lastRenderedPageBreak/>
              <w:t>Задание на слуховое восприятие</w:t>
            </w:r>
          </w:p>
          <w:p w14:paraId="169F773D"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Воспитатель: ребята, посмотрите, как ярко и светло стало! Почему, как вы думаете? (высказывания детей). Потому что вы много лучиков вы сделали своим солнышкам! Обрадовались наши зверюшки солнышку, запрыгали и заплясали. Птички тоже запели. Послушайте, как они радуются: они больше не будут бояться, когда солнышко опять спрячется за тучей (звучат звуки природы - дети угадывают чириканье воробьев, щелканье соловья, голос кукушки). </w:t>
            </w:r>
          </w:p>
          <w:p w14:paraId="7EAE231E" w14:textId="77777777" w:rsidR="00375944" w:rsidRPr="00A95C9C" w:rsidRDefault="00375944" w:rsidP="00375944">
            <w:pPr>
              <w:numPr>
                <w:ilvl w:val="0"/>
                <w:numId w:val="17"/>
              </w:numPr>
              <w:jc w:val="both"/>
              <w:rPr>
                <w:rFonts w:ascii="Times New Roman" w:hAnsi="Times New Roman" w:cs="Times New Roman"/>
                <w:bCs/>
              </w:rPr>
            </w:pPr>
            <w:r w:rsidRPr="00A95C9C">
              <w:rPr>
                <w:rFonts w:ascii="Times New Roman" w:hAnsi="Times New Roman" w:cs="Times New Roman"/>
                <w:bCs/>
              </w:rPr>
              <w:t xml:space="preserve">Подведение итогов совместной деятельности. </w:t>
            </w:r>
          </w:p>
          <w:p w14:paraId="79862C6F"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Воспитатель: итак, ребята, что мы сегодня сделали? (сделали солнышко). Теперь вы знаете, сколько лучиков у солнышка? (много) А какого цвета солнышко? (жёлтого) Кому мы помогли? (помогали зайчикам, птичкам) Какое настроение у наших гостей? </w:t>
            </w:r>
          </w:p>
          <w:p w14:paraId="2B6385F4" w14:textId="77777777" w:rsidR="00375944" w:rsidRPr="00A95C9C" w:rsidRDefault="00375944" w:rsidP="00375944">
            <w:pPr>
              <w:numPr>
                <w:ilvl w:val="0"/>
                <w:numId w:val="17"/>
              </w:numPr>
              <w:jc w:val="both"/>
              <w:rPr>
                <w:rFonts w:ascii="Times New Roman" w:hAnsi="Times New Roman" w:cs="Times New Roman"/>
                <w:bCs/>
              </w:rPr>
            </w:pPr>
            <w:r w:rsidRPr="00A95C9C">
              <w:rPr>
                <w:rFonts w:ascii="Times New Roman" w:hAnsi="Times New Roman" w:cs="Times New Roman"/>
                <w:bCs/>
              </w:rPr>
              <w:t xml:space="preserve">Совместная игра Зайчатам очень понравилось солнышко, и зовут вас поиграть с ними. Игра «Зайка серенький сидит» </w:t>
            </w:r>
          </w:p>
          <w:p w14:paraId="24169D36"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Зайка серенький сидит </w:t>
            </w:r>
          </w:p>
          <w:p w14:paraId="1299E39B"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И ушами шевелит. (делает ручками ушки на голове и ими шевелит) </w:t>
            </w:r>
          </w:p>
          <w:p w14:paraId="34BD739F"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Вот так, вот так </w:t>
            </w:r>
          </w:p>
          <w:p w14:paraId="63096B15"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И ушами шевелит. (2 строки 2 раза) </w:t>
            </w:r>
          </w:p>
          <w:p w14:paraId="7B5DFA0A"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Зайке холодно сидеть </w:t>
            </w:r>
          </w:p>
          <w:p w14:paraId="5F4E43AC"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Надо лапочки погреть. (хлопает в ладоши) </w:t>
            </w:r>
          </w:p>
          <w:p w14:paraId="58870901"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Вот так, вот так.</w:t>
            </w:r>
          </w:p>
          <w:p w14:paraId="4F715E4D"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Надо лапочки погреть. (2 строки 2 раза) </w:t>
            </w:r>
          </w:p>
          <w:p w14:paraId="4B3BA23D"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Зайке холодно стоять</w:t>
            </w:r>
          </w:p>
          <w:p w14:paraId="49CBD813"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 xml:space="preserve">Надо зайке поскакать. (прыгает) </w:t>
            </w:r>
          </w:p>
          <w:p w14:paraId="2C2D298B"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Вот так, вот так.</w:t>
            </w:r>
          </w:p>
          <w:p w14:paraId="5B9F8EC3" w14:textId="77777777" w:rsidR="00375944" w:rsidRPr="00A95C9C" w:rsidRDefault="00375944" w:rsidP="00375944">
            <w:pPr>
              <w:jc w:val="both"/>
              <w:rPr>
                <w:rFonts w:ascii="Times New Roman" w:hAnsi="Times New Roman" w:cs="Times New Roman"/>
                <w:bCs/>
              </w:rPr>
            </w:pPr>
            <w:r w:rsidRPr="00A95C9C">
              <w:rPr>
                <w:rFonts w:ascii="Times New Roman" w:hAnsi="Times New Roman" w:cs="Times New Roman"/>
                <w:bCs/>
              </w:rPr>
              <w:t>Надо зайке поскакать. (2 раза)</w:t>
            </w:r>
          </w:p>
          <w:p w14:paraId="3C122A59" w14:textId="2D71BF17" w:rsidR="00375944" w:rsidRPr="00784EB7" w:rsidRDefault="00375944" w:rsidP="00895CEC">
            <w:pPr>
              <w:jc w:val="both"/>
              <w:rPr>
                <w:rFonts w:ascii="Times New Roman" w:hAnsi="Times New Roman" w:cs="Times New Roman"/>
                <w:bCs/>
              </w:rPr>
            </w:pPr>
            <w:r w:rsidRPr="00A95C9C">
              <w:rPr>
                <w:rFonts w:ascii="Times New Roman" w:hAnsi="Times New Roman" w:cs="Times New Roman"/>
                <w:bCs/>
              </w:rPr>
              <w:t>Волк зайчишку испугал. Зайка прыг - и убежал</w:t>
            </w:r>
          </w:p>
        </w:tc>
      </w:tr>
    </w:tbl>
    <w:p w14:paraId="36824AAF" w14:textId="77777777" w:rsidR="00375944" w:rsidRPr="00A95C9C" w:rsidRDefault="00375944" w:rsidP="00895CEC">
      <w:pPr>
        <w:spacing w:after="0" w:line="240" w:lineRule="auto"/>
        <w:jc w:val="both"/>
        <w:rPr>
          <w:rFonts w:ascii="Times New Roman" w:hAnsi="Times New Roman" w:cs="Times New Roman"/>
          <w:b/>
        </w:rPr>
      </w:pPr>
    </w:p>
    <w:p w14:paraId="65859958" w14:textId="425DE855" w:rsidR="00B66182" w:rsidRDefault="00B66182" w:rsidP="00B66182">
      <w:pPr>
        <w:spacing w:after="0" w:line="240" w:lineRule="auto"/>
        <w:ind w:left="360"/>
        <w:jc w:val="both"/>
        <w:rPr>
          <w:rFonts w:ascii="Times New Roman" w:hAnsi="Times New Roman" w:cs="Times New Roman"/>
          <w:bCs/>
        </w:rPr>
      </w:pPr>
    </w:p>
    <w:p w14:paraId="27A6E8D6" w14:textId="77777777" w:rsidR="00784EB7" w:rsidRDefault="00784EB7" w:rsidP="00B66182">
      <w:pPr>
        <w:spacing w:after="0" w:line="240" w:lineRule="auto"/>
        <w:ind w:left="360"/>
        <w:jc w:val="both"/>
        <w:rPr>
          <w:rFonts w:ascii="Times New Roman" w:hAnsi="Times New Roman" w:cs="Times New Roman"/>
          <w:bCs/>
        </w:rPr>
      </w:pPr>
    </w:p>
    <w:p w14:paraId="2D85F812" w14:textId="3EFC6C2B" w:rsidR="00784EB7" w:rsidRDefault="00784EB7" w:rsidP="00B66182">
      <w:pPr>
        <w:spacing w:after="0" w:line="240" w:lineRule="auto"/>
        <w:ind w:left="360"/>
        <w:jc w:val="both"/>
        <w:rPr>
          <w:rFonts w:ascii="Times New Roman" w:hAnsi="Times New Roman" w:cs="Times New Roman"/>
          <w:bCs/>
        </w:rPr>
      </w:pPr>
    </w:p>
    <w:p w14:paraId="74CE8CFE" w14:textId="07E154BE" w:rsidR="00784EB7" w:rsidRDefault="00784EB7" w:rsidP="00B66182">
      <w:pPr>
        <w:spacing w:after="0" w:line="240" w:lineRule="auto"/>
        <w:ind w:left="360"/>
        <w:jc w:val="both"/>
        <w:rPr>
          <w:rFonts w:ascii="Times New Roman" w:hAnsi="Times New Roman" w:cs="Times New Roman"/>
          <w:bCs/>
        </w:rPr>
      </w:pPr>
    </w:p>
    <w:p w14:paraId="6A7CBEE2" w14:textId="1025DE75" w:rsidR="00784EB7" w:rsidRDefault="00784EB7" w:rsidP="00B66182">
      <w:pPr>
        <w:spacing w:after="0" w:line="240" w:lineRule="auto"/>
        <w:ind w:left="360"/>
        <w:jc w:val="both"/>
        <w:rPr>
          <w:rFonts w:ascii="Times New Roman" w:hAnsi="Times New Roman" w:cs="Times New Roman"/>
          <w:bCs/>
        </w:rPr>
      </w:pPr>
    </w:p>
    <w:p w14:paraId="17D3F085" w14:textId="39992718" w:rsidR="00784EB7" w:rsidRDefault="00784EB7" w:rsidP="00B66182">
      <w:pPr>
        <w:spacing w:after="0" w:line="240" w:lineRule="auto"/>
        <w:ind w:left="360"/>
        <w:jc w:val="both"/>
        <w:rPr>
          <w:rFonts w:ascii="Times New Roman" w:hAnsi="Times New Roman" w:cs="Times New Roman"/>
          <w:bCs/>
        </w:rPr>
      </w:pPr>
    </w:p>
    <w:p w14:paraId="437D9DB5" w14:textId="08769AA9" w:rsidR="00784EB7" w:rsidRDefault="00784EB7" w:rsidP="00B66182">
      <w:pPr>
        <w:spacing w:after="0" w:line="240" w:lineRule="auto"/>
        <w:ind w:left="360"/>
        <w:jc w:val="both"/>
        <w:rPr>
          <w:rFonts w:ascii="Times New Roman" w:hAnsi="Times New Roman" w:cs="Times New Roman"/>
          <w:bCs/>
        </w:rPr>
      </w:pPr>
    </w:p>
    <w:p w14:paraId="4917FAAB" w14:textId="4D79EB9E" w:rsidR="00784EB7" w:rsidRDefault="00784EB7" w:rsidP="00B66182">
      <w:pPr>
        <w:spacing w:after="0" w:line="240" w:lineRule="auto"/>
        <w:ind w:left="360"/>
        <w:jc w:val="both"/>
        <w:rPr>
          <w:rFonts w:ascii="Times New Roman" w:hAnsi="Times New Roman" w:cs="Times New Roman"/>
          <w:bCs/>
        </w:rPr>
      </w:pPr>
    </w:p>
    <w:p w14:paraId="5950EFD4" w14:textId="77777777" w:rsidR="00784EB7" w:rsidRPr="00A95C9C" w:rsidRDefault="00784EB7" w:rsidP="00B66182">
      <w:pPr>
        <w:spacing w:after="0" w:line="240" w:lineRule="auto"/>
        <w:ind w:left="360"/>
        <w:jc w:val="both"/>
        <w:rPr>
          <w:rFonts w:ascii="Times New Roman" w:hAnsi="Times New Roman" w:cs="Times New Roman"/>
          <w:bCs/>
        </w:rPr>
      </w:pPr>
    </w:p>
    <w:tbl>
      <w:tblPr>
        <w:tblStyle w:val="a5"/>
        <w:tblW w:w="14884" w:type="dxa"/>
        <w:tblInd w:w="-5" w:type="dxa"/>
        <w:tblLook w:val="04A0" w:firstRow="1" w:lastRow="0" w:firstColumn="1" w:lastColumn="0" w:noHBand="0" w:noVBand="1"/>
      </w:tblPr>
      <w:tblGrid>
        <w:gridCol w:w="1701"/>
        <w:gridCol w:w="2410"/>
        <w:gridCol w:w="2268"/>
        <w:gridCol w:w="8505"/>
      </w:tblGrid>
      <w:tr w:rsidR="00DA259A" w:rsidRPr="00A95C9C" w14:paraId="42CD9525" w14:textId="77777777" w:rsidTr="00784EB7">
        <w:tc>
          <w:tcPr>
            <w:tcW w:w="1701" w:type="dxa"/>
            <w:vAlign w:val="center"/>
          </w:tcPr>
          <w:p w14:paraId="3EBF4186" w14:textId="5AD3E9FC" w:rsidR="00DA259A" w:rsidRPr="00A95C9C" w:rsidRDefault="00DA259A" w:rsidP="00784EB7">
            <w:pPr>
              <w:jc w:val="center"/>
              <w:rPr>
                <w:rFonts w:ascii="Times New Roman" w:hAnsi="Times New Roman" w:cs="Times New Roman"/>
                <w:bCs/>
              </w:rPr>
            </w:pPr>
            <w:r w:rsidRPr="00A95C9C">
              <w:rPr>
                <w:rFonts w:ascii="Times New Roman" w:hAnsi="Times New Roman" w:cs="Times New Roman"/>
                <w:b/>
              </w:rPr>
              <w:lastRenderedPageBreak/>
              <w:t>Тема</w:t>
            </w:r>
          </w:p>
        </w:tc>
        <w:tc>
          <w:tcPr>
            <w:tcW w:w="2410" w:type="dxa"/>
            <w:vAlign w:val="center"/>
          </w:tcPr>
          <w:p w14:paraId="4A419A47" w14:textId="15D71874" w:rsidR="00DA259A" w:rsidRPr="00A95C9C" w:rsidRDefault="00DA259A" w:rsidP="00784EB7">
            <w:pPr>
              <w:jc w:val="center"/>
              <w:rPr>
                <w:rFonts w:ascii="Times New Roman" w:hAnsi="Times New Roman" w:cs="Times New Roman"/>
                <w:bCs/>
              </w:rPr>
            </w:pPr>
            <w:r w:rsidRPr="00A95C9C">
              <w:rPr>
                <w:rFonts w:ascii="Times New Roman" w:hAnsi="Times New Roman" w:cs="Times New Roman"/>
                <w:b/>
              </w:rPr>
              <w:t>Цель и задачи</w:t>
            </w:r>
          </w:p>
        </w:tc>
        <w:tc>
          <w:tcPr>
            <w:tcW w:w="2268" w:type="dxa"/>
            <w:vAlign w:val="center"/>
          </w:tcPr>
          <w:p w14:paraId="51C88583" w14:textId="691AD9C1" w:rsidR="00DA259A" w:rsidRPr="00A95C9C" w:rsidRDefault="00DA259A" w:rsidP="00784EB7">
            <w:pPr>
              <w:jc w:val="center"/>
              <w:rPr>
                <w:rFonts w:ascii="Times New Roman" w:hAnsi="Times New Roman" w:cs="Times New Roman"/>
                <w:bCs/>
              </w:rPr>
            </w:pPr>
            <w:r w:rsidRPr="00A95C9C">
              <w:rPr>
                <w:rFonts w:ascii="Times New Roman" w:hAnsi="Times New Roman" w:cs="Times New Roman"/>
                <w:b/>
              </w:rPr>
              <w:t>Материалы</w:t>
            </w:r>
          </w:p>
        </w:tc>
        <w:tc>
          <w:tcPr>
            <w:tcW w:w="8505" w:type="dxa"/>
            <w:vAlign w:val="center"/>
          </w:tcPr>
          <w:p w14:paraId="14B6C5C3" w14:textId="46B2F91B" w:rsidR="00DA259A" w:rsidRPr="00A95C9C" w:rsidRDefault="00DA259A" w:rsidP="00784EB7">
            <w:pPr>
              <w:jc w:val="center"/>
              <w:rPr>
                <w:rFonts w:ascii="Times New Roman" w:hAnsi="Times New Roman" w:cs="Times New Roman"/>
                <w:bCs/>
              </w:rPr>
            </w:pPr>
            <w:r w:rsidRPr="00A95C9C">
              <w:rPr>
                <w:rFonts w:ascii="Times New Roman" w:hAnsi="Times New Roman" w:cs="Times New Roman"/>
                <w:b/>
              </w:rPr>
              <w:t>Ход совместной деятельности</w:t>
            </w:r>
          </w:p>
        </w:tc>
      </w:tr>
      <w:tr w:rsidR="00DA259A" w:rsidRPr="00A95C9C" w14:paraId="4AB5913E" w14:textId="77777777" w:rsidTr="00784EB7">
        <w:tc>
          <w:tcPr>
            <w:tcW w:w="1701" w:type="dxa"/>
          </w:tcPr>
          <w:p w14:paraId="63DF74F8" w14:textId="6AF3F682" w:rsidR="00DA259A" w:rsidRPr="00A95C9C" w:rsidRDefault="00DA259A" w:rsidP="00784EB7">
            <w:pPr>
              <w:jc w:val="center"/>
              <w:rPr>
                <w:rFonts w:ascii="Times New Roman" w:hAnsi="Times New Roman" w:cs="Times New Roman"/>
                <w:bCs/>
              </w:rPr>
            </w:pPr>
            <w:r w:rsidRPr="00A95C9C">
              <w:rPr>
                <w:rFonts w:ascii="Times New Roman" w:hAnsi="Times New Roman" w:cs="Times New Roman"/>
                <w:bCs/>
              </w:rPr>
              <w:t>«Колобок»</w:t>
            </w:r>
          </w:p>
        </w:tc>
        <w:tc>
          <w:tcPr>
            <w:tcW w:w="2410" w:type="dxa"/>
          </w:tcPr>
          <w:p w14:paraId="738BAF4D" w14:textId="77139528"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Развивающие: развитие навыков ком</w:t>
            </w:r>
            <w:r w:rsidR="00792D37" w:rsidRPr="00A95C9C">
              <w:rPr>
                <w:rFonts w:ascii="Times New Roman" w:hAnsi="Times New Roman" w:cs="Times New Roman"/>
                <w:bCs/>
              </w:rPr>
              <w:t>муникации в процессе рисования, творческих способностей</w:t>
            </w:r>
            <w:r w:rsidRPr="00A95C9C">
              <w:rPr>
                <w:rFonts w:ascii="Times New Roman" w:hAnsi="Times New Roman" w:cs="Times New Roman"/>
                <w:bCs/>
              </w:rPr>
              <w:t xml:space="preserve"> (внесение в рисунок дополнений, обогащающих его содержание).</w:t>
            </w:r>
          </w:p>
          <w:p w14:paraId="50D1142F" w14:textId="753E762B"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Образовательные: развивать у детей композиционные умения (изображение пяти персонажей в последовательности, соответствующей повествованию); учить передавать в рисунке характерные особенности зайца, волка, медведя, лицу и колобка (форма частей тела, цвет шерсти), умение соотносить форму Колобка и Солнца, приклеивать детали и фигуры на общий ватман, закреплять умение работать карандашом (рисование мелких деталей). </w:t>
            </w:r>
          </w:p>
          <w:p w14:paraId="0000289E"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Воспитательные: формирование положительной установки на совместную продуктивную деятельность, умений действовать </w:t>
            </w:r>
            <w:r w:rsidRPr="00A95C9C">
              <w:rPr>
                <w:rFonts w:ascii="Times New Roman" w:hAnsi="Times New Roman" w:cs="Times New Roman"/>
                <w:bCs/>
              </w:rPr>
              <w:lastRenderedPageBreak/>
              <w:t xml:space="preserve">осторожно, не задевая друг друга, и аккуратно во время совместной аппликации и рисования. </w:t>
            </w:r>
          </w:p>
          <w:p w14:paraId="0E9747B5" w14:textId="77777777" w:rsidR="00DA259A" w:rsidRPr="00A95C9C" w:rsidRDefault="00DA259A" w:rsidP="00DA259A">
            <w:pPr>
              <w:jc w:val="both"/>
              <w:rPr>
                <w:rFonts w:ascii="Times New Roman" w:hAnsi="Times New Roman" w:cs="Times New Roman"/>
                <w:bCs/>
              </w:rPr>
            </w:pPr>
          </w:p>
        </w:tc>
        <w:tc>
          <w:tcPr>
            <w:tcW w:w="2268" w:type="dxa"/>
          </w:tcPr>
          <w:p w14:paraId="7D1C2694"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lastRenderedPageBreak/>
              <w:t xml:space="preserve">лист ватмана, фигурки Зайца, Волка, Медведя и Лисы, четыре части избы (сруб избы, крыша (треугольник), труба, окно и подоконник), геометрические фигуры, которые будут использоваться вместо заместителей (круг (их используется 2, один из них – с прорисованным лицом) – колобок, прямоугольник – лавка, квадрат - пенек); нарезанные нитки мулине (зеленые), длинная шерстяная нитка (желтая), карандаши, ножницы, клей-карандаш. </w:t>
            </w:r>
          </w:p>
          <w:p w14:paraId="5CA696A9" w14:textId="77777777" w:rsidR="00DA259A" w:rsidRPr="00A95C9C" w:rsidRDefault="00DA259A" w:rsidP="00DA259A">
            <w:pPr>
              <w:jc w:val="both"/>
              <w:rPr>
                <w:rFonts w:ascii="Times New Roman" w:hAnsi="Times New Roman" w:cs="Times New Roman"/>
                <w:bCs/>
              </w:rPr>
            </w:pPr>
          </w:p>
        </w:tc>
        <w:tc>
          <w:tcPr>
            <w:tcW w:w="8505" w:type="dxa"/>
          </w:tcPr>
          <w:p w14:paraId="68621D2E" w14:textId="77777777" w:rsidR="00DA259A" w:rsidRPr="00A95C9C" w:rsidRDefault="00DA259A" w:rsidP="00DA259A">
            <w:pPr>
              <w:numPr>
                <w:ilvl w:val="0"/>
                <w:numId w:val="18"/>
              </w:numPr>
              <w:jc w:val="both"/>
              <w:rPr>
                <w:rFonts w:ascii="Times New Roman" w:hAnsi="Times New Roman" w:cs="Times New Roman"/>
                <w:bCs/>
              </w:rPr>
            </w:pPr>
            <w:r w:rsidRPr="00A95C9C">
              <w:rPr>
                <w:rFonts w:ascii="Times New Roman" w:hAnsi="Times New Roman" w:cs="Times New Roman"/>
                <w:bCs/>
              </w:rPr>
              <w:t xml:space="preserve">Организационный момент. </w:t>
            </w:r>
          </w:p>
          <w:p w14:paraId="170649CD"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Воспитатель обращается к детям: «Дети, на прошлом занятии я вам читала русскую народную сказку «Колобок» - давайте вспомним, что случилось с Колобком после того, как его испекли в печи? Реакция детей. </w:t>
            </w:r>
          </w:p>
          <w:p w14:paraId="6749FA03"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Воспитатель читает отрывок сказки: «Замесила тесто, скатала колобок, испекла и положило на подоконник стынуть». </w:t>
            </w:r>
          </w:p>
          <w:p w14:paraId="1C093C4E" w14:textId="77777777" w:rsidR="00DA259A" w:rsidRPr="00A95C9C" w:rsidRDefault="00DA259A" w:rsidP="00DA259A">
            <w:pPr>
              <w:numPr>
                <w:ilvl w:val="0"/>
                <w:numId w:val="18"/>
              </w:numPr>
              <w:jc w:val="both"/>
              <w:rPr>
                <w:rFonts w:ascii="Times New Roman" w:hAnsi="Times New Roman" w:cs="Times New Roman"/>
                <w:bCs/>
              </w:rPr>
            </w:pPr>
            <w:r w:rsidRPr="00A95C9C">
              <w:rPr>
                <w:rFonts w:ascii="Times New Roman" w:hAnsi="Times New Roman" w:cs="Times New Roman"/>
                <w:bCs/>
              </w:rPr>
              <w:t xml:space="preserve">Складывание избы из разрезных картинок. </w:t>
            </w:r>
          </w:p>
          <w:p w14:paraId="295B2F70"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После этого педагог показывает детям части передвижной аппликации избы и предлагает детям собрать ее, чтобы продолжить сказку вместе. </w:t>
            </w:r>
          </w:p>
          <w:p w14:paraId="2A37B0E2"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Воспитатель: А где же мы поставим дом? Ведь еще нужно оставить место для путешествия колобка и его встреч с животными. Высказывания детей. </w:t>
            </w:r>
          </w:p>
          <w:p w14:paraId="358995BC"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Воспитатель: хорошо! Тогда давайте поставим избу вот здесь - в верхнем левом углу. Дети собирают избу из разрезных картинок (каркас дома, крышу, окно, подоконник и трубу на крыше) и наклеивают ее на общий ватман вместе с воспитателем. Ватман лежит на столе перед ними. </w:t>
            </w:r>
          </w:p>
          <w:p w14:paraId="7A4219A5" w14:textId="77777777" w:rsidR="00DA259A" w:rsidRPr="00A95C9C" w:rsidRDefault="00DA259A" w:rsidP="00DA259A">
            <w:pPr>
              <w:numPr>
                <w:ilvl w:val="0"/>
                <w:numId w:val="18"/>
              </w:numPr>
              <w:jc w:val="both"/>
              <w:rPr>
                <w:rFonts w:ascii="Times New Roman" w:hAnsi="Times New Roman" w:cs="Times New Roman"/>
                <w:bCs/>
              </w:rPr>
            </w:pPr>
            <w:r w:rsidRPr="00A95C9C">
              <w:rPr>
                <w:rFonts w:ascii="Times New Roman" w:hAnsi="Times New Roman" w:cs="Times New Roman"/>
                <w:bCs/>
              </w:rPr>
              <w:t xml:space="preserve">Работа с мобильной аппликацией (начало). </w:t>
            </w:r>
          </w:p>
          <w:p w14:paraId="54DED2AA"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Воспитатель: Кого испекла баба и положила стыть на окошко? Ответы детей. </w:t>
            </w:r>
          </w:p>
          <w:p w14:paraId="0344AA30"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Педагог поясняет, что колобок – это круглая булочка, хлеб. Воспитатель предлагает детям выбрать форму (среди круга, квадрата, треугольника, прямоугольника), удобную для того, чтобы катиться: ведь Колобок скоро спрыгнет с окошка и покатится по дорожке. Дети выбирают форму круга. Педагог использует его в дальнейшем для разыгрывания фрагментов сказки. Детям предлагает по очереди показывать действия колобка, обыгрывая их с помощью макета избы. </w:t>
            </w:r>
          </w:p>
          <w:p w14:paraId="7C41B286"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Воспитатель: Давайте его положим на подоконник, ведь его только что испекли в печи. Ребенок выполняет задание. </w:t>
            </w:r>
          </w:p>
          <w:p w14:paraId="7F6ABCA2"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Воспитатель: скучно стало колобку на подоконнике лежать, он </w:t>
            </w:r>
            <w:proofErr w:type="gramStart"/>
            <w:r w:rsidRPr="00A95C9C">
              <w:rPr>
                <w:rFonts w:ascii="Times New Roman" w:hAnsi="Times New Roman" w:cs="Times New Roman"/>
                <w:bCs/>
              </w:rPr>
              <w:t>взял</w:t>
            </w:r>
            <w:proofErr w:type="gramEnd"/>
            <w:r w:rsidRPr="00A95C9C">
              <w:rPr>
                <w:rFonts w:ascii="Times New Roman" w:hAnsi="Times New Roman" w:cs="Times New Roman"/>
                <w:bCs/>
              </w:rPr>
              <w:t xml:space="preserve"> да и покатился — с окна на лавку, с лавки на травку, с травки на дорожку — и дальше по дорожке. Каждое действие дети по очереди драматизируют, используя круг вместо колобка. Педагог предлагает параллельно находить следующие объекты для аппликации: так находится длинный прямоугольник – лавка, доклеивается нарезанные «травкой» шелковые зеленые нитки, длинная желтая нитка из шерсти становится дорожкой.</w:t>
            </w:r>
          </w:p>
          <w:p w14:paraId="3CD390A8"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Воспитатель: «Вот теперь у нас всё готово - и Колобок может отправляться в путь. А чтобы Колобку было веселее катиться по тропинке, сделаем для него Солнце». Дети вместе с педагогом определяют, из чего сделают солнце: из круга и желтых ниток, отрезая </w:t>
            </w:r>
            <w:r w:rsidRPr="00A95C9C">
              <w:rPr>
                <w:rFonts w:ascii="Times New Roman" w:hAnsi="Times New Roman" w:cs="Times New Roman"/>
                <w:bCs/>
              </w:rPr>
              <w:lastRenderedPageBreak/>
              <w:t xml:space="preserve">по лучику. Пока педагог отрезает лучики, дети помогают их располагать на листе ватмана так, чтобы они отходили от солнышка и освещали всю дорогу. Аппликация приклеивается. </w:t>
            </w:r>
          </w:p>
          <w:p w14:paraId="1B6155F9"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Воспитатель: А теперь давайте передвинем Колобка с лавки на лужайку. …, ты нам поможешь? Один из детей выполняет задание по просьбе педагога. </w:t>
            </w:r>
          </w:p>
          <w:p w14:paraId="002BFC3D"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Воспитатель: </w:t>
            </w:r>
            <w:proofErr w:type="gramStart"/>
            <w:r w:rsidRPr="00A95C9C">
              <w:rPr>
                <w:rFonts w:ascii="Times New Roman" w:hAnsi="Times New Roman" w:cs="Times New Roman"/>
                <w:bCs/>
              </w:rPr>
              <w:t>С</w:t>
            </w:r>
            <w:proofErr w:type="gramEnd"/>
            <w:r w:rsidRPr="00A95C9C">
              <w:rPr>
                <w:rFonts w:ascii="Times New Roman" w:hAnsi="Times New Roman" w:cs="Times New Roman"/>
                <w:bCs/>
              </w:rPr>
              <w:t xml:space="preserve"> кем первым повстречался наш Колобок на дорожке? (с зайкой) Правильно. С Зайчонком. Педагог кладет перед детьми аппликацию Зайца, показывает фигурку Зайца и Колобка: «Я хочу здесь изобразить встречу Зайчика и Колобка. Как же мне их расположить? Может быть, так? (Поворачивает их в разные стороны.) Не так. А как же их надо расположить? Кто покажет?» Один из детей правильно размещает фигурки. «Конечно, Колобка и Зайца надо расположить напротив друг друга, чтобы они друг друга видели», – говорит воспитатель. Он приклеивает зайца около дорожки. </w:t>
            </w:r>
          </w:p>
          <w:p w14:paraId="32786E47" w14:textId="77777777" w:rsidR="00DA259A" w:rsidRPr="00A95C9C" w:rsidRDefault="00DA259A" w:rsidP="00DA259A">
            <w:pPr>
              <w:numPr>
                <w:ilvl w:val="0"/>
                <w:numId w:val="18"/>
              </w:numPr>
              <w:jc w:val="both"/>
              <w:rPr>
                <w:rFonts w:ascii="Times New Roman" w:hAnsi="Times New Roman" w:cs="Times New Roman"/>
                <w:bCs/>
              </w:rPr>
            </w:pPr>
            <w:r w:rsidRPr="00A95C9C">
              <w:rPr>
                <w:rFonts w:ascii="Times New Roman" w:hAnsi="Times New Roman" w:cs="Times New Roman"/>
                <w:bCs/>
              </w:rPr>
              <w:t>Физкультурная минутка</w:t>
            </w:r>
          </w:p>
          <w:p w14:paraId="512B6386"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 Воспитатель предлагает детям разыграть, как встретились Заяц и Колобок.</w:t>
            </w:r>
          </w:p>
          <w:p w14:paraId="0895E9B8"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 Я Колобок, Колобок, </w:t>
            </w:r>
          </w:p>
          <w:p w14:paraId="7A33E9BE"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Я по коробу </w:t>
            </w:r>
            <w:proofErr w:type="spellStart"/>
            <w:r w:rsidRPr="00A95C9C">
              <w:rPr>
                <w:rFonts w:ascii="Times New Roman" w:hAnsi="Times New Roman" w:cs="Times New Roman"/>
                <w:bCs/>
              </w:rPr>
              <w:t>скребен</w:t>
            </w:r>
            <w:proofErr w:type="spellEnd"/>
            <w:r w:rsidRPr="00A95C9C">
              <w:rPr>
                <w:rFonts w:ascii="Times New Roman" w:hAnsi="Times New Roman" w:cs="Times New Roman"/>
                <w:bCs/>
              </w:rPr>
              <w:t>,</w:t>
            </w:r>
          </w:p>
          <w:p w14:paraId="349B1D2E"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 По сусеку метен,</w:t>
            </w:r>
          </w:p>
          <w:p w14:paraId="3DBB2AA1"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 На сметане </w:t>
            </w:r>
            <w:proofErr w:type="spellStart"/>
            <w:r w:rsidRPr="00A95C9C">
              <w:rPr>
                <w:rFonts w:ascii="Times New Roman" w:hAnsi="Times New Roman" w:cs="Times New Roman"/>
                <w:bCs/>
              </w:rPr>
              <w:t>мешон</w:t>
            </w:r>
            <w:proofErr w:type="spellEnd"/>
            <w:r w:rsidRPr="00A95C9C">
              <w:rPr>
                <w:rFonts w:ascii="Times New Roman" w:hAnsi="Times New Roman" w:cs="Times New Roman"/>
                <w:bCs/>
              </w:rPr>
              <w:t xml:space="preserve"> </w:t>
            </w:r>
          </w:p>
          <w:p w14:paraId="505F2FD0"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Да в масле </w:t>
            </w:r>
            <w:proofErr w:type="spellStart"/>
            <w:r w:rsidRPr="00A95C9C">
              <w:rPr>
                <w:rFonts w:ascii="Times New Roman" w:hAnsi="Times New Roman" w:cs="Times New Roman"/>
                <w:bCs/>
              </w:rPr>
              <w:t>пряжон</w:t>
            </w:r>
            <w:proofErr w:type="spellEnd"/>
            <w:r w:rsidRPr="00A95C9C">
              <w:rPr>
                <w:rFonts w:ascii="Times New Roman" w:hAnsi="Times New Roman" w:cs="Times New Roman"/>
                <w:bCs/>
              </w:rPr>
              <w:t xml:space="preserve">, </w:t>
            </w:r>
          </w:p>
          <w:p w14:paraId="6EBA29C8"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На окошке </w:t>
            </w:r>
            <w:proofErr w:type="spellStart"/>
            <w:r w:rsidRPr="00A95C9C">
              <w:rPr>
                <w:rFonts w:ascii="Times New Roman" w:hAnsi="Times New Roman" w:cs="Times New Roman"/>
                <w:bCs/>
              </w:rPr>
              <w:t>стужон</w:t>
            </w:r>
            <w:proofErr w:type="spellEnd"/>
            <w:r w:rsidRPr="00A95C9C">
              <w:rPr>
                <w:rFonts w:ascii="Times New Roman" w:hAnsi="Times New Roman" w:cs="Times New Roman"/>
                <w:bCs/>
              </w:rPr>
              <w:t xml:space="preserve">. </w:t>
            </w:r>
          </w:p>
          <w:p w14:paraId="76E1DB15"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Я от дедушки ушел, </w:t>
            </w:r>
          </w:p>
          <w:p w14:paraId="519EB787"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Я от бабушки ушел, </w:t>
            </w:r>
          </w:p>
          <w:p w14:paraId="50F39C78"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От тебя, зайца, подавно уйду!</w:t>
            </w:r>
          </w:p>
          <w:p w14:paraId="2CC68D0C"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 Проводится подвижная игра с элементами драматизации. </w:t>
            </w:r>
          </w:p>
          <w:p w14:paraId="581DDCF3" w14:textId="77777777" w:rsidR="00DA259A" w:rsidRPr="00A95C9C" w:rsidRDefault="00DA259A" w:rsidP="00DA259A">
            <w:pPr>
              <w:numPr>
                <w:ilvl w:val="0"/>
                <w:numId w:val="18"/>
              </w:numPr>
              <w:jc w:val="both"/>
              <w:rPr>
                <w:rFonts w:ascii="Times New Roman" w:hAnsi="Times New Roman" w:cs="Times New Roman"/>
                <w:bCs/>
              </w:rPr>
            </w:pPr>
            <w:r w:rsidRPr="00A95C9C">
              <w:rPr>
                <w:rFonts w:ascii="Times New Roman" w:hAnsi="Times New Roman" w:cs="Times New Roman"/>
                <w:bCs/>
              </w:rPr>
              <w:t xml:space="preserve">Мобильная аппликация (окончание) </w:t>
            </w:r>
          </w:p>
          <w:p w14:paraId="0CB23D15"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Воспитатель перемещает Колобка по тропинке: Наш Колобок ушел от Зайца, и Заяц остался позади Колобка. Кто его ждал впереди? (волк). Еще кто? (дети перечисляют). Воспитатель каждый раз просит показать рукой на листе, где они приклеят Волка и других персонажей, а куда переместят Колобка. Добивается понимания того, кто за кем должен быть расположен. </w:t>
            </w:r>
          </w:p>
          <w:p w14:paraId="2CDE0A33"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Воспитатель: теперь пришло время показать последнего персонажа в этой сказке. Кто это будет? (лиса). Правильно это Лисица. Педагог кладет перед детьми фигурки Лисы и Колобка и напоминает текст сказки: Катится Колобок, навстречу ему Лиса: — Колобок, Колобок, куда катишься? — Качусь по дорожке. — Колобок, Колобок, спой мне песенку! Педагог останавливается и спрашивает, на чем в это время сидел или стоял колобок. Дети предлагают свои варианты. Одним из них становится пенек – малыши подбирают </w:t>
            </w:r>
            <w:r w:rsidRPr="00A95C9C">
              <w:rPr>
                <w:rFonts w:ascii="Times New Roman" w:hAnsi="Times New Roman" w:cs="Times New Roman"/>
                <w:bCs/>
              </w:rPr>
              <w:lastRenderedPageBreak/>
              <w:t xml:space="preserve">для него форму-заместитель (квадрат), устанавливают на ватман. На него ставят колобка. </w:t>
            </w:r>
          </w:p>
          <w:p w14:paraId="5D3A0983"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Колобок и запел: </w:t>
            </w:r>
          </w:p>
          <w:p w14:paraId="168BCF44"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Я Колобок, Колобок, </w:t>
            </w:r>
          </w:p>
          <w:p w14:paraId="0C9B3408"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Я по коробу </w:t>
            </w:r>
            <w:proofErr w:type="spellStart"/>
            <w:r w:rsidRPr="00A95C9C">
              <w:rPr>
                <w:rFonts w:ascii="Times New Roman" w:hAnsi="Times New Roman" w:cs="Times New Roman"/>
                <w:bCs/>
              </w:rPr>
              <w:t>скребен</w:t>
            </w:r>
            <w:proofErr w:type="spellEnd"/>
            <w:r w:rsidRPr="00A95C9C">
              <w:rPr>
                <w:rFonts w:ascii="Times New Roman" w:hAnsi="Times New Roman" w:cs="Times New Roman"/>
                <w:bCs/>
              </w:rPr>
              <w:t>,</w:t>
            </w:r>
          </w:p>
          <w:p w14:paraId="3927BF98"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 По сусеку метен, </w:t>
            </w:r>
          </w:p>
          <w:p w14:paraId="44EDF5E5"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На сметане </w:t>
            </w:r>
            <w:proofErr w:type="spellStart"/>
            <w:r w:rsidRPr="00A95C9C">
              <w:rPr>
                <w:rFonts w:ascii="Times New Roman" w:hAnsi="Times New Roman" w:cs="Times New Roman"/>
                <w:bCs/>
              </w:rPr>
              <w:t>мешон</w:t>
            </w:r>
            <w:proofErr w:type="spellEnd"/>
            <w:r w:rsidRPr="00A95C9C">
              <w:rPr>
                <w:rFonts w:ascii="Times New Roman" w:hAnsi="Times New Roman" w:cs="Times New Roman"/>
                <w:bCs/>
              </w:rPr>
              <w:t xml:space="preserve"> </w:t>
            </w:r>
          </w:p>
          <w:p w14:paraId="77FF3D90"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Да в масле </w:t>
            </w:r>
            <w:proofErr w:type="spellStart"/>
            <w:r w:rsidRPr="00A95C9C">
              <w:rPr>
                <w:rFonts w:ascii="Times New Roman" w:hAnsi="Times New Roman" w:cs="Times New Roman"/>
                <w:bCs/>
              </w:rPr>
              <w:t>пряжон</w:t>
            </w:r>
            <w:proofErr w:type="spellEnd"/>
            <w:r w:rsidRPr="00A95C9C">
              <w:rPr>
                <w:rFonts w:ascii="Times New Roman" w:hAnsi="Times New Roman" w:cs="Times New Roman"/>
                <w:bCs/>
              </w:rPr>
              <w:t xml:space="preserve">, </w:t>
            </w:r>
          </w:p>
          <w:p w14:paraId="15E9A252"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На окошке </w:t>
            </w:r>
            <w:proofErr w:type="spellStart"/>
            <w:r w:rsidRPr="00A95C9C">
              <w:rPr>
                <w:rFonts w:ascii="Times New Roman" w:hAnsi="Times New Roman" w:cs="Times New Roman"/>
                <w:bCs/>
              </w:rPr>
              <w:t>стужон</w:t>
            </w:r>
            <w:proofErr w:type="spellEnd"/>
            <w:r w:rsidRPr="00A95C9C">
              <w:rPr>
                <w:rFonts w:ascii="Times New Roman" w:hAnsi="Times New Roman" w:cs="Times New Roman"/>
                <w:bCs/>
              </w:rPr>
              <w:t xml:space="preserve">. </w:t>
            </w:r>
          </w:p>
          <w:p w14:paraId="3F04D192"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Я от дедушки ушел,</w:t>
            </w:r>
          </w:p>
          <w:p w14:paraId="36E8A734"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 Я от бабушки ушел, </w:t>
            </w:r>
          </w:p>
          <w:p w14:paraId="16635594"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Я от зайца ушел, </w:t>
            </w:r>
          </w:p>
          <w:p w14:paraId="7BD6C084"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Я от волка ушел, </w:t>
            </w:r>
          </w:p>
          <w:p w14:paraId="78A4792B"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От медведя ушел,</w:t>
            </w:r>
          </w:p>
          <w:p w14:paraId="58C95224"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 От тебя, лисы, нехитро уйти! </w:t>
            </w:r>
          </w:p>
          <w:p w14:paraId="3E612218" w14:textId="77777777"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Воспитатель предлагает детям разыграть окончание сказки. </w:t>
            </w:r>
          </w:p>
          <w:p w14:paraId="2F65C597" w14:textId="77777777" w:rsidR="00DA259A" w:rsidRPr="00A95C9C" w:rsidRDefault="00DA259A" w:rsidP="00DA259A">
            <w:pPr>
              <w:numPr>
                <w:ilvl w:val="0"/>
                <w:numId w:val="18"/>
              </w:numPr>
              <w:jc w:val="both"/>
              <w:rPr>
                <w:rFonts w:ascii="Times New Roman" w:hAnsi="Times New Roman" w:cs="Times New Roman"/>
                <w:bCs/>
              </w:rPr>
            </w:pPr>
            <w:r w:rsidRPr="00A95C9C">
              <w:rPr>
                <w:rFonts w:ascii="Times New Roman" w:hAnsi="Times New Roman" w:cs="Times New Roman"/>
                <w:bCs/>
              </w:rPr>
              <w:t xml:space="preserve">Подведение итогов совместной деятельности. </w:t>
            </w:r>
          </w:p>
          <w:p w14:paraId="6E5A07A5" w14:textId="44BF2DD9" w:rsidR="00DA259A" w:rsidRPr="00A95C9C" w:rsidRDefault="00DA259A" w:rsidP="00DA259A">
            <w:pPr>
              <w:jc w:val="both"/>
              <w:rPr>
                <w:rFonts w:ascii="Times New Roman" w:hAnsi="Times New Roman" w:cs="Times New Roman"/>
                <w:bCs/>
              </w:rPr>
            </w:pPr>
            <w:r w:rsidRPr="00A95C9C">
              <w:rPr>
                <w:rFonts w:ascii="Times New Roman" w:hAnsi="Times New Roman" w:cs="Times New Roman"/>
                <w:bCs/>
              </w:rPr>
              <w:t xml:space="preserve">Воспитатель спрашивает, понравилось ли детям разыгрывать сказку. Интересуется, чем можно дополнить получившийся коллаж. Дети дорисовывают на ватмане то, что им </w:t>
            </w:r>
            <w:proofErr w:type="spellStart"/>
            <w:r w:rsidRPr="00A95C9C">
              <w:rPr>
                <w:rFonts w:ascii="Times New Roman" w:hAnsi="Times New Roman" w:cs="Times New Roman"/>
                <w:bCs/>
              </w:rPr>
              <w:t>к</w:t>
            </w:r>
            <w:r w:rsidR="00A95C9C">
              <w:rPr>
                <w:rFonts w:ascii="Times New Roman" w:hAnsi="Times New Roman" w:cs="Times New Roman"/>
                <w:bCs/>
              </w:rPr>
              <w:t>ж</w:t>
            </w:r>
            <w:r w:rsidRPr="00A95C9C">
              <w:rPr>
                <w:rFonts w:ascii="Times New Roman" w:hAnsi="Times New Roman" w:cs="Times New Roman"/>
                <w:bCs/>
              </w:rPr>
              <w:t>ется</w:t>
            </w:r>
            <w:proofErr w:type="spellEnd"/>
            <w:r w:rsidRPr="00A95C9C">
              <w:rPr>
                <w:rFonts w:ascii="Times New Roman" w:hAnsi="Times New Roman" w:cs="Times New Roman"/>
                <w:bCs/>
              </w:rPr>
              <w:t xml:space="preserve"> соответствующим обстановке (дым из трубы, травку, тучки, цветы, грибы и елочки и т.д.). Педагог хвалит их самодеятельность и подводит итоги деятельности.</w:t>
            </w:r>
          </w:p>
          <w:p w14:paraId="7DEEBC2A" w14:textId="77777777" w:rsidR="00DA259A" w:rsidRPr="00A95C9C" w:rsidRDefault="00DA259A" w:rsidP="00DA259A">
            <w:pPr>
              <w:jc w:val="both"/>
              <w:rPr>
                <w:rFonts w:ascii="Times New Roman" w:hAnsi="Times New Roman" w:cs="Times New Roman"/>
                <w:bCs/>
              </w:rPr>
            </w:pPr>
          </w:p>
        </w:tc>
      </w:tr>
    </w:tbl>
    <w:p w14:paraId="79296320" w14:textId="77777777" w:rsidR="00DA259A" w:rsidRPr="00A95C9C" w:rsidRDefault="00DA259A" w:rsidP="00A95C9C">
      <w:pPr>
        <w:spacing w:after="0" w:line="240" w:lineRule="auto"/>
        <w:jc w:val="both"/>
        <w:rPr>
          <w:rFonts w:ascii="Times New Roman" w:hAnsi="Times New Roman" w:cs="Times New Roman"/>
          <w:bCs/>
        </w:rPr>
      </w:pPr>
    </w:p>
    <w:p w14:paraId="62C7FCA2" w14:textId="023D9890" w:rsidR="008C1E63" w:rsidRDefault="008C1E63" w:rsidP="00A95C9C">
      <w:pPr>
        <w:spacing w:after="0" w:line="240" w:lineRule="auto"/>
        <w:jc w:val="both"/>
        <w:rPr>
          <w:rFonts w:ascii="Times New Roman" w:hAnsi="Times New Roman" w:cs="Times New Roman"/>
          <w:bCs/>
        </w:rPr>
      </w:pPr>
    </w:p>
    <w:p w14:paraId="10128B7B" w14:textId="2587D16D" w:rsidR="00784EB7" w:rsidRDefault="00784EB7" w:rsidP="00A95C9C">
      <w:pPr>
        <w:spacing w:after="0" w:line="240" w:lineRule="auto"/>
        <w:jc w:val="both"/>
        <w:rPr>
          <w:rFonts w:ascii="Times New Roman" w:hAnsi="Times New Roman" w:cs="Times New Roman"/>
          <w:bCs/>
        </w:rPr>
      </w:pPr>
    </w:p>
    <w:p w14:paraId="6679FB64" w14:textId="29A6EAA0" w:rsidR="00784EB7" w:rsidRDefault="00784EB7" w:rsidP="00A95C9C">
      <w:pPr>
        <w:spacing w:after="0" w:line="240" w:lineRule="auto"/>
        <w:jc w:val="both"/>
        <w:rPr>
          <w:rFonts w:ascii="Times New Roman" w:hAnsi="Times New Roman" w:cs="Times New Roman"/>
          <w:bCs/>
        </w:rPr>
      </w:pPr>
    </w:p>
    <w:p w14:paraId="0383C09D" w14:textId="6AB2D2C9" w:rsidR="00784EB7" w:rsidRDefault="00784EB7" w:rsidP="00A95C9C">
      <w:pPr>
        <w:spacing w:after="0" w:line="240" w:lineRule="auto"/>
        <w:jc w:val="both"/>
        <w:rPr>
          <w:rFonts w:ascii="Times New Roman" w:hAnsi="Times New Roman" w:cs="Times New Roman"/>
          <w:bCs/>
        </w:rPr>
      </w:pPr>
    </w:p>
    <w:p w14:paraId="694D6B64" w14:textId="407DB74C" w:rsidR="00784EB7" w:rsidRDefault="00784EB7" w:rsidP="00A95C9C">
      <w:pPr>
        <w:spacing w:after="0" w:line="240" w:lineRule="auto"/>
        <w:jc w:val="both"/>
        <w:rPr>
          <w:rFonts w:ascii="Times New Roman" w:hAnsi="Times New Roman" w:cs="Times New Roman"/>
          <w:bCs/>
        </w:rPr>
      </w:pPr>
    </w:p>
    <w:p w14:paraId="31EDA365" w14:textId="36A33B3D" w:rsidR="00784EB7" w:rsidRDefault="00784EB7" w:rsidP="00A95C9C">
      <w:pPr>
        <w:spacing w:after="0" w:line="240" w:lineRule="auto"/>
        <w:jc w:val="both"/>
        <w:rPr>
          <w:rFonts w:ascii="Times New Roman" w:hAnsi="Times New Roman" w:cs="Times New Roman"/>
          <w:bCs/>
        </w:rPr>
      </w:pPr>
    </w:p>
    <w:p w14:paraId="2F246848" w14:textId="37EE7EA2" w:rsidR="00784EB7" w:rsidRDefault="00784EB7" w:rsidP="00A95C9C">
      <w:pPr>
        <w:spacing w:after="0" w:line="240" w:lineRule="auto"/>
        <w:jc w:val="both"/>
        <w:rPr>
          <w:rFonts w:ascii="Times New Roman" w:hAnsi="Times New Roman" w:cs="Times New Roman"/>
          <w:bCs/>
        </w:rPr>
      </w:pPr>
    </w:p>
    <w:p w14:paraId="537CE664" w14:textId="2D1BB9A2" w:rsidR="00784EB7" w:rsidRDefault="00784EB7" w:rsidP="00A95C9C">
      <w:pPr>
        <w:spacing w:after="0" w:line="240" w:lineRule="auto"/>
        <w:jc w:val="both"/>
        <w:rPr>
          <w:rFonts w:ascii="Times New Roman" w:hAnsi="Times New Roman" w:cs="Times New Roman"/>
          <w:bCs/>
        </w:rPr>
      </w:pPr>
    </w:p>
    <w:p w14:paraId="1BAD3865" w14:textId="7CAE391F" w:rsidR="00784EB7" w:rsidRDefault="00784EB7" w:rsidP="00A95C9C">
      <w:pPr>
        <w:spacing w:after="0" w:line="240" w:lineRule="auto"/>
        <w:jc w:val="both"/>
        <w:rPr>
          <w:rFonts w:ascii="Times New Roman" w:hAnsi="Times New Roman" w:cs="Times New Roman"/>
          <w:bCs/>
        </w:rPr>
      </w:pPr>
    </w:p>
    <w:p w14:paraId="42D24230" w14:textId="36AF5516" w:rsidR="00784EB7" w:rsidRDefault="00784EB7" w:rsidP="00A95C9C">
      <w:pPr>
        <w:spacing w:after="0" w:line="240" w:lineRule="auto"/>
        <w:jc w:val="both"/>
        <w:rPr>
          <w:rFonts w:ascii="Times New Roman" w:hAnsi="Times New Roman" w:cs="Times New Roman"/>
          <w:bCs/>
        </w:rPr>
      </w:pPr>
    </w:p>
    <w:p w14:paraId="7F600435" w14:textId="7A4A4E49" w:rsidR="00784EB7" w:rsidRDefault="00784EB7" w:rsidP="00A95C9C">
      <w:pPr>
        <w:spacing w:after="0" w:line="240" w:lineRule="auto"/>
        <w:jc w:val="both"/>
        <w:rPr>
          <w:rFonts w:ascii="Times New Roman" w:hAnsi="Times New Roman" w:cs="Times New Roman"/>
          <w:bCs/>
        </w:rPr>
      </w:pPr>
    </w:p>
    <w:p w14:paraId="0FAA4BAC" w14:textId="77777777" w:rsidR="00784EB7" w:rsidRPr="00A95C9C" w:rsidRDefault="00784EB7" w:rsidP="00A95C9C">
      <w:pPr>
        <w:spacing w:after="0" w:line="240" w:lineRule="auto"/>
        <w:jc w:val="both"/>
        <w:rPr>
          <w:rFonts w:ascii="Times New Roman" w:hAnsi="Times New Roman" w:cs="Times New Roman"/>
          <w:bCs/>
        </w:rPr>
      </w:pPr>
    </w:p>
    <w:p w14:paraId="33D75F35" w14:textId="7929055C" w:rsidR="008C1E63" w:rsidRPr="00A95C9C" w:rsidRDefault="008C1E63" w:rsidP="00895CEC">
      <w:pPr>
        <w:spacing w:after="0" w:line="240" w:lineRule="auto"/>
        <w:jc w:val="both"/>
        <w:rPr>
          <w:rFonts w:ascii="Times New Roman" w:hAnsi="Times New Roman" w:cs="Times New Roman"/>
        </w:rPr>
      </w:pPr>
    </w:p>
    <w:tbl>
      <w:tblPr>
        <w:tblStyle w:val="a5"/>
        <w:tblW w:w="14879" w:type="dxa"/>
        <w:tblLook w:val="04A0" w:firstRow="1" w:lastRow="0" w:firstColumn="1" w:lastColumn="0" w:noHBand="0" w:noVBand="1"/>
      </w:tblPr>
      <w:tblGrid>
        <w:gridCol w:w="1695"/>
        <w:gridCol w:w="2411"/>
        <w:gridCol w:w="2268"/>
        <w:gridCol w:w="8505"/>
      </w:tblGrid>
      <w:tr w:rsidR="006E6D8A" w:rsidRPr="00A95C9C" w14:paraId="24A1547B" w14:textId="77777777" w:rsidTr="006E6D8A">
        <w:tc>
          <w:tcPr>
            <w:tcW w:w="1695" w:type="dxa"/>
          </w:tcPr>
          <w:p w14:paraId="774EFED3" w14:textId="1EA11DDA" w:rsidR="006E6D8A" w:rsidRPr="00A95C9C" w:rsidRDefault="006E6D8A" w:rsidP="00784EB7">
            <w:pPr>
              <w:jc w:val="center"/>
              <w:rPr>
                <w:rFonts w:ascii="Times New Roman" w:hAnsi="Times New Roman" w:cs="Times New Roman"/>
              </w:rPr>
            </w:pPr>
            <w:r w:rsidRPr="00A95C9C">
              <w:rPr>
                <w:rFonts w:ascii="Times New Roman" w:hAnsi="Times New Roman" w:cs="Times New Roman"/>
                <w:b/>
              </w:rPr>
              <w:lastRenderedPageBreak/>
              <w:t>Тема</w:t>
            </w:r>
          </w:p>
        </w:tc>
        <w:tc>
          <w:tcPr>
            <w:tcW w:w="2411" w:type="dxa"/>
          </w:tcPr>
          <w:p w14:paraId="2C92CCBB" w14:textId="2B42C8C6" w:rsidR="006E6D8A" w:rsidRPr="00A95C9C" w:rsidRDefault="006E6D8A" w:rsidP="00784EB7">
            <w:pPr>
              <w:jc w:val="center"/>
              <w:rPr>
                <w:rFonts w:ascii="Times New Roman" w:hAnsi="Times New Roman" w:cs="Times New Roman"/>
              </w:rPr>
            </w:pPr>
            <w:r w:rsidRPr="00A95C9C">
              <w:rPr>
                <w:rFonts w:ascii="Times New Roman" w:hAnsi="Times New Roman" w:cs="Times New Roman"/>
                <w:b/>
              </w:rPr>
              <w:t>Цель и задачи</w:t>
            </w:r>
          </w:p>
        </w:tc>
        <w:tc>
          <w:tcPr>
            <w:tcW w:w="2268" w:type="dxa"/>
          </w:tcPr>
          <w:p w14:paraId="14664E0A" w14:textId="270A91DF" w:rsidR="006E6D8A" w:rsidRPr="00A95C9C" w:rsidRDefault="006E6D8A" w:rsidP="00784EB7">
            <w:pPr>
              <w:jc w:val="center"/>
              <w:rPr>
                <w:rFonts w:ascii="Times New Roman" w:hAnsi="Times New Roman" w:cs="Times New Roman"/>
                <w:b/>
              </w:rPr>
            </w:pPr>
            <w:r w:rsidRPr="00A95C9C">
              <w:rPr>
                <w:rFonts w:ascii="Times New Roman" w:hAnsi="Times New Roman" w:cs="Times New Roman"/>
                <w:b/>
              </w:rPr>
              <w:t>Материалы</w:t>
            </w:r>
          </w:p>
        </w:tc>
        <w:tc>
          <w:tcPr>
            <w:tcW w:w="8505" w:type="dxa"/>
          </w:tcPr>
          <w:p w14:paraId="19F69AE7" w14:textId="45AB5929" w:rsidR="006E6D8A" w:rsidRPr="00A95C9C" w:rsidRDefault="006E6D8A" w:rsidP="00784EB7">
            <w:pPr>
              <w:jc w:val="center"/>
              <w:rPr>
                <w:rFonts w:ascii="Times New Roman" w:hAnsi="Times New Roman" w:cs="Times New Roman"/>
              </w:rPr>
            </w:pPr>
            <w:r w:rsidRPr="00A95C9C">
              <w:rPr>
                <w:rFonts w:ascii="Times New Roman" w:hAnsi="Times New Roman" w:cs="Times New Roman"/>
                <w:b/>
              </w:rPr>
              <w:t>Ход совместной деятельности</w:t>
            </w:r>
          </w:p>
        </w:tc>
      </w:tr>
      <w:tr w:rsidR="006E6D8A" w:rsidRPr="00A95C9C" w14:paraId="22DF1C2E" w14:textId="77777777" w:rsidTr="006E6D8A">
        <w:tc>
          <w:tcPr>
            <w:tcW w:w="1695" w:type="dxa"/>
          </w:tcPr>
          <w:p w14:paraId="5C32ADE0" w14:textId="73E727B0" w:rsidR="006E6D8A" w:rsidRPr="00A95C9C" w:rsidRDefault="006E6D8A" w:rsidP="00784EB7">
            <w:pPr>
              <w:jc w:val="center"/>
              <w:rPr>
                <w:rFonts w:ascii="Times New Roman" w:hAnsi="Times New Roman" w:cs="Times New Roman"/>
              </w:rPr>
            </w:pPr>
            <w:r w:rsidRPr="00A95C9C">
              <w:rPr>
                <w:rFonts w:ascii="Times New Roman" w:hAnsi="Times New Roman" w:cs="Times New Roman"/>
              </w:rPr>
              <w:t>«Кто сказал «Мяу»? часть 1</w:t>
            </w:r>
          </w:p>
        </w:tc>
        <w:tc>
          <w:tcPr>
            <w:tcW w:w="2411" w:type="dxa"/>
          </w:tcPr>
          <w:p w14:paraId="1893D496" w14:textId="47A24232"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Цель: формировать чувство принадлежности к группе, опыт совместной продуктивной деятельности. </w:t>
            </w:r>
          </w:p>
          <w:p w14:paraId="7A4F4CCA"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Задачи: </w:t>
            </w:r>
          </w:p>
          <w:p w14:paraId="4F41DA77"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Развивающие: развитие слухового восприятия </w:t>
            </w:r>
          </w:p>
          <w:p w14:paraId="2C66F574" w14:textId="34A895C7" w:rsidR="006E6D8A" w:rsidRPr="00A95C9C" w:rsidRDefault="006E6D8A" w:rsidP="006E6D8A">
            <w:pPr>
              <w:jc w:val="both"/>
              <w:rPr>
                <w:rFonts w:ascii="Times New Roman" w:hAnsi="Times New Roman" w:cs="Times New Roman"/>
              </w:rPr>
            </w:pPr>
            <w:r w:rsidRPr="00A95C9C">
              <w:rPr>
                <w:rFonts w:ascii="Times New Roman" w:hAnsi="Times New Roman" w:cs="Times New Roman"/>
              </w:rPr>
              <w:t>Образовательные: закрепление знаний геометрических фигур, слов-</w:t>
            </w:r>
            <w:r w:rsidR="00792D37" w:rsidRPr="00A95C9C">
              <w:rPr>
                <w:rFonts w:ascii="Times New Roman" w:hAnsi="Times New Roman" w:cs="Times New Roman"/>
              </w:rPr>
              <w:t>названий 4-х основных цветов; отработка навыков счёта в пределах 3</w:t>
            </w:r>
            <w:r w:rsidRPr="00A95C9C">
              <w:rPr>
                <w:rFonts w:ascii="Times New Roman" w:hAnsi="Times New Roman" w:cs="Times New Roman"/>
              </w:rPr>
              <w:t xml:space="preserve"> </w:t>
            </w:r>
          </w:p>
          <w:p w14:paraId="04E31E0A" w14:textId="0F004B4C"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Воспитательные: </w:t>
            </w:r>
            <w:r w:rsidR="00792D37" w:rsidRPr="00A95C9C">
              <w:rPr>
                <w:rFonts w:ascii="Times New Roman" w:hAnsi="Times New Roman" w:cs="Times New Roman"/>
              </w:rPr>
              <w:t xml:space="preserve">формирование навыков </w:t>
            </w:r>
            <w:r w:rsidRPr="00A95C9C">
              <w:rPr>
                <w:rFonts w:ascii="Times New Roman" w:hAnsi="Times New Roman" w:cs="Times New Roman"/>
              </w:rPr>
              <w:t xml:space="preserve">социального поведения, научить детей действовать согласовано в соответствии с текстом; развивать эмоциональный отклик на произведения фольклора </w:t>
            </w:r>
          </w:p>
          <w:p w14:paraId="2BF1E2A6" w14:textId="77777777" w:rsidR="006E6D8A" w:rsidRPr="00A95C9C" w:rsidRDefault="006E6D8A" w:rsidP="006E6D8A">
            <w:pPr>
              <w:jc w:val="both"/>
              <w:rPr>
                <w:rFonts w:ascii="Times New Roman" w:hAnsi="Times New Roman" w:cs="Times New Roman"/>
              </w:rPr>
            </w:pPr>
          </w:p>
        </w:tc>
        <w:tc>
          <w:tcPr>
            <w:tcW w:w="2268" w:type="dxa"/>
          </w:tcPr>
          <w:p w14:paraId="6A6BA18D"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Игрушки: кошка, котенок, петух, коза, курочка с цыплятами, собака. Вырезанный из картона контур петуха. Прищепки 4 основных цветов. Бубен. Погремушки. Ватман с изображением поляны, лужайки, фломастеры-маркеры, цветные карандаши для рисования; трафареты для рисования животных и птиц.</w:t>
            </w:r>
          </w:p>
          <w:p w14:paraId="1F455740" w14:textId="72E3E5C0" w:rsidR="006E6D8A" w:rsidRPr="00A95C9C" w:rsidRDefault="006E6D8A" w:rsidP="006E6D8A">
            <w:pPr>
              <w:jc w:val="both"/>
              <w:rPr>
                <w:rFonts w:ascii="Times New Roman" w:hAnsi="Times New Roman" w:cs="Times New Roman"/>
              </w:rPr>
            </w:pPr>
          </w:p>
        </w:tc>
        <w:tc>
          <w:tcPr>
            <w:tcW w:w="8505" w:type="dxa"/>
          </w:tcPr>
          <w:p w14:paraId="4BF567B9" w14:textId="77777777" w:rsidR="006E6D8A" w:rsidRPr="00A95C9C" w:rsidRDefault="006E6D8A" w:rsidP="006E6D8A">
            <w:pPr>
              <w:numPr>
                <w:ilvl w:val="0"/>
                <w:numId w:val="19"/>
              </w:numPr>
              <w:jc w:val="both"/>
              <w:rPr>
                <w:rFonts w:ascii="Times New Roman" w:hAnsi="Times New Roman" w:cs="Times New Roman"/>
              </w:rPr>
            </w:pPr>
            <w:r w:rsidRPr="00A95C9C">
              <w:rPr>
                <w:rFonts w:ascii="Times New Roman" w:hAnsi="Times New Roman" w:cs="Times New Roman"/>
              </w:rPr>
              <w:t xml:space="preserve">Организационный момент </w:t>
            </w:r>
          </w:p>
          <w:p w14:paraId="2098FCC6"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Стук в дверь. Воспитатель открывает дверь, берет котенка (игрушку), показывает ее детям. Воспитатель: Ребята кто это? (дети отвечают) Правильно котенок. Котенок пришел к нам в гости, только он какой – то грустный. Давайте узнаем у него, что случилось? </w:t>
            </w:r>
          </w:p>
          <w:p w14:paraId="2826063B"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Воспитатель (за котенка): когда я гулял, играл, то потерял свою маму, и не могу ее найти. Плачет. </w:t>
            </w:r>
          </w:p>
          <w:p w14:paraId="55C9D827"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Воспитатель: Ребята, может, мы поможем ему ее найти. Дети: Да. </w:t>
            </w:r>
          </w:p>
          <w:p w14:paraId="3B763E63" w14:textId="77777777" w:rsidR="006E6D8A" w:rsidRPr="00A95C9C" w:rsidRDefault="006E6D8A" w:rsidP="006E6D8A">
            <w:pPr>
              <w:numPr>
                <w:ilvl w:val="0"/>
                <w:numId w:val="19"/>
              </w:numPr>
              <w:jc w:val="both"/>
              <w:rPr>
                <w:rFonts w:ascii="Times New Roman" w:hAnsi="Times New Roman" w:cs="Times New Roman"/>
              </w:rPr>
            </w:pPr>
            <w:r w:rsidRPr="00A95C9C">
              <w:rPr>
                <w:rFonts w:ascii="Times New Roman" w:hAnsi="Times New Roman" w:cs="Times New Roman"/>
              </w:rPr>
              <w:t xml:space="preserve">Элементы драматизации </w:t>
            </w:r>
          </w:p>
          <w:p w14:paraId="42443D39"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Дети вместе с котенком ходят по группе и ищут маму для котенка. Подходят к петушку. Воспитатель (за котенка): Я нашел свою маму. </w:t>
            </w:r>
          </w:p>
          <w:p w14:paraId="4EED84B4"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Воспитатель: Ребята, посмотрите – это мама котенка? Дети: Нет.</w:t>
            </w:r>
          </w:p>
          <w:p w14:paraId="0908D4CC"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Воспитатель: Ребята, а как поет петушок? Дети: Ку-ка-ре-ку. </w:t>
            </w:r>
          </w:p>
          <w:p w14:paraId="32D83CB3"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Воспитатель: А котенок как? Дети вместе с котенком отвечают. </w:t>
            </w:r>
          </w:p>
          <w:p w14:paraId="2C9D6769"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Воспитатель (за котенка): значит это не моя мама? Дети: Нет. </w:t>
            </w:r>
          </w:p>
          <w:p w14:paraId="2D94EC74"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Воспитатель: Не расстраивайся, котенок: петушок сейчас тебя развеселит (раздает детям контуры петушков). </w:t>
            </w:r>
          </w:p>
          <w:p w14:paraId="453FF8A7"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Рассказывает потешку: </w:t>
            </w:r>
          </w:p>
          <w:p w14:paraId="423308B1"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Петушок – петушок, золотой гребешок, </w:t>
            </w:r>
          </w:p>
          <w:p w14:paraId="3AE148F7"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Маслина головушка, шелкова бородушка,</w:t>
            </w:r>
          </w:p>
          <w:p w14:paraId="6FB8FD53"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 Что ты рано встаешь, голосисто поешь, </w:t>
            </w:r>
          </w:p>
          <w:p w14:paraId="26DB51F0"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Деткам спать не даешь. КУ-КА-РЕ-КУ (все дети) </w:t>
            </w:r>
          </w:p>
          <w:p w14:paraId="46E33689" w14:textId="77777777" w:rsidR="006E6D8A" w:rsidRPr="00A95C9C" w:rsidRDefault="006E6D8A" w:rsidP="006E6D8A">
            <w:pPr>
              <w:numPr>
                <w:ilvl w:val="0"/>
                <w:numId w:val="19"/>
              </w:numPr>
              <w:jc w:val="both"/>
              <w:rPr>
                <w:rFonts w:ascii="Times New Roman" w:hAnsi="Times New Roman" w:cs="Times New Roman"/>
              </w:rPr>
            </w:pPr>
            <w:r w:rsidRPr="00A95C9C">
              <w:rPr>
                <w:rFonts w:ascii="Times New Roman" w:hAnsi="Times New Roman" w:cs="Times New Roman"/>
              </w:rPr>
              <w:t>Делаем хвостик из прищепок.</w:t>
            </w:r>
          </w:p>
          <w:p w14:paraId="15AFF126"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Воспитатель: Ребятки, посмотрите на свои петушки и сравните его с моим. Чего не хватает у вашего петушка? Правильно, красивого хвостика. Вот сейчас мы с помощью прищепок сделаем вашим петушкам хвостик. Сначала берем красную прищепку, затем синею, потом желтую, теперь зеленую. Дети выполняют задание по образцу и инструкции педагога.</w:t>
            </w:r>
          </w:p>
          <w:p w14:paraId="19C30E4E"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 Воспитатель: Полюбуйтесь, какие красивые петушки получились! </w:t>
            </w:r>
          </w:p>
          <w:p w14:paraId="6B089575" w14:textId="77777777" w:rsidR="006E6D8A" w:rsidRPr="00A95C9C" w:rsidRDefault="006E6D8A" w:rsidP="006E6D8A">
            <w:pPr>
              <w:numPr>
                <w:ilvl w:val="0"/>
                <w:numId w:val="19"/>
              </w:numPr>
              <w:jc w:val="both"/>
              <w:rPr>
                <w:rFonts w:ascii="Times New Roman" w:hAnsi="Times New Roman" w:cs="Times New Roman"/>
              </w:rPr>
            </w:pPr>
            <w:r w:rsidRPr="00A95C9C">
              <w:rPr>
                <w:rFonts w:ascii="Times New Roman" w:hAnsi="Times New Roman" w:cs="Times New Roman"/>
              </w:rPr>
              <w:t>Продолжение драматизации</w:t>
            </w:r>
          </w:p>
          <w:p w14:paraId="435AA283"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Дети вместе с котенком ходят по группе и ищут мама для котенка. Подходят к курочке. Воспитатель (за котенка): Я нашел свою маму. </w:t>
            </w:r>
          </w:p>
          <w:p w14:paraId="071962EB"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Воспитатель: Ребята, посмотрите – это мама котенка? Дети: Нет. </w:t>
            </w:r>
          </w:p>
          <w:p w14:paraId="73F4975A"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Воспитатель: Ребята, а как «говорит» курочка? Дети: ко-ко-ко. Воспитатель: А как говорит котенок? Дети вместе с котенком отвечают. </w:t>
            </w:r>
          </w:p>
          <w:p w14:paraId="095F4A90"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Воспитатель (за котенка): значит это не моя мама? Дети: Нет. </w:t>
            </w:r>
          </w:p>
          <w:p w14:paraId="27BC3B53"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lastRenderedPageBreak/>
              <w:t xml:space="preserve">Воспитатель: не расстраивайся котенок, ты скоро найдешь свою маму. Как у курицы есть цыплята, так и у тебя, наверняка, есть своя мама. Посмотри сколько «желтых комочков» рядом с курочкой. Это ее дети – цыплята. </w:t>
            </w:r>
          </w:p>
          <w:p w14:paraId="7B3C9DCA"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Воспитатель: Ребята, а как говорят цыплята? Дети: Пи-пи-пи.</w:t>
            </w:r>
          </w:p>
          <w:p w14:paraId="5F7E48E4" w14:textId="77777777" w:rsidR="006E6D8A" w:rsidRPr="00A95C9C" w:rsidRDefault="006E6D8A" w:rsidP="006E6D8A">
            <w:pPr>
              <w:numPr>
                <w:ilvl w:val="0"/>
                <w:numId w:val="19"/>
              </w:numPr>
              <w:jc w:val="both"/>
              <w:rPr>
                <w:rFonts w:ascii="Times New Roman" w:hAnsi="Times New Roman" w:cs="Times New Roman"/>
              </w:rPr>
            </w:pPr>
            <w:r w:rsidRPr="00A95C9C">
              <w:rPr>
                <w:rFonts w:ascii="Times New Roman" w:hAnsi="Times New Roman" w:cs="Times New Roman"/>
              </w:rPr>
              <w:t xml:space="preserve">Игра с бубном. </w:t>
            </w:r>
          </w:p>
          <w:p w14:paraId="0ABF2C12"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Воспитатель: Курочке жалко котенка. Она предлагает поиграть с ним. Игра с бубном (дети стоят в кругу, один ребенок стучит по бубну, другие хлопают в ладоши, затем бубен передается другому ребенку, и так ко всем детям по очереди):</w:t>
            </w:r>
          </w:p>
          <w:p w14:paraId="630A6ED3"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 Поиграй – ка (имя ребенка) в бубен, </w:t>
            </w:r>
          </w:p>
          <w:p w14:paraId="224A8F03"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Мы в ладоши хлопать будем, </w:t>
            </w:r>
          </w:p>
          <w:p w14:paraId="215D3152"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Поиграй, поиграй, и другому передай (имя соседа). (Муз. М. Красева, сл. Н Френкель) </w:t>
            </w:r>
          </w:p>
          <w:p w14:paraId="0F39D85B" w14:textId="77777777" w:rsidR="006E6D8A" w:rsidRPr="00A95C9C" w:rsidRDefault="006E6D8A" w:rsidP="006E6D8A">
            <w:pPr>
              <w:numPr>
                <w:ilvl w:val="0"/>
                <w:numId w:val="19"/>
              </w:numPr>
              <w:jc w:val="both"/>
              <w:rPr>
                <w:rFonts w:ascii="Times New Roman" w:hAnsi="Times New Roman" w:cs="Times New Roman"/>
              </w:rPr>
            </w:pPr>
            <w:r w:rsidRPr="00A95C9C">
              <w:rPr>
                <w:rFonts w:ascii="Times New Roman" w:hAnsi="Times New Roman" w:cs="Times New Roman"/>
              </w:rPr>
              <w:t xml:space="preserve">Передвижная аппликация. </w:t>
            </w:r>
          </w:p>
          <w:p w14:paraId="392DCC10"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Воспитатель: Ребята, а курочка с цыплятками, гуляет на полянке. А вы хотите нарисовать на полянке цыпляток? Дети: Хотим! </w:t>
            </w:r>
          </w:p>
          <w:p w14:paraId="2CFA53B6"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Воспитатель достает картинку с изображением цыпленка (контурного, с четко обозначенными деталями). Обводит его туловище маркером, не прикасаясь к изображению. </w:t>
            </w:r>
          </w:p>
          <w:p w14:paraId="1A6A350D"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Воспитатель: на что похоже тело? Дети высказываются (на большое яблоко, на колесо…) Воспитатель: А какой оно формы? Правильно, круглой. </w:t>
            </w:r>
          </w:p>
          <w:p w14:paraId="7781F595"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Воспитатель просит одного из детей найти такой же трафарет, предлагает ему обвести трафарет на полянке, и нарисовать таким образом туловище для цыпленка. Воспитатель просит другого ребенка найти трафарет головы цыпленка.</w:t>
            </w:r>
          </w:p>
          <w:p w14:paraId="4FB7485E"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 Воспитатель: А какой она формы? Правильно, круглой. А чем отличается голова цыпленка от туловища? Дети: туловище больше, а голова меньше.</w:t>
            </w:r>
          </w:p>
          <w:p w14:paraId="45602613"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 Воспитатель просит еще одного ребенка найти трафарет клюва. </w:t>
            </w:r>
          </w:p>
          <w:p w14:paraId="14A17E46"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Воспитатель: А какой он формы? Правильно, треугольной. Так же, остальные, находят трафареты для лапок, крыльев. Воспитатель показывает, как можно расположить все детали цыпленка на полянке. Затем предлагает сделать это самостоятельно. Далее дети обсуждают, какие цыплята у них будут, и где будут рисовать их на полянке (движения цыпленка: стоит, идет, махает крыльями, клюет, смотрит на солнышко, дети выбирают сами). Дети приступают к выполнению задания. Когда все нарисовали своих персонажей, приступаем к обсуждению того, какие цыплята у нас получились. </w:t>
            </w:r>
          </w:p>
          <w:p w14:paraId="1275EEF7" w14:textId="77777777" w:rsidR="006E6D8A" w:rsidRPr="00A95C9C" w:rsidRDefault="006E6D8A" w:rsidP="006E6D8A">
            <w:pPr>
              <w:numPr>
                <w:ilvl w:val="0"/>
                <w:numId w:val="19"/>
              </w:numPr>
              <w:jc w:val="both"/>
              <w:rPr>
                <w:rFonts w:ascii="Times New Roman" w:hAnsi="Times New Roman" w:cs="Times New Roman"/>
              </w:rPr>
            </w:pPr>
            <w:r w:rsidRPr="00A95C9C">
              <w:rPr>
                <w:rFonts w:ascii="Times New Roman" w:hAnsi="Times New Roman" w:cs="Times New Roman"/>
              </w:rPr>
              <w:t>Подведение итогов</w:t>
            </w:r>
          </w:p>
          <w:p w14:paraId="515D41A9"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 Воспитатель хвалит детей за проделанную работу. Спрашивает, что больше всего понравилось на занятии? Кому мы помогали, кого встретили? Дети отвечают</w:t>
            </w:r>
          </w:p>
          <w:p w14:paraId="6879C749" w14:textId="1E6A738E"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Воспитатель: Котенок так и не нашел свою маму. Давайте попросим котенка остаться у нас в детском саду, а завтра (потом) мы ему поможем. </w:t>
            </w:r>
          </w:p>
        </w:tc>
      </w:tr>
    </w:tbl>
    <w:p w14:paraId="452B4876" w14:textId="05C1DC31" w:rsidR="006E6D8A" w:rsidRPr="00A95C9C" w:rsidRDefault="006E6D8A" w:rsidP="00895CEC">
      <w:pPr>
        <w:spacing w:after="0" w:line="240" w:lineRule="auto"/>
        <w:jc w:val="both"/>
        <w:rPr>
          <w:rFonts w:ascii="Times New Roman" w:hAnsi="Times New Roman" w:cs="Times New Roman"/>
        </w:rPr>
      </w:pPr>
    </w:p>
    <w:tbl>
      <w:tblPr>
        <w:tblStyle w:val="a5"/>
        <w:tblW w:w="14879" w:type="dxa"/>
        <w:tblLook w:val="04A0" w:firstRow="1" w:lastRow="0" w:firstColumn="1" w:lastColumn="0" w:noHBand="0" w:noVBand="1"/>
      </w:tblPr>
      <w:tblGrid>
        <w:gridCol w:w="1696"/>
        <w:gridCol w:w="2410"/>
        <w:gridCol w:w="2268"/>
        <w:gridCol w:w="8505"/>
      </w:tblGrid>
      <w:tr w:rsidR="006E6D8A" w:rsidRPr="00A95C9C" w14:paraId="47D0603A" w14:textId="77777777" w:rsidTr="006E6D8A">
        <w:tc>
          <w:tcPr>
            <w:tcW w:w="1696" w:type="dxa"/>
          </w:tcPr>
          <w:p w14:paraId="5B14E1F3" w14:textId="0EEA9275" w:rsidR="006E6D8A" w:rsidRPr="00A95C9C" w:rsidRDefault="006E6D8A" w:rsidP="00784EB7">
            <w:pPr>
              <w:jc w:val="center"/>
              <w:rPr>
                <w:rFonts w:ascii="Times New Roman" w:hAnsi="Times New Roman" w:cs="Times New Roman"/>
              </w:rPr>
            </w:pPr>
            <w:r w:rsidRPr="00A95C9C">
              <w:rPr>
                <w:rFonts w:ascii="Times New Roman" w:hAnsi="Times New Roman" w:cs="Times New Roman"/>
                <w:b/>
              </w:rPr>
              <w:t>Тема</w:t>
            </w:r>
          </w:p>
        </w:tc>
        <w:tc>
          <w:tcPr>
            <w:tcW w:w="2410" w:type="dxa"/>
          </w:tcPr>
          <w:p w14:paraId="4B2D1280" w14:textId="5E952A0B" w:rsidR="006E6D8A" w:rsidRPr="00A95C9C" w:rsidRDefault="006E6D8A" w:rsidP="00784EB7">
            <w:pPr>
              <w:jc w:val="center"/>
              <w:rPr>
                <w:rFonts w:ascii="Times New Roman" w:hAnsi="Times New Roman" w:cs="Times New Roman"/>
              </w:rPr>
            </w:pPr>
            <w:r w:rsidRPr="00A95C9C">
              <w:rPr>
                <w:rFonts w:ascii="Times New Roman" w:hAnsi="Times New Roman" w:cs="Times New Roman"/>
                <w:b/>
              </w:rPr>
              <w:t>Цель и задачи</w:t>
            </w:r>
          </w:p>
        </w:tc>
        <w:tc>
          <w:tcPr>
            <w:tcW w:w="2268" w:type="dxa"/>
          </w:tcPr>
          <w:p w14:paraId="1B2B8F92" w14:textId="1B7AE37B" w:rsidR="006E6D8A" w:rsidRPr="00A95C9C" w:rsidRDefault="006E6D8A" w:rsidP="00784EB7">
            <w:pPr>
              <w:jc w:val="center"/>
              <w:rPr>
                <w:rFonts w:ascii="Times New Roman" w:hAnsi="Times New Roman" w:cs="Times New Roman"/>
              </w:rPr>
            </w:pPr>
            <w:r w:rsidRPr="00A95C9C">
              <w:rPr>
                <w:rFonts w:ascii="Times New Roman" w:hAnsi="Times New Roman" w:cs="Times New Roman"/>
                <w:b/>
              </w:rPr>
              <w:t>Материалы</w:t>
            </w:r>
          </w:p>
        </w:tc>
        <w:tc>
          <w:tcPr>
            <w:tcW w:w="8505" w:type="dxa"/>
          </w:tcPr>
          <w:p w14:paraId="712F8A0F" w14:textId="5475A659" w:rsidR="006E6D8A" w:rsidRPr="00A95C9C" w:rsidRDefault="006E6D8A" w:rsidP="00784EB7">
            <w:pPr>
              <w:jc w:val="center"/>
              <w:rPr>
                <w:rFonts w:ascii="Times New Roman" w:hAnsi="Times New Roman" w:cs="Times New Roman"/>
              </w:rPr>
            </w:pPr>
            <w:r w:rsidRPr="00A95C9C">
              <w:rPr>
                <w:rFonts w:ascii="Times New Roman" w:hAnsi="Times New Roman" w:cs="Times New Roman"/>
                <w:b/>
              </w:rPr>
              <w:t>Ход совместной деятельности</w:t>
            </w:r>
          </w:p>
        </w:tc>
      </w:tr>
      <w:tr w:rsidR="006E6D8A" w:rsidRPr="00A95C9C" w14:paraId="5F136D81" w14:textId="77777777" w:rsidTr="006E6D8A">
        <w:tc>
          <w:tcPr>
            <w:tcW w:w="1696" w:type="dxa"/>
          </w:tcPr>
          <w:p w14:paraId="114E358F" w14:textId="1923996E" w:rsidR="006E6D8A" w:rsidRPr="00A95C9C" w:rsidRDefault="006E6D8A" w:rsidP="00784EB7">
            <w:pPr>
              <w:jc w:val="center"/>
              <w:rPr>
                <w:rFonts w:ascii="Times New Roman" w:hAnsi="Times New Roman" w:cs="Times New Roman"/>
              </w:rPr>
            </w:pPr>
            <w:r w:rsidRPr="00A95C9C">
              <w:rPr>
                <w:rFonts w:ascii="Times New Roman" w:hAnsi="Times New Roman" w:cs="Times New Roman"/>
              </w:rPr>
              <w:t xml:space="preserve">«Кто </w:t>
            </w:r>
            <w:r w:rsidR="00A95C9C" w:rsidRPr="00A95C9C">
              <w:rPr>
                <w:rFonts w:ascii="Times New Roman" w:hAnsi="Times New Roman" w:cs="Times New Roman"/>
              </w:rPr>
              <w:t>сказал:</w:t>
            </w:r>
            <w:r w:rsidRPr="00A95C9C">
              <w:rPr>
                <w:rFonts w:ascii="Times New Roman" w:hAnsi="Times New Roman" w:cs="Times New Roman"/>
              </w:rPr>
              <w:t xml:space="preserve"> «Мяу»? часть 2</w:t>
            </w:r>
          </w:p>
        </w:tc>
        <w:tc>
          <w:tcPr>
            <w:tcW w:w="2410" w:type="dxa"/>
          </w:tcPr>
          <w:p w14:paraId="0D5E940D" w14:textId="77777777" w:rsidR="00792D37" w:rsidRPr="00A95C9C" w:rsidRDefault="00792D37" w:rsidP="00792D37">
            <w:pPr>
              <w:jc w:val="both"/>
              <w:rPr>
                <w:rFonts w:ascii="Times New Roman" w:hAnsi="Times New Roman" w:cs="Times New Roman"/>
              </w:rPr>
            </w:pPr>
            <w:r w:rsidRPr="00A95C9C">
              <w:rPr>
                <w:rFonts w:ascii="Times New Roman" w:hAnsi="Times New Roman" w:cs="Times New Roman"/>
              </w:rPr>
              <w:t xml:space="preserve">Цель: формировать чувство принадлежности к группе, опыт совместной продуктивной деятельности. </w:t>
            </w:r>
          </w:p>
          <w:p w14:paraId="00627358" w14:textId="77777777" w:rsidR="00792D37" w:rsidRPr="00A95C9C" w:rsidRDefault="00792D37" w:rsidP="00792D37">
            <w:pPr>
              <w:jc w:val="both"/>
              <w:rPr>
                <w:rFonts w:ascii="Times New Roman" w:hAnsi="Times New Roman" w:cs="Times New Roman"/>
              </w:rPr>
            </w:pPr>
            <w:r w:rsidRPr="00A95C9C">
              <w:rPr>
                <w:rFonts w:ascii="Times New Roman" w:hAnsi="Times New Roman" w:cs="Times New Roman"/>
              </w:rPr>
              <w:t xml:space="preserve">Задачи: </w:t>
            </w:r>
          </w:p>
          <w:p w14:paraId="5BEFA86C" w14:textId="77777777" w:rsidR="00792D37" w:rsidRPr="00A95C9C" w:rsidRDefault="00792D37" w:rsidP="00792D37">
            <w:pPr>
              <w:jc w:val="both"/>
              <w:rPr>
                <w:rFonts w:ascii="Times New Roman" w:hAnsi="Times New Roman" w:cs="Times New Roman"/>
              </w:rPr>
            </w:pPr>
            <w:r w:rsidRPr="00A95C9C">
              <w:rPr>
                <w:rFonts w:ascii="Times New Roman" w:hAnsi="Times New Roman" w:cs="Times New Roman"/>
              </w:rPr>
              <w:t xml:space="preserve">Развивающие: развитие слухового восприятия </w:t>
            </w:r>
          </w:p>
          <w:p w14:paraId="141D0C95" w14:textId="77777777" w:rsidR="00792D37" w:rsidRPr="00A95C9C" w:rsidRDefault="00792D37" w:rsidP="00792D37">
            <w:pPr>
              <w:jc w:val="both"/>
              <w:rPr>
                <w:rFonts w:ascii="Times New Roman" w:hAnsi="Times New Roman" w:cs="Times New Roman"/>
              </w:rPr>
            </w:pPr>
            <w:r w:rsidRPr="00A95C9C">
              <w:rPr>
                <w:rFonts w:ascii="Times New Roman" w:hAnsi="Times New Roman" w:cs="Times New Roman"/>
              </w:rPr>
              <w:t xml:space="preserve">Образовательные: закрепление знаний геометрических фигур, слов-названий 4-х основных цветов; отработка навыков счёта в пределах 3 </w:t>
            </w:r>
          </w:p>
          <w:p w14:paraId="39786DB8" w14:textId="77777777" w:rsidR="00792D37" w:rsidRPr="00A95C9C" w:rsidRDefault="00792D37" w:rsidP="00792D37">
            <w:pPr>
              <w:jc w:val="both"/>
              <w:rPr>
                <w:rFonts w:ascii="Times New Roman" w:hAnsi="Times New Roman" w:cs="Times New Roman"/>
              </w:rPr>
            </w:pPr>
            <w:r w:rsidRPr="00A95C9C">
              <w:rPr>
                <w:rFonts w:ascii="Times New Roman" w:hAnsi="Times New Roman" w:cs="Times New Roman"/>
              </w:rPr>
              <w:t xml:space="preserve">Воспитательные: формирование навыков социального поведения, научить детей действовать согласовано в соответствии с текстом; развивать эмоциональный отклик на произведения фольклора </w:t>
            </w:r>
          </w:p>
          <w:p w14:paraId="00696234" w14:textId="77777777" w:rsidR="006E6D8A" w:rsidRPr="00A95C9C" w:rsidRDefault="006E6D8A" w:rsidP="00792D37">
            <w:pPr>
              <w:jc w:val="both"/>
              <w:rPr>
                <w:rFonts w:ascii="Times New Roman" w:hAnsi="Times New Roman" w:cs="Times New Roman"/>
              </w:rPr>
            </w:pPr>
          </w:p>
        </w:tc>
        <w:tc>
          <w:tcPr>
            <w:tcW w:w="2268" w:type="dxa"/>
          </w:tcPr>
          <w:p w14:paraId="74B8DBE3"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Игрушки: кошка, котенок, петух, коза, курочка с цыплятами, собака. Вырезанный из картона контур петуха. Прищепки 4 основных цветов. Бубен. Погремушки. Ватман с изображением поляны, лужайки, фломастеры-маркеры, цветные карандаши для рисования; трафареты для рисования животных и птиц.</w:t>
            </w:r>
          </w:p>
          <w:p w14:paraId="65E921A8" w14:textId="77777777" w:rsidR="006E6D8A" w:rsidRPr="00A95C9C" w:rsidRDefault="006E6D8A" w:rsidP="006E6D8A">
            <w:pPr>
              <w:jc w:val="both"/>
              <w:rPr>
                <w:rFonts w:ascii="Times New Roman" w:hAnsi="Times New Roman" w:cs="Times New Roman"/>
              </w:rPr>
            </w:pPr>
          </w:p>
        </w:tc>
        <w:tc>
          <w:tcPr>
            <w:tcW w:w="8505" w:type="dxa"/>
          </w:tcPr>
          <w:p w14:paraId="48A67F4B" w14:textId="77777777" w:rsidR="006E6D8A" w:rsidRPr="00A95C9C" w:rsidRDefault="006E6D8A" w:rsidP="006E6D8A">
            <w:pPr>
              <w:numPr>
                <w:ilvl w:val="0"/>
                <w:numId w:val="20"/>
              </w:numPr>
              <w:jc w:val="both"/>
              <w:rPr>
                <w:rFonts w:ascii="Times New Roman" w:hAnsi="Times New Roman" w:cs="Times New Roman"/>
              </w:rPr>
            </w:pPr>
            <w:r w:rsidRPr="00A95C9C">
              <w:rPr>
                <w:rFonts w:ascii="Times New Roman" w:hAnsi="Times New Roman" w:cs="Times New Roman"/>
              </w:rPr>
              <w:t xml:space="preserve">Организационный момент. </w:t>
            </w:r>
          </w:p>
          <w:p w14:paraId="366E4F24"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Воспитатель напоминает детям, что они обещали помочь котенку найти маму. </w:t>
            </w:r>
          </w:p>
          <w:p w14:paraId="40DEEB53" w14:textId="77777777" w:rsidR="006E6D8A" w:rsidRPr="00A95C9C" w:rsidRDefault="006E6D8A" w:rsidP="006E6D8A">
            <w:pPr>
              <w:numPr>
                <w:ilvl w:val="0"/>
                <w:numId w:val="20"/>
              </w:numPr>
              <w:jc w:val="both"/>
              <w:rPr>
                <w:rFonts w:ascii="Times New Roman" w:hAnsi="Times New Roman" w:cs="Times New Roman"/>
              </w:rPr>
            </w:pPr>
            <w:r w:rsidRPr="00A95C9C">
              <w:rPr>
                <w:rFonts w:ascii="Times New Roman" w:hAnsi="Times New Roman" w:cs="Times New Roman"/>
              </w:rPr>
              <w:t>Начало драматизации Дети вместе с котенком ходят по группе и продолжают искать маму для котенка. Подходят к собачке.</w:t>
            </w:r>
          </w:p>
          <w:p w14:paraId="42F6A16C"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Воспитатель: (за котенка): Я нашел свою маму.</w:t>
            </w:r>
          </w:p>
          <w:p w14:paraId="0A9B9703"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 Воспитатель: Ребята, посмотрите – это мама котенка? Дети: Нет. </w:t>
            </w:r>
          </w:p>
          <w:p w14:paraId="0DFCFB5A"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Воспитатель: Ребята, а как говорит собачка? Дети: Гав-гав. Воспитатель: А котенок как? Дети вместе с котенком отвечают. </w:t>
            </w:r>
          </w:p>
          <w:p w14:paraId="3D435415" w14:textId="77777777" w:rsidR="006E6D8A" w:rsidRPr="00A95C9C" w:rsidRDefault="006E6D8A" w:rsidP="006E6D8A">
            <w:pPr>
              <w:numPr>
                <w:ilvl w:val="0"/>
                <w:numId w:val="20"/>
              </w:numPr>
              <w:jc w:val="both"/>
              <w:rPr>
                <w:rFonts w:ascii="Times New Roman" w:hAnsi="Times New Roman" w:cs="Times New Roman"/>
              </w:rPr>
            </w:pPr>
            <w:r w:rsidRPr="00A95C9C">
              <w:rPr>
                <w:rFonts w:ascii="Times New Roman" w:hAnsi="Times New Roman" w:cs="Times New Roman"/>
              </w:rPr>
              <w:t>Игра с погремушками.</w:t>
            </w:r>
          </w:p>
          <w:p w14:paraId="5AFD7FCC"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 Воспитатель: не расстраивайся, котенок: наша собачка принесла с собой погремушки и хочет с нами поиграть (раздает погремушки, собачке не хватает).</w:t>
            </w:r>
          </w:p>
          <w:p w14:paraId="4A1C8A9A"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 Игра (2-3 раза): </w:t>
            </w:r>
          </w:p>
          <w:p w14:paraId="43FE1973"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Погремушки у ребят очень весело звенят (дети под музыку поднимают погремушку вверх и звенят) </w:t>
            </w:r>
          </w:p>
          <w:p w14:paraId="06233303"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Погремушки у ребят, замолчали, не звенят (Музыка прекращается, дети прячут погремушки за спину) </w:t>
            </w:r>
          </w:p>
          <w:p w14:paraId="0F68B297"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Собачка ходит вокруг детей, кто не спрятал погремушку, забирает.</w:t>
            </w:r>
          </w:p>
          <w:p w14:paraId="3E97FCAF" w14:textId="77777777" w:rsidR="006E6D8A" w:rsidRPr="00A95C9C" w:rsidRDefault="006E6D8A" w:rsidP="006E6D8A">
            <w:pPr>
              <w:numPr>
                <w:ilvl w:val="0"/>
                <w:numId w:val="20"/>
              </w:numPr>
              <w:jc w:val="both"/>
              <w:rPr>
                <w:rFonts w:ascii="Times New Roman" w:hAnsi="Times New Roman" w:cs="Times New Roman"/>
              </w:rPr>
            </w:pPr>
            <w:r w:rsidRPr="00A95C9C">
              <w:rPr>
                <w:rFonts w:ascii="Times New Roman" w:hAnsi="Times New Roman" w:cs="Times New Roman"/>
              </w:rPr>
              <w:t>Продолжение драматизации</w:t>
            </w:r>
          </w:p>
          <w:p w14:paraId="67C59765"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 Дети вместе с котенком ходят по группе и продолжают искать маму для котенка. Подходят к козе. </w:t>
            </w:r>
          </w:p>
          <w:p w14:paraId="224DE505"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Воспитатель (за котенка): Я нашел свою маму.</w:t>
            </w:r>
          </w:p>
          <w:p w14:paraId="2157B6CD"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 Воспитатель: Ребята, посмотрите – это мама котенка? Дети: Нет.</w:t>
            </w:r>
          </w:p>
          <w:p w14:paraId="3D0CA2FA"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 Воспитатель: Ребята, а как говорит коза? Дети: </w:t>
            </w:r>
            <w:proofErr w:type="spellStart"/>
            <w:r w:rsidRPr="00A95C9C">
              <w:rPr>
                <w:rFonts w:ascii="Times New Roman" w:hAnsi="Times New Roman" w:cs="Times New Roman"/>
              </w:rPr>
              <w:t>Ме-ме</w:t>
            </w:r>
            <w:proofErr w:type="spellEnd"/>
            <w:r w:rsidRPr="00A95C9C">
              <w:rPr>
                <w:rFonts w:ascii="Times New Roman" w:hAnsi="Times New Roman" w:cs="Times New Roman"/>
              </w:rPr>
              <w:t>. Воспитатель: А котенок как? Дети вместе с котенком отвечают</w:t>
            </w:r>
          </w:p>
          <w:p w14:paraId="28D515C2"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Воспитатель не расстраивайся котенок, коза хочет с тобой поиграть.</w:t>
            </w:r>
          </w:p>
          <w:p w14:paraId="11B06B27"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 Рассказывает потешку: </w:t>
            </w:r>
          </w:p>
          <w:p w14:paraId="380B6912"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Я коза дереза, желтые глаза. </w:t>
            </w:r>
          </w:p>
          <w:p w14:paraId="28CAB055"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Для защиты от врага есть у меня рога. </w:t>
            </w:r>
          </w:p>
          <w:p w14:paraId="02DB69BA"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Кто кашу не ест, молока не пьет,</w:t>
            </w:r>
          </w:p>
          <w:p w14:paraId="3673A491"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 Того забодаю, забодаю. (дети убегают к воспитателю)</w:t>
            </w:r>
          </w:p>
          <w:p w14:paraId="0D7D17A9"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 Дети вместе с котенком ходят по группе и продолжают искать маму для котенка. Подходят к кошке.</w:t>
            </w:r>
          </w:p>
          <w:p w14:paraId="130175BB"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 Воспитатель (за котенка): Я нашел свою маму. </w:t>
            </w:r>
          </w:p>
          <w:p w14:paraId="3A0E376A"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lastRenderedPageBreak/>
              <w:t>Воспитатель: Ребята, посмотрите – это мама котенка? Дети: Да. Воспитатель: Ребята, а как говорит кошка? Дети: Мяу-мяу.</w:t>
            </w:r>
          </w:p>
          <w:p w14:paraId="4E70A4FD"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 Воспитатель: А котенок как? Дети вместе с котенком отвечают. </w:t>
            </w:r>
          </w:p>
          <w:p w14:paraId="527662B0" w14:textId="77777777" w:rsidR="006E6D8A" w:rsidRPr="00A95C9C" w:rsidRDefault="006E6D8A" w:rsidP="006E6D8A">
            <w:pPr>
              <w:numPr>
                <w:ilvl w:val="0"/>
                <w:numId w:val="20"/>
              </w:numPr>
              <w:jc w:val="both"/>
              <w:rPr>
                <w:rFonts w:ascii="Times New Roman" w:hAnsi="Times New Roman" w:cs="Times New Roman"/>
              </w:rPr>
            </w:pPr>
            <w:r w:rsidRPr="00A95C9C">
              <w:rPr>
                <w:rFonts w:ascii="Times New Roman" w:hAnsi="Times New Roman" w:cs="Times New Roman"/>
              </w:rPr>
              <w:t xml:space="preserve">Передвижная аппликация. </w:t>
            </w:r>
          </w:p>
          <w:p w14:paraId="22B4DF8B"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Воспитатель: А ведь у мамы – кошки есть и другие котята. Давайте мы их нарисуем Дети: Давайте! </w:t>
            </w:r>
          </w:p>
          <w:p w14:paraId="0FF096AA"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Воспитатель достает картинку с изображением котенка (сделанного из геометрических фигур). </w:t>
            </w:r>
          </w:p>
          <w:p w14:paraId="1BD0AFF5"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Воспитатель: А из каких геометрических фигур состоит котенок. Правильно (круг – голова, большой овал – тело, треугольники – ушки, маленькие овалы – лапки, хвост, маленькие круги -глаза). </w:t>
            </w:r>
          </w:p>
          <w:p w14:paraId="2FFB0653"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Воспитатель собирает из геометрических фигур котенка на ватмане и показывает, как можно их разместить (расположить). Далее дети обсуждают, какие котята у них будут, и где будут рисовать их на ватмане (движения котят: стоит, бегает, играет с другим котенком, лежит и греется на солнышке, дети выбирают сами). Дети приступают к выполнению задания. Когда все нарисовали своих персонажей, разукрасили, приступаем к обсуждению того, что все котята получились разные.</w:t>
            </w:r>
          </w:p>
          <w:p w14:paraId="4C2E5A18" w14:textId="77777777" w:rsidR="006E6D8A" w:rsidRPr="00A95C9C" w:rsidRDefault="006E6D8A" w:rsidP="006E6D8A">
            <w:pPr>
              <w:numPr>
                <w:ilvl w:val="0"/>
                <w:numId w:val="20"/>
              </w:numPr>
              <w:jc w:val="both"/>
              <w:rPr>
                <w:rFonts w:ascii="Times New Roman" w:hAnsi="Times New Roman" w:cs="Times New Roman"/>
              </w:rPr>
            </w:pPr>
            <w:r w:rsidRPr="00A95C9C">
              <w:rPr>
                <w:rFonts w:ascii="Times New Roman" w:hAnsi="Times New Roman" w:cs="Times New Roman"/>
              </w:rPr>
              <w:t>Подведение итогов.</w:t>
            </w:r>
          </w:p>
          <w:p w14:paraId="2943308C" w14:textId="77777777" w:rsidR="006E6D8A" w:rsidRPr="00A95C9C" w:rsidRDefault="006E6D8A" w:rsidP="006E6D8A">
            <w:pPr>
              <w:jc w:val="both"/>
              <w:rPr>
                <w:rFonts w:ascii="Times New Roman" w:hAnsi="Times New Roman" w:cs="Times New Roman"/>
              </w:rPr>
            </w:pPr>
            <w:r w:rsidRPr="00A95C9C">
              <w:rPr>
                <w:rFonts w:ascii="Times New Roman" w:hAnsi="Times New Roman" w:cs="Times New Roman"/>
              </w:rPr>
              <w:t xml:space="preserve"> Воспитатель хвалит детей за проделанную работу. Спрашивает, что больше всего понравилось на занятии? Дети отвечают. </w:t>
            </w:r>
          </w:p>
          <w:p w14:paraId="3BBD0FC9" w14:textId="33D23008" w:rsidR="006E6D8A" w:rsidRPr="00A95C9C" w:rsidRDefault="006E6D8A" w:rsidP="006E6D8A">
            <w:pPr>
              <w:jc w:val="both"/>
              <w:rPr>
                <w:rFonts w:ascii="Times New Roman" w:hAnsi="Times New Roman" w:cs="Times New Roman"/>
              </w:rPr>
            </w:pPr>
            <w:r w:rsidRPr="00A95C9C">
              <w:rPr>
                <w:rFonts w:ascii="Times New Roman" w:hAnsi="Times New Roman" w:cs="Times New Roman"/>
              </w:rPr>
              <w:t>Кому мы помогали, кого встретили? Спасибо вам ребята за помощь. Вы помогли котенку найти его маму. Будьте внимательны, не отставайте, не убегайте от своих мам.</w:t>
            </w:r>
          </w:p>
        </w:tc>
      </w:tr>
    </w:tbl>
    <w:p w14:paraId="11254D61" w14:textId="77777777" w:rsidR="006E6D8A" w:rsidRPr="00A95C9C" w:rsidRDefault="006E6D8A" w:rsidP="00895CEC">
      <w:pPr>
        <w:spacing w:after="0" w:line="240" w:lineRule="auto"/>
        <w:jc w:val="both"/>
        <w:rPr>
          <w:rFonts w:ascii="Times New Roman" w:hAnsi="Times New Roman" w:cs="Times New Roman"/>
        </w:rPr>
      </w:pPr>
    </w:p>
    <w:p w14:paraId="1A174D45" w14:textId="77777777" w:rsidR="008C1E63" w:rsidRPr="00A95C9C" w:rsidRDefault="008C1E63" w:rsidP="00895CEC">
      <w:pPr>
        <w:spacing w:after="0" w:line="240" w:lineRule="auto"/>
        <w:jc w:val="both"/>
        <w:rPr>
          <w:rFonts w:ascii="Times New Roman" w:hAnsi="Times New Roman" w:cs="Times New Roman"/>
        </w:rPr>
      </w:pPr>
    </w:p>
    <w:p w14:paraId="6A054C33" w14:textId="77777777" w:rsidR="006F6522" w:rsidRPr="00A95C9C" w:rsidRDefault="006F6522" w:rsidP="006F6522">
      <w:pPr>
        <w:spacing w:after="0" w:line="240" w:lineRule="auto"/>
        <w:jc w:val="both"/>
        <w:rPr>
          <w:rFonts w:ascii="Times New Roman" w:hAnsi="Times New Roman" w:cs="Times New Roman"/>
        </w:rPr>
      </w:pPr>
    </w:p>
    <w:p w14:paraId="1DAE82F5" w14:textId="77777777" w:rsidR="002A3827" w:rsidRPr="00A95C9C" w:rsidRDefault="002A3827" w:rsidP="004767E6">
      <w:pPr>
        <w:spacing w:after="0" w:line="240" w:lineRule="auto"/>
        <w:jc w:val="both"/>
        <w:rPr>
          <w:rFonts w:ascii="Times New Roman" w:hAnsi="Times New Roman" w:cs="Times New Roman"/>
        </w:rPr>
      </w:pPr>
    </w:p>
    <w:sectPr w:rsidR="002A3827" w:rsidRPr="00A95C9C" w:rsidSect="00375944">
      <w:pgSz w:w="16838" w:h="11906" w:orient="landscape"/>
      <w:pgMar w:top="85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1CCD08" w14:textId="77777777" w:rsidR="00E14594" w:rsidRDefault="00E14594" w:rsidP="00E36301">
      <w:pPr>
        <w:spacing w:after="0" w:line="240" w:lineRule="auto"/>
      </w:pPr>
      <w:r>
        <w:separator/>
      </w:r>
    </w:p>
  </w:endnote>
  <w:endnote w:type="continuationSeparator" w:id="0">
    <w:p w14:paraId="15781F4A" w14:textId="77777777" w:rsidR="00E14594" w:rsidRDefault="00E14594" w:rsidP="00E36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6057927"/>
      <w:docPartObj>
        <w:docPartGallery w:val="Page Numbers (Bottom of Page)"/>
        <w:docPartUnique/>
      </w:docPartObj>
    </w:sdtPr>
    <w:sdtEndPr/>
    <w:sdtContent>
      <w:p w14:paraId="143D0780" w14:textId="72C79E3A" w:rsidR="00176850" w:rsidRDefault="00176850">
        <w:pPr>
          <w:pStyle w:val="aa"/>
          <w:jc w:val="right"/>
        </w:pPr>
        <w:r>
          <w:fldChar w:fldCharType="begin"/>
        </w:r>
        <w:r>
          <w:instrText>PAGE   \* MERGEFORMAT</w:instrText>
        </w:r>
        <w:r>
          <w:fldChar w:fldCharType="separate"/>
        </w:r>
        <w:r w:rsidR="00225B65">
          <w:rPr>
            <w:noProof/>
          </w:rPr>
          <w:t>2</w:t>
        </w:r>
        <w:r>
          <w:fldChar w:fldCharType="end"/>
        </w:r>
      </w:p>
    </w:sdtContent>
  </w:sdt>
  <w:p w14:paraId="6B9B2479" w14:textId="77777777" w:rsidR="00176850" w:rsidRDefault="0017685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42CD9B" w14:textId="77777777" w:rsidR="00E14594" w:rsidRDefault="00E14594" w:rsidP="00E36301">
      <w:pPr>
        <w:spacing w:after="0" w:line="240" w:lineRule="auto"/>
      </w:pPr>
      <w:r>
        <w:separator/>
      </w:r>
    </w:p>
  </w:footnote>
  <w:footnote w:type="continuationSeparator" w:id="0">
    <w:p w14:paraId="3D5B69A7" w14:textId="77777777" w:rsidR="00E14594" w:rsidRDefault="00E14594" w:rsidP="00E363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6BDA"/>
    <w:multiLevelType w:val="hybridMultilevel"/>
    <w:tmpl w:val="BFB888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C34E4F"/>
    <w:multiLevelType w:val="hybridMultilevel"/>
    <w:tmpl w:val="E3FE20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C01F78"/>
    <w:multiLevelType w:val="hybridMultilevel"/>
    <w:tmpl w:val="E91425D2"/>
    <w:lvl w:ilvl="0" w:tplc="9A24BD8C">
      <w:start w:val="1"/>
      <w:numFmt w:val="decimal"/>
      <w:lvlText w:val="%1."/>
      <w:lvlJc w:val="left"/>
      <w:pPr>
        <w:ind w:left="720" w:hanging="360"/>
      </w:pPr>
      <w:rPr>
        <w:rFonts w:ascii="Times New Roman" w:hAnsi="Times New Roman" w:hint="default"/>
        <w:b/>
        <w:i w:val="0"/>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361B4F"/>
    <w:multiLevelType w:val="hybridMultilevel"/>
    <w:tmpl w:val="688C470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4C5F2D"/>
    <w:multiLevelType w:val="hybridMultilevel"/>
    <w:tmpl w:val="3A9A7400"/>
    <w:lvl w:ilvl="0" w:tplc="4476F38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15:restartNumberingAfterBreak="0">
    <w:nsid w:val="1CF0668E"/>
    <w:multiLevelType w:val="hybridMultilevel"/>
    <w:tmpl w:val="DF324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501E30"/>
    <w:multiLevelType w:val="hybridMultilevel"/>
    <w:tmpl w:val="8FEA6A02"/>
    <w:lvl w:ilvl="0" w:tplc="2C7E4DD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3761290"/>
    <w:multiLevelType w:val="hybridMultilevel"/>
    <w:tmpl w:val="86D29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C65DEA"/>
    <w:multiLevelType w:val="hybridMultilevel"/>
    <w:tmpl w:val="C5DE69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F67478"/>
    <w:multiLevelType w:val="hybridMultilevel"/>
    <w:tmpl w:val="F43AE2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2D659B"/>
    <w:multiLevelType w:val="hybridMultilevel"/>
    <w:tmpl w:val="9184E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6045386"/>
    <w:multiLevelType w:val="hybridMultilevel"/>
    <w:tmpl w:val="9D9299F6"/>
    <w:lvl w:ilvl="0" w:tplc="EFA2D290">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CB33C8C"/>
    <w:multiLevelType w:val="hybridMultilevel"/>
    <w:tmpl w:val="341A4A8A"/>
    <w:lvl w:ilvl="0" w:tplc="94EE1790">
      <w:start w:val="1"/>
      <w:numFmt w:val="bullet"/>
      <w:lvlText w:val=""/>
      <w:lvlJc w:val="left"/>
      <w:pPr>
        <w:tabs>
          <w:tab w:val="num" w:pos="1260"/>
        </w:tabs>
        <w:ind w:left="1260" w:hanging="360"/>
      </w:pPr>
      <w:rPr>
        <w:rFonts w:ascii="Wingdings" w:hAnsi="Wingdings" w:hint="default"/>
        <w:b w:val="0"/>
        <w:i w:val="0"/>
        <w:caps w:val="0"/>
        <w:outline w:val="0"/>
        <w:shadow w:val="0"/>
        <w:emboss w:val="0"/>
        <w:imprint w:val="0"/>
        <w:vanish w:val="0"/>
        <w:vertAlign w:val="baseline"/>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B779F5"/>
    <w:multiLevelType w:val="hybridMultilevel"/>
    <w:tmpl w:val="14705728"/>
    <w:lvl w:ilvl="0" w:tplc="94EE1790">
      <w:start w:val="1"/>
      <w:numFmt w:val="bullet"/>
      <w:lvlText w:val=""/>
      <w:lvlJc w:val="left"/>
      <w:pPr>
        <w:tabs>
          <w:tab w:val="num" w:pos="1260"/>
        </w:tabs>
        <w:ind w:left="1260" w:hanging="360"/>
      </w:pPr>
      <w:rPr>
        <w:rFonts w:ascii="Wingdings" w:hAnsi="Wingdings" w:hint="default"/>
        <w:b w:val="0"/>
        <w:i w:val="0"/>
        <w:caps w:val="0"/>
        <w:outline w:val="0"/>
        <w:shadow w:val="0"/>
        <w:emboss w:val="0"/>
        <w:imprint w:val="0"/>
        <w:vanish w:val="0"/>
        <w:vertAlign w:val="baseline"/>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BD47ED"/>
    <w:multiLevelType w:val="hybridMultilevel"/>
    <w:tmpl w:val="4A0C2EA6"/>
    <w:lvl w:ilvl="0" w:tplc="3B1E77E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114A38"/>
    <w:multiLevelType w:val="hybridMultilevel"/>
    <w:tmpl w:val="67C0A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230FCF"/>
    <w:multiLevelType w:val="hybridMultilevel"/>
    <w:tmpl w:val="EE68CA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0655A83"/>
    <w:multiLevelType w:val="hybridMultilevel"/>
    <w:tmpl w:val="998E4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CA70553"/>
    <w:multiLevelType w:val="singleLevel"/>
    <w:tmpl w:val="00000002"/>
    <w:lvl w:ilvl="0">
      <w:start w:val="1"/>
      <w:numFmt w:val="decimal"/>
      <w:lvlText w:val="%1."/>
      <w:lvlJc w:val="left"/>
      <w:pPr>
        <w:tabs>
          <w:tab w:val="num" w:pos="720"/>
        </w:tabs>
        <w:ind w:left="720" w:hanging="360"/>
      </w:pPr>
    </w:lvl>
  </w:abstractNum>
  <w:abstractNum w:abstractNumId="19" w15:restartNumberingAfterBreak="0">
    <w:nsid w:val="6FFB48FD"/>
    <w:multiLevelType w:val="hybridMultilevel"/>
    <w:tmpl w:val="946A4CDC"/>
    <w:lvl w:ilvl="0" w:tplc="3A8C579C">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71D702B2"/>
    <w:multiLevelType w:val="hybridMultilevel"/>
    <w:tmpl w:val="2EF848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AE32C89"/>
    <w:multiLevelType w:val="hybridMultilevel"/>
    <w:tmpl w:val="07267B04"/>
    <w:lvl w:ilvl="0" w:tplc="CED8EF3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2" w15:restartNumberingAfterBreak="0">
    <w:nsid w:val="7BFC42CD"/>
    <w:multiLevelType w:val="hybridMultilevel"/>
    <w:tmpl w:val="EE68CA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
  </w:num>
  <w:num w:numId="3">
    <w:abstractNumId w:val="6"/>
  </w:num>
  <w:num w:numId="4">
    <w:abstractNumId w:val="2"/>
  </w:num>
  <w:num w:numId="5">
    <w:abstractNumId w:val="13"/>
  </w:num>
  <w:num w:numId="6">
    <w:abstractNumId w:val="12"/>
  </w:num>
  <w:num w:numId="7">
    <w:abstractNumId w:val="20"/>
  </w:num>
  <w:num w:numId="8">
    <w:abstractNumId w:val="17"/>
  </w:num>
  <w:num w:numId="9">
    <w:abstractNumId w:val="8"/>
  </w:num>
  <w:num w:numId="10">
    <w:abstractNumId w:val="11"/>
  </w:num>
  <w:num w:numId="11">
    <w:abstractNumId w:val="10"/>
  </w:num>
  <w:num w:numId="12">
    <w:abstractNumId w:val="14"/>
  </w:num>
  <w:num w:numId="13">
    <w:abstractNumId w:val="0"/>
  </w:num>
  <w:num w:numId="14">
    <w:abstractNumId w:val="19"/>
  </w:num>
  <w:num w:numId="15">
    <w:abstractNumId w:val="3"/>
  </w:num>
  <w:num w:numId="16">
    <w:abstractNumId w:val="22"/>
  </w:num>
  <w:num w:numId="17">
    <w:abstractNumId w:val="7"/>
  </w:num>
  <w:num w:numId="18">
    <w:abstractNumId w:val="4"/>
  </w:num>
  <w:num w:numId="19">
    <w:abstractNumId w:val="5"/>
  </w:num>
  <w:num w:numId="20">
    <w:abstractNumId w:val="21"/>
  </w:num>
  <w:num w:numId="21">
    <w:abstractNumId w:val="15"/>
  </w:num>
  <w:num w:numId="22">
    <w:abstractNumId w:val="16"/>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211"/>
    <w:rsid w:val="000002FB"/>
    <w:rsid w:val="000107C2"/>
    <w:rsid w:val="00012BC5"/>
    <w:rsid w:val="000204EF"/>
    <w:rsid w:val="0003257D"/>
    <w:rsid w:val="000353ED"/>
    <w:rsid w:val="00047CA6"/>
    <w:rsid w:val="000619DC"/>
    <w:rsid w:val="00075E9C"/>
    <w:rsid w:val="00083510"/>
    <w:rsid w:val="00095E85"/>
    <w:rsid w:val="000A1635"/>
    <w:rsid w:val="000A16F5"/>
    <w:rsid w:val="000D4EFF"/>
    <w:rsid w:val="000F225A"/>
    <w:rsid w:val="00100018"/>
    <w:rsid w:val="001150F2"/>
    <w:rsid w:val="001221BE"/>
    <w:rsid w:val="00127C03"/>
    <w:rsid w:val="00167060"/>
    <w:rsid w:val="00176850"/>
    <w:rsid w:val="001C352E"/>
    <w:rsid w:val="001C71DD"/>
    <w:rsid w:val="001F2787"/>
    <w:rsid w:val="00215EB1"/>
    <w:rsid w:val="00225B65"/>
    <w:rsid w:val="00242583"/>
    <w:rsid w:val="00253471"/>
    <w:rsid w:val="002A1D10"/>
    <w:rsid w:val="002A3827"/>
    <w:rsid w:val="002C7AC2"/>
    <w:rsid w:val="002E4856"/>
    <w:rsid w:val="002E6D97"/>
    <w:rsid w:val="002F39B4"/>
    <w:rsid w:val="0030651D"/>
    <w:rsid w:val="00316534"/>
    <w:rsid w:val="0032497B"/>
    <w:rsid w:val="003250F2"/>
    <w:rsid w:val="00327170"/>
    <w:rsid w:val="003460B8"/>
    <w:rsid w:val="0035312B"/>
    <w:rsid w:val="0036316F"/>
    <w:rsid w:val="00371301"/>
    <w:rsid w:val="00375944"/>
    <w:rsid w:val="003768A0"/>
    <w:rsid w:val="00383A4C"/>
    <w:rsid w:val="00390D50"/>
    <w:rsid w:val="003A2746"/>
    <w:rsid w:val="003C253D"/>
    <w:rsid w:val="003C327F"/>
    <w:rsid w:val="003D2F0C"/>
    <w:rsid w:val="003D72CD"/>
    <w:rsid w:val="00411189"/>
    <w:rsid w:val="004526DB"/>
    <w:rsid w:val="004760F6"/>
    <w:rsid w:val="004767E6"/>
    <w:rsid w:val="00487813"/>
    <w:rsid w:val="004A46E3"/>
    <w:rsid w:val="004B4292"/>
    <w:rsid w:val="004C5BC8"/>
    <w:rsid w:val="004D01EE"/>
    <w:rsid w:val="004D3937"/>
    <w:rsid w:val="005256A5"/>
    <w:rsid w:val="0052790F"/>
    <w:rsid w:val="0053781E"/>
    <w:rsid w:val="00560CFE"/>
    <w:rsid w:val="005717D8"/>
    <w:rsid w:val="0057192A"/>
    <w:rsid w:val="00574CC7"/>
    <w:rsid w:val="00585516"/>
    <w:rsid w:val="00595A3C"/>
    <w:rsid w:val="005D091B"/>
    <w:rsid w:val="005D2D1F"/>
    <w:rsid w:val="005D3B8B"/>
    <w:rsid w:val="005D7801"/>
    <w:rsid w:val="00605195"/>
    <w:rsid w:val="00615224"/>
    <w:rsid w:val="00660BB0"/>
    <w:rsid w:val="00666E57"/>
    <w:rsid w:val="00675AA7"/>
    <w:rsid w:val="006940D7"/>
    <w:rsid w:val="006A1E0C"/>
    <w:rsid w:val="006C54D4"/>
    <w:rsid w:val="006E6D8A"/>
    <w:rsid w:val="006F6522"/>
    <w:rsid w:val="00714FFB"/>
    <w:rsid w:val="007202CD"/>
    <w:rsid w:val="00722750"/>
    <w:rsid w:val="0075073A"/>
    <w:rsid w:val="00756E0B"/>
    <w:rsid w:val="00765345"/>
    <w:rsid w:val="0077442C"/>
    <w:rsid w:val="00784EB7"/>
    <w:rsid w:val="00792D37"/>
    <w:rsid w:val="007B2720"/>
    <w:rsid w:val="007C31A7"/>
    <w:rsid w:val="00803572"/>
    <w:rsid w:val="00810A15"/>
    <w:rsid w:val="00814521"/>
    <w:rsid w:val="00824329"/>
    <w:rsid w:val="00842F54"/>
    <w:rsid w:val="00857BCA"/>
    <w:rsid w:val="00886811"/>
    <w:rsid w:val="00895CEC"/>
    <w:rsid w:val="008B4AB2"/>
    <w:rsid w:val="008C10E8"/>
    <w:rsid w:val="008C1E63"/>
    <w:rsid w:val="008D62E4"/>
    <w:rsid w:val="008F5DD9"/>
    <w:rsid w:val="00920717"/>
    <w:rsid w:val="009344AE"/>
    <w:rsid w:val="00943B65"/>
    <w:rsid w:val="00952360"/>
    <w:rsid w:val="0096020F"/>
    <w:rsid w:val="00990BE6"/>
    <w:rsid w:val="009A16A6"/>
    <w:rsid w:val="009B6F53"/>
    <w:rsid w:val="009C1522"/>
    <w:rsid w:val="00A122DC"/>
    <w:rsid w:val="00A347F5"/>
    <w:rsid w:val="00A34C2B"/>
    <w:rsid w:val="00A35123"/>
    <w:rsid w:val="00A40D62"/>
    <w:rsid w:val="00A954E1"/>
    <w:rsid w:val="00A95C9C"/>
    <w:rsid w:val="00AA153D"/>
    <w:rsid w:val="00AA2BD9"/>
    <w:rsid w:val="00AA7EBB"/>
    <w:rsid w:val="00AC4535"/>
    <w:rsid w:val="00AC4EF2"/>
    <w:rsid w:val="00AC5FC3"/>
    <w:rsid w:val="00AD03CE"/>
    <w:rsid w:val="00AD366C"/>
    <w:rsid w:val="00AE2A38"/>
    <w:rsid w:val="00AE348E"/>
    <w:rsid w:val="00AF2616"/>
    <w:rsid w:val="00B25B13"/>
    <w:rsid w:val="00B279FB"/>
    <w:rsid w:val="00B53E1A"/>
    <w:rsid w:val="00B57709"/>
    <w:rsid w:val="00B66182"/>
    <w:rsid w:val="00B75E04"/>
    <w:rsid w:val="00B80BFF"/>
    <w:rsid w:val="00B81E36"/>
    <w:rsid w:val="00B92E12"/>
    <w:rsid w:val="00B96146"/>
    <w:rsid w:val="00BB1158"/>
    <w:rsid w:val="00BC4802"/>
    <w:rsid w:val="00BD3812"/>
    <w:rsid w:val="00BE6054"/>
    <w:rsid w:val="00BE7278"/>
    <w:rsid w:val="00BE7953"/>
    <w:rsid w:val="00C12BE2"/>
    <w:rsid w:val="00C33F59"/>
    <w:rsid w:val="00C55EE2"/>
    <w:rsid w:val="00C616DB"/>
    <w:rsid w:val="00C75002"/>
    <w:rsid w:val="00C84084"/>
    <w:rsid w:val="00C94328"/>
    <w:rsid w:val="00C96805"/>
    <w:rsid w:val="00CA7C09"/>
    <w:rsid w:val="00CE6B31"/>
    <w:rsid w:val="00CF7DF2"/>
    <w:rsid w:val="00D17EDC"/>
    <w:rsid w:val="00D24883"/>
    <w:rsid w:val="00D31F9C"/>
    <w:rsid w:val="00D632FE"/>
    <w:rsid w:val="00D71D0F"/>
    <w:rsid w:val="00D769D1"/>
    <w:rsid w:val="00D81C57"/>
    <w:rsid w:val="00D82531"/>
    <w:rsid w:val="00D91068"/>
    <w:rsid w:val="00DA259A"/>
    <w:rsid w:val="00DC0654"/>
    <w:rsid w:val="00DD0D74"/>
    <w:rsid w:val="00E033D0"/>
    <w:rsid w:val="00E14594"/>
    <w:rsid w:val="00E22798"/>
    <w:rsid w:val="00E3498E"/>
    <w:rsid w:val="00E3535F"/>
    <w:rsid w:val="00E36301"/>
    <w:rsid w:val="00E4565D"/>
    <w:rsid w:val="00E517DE"/>
    <w:rsid w:val="00E64CDE"/>
    <w:rsid w:val="00E669F1"/>
    <w:rsid w:val="00E9191F"/>
    <w:rsid w:val="00EC24D0"/>
    <w:rsid w:val="00EC5AA9"/>
    <w:rsid w:val="00EE43ED"/>
    <w:rsid w:val="00EE7DC4"/>
    <w:rsid w:val="00EF126F"/>
    <w:rsid w:val="00EF46A6"/>
    <w:rsid w:val="00EF701A"/>
    <w:rsid w:val="00F32B4D"/>
    <w:rsid w:val="00F33EF6"/>
    <w:rsid w:val="00F45246"/>
    <w:rsid w:val="00F61211"/>
    <w:rsid w:val="00F6184F"/>
    <w:rsid w:val="00F61AEA"/>
    <w:rsid w:val="00F63F3D"/>
    <w:rsid w:val="00F8008C"/>
    <w:rsid w:val="00F860A2"/>
    <w:rsid w:val="00FA0046"/>
    <w:rsid w:val="00FB397C"/>
    <w:rsid w:val="00FB4735"/>
    <w:rsid w:val="00FB79F5"/>
    <w:rsid w:val="00FC63A1"/>
    <w:rsid w:val="00FD667B"/>
    <w:rsid w:val="00FE27A1"/>
    <w:rsid w:val="00FE6EBA"/>
    <w:rsid w:val="00FE7E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2BE67"/>
  <w15:chartTrackingRefBased/>
  <w15:docId w15:val="{49014024-ED97-49CD-8BC8-9DD2723A5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191F"/>
  </w:style>
  <w:style w:type="paragraph" w:styleId="1">
    <w:name w:val="heading 1"/>
    <w:basedOn w:val="a"/>
    <w:next w:val="a"/>
    <w:link w:val="10"/>
    <w:uiPriority w:val="9"/>
    <w:qFormat/>
    <w:rsid w:val="000619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126F"/>
    <w:rPr>
      <w:color w:val="0563C1" w:themeColor="hyperlink"/>
      <w:u w:val="single"/>
    </w:rPr>
  </w:style>
  <w:style w:type="paragraph" w:styleId="a4">
    <w:name w:val="List Paragraph"/>
    <w:basedOn w:val="a"/>
    <w:uiPriority w:val="34"/>
    <w:qFormat/>
    <w:rsid w:val="00EE43ED"/>
    <w:pPr>
      <w:ind w:left="720"/>
      <w:contextualSpacing/>
    </w:pPr>
  </w:style>
  <w:style w:type="table" w:styleId="a5">
    <w:name w:val="Table Grid"/>
    <w:basedOn w:val="a1"/>
    <w:uiPriority w:val="39"/>
    <w:rsid w:val="00E3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A347F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347F5"/>
    <w:rPr>
      <w:rFonts w:ascii="Segoe UI" w:hAnsi="Segoe UI" w:cs="Segoe UI"/>
      <w:sz w:val="18"/>
      <w:szCs w:val="18"/>
    </w:rPr>
  </w:style>
  <w:style w:type="paragraph" w:styleId="a8">
    <w:name w:val="header"/>
    <w:basedOn w:val="a"/>
    <w:link w:val="a9"/>
    <w:uiPriority w:val="99"/>
    <w:unhideWhenUsed/>
    <w:rsid w:val="00E3630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36301"/>
  </w:style>
  <w:style w:type="paragraph" w:styleId="aa">
    <w:name w:val="footer"/>
    <w:basedOn w:val="a"/>
    <w:link w:val="ab"/>
    <w:uiPriority w:val="99"/>
    <w:unhideWhenUsed/>
    <w:rsid w:val="00E3630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36301"/>
  </w:style>
  <w:style w:type="character" w:customStyle="1" w:styleId="11">
    <w:name w:val="Неразрешенное упоминание1"/>
    <w:basedOn w:val="a0"/>
    <w:uiPriority w:val="99"/>
    <w:semiHidden/>
    <w:unhideWhenUsed/>
    <w:rsid w:val="002C7AC2"/>
    <w:rPr>
      <w:color w:val="605E5C"/>
      <w:shd w:val="clear" w:color="auto" w:fill="E1DFDD"/>
    </w:rPr>
  </w:style>
  <w:style w:type="character" w:styleId="ac">
    <w:name w:val="FollowedHyperlink"/>
    <w:basedOn w:val="a0"/>
    <w:uiPriority w:val="99"/>
    <w:semiHidden/>
    <w:unhideWhenUsed/>
    <w:rsid w:val="001F2787"/>
    <w:rPr>
      <w:color w:val="954F72" w:themeColor="followedHyperlink"/>
      <w:u w:val="single"/>
    </w:rPr>
  </w:style>
  <w:style w:type="character" w:customStyle="1" w:styleId="10">
    <w:name w:val="Заголовок 1 Знак"/>
    <w:basedOn w:val="a0"/>
    <w:link w:val="1"/>
    <w:uiPriority w:val="9"/>
    <w:rsid w:val="000619DC"/>
    <w:rPr>
      <w:rFonts w:asciiTheme="majorHAnsi" w:eastAsiaTheme="majorEastAsia" w:hAnsiTheme="majorHAnsi" w:cstheme="majorBidi"/>
      <w:color w:val="2E74B5" w:themeColor="accent1" w:themeShade="BF"/>
      <w:sz w:val="32"/>
      <w:szCs w:val="32"/>
    </w:rPr>
  </w:style>
  <w:style w:type="paragraph" w:styleId="ad">
    <w:name w:val="TOC Heading"/>
    <w:basedOn w:val="1"/>
    <w:next w:val="a"/>
    <w:uiPriority w:val="39"/>
    <w:unhideWhenUsed/>
    <w:qFormat/>
    <w:rsid w:val="000619DC"/>
    <w:pPr>
      <w:outlineLvl w:val="9"/>
    </w:pPr>
    <w:rPr>
      <w:lang w:eastAsia="ru-RU"/>
    </w:rPr>
  </w:style>
  <w:style w:type="table" w:customStyle="1" w:styleId="12">
    <w:name w:val="Сетка таблицы1"/>
    <w:basedOn w:val="a1"/>
    <w:next w:val="a5"/>
    <w:uiPriority w:val="39"/>
    <w:rsid w:val="000F225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9">
    <w:name w:val="c9"/>
    <w:basedOn w:val="a"/>
    <w:rsid w:val="00E919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E919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031500">
      <w:bodyDiv w:val="1"/>
      <w:marLeft w:val="0"/>
      <w:marRight w:val="0"/>
      <w:marTop w:val="0"/>
      <w:marBottom w:val="0"/>
      <w:divBdr>
        <w:top w:val="none" w:sz="0" w:space="0" w:color="auto"/>
        <w:left w:val="none" w:sz="0" w:space="0" w:color="auto"/>
        <w:bottom w:val="none" w:sz="0" w:space="0" w:color="auto"/>
        <w:right w:val="none" w:sz="0" w:space="0" w:color="auto"/>
      </w:divBdr>
    </w:div>
    <w:div w:id="544874856">
      <w:bodyDiv w:val="1"/>
      <w:marLeft w:val="0"/>
      <w:marRight w:val="0"/>
      <w:marTop w:val="0"/>
      <w:marBottom w:val="0"/>
      <w:divBdr>
        <w:top w:val="none" w:sz="0" w:space="0" w:color="auto"/>
        <w:left w:val="none" w:sz="0" w:space="0" w:color="auto"/>
        <w:bottom w:val="none" w:sz="0" w:space="0" w:color="auto"/>
        <w:right w:val="none" w:sz="0" w:space="0" w:color="auto"/>
      </w:divBdr>
    </w:div>
    <w:div w:id="691146921">
      <w:bodyDiv w:val="1"/>
      <w:marLeft w:val="0"/>
      <w:marRight w:val="0"/>
      <w:marTop w:val="0"/>
      <w:marBottom w:val="0"/>
      <w:divBdr>
        <w:top w:val="none" w:sz="0" w:space="0" w:color="auto"/>
        <w:left w:val="none" w:sz="0" w:space="0" w:color="auto"/>
        <w:bottom w:val="none" w:sz="0" w:space="0" w:color="auto"/>
        <w:right w:val="none" w:sz="0" w:space="0" w:color="auto"/>
      </w:divBdr>
    </w:div>
    <w:div w:id="720786595">
      <w:bodyDiv w:val="1"/>
      <w:marLeft w:val="0"/>
      <w:marRight w:val="0"/>
      <w:marTop w:val="0"/>
      <w:marBottom w:val="0"/>
      <w:divBdr>
        <w:top w:val="none" w:sz="0" w:space="0" w:color="auto"/>
        <w:left w:val="none" w:sz="0" w:space="0" w:color="auto"/>
        <w:bottom w:val="none" w:sz="0" w:space="0" w:color="auto"/>
        <w:right w:val="none" w:sz="0" w:space="0" w:color="auto"/>
      </w:divBdr>
    </w:div>
    <w:div w:id="832262883">
      <w:bodyDiv w:val="1"/>
      <w:marLeft w:val="0"/>
      <w:marRight w:val="0"/>
      <w:marTop w:val="0"/>
      <w:marBottom w:val="0"/>
      <w:divBdr>
        <w:top w:val="none" w:sz="0" w:space="0" w:color="auto"/>
        <w:left w:val="none" w:sz="0" w:space="0" w:color="auto"/>
        <w:bottom w:val="none" w:sz="0" w:space="0" w:color="auto"/>
        <w:right w:val="none" w:sz="0" w:space="0" w:color="auto"/>
      </w:divBdr>
    </w:div>
    <w:div w:id="882249110">
      <w:bodyDiv w:val="1"/>
      <w:marLeft w:val="0"/>
      <w:marRight w:val="0"/>
      <w:marTop w:val="0"/>
      <w:marBottom w:val="0"/>
      <w:divBdr>
        <w:top w:val="none" w:sz="0" w:space="0" w:color="auto"/>
        <w:left w:val="none" w:sz="0" w:space="0" w:color="auto"/>
        <w:bottom w:val="none" w:sz="0" w:space="0" w:color="auto"/>
        <w:right w:val="none" w:sz="0" w:space="0" w:color="auto"/>
      </w:divBdr>
    </w:div>
    <w:div w:id="1126966540">
      <w:bodyDiv w:val="1"/>
      <w:marLeft w:val="0"/>
      <w:marRight w:val="0"/>
      <w:marTop w:val="0"/>
      <w:marBottom w:val="0"/>
      <w:divBdr>
        <w:top w:val="none" w:sz="0" w:space="0" w:color="auto"/>
        <w:left w:val="none" w:sz="0" w:space="0" w:color="auto"/>
        <w:bottom w:val="none" w:sz="0" w:space="0" w:color="auto"/>
        <w:right w:val="none" w:sz="0" w:space="0" w:color="auto"/>
      </w:divBdr>
    </w:div>
    <w:div w:id="1131248529">
      <w:bodyDiv w:val="1"/>
      <w:marLeft w:val="0"/>
      <w:marRight w:val="0"/>
      <w:marTop w:val="0"/>
      <w:marBottom w:val="0"/>
      <w:divBdr>
        <w:top w:val="none" w:sz="0" w:space="0" w:color="auto"/>
        <w:left w:val="none" w:sz="0" w:space="0" w:color="auto"/>
        <w:bottom w:val="none" w:sz="0" w:space="0" w:color="auto"/>
        <w:right w:val="none" w:sz="0" w:space="0" w:color="auto"/>
      </w:divBdr>
    </w:div>
    <w:div w:id="1269776658">
      <w:bodyDiv w:val="1"/>
      <w:marLeft w:val="0"/>
      <w:marRight w:val="0"/>
      <w:marTop w:val="0"/>
      <w:marBottom w:val="0"/>
      <w:divBdr>
        <w:top w:val="none" w:sz="0" w:space="0" w:color="auto"/>
        <w:left w:val="none" w:sz="0" w:space="0" w:color="auto"/>
        <w:bottom w:val="none" w:sz="0" w:space="0" w:color="auto"/>
        <w:right w:val="none" w:sz="0" w:space="0" w:color="auto"/>
      </w:divBdr>
    </w:div>
    <w:div w:id="1358000132">
      <w:bodyDiv w:val="1"/>
      <w:marLeft w:val="0"/>
      <w:marRight w:val="0"/>
      <w:marTop w:val="0"/>
      <w:marBottom w:val="0"/>
      <w:divBdr>
        <w:top w:val="none" w:sz="0" w:space="0" w:color="auto"/>
        <w:left w:val="none" w:sz="0" w:space="0" w:color="auto"/>
        <w:bottom w:val="none" w:sz="0" w:space="0" w:color="auto"/>
        <w:right w:val="none" w:sz="0" w:space="0" w:color="auto"/>
      </w:divBdr>
    </w:div>
    <w:div w:id="1386098486">
      <w:bodyDiv w:val="1"/>
      <w:marLeft w:val="0"/>
      <w:marRight w:val="0"/>
      <w:marTop w:val="0"/>
      <w:marBottom w:val="0"/>
      <w:divBdr>
        <w:top w:val="none" w:sz="0" w:space="0" w:color="auto"/>
        <w:left w:val="none" w:sz="0" w:space="0" w:color="auto"/>
        <w:bottom w:val="none" w:sz="0" w:space="0" w:color="auto"/>
        <w:right w:val="none" w:sz="0" w:space="0" w:color="auto"/>
      </w:divBdr>
    </w:div>
    <w:div w:id="196283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79E9A-9CC5-4C8B-A139-4C365EC70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1761</TotalTime>
  <Pages>20</Pages>
  <Words>5733</Words>
  <Characters>32684</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Пользователь Windows</cp:lastModifiedBy>
  <cp:revision>72</cp:revision>
  <cp:lastPrinted>2016-11-15T03:13:00Z</cp:lastPrinted>
  <dcterms:created xsi:type="dcterms:W3CDTF">2016-03-13T10:15:00Z</dcterms:created>
  <dcterms:modified xsi:type="dcterms:W3CDTF">2023-01-27T10:10:00Z</dcterms:modified>
</cp:coreProperties>
</file>