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F04" w:rsidRPr="002D582B" w:rsidRDefault="006D1F04" w:rsidP="006D1F04">
      <w:pPr>
        <w:spacing w:after="0"/>
        <w:jc w:val="center"/>
        <w:rPr>
          <w:rFonts w:ascii="Times New Roman" w:hAnsi="Times New Roman"/>
          <w:color w:val="002060"/>
          <w:sz w:val="28"/>
          <w:szCs w:val="28"/>
        </w:rPr>
      </w:pPr>
      <w:r w:rsidRPr="002D582B">
        <w:rPr>
          <w:rFonts w:ascii="Times New Roman" w:hAnsi="Times New Roman"/>
          <w:color w:val="002060"/>
          <w:sz w:val="28"/>
          <w:szCs w:val="28"/>
        </w:rPr>
        <w:t xml:space="preserve">Социально-педагогический проект </w:t>
      </w:r>
    </w:p>
    <w:p w:rsidR="006D1F04" w:rsidRPr="002D582B" w:rsidRDefault="006D1F04" w:rsidP="006D1F04">
      <w:pPr>
        <w:spacing w:after="0"/>
        <w:jc w:val="center"/>
        <w:rPr>
          <w:rFonts w:ascii="Times New Roman" w:hAnsi="Times New Roman"/>
          <w:b/>
          <w:i/>
          <w:color w:val="002060"/>
          <w:sz w:val="28"/>
          <w:szCs w:val="28"/>
        </w:rPr>
      </w:pPr>
      <w:r w:rsidRPr="002D582B">
        <w:rPr>
          <w:rFonts w:ascii="Times New Roman" w:hAnsi="Times New Roman"/>
          <w:b/>
          <w:i/>
          <w:color w:val="002060"/>
          <w:sz w:val="28"/>
          <w:szCs w:val="28"/>
        </w:rPr>
        <w:t xml:space="preserve">«Летопись педагогической деятельности </w:t>
      </w:r>
    </w:p>
    <w:p w:rsidR="006D1F04" w:rsidRPr="002D582B" w:rsidRDefault="006D1F04" w:rsidP="006D1F04">
      <w:pPr>
        <w:spacing w:after="0"/>
        <w:jc w:val="center"/>
        <w:rPr>
          <w:rFonts w:ascii="Times New Roman" w:hAnsi="Times New Roman"/>
          <w:b/>
          <w:i/>
          <w:color w:val="002060"/>
          <w:sz w:val="28"/>
          <w:szCs w:val="28"/>
        </w:rPr>
      </w:pPr>
      <w:r w:rsidRPr="002D582B">
        <w:rPr>
          <w:rFonts w:ascii="Times New Roman" w:hAnsi="Times New Roman"/>
          <w:b/>
          <w:i/>
          <w:color w:val="002060"/>
          <w:sz w:val="28"/>
          <w:szCs w:val="28"/>
        </w:rPr>
        <w:t>дошкольных учреждений города Кинешмы»</w:t>
      </w:r>
    </w:p>
    <w:p w:rsidR="006D1F04" w:rsidRPr="002D582B" w:rsidRDefault="006D1F04" w:rsidP="006D1F04">
      <w:pPr>
        <w:pStyle w:val="a3"/>
        <w:jc w:val="right"/>
        <w:rPr>
          <w:rFonts w:ascii="Times New Roman" w:hAnsi="Times New Roman"/>
          <w:color w:val="002060"/>
          <w:sz w:val="28"/>
          <w:szCs w:val="28"/>
        </w:rPr>
      </w:pPr>
    </w:p>
    <w:p w:rsidR="006D1F04" w:rsidRPr="002D582B" w:rsidRDefault="006D1F04" w:rsidP="006D1F04">
      <w:pPr>
        <w:pStyle w:val="a3"/>
        <w:jc w:val="right"/>
        <w:rPr>
          <w:rFonts w:ascii="Times New Roman" w:hAnsi="Times New Roman"/>
          <w:b/>
          <w:i/>
          <w:color w:val="002060"/>
          <w:sz w:val="28"/>
          <w:szCs w:val="28"/>
          <w:u w:val="single"/>
        </w:rPr>
      </w:pPr>
      <w:r w:rsidRPr="002D582B">
        <w:rPr>
          <w:rFonts w:ascii="Times New Roman" w:hAnsi="Times New Roman"/>
          <w:i/>
          <w:color w:val="002060"/>
          <w:sz w:val="28"/>
          <w:szCs w:val="28"/>
        </w:rPr>
        <w:t>Посвящается                                                                                              педагогам дошкольного воспитания</w:t>
      </w:r>
    </w:p>
    <w:p w:rsidR="006D1F04" w:rsidRPr="002D582B" w:rsidRDefault="006D1F04" w:rsidP="006D1F04">
      <w:pPr>
        <w:pStyle w:val="a3"/>
        <w:jc w:val="right"/>
        <w:rPr>
          <w:rFonts w:ascii="Times New Roman" w:hAnsi="Times New Roman"/>
          <w:i/>
          <w:color w:val="002060"/>
          <w:sz w:val="28"/>
          <w:szCs w:val="28"/>
        </w:rPr>
      </w:pPr>
      <w:r w:rsidRPr="002D582B">
        <w:rPr>
          <w:rFonts w:ascii="Times New Roman" w:hAnsi="Times New Roman"/>
          <w:i/>
          <w:color w:val="002060"/>
          <w:sz w:val="28"/>
          <w:szCs w:val="28"/>
        </w:rPr>
        <w:t xml:space="preserve">города Кинешмы                                                                              </w:t>
      </w:r>
    </w:p>
    <w:p w:rsidR="006D1F04" w:rsidRPr="002D582B" w:rsidRDefault="006D1F04" w:rsidP="006D1F04">
      <w:pPr>
        <w:pStyle w:val="a3"/>
        <w:jc w:val="center"/>
        <w:rPr>
          <w:rFonts w:ascii="Times New Roman" w:hAnsi="Times New Roman"/>
          <w:color w:val="002060"/>
          <w:sz w:val="28"/>
          <w:szCs w:val="28"/>
        </w:rPr>
      </w:pPr>
    </w:p>
    <w:p w:rsidR="006D1F04" w:rsidRPr="002D582B" w:rsidRDefault="006D1F04" w:rsidP="006D1F04">
      <w:pPr>
        <w:pStyle w:val="a3"/>
        <w:jc w:val="right"/>
        <w:rPr>
          <w:rFonts w:ascii="Times New Roman" w:hAnsi="Times New Roman"/>
          <w:color w:val="002060"/>
          <w:sz w:val="28"/>
          <w:szCs w:val="28"/>
        </w:rPr>
      </w:pPr>
    </w:p>
    <w:p w:rsidR="006D1F04" w:rsidRPr="002D582B" w:rsidRDefault="006D1F04" w:rsidP="006D1F04">
      <w:pPr>
        <w:pStyle w:val="a3"/>
        <w:jc w:val="right"/>
        <w:rPr>
          <w:rFonts w:ascii="Times New Roman" w:hAnsi="Times New Roman"/>
          <w:color w:val="002060"/>
          <w:sz w:val="28"/>
          <w:szCs w:val="28"/>
        </w:rPr>
      </w:pPr>
      <w:r w:rsidRPr="002D582B">
        <w:rPr>
          <w:rFonts w:ascii="Times New Roman" w:hAnsi="Times New Roman"/>
          <w:color w:val="002060"/>
          <w:sz w:val="28"/>
          <w:szCs w:val="28"/>
        </w:rPr>
        <w:t>«Настоящее бывает следствием прошедшего.</w:t>
      </w:r>
    </w:p>
    <w:p w:rsidR="006D1F04" w:rsidRPr="002D582B" w:rsidRDefault="006D1F04" w:rsidP="006D1F04">
      <w:pPr>
        <w:pStyle w:val="a3"/>
        <w:jc w:val="right"/>
        <w:rPr>
          <w:rFonts w:ascii="Times New Roman" w:hAnsi="Times New Roman"/>
          <w:color w:val="002060"/>
          <w:sz w:val="28"/>
          <w:szCs w:val="28"/>
        </w:rPr>
      </w:pPr>
      <w:r w:rsidRPr="002D582B">
        <w:rPr>
          <w:rFonts w:ascii="Times New Roman" w:hAnsi="Times New Roman"/>
          <w:color w:val="002060"/>
          <w:sz w:val="28"/>
          <w:szCs w:val="28"/>
        </w:rPr>
        <w:t>Чтобы судить о первом, надлежит вспомнить последнее: одно другим, так сказать дополняется и связи представляются мыслям яснее»</w:t>
      </w:r>
    </w:p>
    <w:p w:rsidR="006D1F04" w:rsidRPr="002D582B" w:rsidRDefault="006D1F04" w:rsidP="006D1F04">
      <w:pPr>
        <w:pStyle w:val="a3"/>
        <w:jc w:val="right"/>
        <w:rPr>
          <w:rFonts w:ascii="Times New Roman" w:hAnsi="Times New Roman"/>
          <w:color w:val="002060"/>
          <w:sz w:val="28"/>
          <w:szCs w:val="28"/>
        </w:rPr>
      </w:pPr>
      <w:r w:rsidRPr="002D582B">
        <w:rPr>
          <w:rFonts w:ascii="Times New Roman" w:hAnsi="Times New Roman"/>
          <w:color w:val="002060"/>
          <w:sz w:val="28"/>
          <w:szCs w:val="28"/>
        </w:rPr>
        <w:t>Н.М. Карамзин</w:t>
      </w:r>
    </w:p>
    <w:p w:rsidR="006D1F04" w:rsidRPr="002D582B" w:rsidRDefault="006D1F04" w:rsidP="006D1F04">
      <w:pPr>
        <w:pStyle w:val="a3"/>
        <w:jc w:val="right"/>
        <w:rPr>
          <w:rFonts w:ascii="Times New Roman" w:hAnsi="Times New Roman"/>
          <w:color w:val="002060"/>
          <w:sz w:val="28"/>
          <w:szCs w:val="28"/>
        </w:rPr>
      </w:pPr>
    </w:p>
    <w:p w:rsidR="006D1F04" w:rsidRPr="002D582B" w:rsidRDefault="006D1F04" w:rsidP="006D1F04">
      <w:pPr>
        <w:pStyle w:val="a3"/>
        <w:jc w:val="right"/>
        <w:rPr>
          <w:rFonts w:ascii="Times New Roman" w:hAnsi="Times New Roman"/>
          <w:color w:val="002060"/>
          <w:sz w:val="28"/>
          <w:szCs w:val="28"/>
        </w:rPr>
      </w:pPr>
      <w:r w:rsidRPr="002D582B">
        <w:rPr>
          <w:rFonts w:ascii="Times New Roman" w:hAnsi="Times New Roman"/>
          <w:color w:val="002060"/>
          <w:sz w:val="28"/>
          <w:szCs w:val="28"/>
        </w:rPr>
        <w:t xml:space="preserve">«Не зная прошлого, </w:t>
      </w:r>
    </w:p>
    <w:p w:rsidR="006D1F04" w:rsidRPr="002D582B" w:rsidRDefault="006D1F04" w:rsidP="006D1F04">
      <w:pPr>
        <w:pStyle w:val="a3"/>
        <w:jc w:val="right"/>
        <w:rPr>
          <w:rFonts w:ascii="Times New Roman" w:hAnsi="Times New Roman"/>
          <w:color w:val="002060"/>
          <w:sz w:val="28"/>
          <w:szCs w:val="28"/>
        </w:rPr>
      </w:pPr>
      <w:r w:rsidRPr="002D582B">
        <w:rPr>
          <w:rFonts w:ascii="Times New Roman" w:hAnsi="Times New Roman"/>
          <w:color w:val="002060"/>
          <w:sz w:val="28"/>
          <w:szCs w:val="28"/>
        </w:rPr>
        <w:t xml:space="preserve">невозможно понять подлинный смысл настоящего </w:t>
      </w:r>
    </w:p>
    <w:p w:rsidR="006D1F04" w:rsidRPr="002D582B" w:rsidRDefault="006D1F04" w:rsidP="006D1F04">
      <w:pPr>
        <w:pStyle w:val="a3"/>
        <w:jc w:val="right"/>
        <w:rPr>
          <w:rFonts w:ascii="Times New Roman" w:hAnsi="Times New Roman"/>
          <w:color w:val="002060"/>
          <w:sz w:val="28"/>
          <w:szCs w:val="28"/>
        </w:rPr>
      </w:pPr>
      <w:r w:rsidRPr="002D582B">
        <w:rPr>
          <w:rFonts w:ascii="Times New Roman" w:hAnsi="Times New Roman"/>
          <w:color w:val="002060"/>
          <w:sz w:val="28"/>
          <w:szCs w:val="28"/>
        </w:rPr>
        <w:t xml:space="preserve">и цели прошлого» </w:t>
      </w:r>
    </w:p>
    <w:p w:rsidR="006D1F04" w:rsidRPr="002D582B" w:rsidRDefault="006D1F04" w:rsidP="006D1F04">
      <w:pPr>
        <w:pStyle w:val="a3"/>
        <w:jc w:val="right"/>
        <w:rPr>
          <w:rFonts w:ascii="Times New Roman" w:hAnsi="Times New Roman"/>
          <w:color w:val="002060"/>
          <w:sz w:val="28"/>
          <w:szCs w:val="28"/>
        </w:rPr>
      </w:pPr>
      <w:r w:rsidRPr="002D582B">
        <w:rPr>
          <w:rFonts w:ascii="Times New Roman" w:hAnsi="Times New Roman"/>
          <w:color w:val="002060"/>
          <w:sz w:val="28"/>
          <w:szCs w:val="28"/>
        </w:rPr>
        <w:t>М.Горький</w:t>
      </w:r>
    </w:p>
    <w:p w:rsidR="006D1F04" w:rsidRPr="002D582B" w:rsidRDefault="006D1F04" w:rsidP="006D1F04">
      <w:pPr>
        <w:spacing w:after="0"/>
        <w:jc w:val="right"/>
        <w:rPr>
          <w:rFonts w:ascii="Times New Roman" w:hAnsi="Times New Roman"/>
          <w:b/>
          <w:color w:val="002060"/>
          <w:sz w:val="28"/>
          <w:szCs w:val="28"/>
          <w:u w:val="single"/>
        </w:rPr>
      </w:pPr>
    </w:p>
    <w:p w:rsidR="006D1F04" w:rsidRPr="002D582B" w:rsidRDefault="006D1F04" w:rsidP="006D1F04">
      <w:pPr>
        <w:spacing w:after="0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2D582B">
        <w:rPr>
          <w:rFonts w:ascii="Times New Roman" w:hAnsi="Times New Roman"/>
          <w:b/>
          <w:color w:val="002060"/>
          <w:sz w:val="28"/>
          <w:szCs w:val="28"/>
        </w:rPr>
        <w:t>Информационная карта проекта</w:t>
      </w:r>
    </w:p>
    <w:p w:rsidR="006D1F04" w:rsidRPr="002D582B" w:rsidRDefault="006D1F04" w:rsidP="00407587">
      <w:pPr>
        <w:pStyle w:val="a3"/>
        <w:rPr>
          <w:rFonts w:ascii="Times New Roman" w:hAnsi="Times New Roman"/>
          <w:color w:val="002060"/>
          <w:sz w:val="28"/>
          <w:szCs w:val="28"/>
        </w:rPr>
      </w:pPr>
    </w:p>
    <w:p w:rsidR="00407587" w:rsidRPr="002D582B" w:rsidRDefault="006D1F04" w:rsidP="00407587">
      <w:pPr>
        <w:pStyle w:val="a3"/>
        <w:ind w:firstLine="708"/>
        <w:jc w:val="both"/>
        <w:rPr>
          <w:rFonts w:ascii="Times New Roman" w:hAnsi="Times New Roman"/>
          <w:color w:val="002060"/>
          <w:sz w:val="28"/>
          <w:szCs w:val="28"/>
        </w:rPr>
      </w:pPr>
      <w:r w:rsidRPr="002D582B">
        <w:rPr>
          <w:rFonts w:ascii="Times New Roman" w:hAnsi="Times New Roman"/>
          <w:b/>
          <w:color w:val="002060"/>
          <w:sz w:val="28"/>
          <w:szCs w:val="28"/>
          <w:u w:val="single"/>
        </w:rPr>
        <w:t>Сроки выполнения</w:t>
      </w:r>
      <w:r w:rsidRPr="002D582B">
        <w:rPr>
          <w:rFonts w:ascii="Times New Roman" w:hAnsi="Times New Roman"/>
          <w:color w:val="002060"/>
          <w:sz w:val="28"/>
          <w:szCs w:val="28"/>
        </w:rPr>
        <w:t>:</w:t>
      </w:r>
      <w:r w:rsidR="00456968" w:rsidRPr="002D582B">
        <w:rPr>
          <w:rFonts w:ascii="Times New Roman" w:hAnsi="Times New Roman"/>
          <w:color w:val="002060"/>
          <w:sz w:val="28"/>
          <w:szCs w:val="28"/>
        </w:rPr>
        <w:t xml:space="preserve"> 2024</w:t>
      </w:r>
      <w:r w:rsidRPr="002D582B">
        <w:rPr>
          <w:rFonts w:ascii="Times New Roman" w:hAnsi="Times New Roman"/>
          <w:color w:val="002060"/>
          <w:sz w:val="28"/>
          <w:szCs w:val="28"/>
        </w:rPr>
        <w:t xml:space="preserve"> год </w:t>
      </w:r>
      <w:r w:rsidR="00407587" w:rsidRPr="002D582B">
        <w:rPr>
          <w:rFonts w:ascii="Times New Roman" w:hAnsi="Times New Roman"/>
          <w:color w:val="002060"/>
          <w:sz w:val="28"/>
          <w:szCs w:val="28"/>
        </w:rPr>
        <w:t>–</w:t>
      </w:r>
      <w:r w:rsidR="00EE6D5F" w:rsidRPr="002D582B">
        <w:rPr>
          <w:rFonts w:ascii="Times New Roman" w:hAnsi="Times New Roman"/>
          <w:color w:val="002060"/>
          <w:sz w:val="28"/>
          <w:szCs w:val="28"/>
        </w:rPr>
        <w:t xml:space="preserve"> год</w:t>
      </w:r>
      <w:r w:rsidR="00FE07B9" w:rsidRPr="002D582B">
        <w:rPr>
          <w:rFonts w:ascii="Times New Roman" w:hAnsi="Times New Roman"/>
          <w:color w:val="002060"/>
          <w:sz w:val="28"/>
          <w:szCs w:val="28"/>
        </w:rPr>
        <w:t xml:space="preserve"> </w:t>
      </w:r>
      <w:r w:rsidR="00EE6D5F" w:rsidRPr="002D582B">
        <w:rPr>
          <w:rFonts w:ascii="Times New Roman" w:hAnsi="Times New Roman"/>
          <w:color w:val="002060"/>
          <w:sz w:val="28"/>
          <w:szCs w:val="28"/>
        </w:rPr>
        <w:t>подготовки</w:t>
      </w:r>
      <w:r w:rsidR="00FE07B9" w:rsidRPr="002D582B">
        <w:rPr>
          <w:rFonts w:ascii="Times New Roman" w:hAnsi="Times New Roman"/>
          <w:color w:val="002060"/>
          <w:sz w:val="28"/>
          <w:szCs w:val="28"/>
        </w:rPr>
        <w:t xml:space="preserve"> </w:t>
      </w:r>
      <w:r w:rsidR="0032076F" w:rsidRPr="002D582B">
        <w:rPr>
          <w:rFonts w:ascii="Times New Roman" w:hAnsi="Times New Roman"/>
          <w:color w:val="002060"/>
          <w:sz w:val="28"/>
          <w:szCs w:val="28"/>
        </w:rPr>
        <w:t xml:space="preserve">к </w:t>
      </w:r>
      <w:r w:rsidR="00407587" w:rsidRPr="002D582B">
        <w:rPr>
          <w:rFonts w:ascii="Times New Roman" w:hAnsi="Times New Roman"/>
          <w:color w:val="002060"/>
          <w:sz w:val="28"/>
          <w:szCs w:val="28"/>
        </w:rPr>
        <w:t>100-летию со дня открытия</w:t>
      </w:r>
      <w:r w:rsidR="00CE2EFE" w:rsidRPr="002D582B">
        <w:rPr>
          <w:rFonts w:ascii="Times New Roman" w:hAnsi="Times New Roman"/>
          <w:color w:val="002060"/>
          <w:sz w:val="28"/>
          <w:szCs w:val="28"/>
        </w:rPr>
        <w:t xml:space="preserve"> </w:t>
      </w:r>
      <w:r w:rsidR="00407587" w:rsidRPr="002D582B">
        <w:rPr>
          <w:rFonts w:ascii="Times New Roman" w:hAnsi="Times New Roman"/>
          <w:color w:val="002060"/>
          <w:sz w:val="28"/>
          <w:szCs w:val="28"/>
        </w:rPr>
        <w:t>первого детского сада в городе Кинешма.</w:t>
      </w:r>
    </w:p>
    <w:p w:rsidR="006D1F04" w:rsidRPr="002D582B" w:rsidRDefault="006D1F04" w:rsidP="00EE6D5F">
      <w:pPr>
        <w:pStyle w:val="a3"/>
        <w:ind w:firstLine="708"/>
        <w:jc w:val="both"/>
        <w:rPr>
          <w:rFonts w:ascii="Times New Roman" w:hAnsi="Times New Roman"/>
          <w:color w:val="002060"/>
          <w:sz w:val="28"/>
          <w:szCs w:val="28"/>
        </w:rPr>
      </w:pPr>
      <w:r w:rsidRPr="002D582B">
        <w:rPr>
          <w:rFonts w:ascii="Times New Roman" w:hAnsi="Times New Roman"/>
          <w:b/>
          <w:color w:val="002060"/>
          <w:sz w:val="28"/>
          <w:szCs w:val="28"/>
          <w:u w:val="single"/>
        </w:rPr>
        <w:t>Цель</w:t>
      </w:r>
      <w:r w:rsidRPr="002D582B">
        <w:rPr>
          <w:rFonts w:ascii="Times New Roman" w:hAnsi="Times New Roman"/>
          <w:b/>
          <w:color w:val="002060"/>
          <w:sz w:val="28"/>
          <w:szCs w:val="28"/>
        </w:rPr>
        <w:t>:</w:t>
      </w:r>
      <w:r w:rsidRPr="002D582B">
        <w:rPr>
          <w:rFonts w:ascii="Times New Roman" w:hAnsi="Times New Roman"/>
          <w:color w:val="002060"/>
          <w:sz w:val="28"/>
          <w:szCs w:val="28"/>
        </w:rPr>
        <w:t xml:space="preserve"> создание целостной исторической картины</w:t>
      </w:r>
      <w:r w:rsidR="00FE07B9" w:rsidRPr="002D582B">
        <w:rPr>
          <w:rFonts w:ascii="Times New Roman" w:hAnsi="Times New Roman"/>
          <w:color w:val="002060"/>
          <w:sz w:val="28"/>
          <w:szCs w:val="28"/>
        </w:rPr>
        <w:t xml:space="preserve"> </w:t>
      </w:r>
      <w:r w:rsidR="00EE6D5F" w:rsidRPr="002D582B">
        <w:rPr>
          <w:rFonts w:ascii="Times New Roman" w:hAnsi="Times New Roman"/>
          <w:color w:val="002060"/>
          <w:sz w:val="28"/>
          <w:szCs w:val="28"/>
        </w:rPr>
        <w:t>педагогической деятельности</w:t>
      </w:r>
      <w:r w:rsidR="00FE07B9" w:rsidRPr="002D582B">
        <w:rPr>
          <w:rFonts w:ascii="Times New Roman" w:hAnsi="Times New Roman"/>
          <w:color w:val="002060"/>
          <w:sz w:val="28"/>
          <w:szCs w:val="28"/>
        </w:rPr>
        <w:t xml:space="preserve"> </w:t>
      </w:r>
      <w:r w:rsidR="00EE6D5F" w:rsidRPr="002D582B">
        <w:rPr>
          <w:rFonts w:ascii="Times New Roman" w:hAnsi="Times New Roman"/>
          <w:color w:val="002060"/>
          <w:sz w:val="28"/>
          <w:szCs w:val="28"/>
        </w:rPr>
        <w:t>дошкольных учреждений</w:t>
      </w:r>
      <w:r w:rsidR="00111E98" w:rsidRPr="002D582B">
        <w:rPr>
          <w:rFonts w:ascii="Times New Roman" w:hAnsi="Times New Roman"/>
          <w:color w:val="002060"/>
          <w:sz w:val="28"/>
          <w:szCs w:val="28"/>
        </w:rPr>
        <w:t>,</w:t>
      </w:r>
      <w:r w:rsidR="00FE07B9" w:rsidRPr="002D582B">
        <w:rPr>
          <w:rFonts w:ascii="Times New Roman" w:hAnsi="Times New Roman"/>
          <w:color w:val="002060"/>
          <w:sz w:val="28"/>
          <w:szCs w:val="28"/>
        </w:rPr>
        <w:t xml:space="preserve"> </w:t>
      </w:r>
      <w:r w:rsidR="00EE6D5F" w:rsidRPr="002D582B">
        <w:rPr>
          <w:rFonts w:ascii="Times New Roman" w:hAnsi="Times New Roman"/>
          <w:color w:val="002060"/>
          <w:sz w:val="28"/>
          <w:szCs w:val="28"/>
        </w:rPr>
        <w:t xml:space="preserve">ранее функционирующих, но юридически прекративших свою </w:t>
      </w:r>
      <w:r w:rsidR="00111E98" w:rsidRPr="002D582B">
        <w:rPr>
          <w:rFonts w:ascii="Times New Roman" w:hAnsi="Times New Roman"/>
          <w:color w:val="002060"/>
          <w:sz w:val="28"/>
          <w:szCs w:val="28"/>
        </w:rPr>
        <w:t xml:space="preserve">работу </w:t>
      </w:r>
      <w:r w:rsidR="00EE6D5F" w:rsidRPr="002D582B">
        <w:rPr>
          <w:rFonts w:ascii="Times New Roman" w:hAnsi="Times New Roman"/>
          <w:color w:val="002060"/>
          <w:sz w:val="28"/>
          <w:szCs w:val="28"/>
        </w:rPr>
        <w:t xml:space="preserve">на территории города Кинешма. </w:t>
      </w:r>
    </w:p>
    <w:p w:rsidR="006D1F04" w:rsidRPr="002D582B" w:rsidRDefault="006D1F04" w:rsidP="006D1F04">
      <w:pPr>
        <w:pStyle w:val="a3"/>
        <w:ind w:firstLine="708"/>
        <w:jc w:val="both"/>
        <w:rPr>
          <w:rFonts w:ascii="Times New Roman" w:hAnsi="Times New Roman"/>
          <w:b/>
          <w:color w:val="002060"/>
          <w:sz w:val="28"/>
          <w:szCs w:val="28"/>
          <w:u w:val="single"/>
        </w:rPr>
      </w:pPr>
      <w:r w:rsidRPr="002D582B">
        <w:rPr>
          <w:rFonts w:ascii="Times New Roman" w:hAnsi="Times New Roman"/>
          <w:b/>
          <w:color w:val="002060"/>
          <w:sz w:val="28"/>
          <w:szCs w:val="28"/>
          <w:u w:val="single"/>
        </w:rPr>
        <w:t>Задачи:</w:t>
      </w:r>
    </w:p>
    <w:p w:rsidR="00EE6D5F" w:rsidRPr="002D582B" w:rsidRDefault="006D1F04" w:rsidP="006D1F04">
      <w:pPr>
        <w:pStyle w:val="a3"/>
        <w:ind w:firstLine="708"/>
        <w:jc w:val="both"/>
        <w:rPr>
          <w:rFonts w:ascii="Times New Roman" w:hAnsi="Times New Roman"/>
          <w:color w:val="002060"/>
          <w:sz w:val="28"/>
          <w:szCs w:val="28"/>
        </w:rPr>
      </w:pPr>
      <w:r w:rsidRPr="002D582B">
        <w:rPr>
          <w:rFonts w:ascii="Times New Roman" w:hAnsi="Times New Roman"/>
          <w:color w:val="002060"/>
          <w:sz w:val="28"/>
          <w:szCs w:val="28"/>
        </w:rPr>
        <w:t xml:space="preserve">1. Организовать </w:t>
      </w:r>
      <w:r w:rsidR="00C502D4" w:rsidRPr="002D582B">
        <w:rPr>
          <w:rFonts w:ascii="Times New Roman" w:hAnsi="Times New Roman"/>
          <w:color w:val="002060"/>
          <w:sz w:val="28"/>
          <w:szCs w:val="28"/>
        </w:rPr>
        <w:t>информационно</w:t>
      </w:r>
      <w:r w:rsidRPr="002D582B">
        <w:rPr>
          <w:rFonts w:ascii="Times New Roman" w:hAnsi="Times New Roman"/>
          <w:color w:val="002060"/>
          <w:sz w:val="28"/>
          <w:szCs w:val="28"/>
        </w:rPr>
        <w:t>-поисковую деятельность по изучению истории</w:t>
      </w:r>
      <w:r w:rsidR="00FE07B9" w:rsidRPr="002D582B">
        <w:rPr>
          <w:rFonts w:ascii="Times New Roman" w:hAnsi="Times New Roman"/>
          <w:color w:val="002060"/>
          <w:sz w:val="28"/>
          <w:szCs w:val="28"/>
        </w:rPr>
        <w:t xml:space="preserve"> </w:t>
      </w:r>
      <w:r w:rsidR="00EE6D5F" w:rsidRPr="002D582B">
        <w:rPr>
          <w:rFonts w:ascii="Times New Roman" w:hAnsi="Times New Roman"/>
          <w:color w:val="002060"/>
          <w:sz w:val="28"/>
          <w:szCs w:val="28"/>
        </w:rPr>
        <w:t>несуществующих сегодня дошкольных образовательных учреждений городского округа Кинешмы.</w:t>
      </w:r>
    </w:p>
    <w:p w:rsidR="00A77642" w:rsidRPr="002D582B" w:rsidRDefault="006D1F04" w:rsidP="006D1F04">
      <w:pPr>
        <w:pStyle w:val="a3"/>
        <w:ind w:firstLine="708"/>
        <w:jc w:val="both"/>
        <w:rPr>
          <w:rFonts w:ascii="Times New Roman" w:hAnsi="Times New Roman"/>
          <w:color w:val="002060"/>
          <w:sz w:val="28"/>
          <w:szCs w:val="28"/>
        </w:rPr>
      </w:pPr>
      <w:r w:rsidRPr="002D582B">
        <w:rPr>
          <w:rFonts w:ascii="Times New Roman" w:hAnsi="Times New Roman"/>
          <w:color w:val="002060"/>
          <w:sz w:val="28"/>
          <w:szCs w:val="28"/>
        </w:rPr>
        <w:t xml:space="preserve"> 2. Обобщить и систематизировать архивные материалы (документы, дневники, фотографии и т.п.)</w:t>
      </w:r>
      <w:r w:rsidR="00A77642" w:rsidRPr="002D582B">
        <w:rPr>
          <w:rFonts w:ascii="Times New Roman" w:hAnsi="Times New Roman"/>
          <w:color w:val="002060"/>
          <w:sz w:val="28"/>
          <w:szCs w:val="28"/>
        </w:rPr>
        <w:t xml:space="preserve"> данных дошкольных учреждений.</w:t>
      </w:r>
    </w:p>
    <w:p w:rsidR="006D1F04" w:rsidRPr="002D582B" w:rsidRDefault="006D1F04" w:rsidP="006D1F04">
      <w:pPr>
        <w:pStyle w:val="a3"/>
        <w:ind w:firstLine="708"/>
        <w:jc w:val="both"/>
        <w:rPr>
          <w:rFonts w:ascii="Times New Roman" w:hAnsi="Times New Roman"/>
          <w:color w:val="002060"/>
          <w:sz w:val="28"/>
          <w:szCs w:val="28"/>
        </w:rPr>
      </w:pPr>
      <w:r w:rsidRPr="002D582B">
        <w:rPr>
          <w:rFonts w:ascii="Times New Roman" w:hAnsi="Times New Roman"/>
          <w:color w:val="002060"/>
          <w:sz w:val="28"/>
          <w:szCs w:val="28"/>
        </w:rPr>
        <w:t xml:space="preserve">3. Способствовать информационной открытости результатов поисковой работы </w:t>
      </w:r>
      <w:r w:rsidR="00A77642" w:rsidRPr="002D582B">
        <w:rPr>
          <w:rFonts w:ascii="Times New Roman" w:hAnsi="Times New Roman"/>
          <w:color w:val="002060"/>
          <w:sz w:val="28"/>
          <w:szCs w:val="28"/>
        </w:rPr>
        <w:t>через размещение</w:t>
      </w:r>
      <w:r w:rsidRPr="002D582B">
        <w:rPr>
          <w:rFonts w:ascii="Times New Roman" w:hAnsi="Times New Roman"/>
          <w:color w:val="002060"/>
          <w:sz w:val="28"/>
          <w:szCs w:val="28"/>
        </w:rPr>
        <w:t xml:space="preserve"> собранных материалов на официальных сайтах дошкольных учреждений в сети Интернет.</w:t>
      </w:r>
    </w:p>
    <w:p w:rsidR="006D1F04" w:rsidRPr="002D582B" w:rsidRDefault="006D1F04" w:rsidP="006D1F04">
      <w:pPr>
        <w:pStyle w:val="a3"/>
        <w:ind w:firstLine="708"/>
        <w:jc w:val="both"/>
        <w:rPr>
          <w:rFonts w:ascii="Times New Roman" w:hAnsi="Times New Roman"/>
          <w:color w:val="002060"/>
          <w:sz w:val="28"/>
          <w:szCs w:val="28"/>
        </w:rPr>
      </w:pPr>
      <w:r w:rsidRPr="002D582B">
        <w:rPr>
          <w:rFonts w:ascii="Times New Roman" w:hAnsi="Times New Roman"/>
          <w:color w:val="002060"/>
          <w:sz w:val="28"/>
          <w:szCs w:val="28"/>
        </w:rPr>
        <w:t xml:space="preserve">4. Воспитывать поколение современных педагогов на педагогических примерах </w:t>
      </w:r>
      <w:r w:rsidR="00A77642" w:rsidRPr="002D582B">
        <w:rPr>
          <w:rFonts w:ascii="Times New Roman" w:hAnsi="Times New Roman"/>
          <w:color w:val="002060"/>
          <w:sz w:val="28"/>
          <w:szCs w:val="28"/>
        </w:rPr>
        <w:t>ветеранов и наставников</w:t>
      </w:r>
      <w:r w:rsidRPr="002D582B">
        <w:rPr>
          <w:rFonts w:ascii="Times New Roman" w:hAnsi="Times New Roman"/>
          <w:color w:val="002060"/>
          <w:sz w:val="28"/>
          <w:szCs w:val="28"/>
        </w:rPr>
        <w:t xml:space="preserve"> дошкольного образования - наших земляков.</w:t>
      </w:r>
    </w:p>
    <w:p w:rsidR="006D1F04" w:rsidRPr="002D582B" w:rsidRDefault="006D1F04" w:rsidP="00425540">
      <w:pPr>
        <w:pStyle w:val="a3"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6D1F04" w:rsidRPr="002D582B" w:rsidRDefault="006D1F04" w:rsidP="006D1F04">
      <w:pPr>
        <w:pStyle w:val="a3"/>
        <w:ind w:firstLine="708"/>
        <w:jc w:val="both"/>
        <w:rPr>
          <w:rFonts w:ascii="Times New Roman" w:hAnsi="Times New Roman"/>
          <w:b/>
          <w:color w:val="002060"/>
          <w:sz w:val="28"/>
          <w:szCs w:val="28"/>
          <w:u w:val="single"/>
        </w:rPr>
      </w:pPr>
      <w:r w:rsidRPr="002D582B">
        <w:rPr>
          <w:rFonts w:ascii="Times New Roman" w:hAnsi="Times New Roman"/>
          <w:b/>
          <w:color w:val="002060"/>
          <w:sz w:val="28"/>
          <w:szCs w:val="28"/>
          <w:u w:val="single"/>
        </w:rPr>
        <w:t>Мероприятия проекта:</w:t>
      </w:r>
    </w:p>
    <w:p w:rsidR="00456968" w:rsidRPr="002D582B" w:rsidRDefault="00425540" w:rsidP="006D1F04">
      <w:pPr>
        <w:pStyle w:val="a3"/>
        <w:ind w:firstLine="708"/>
        <w:jc w:val="both"/>
        <w:rPr>
          <w:rFonts w:ascii="Times New Roman" w:hAnsi="Times New Roman"/>
          <w:color w:val="002060"/>
          <w:sz w:val="28"/>
          <w:szCs w:val="28"/>
        </w:rPr>
      </w:pPr>
      <w:r w:rsidRPr="002D582B">
        <w:rPr>
          <w:rFonts w:ascii="Times New Roman" w:hAnsi="Times New Roman"/>
          <w:color w:val="002060"/>
          <w:sz w:val="28"/>
          <w:szCs w:val="28"/>
        </w:rPr>
        <w:t xml:space="preserve">1. </w:t>
      </w:r>
      <w:r w:rsidR="006D1F04" w:rsidRPr="002D582B">
        <w:rPr>
          <w:rFonts w:ascii="Times New Roman" w:hAnsi="Times New Roman"/>
          <w:color w:val="002060"/>
          <w:sz w:val="28"/>
          <w:szCs w:val="28"/>
        </w:rPr>
        <w:t>Организация и проведение информационно-пои</w:t>
      </w:r>
      <w:r w:rsidR="00C502D4" w:rsidRPr="002D582B">
        <w:rPr>
          <w:rFonts w:ascii="Times New Roman" w:hAnsi="Times New Roman"/>
          <w:color w:val="002060"/>
          <w:sz w:val="28"/>
          <w:szCs w:val="28"/>
        </w:rPr>
        <w:t>сковой деятельности в дошкольных учреждениях</w:t>
      </w:r>
      <w:r w:rsidR="006D1F04" w:rsidRPr="002D582B">
        <w:rPr>
          <w:rFonts w:ascii="Times New Roman" w:hAnsi="Times New Roman"/>
          <w:color w:val="002060"/>
          <w:sz w:val="28"/>
          <w:szCs w:val="28"/>
        </w:rPr>
        <w:t xml:space="preserve"> по направлениям</w:t>
      </w:r>
      <w:r w:rsidR="00407587" w:rsidRPr="002D582B">
        <w:rPr>
          <w:rFonts w:ascii="Times New Roman" w:hAnsi="Times New Roman"/>
          <w:color w:val="002060"/>
          <w:sz w:val="28"/>
          <w:szCs w:val="28"/>
        </w:rPr>
        <w:t>:</w:t>
      </w:r>
    </w:p>
    <w:p w:rsidR="00456968" w:rsidRPr="002D582B" w:rsidRDefault="00456968" w:rsidP="001F3DF7">
      <w:pPr>
        <w:pStyle w:val="a3"/>
        <w:ind w:firstLine="708"/>
        <w:jc w:val="both"/>
        <w:rPr>
          <w:rFonts w:ascii="Times New Roman" w:hAnsi="Times New Roman"/>
          <w:b/>
          <w:color w:val="002060"/>
          <w:sz w:val="28"/>
          <w:szCs w:val="28"/>
          <w:u w:val="single"/>
        </w:rPr>
      </w:pPr>
      <w:r w:rsidRPr="002D582B">
        <w:rPr>
          <w:rFonts w:ascii="Times New Roman" w:hAnsi="Times New Roman"/>
          <w:color w:val="002060"/>
          <w:sz w:val="28"/>
          <w:szCs w:val="28"/>
        </w:rPr>
        <w:t>Сроки:</w:t>
      </w:r>
      <w:r w:rsidRPr="002D582B">
        <w:rPr>
          <w:rFonts w:ascii="Times New Roman" w:hAnsi="Times New Roman"/>
          <w:b/>
          <w:color w:val="002060"/>
          <w:sz w:val="28"/>
          <w:szCs w:val="28"/>
        </w:rPr>
        <w:t xml:space="preserve"> 01.01.2024-31.12.2024 гг.</w:t>
      </w:r>
    </w:p>
    <w:p w:rsidR="00425540" w:rsidRPr="002D582B" w:rsidRDefault="00425540" w:rsidP="006D1F04">
      <w:pPr>
        <w:pStyle w:val="a3"/>
        <w:ind w:firstLine="708"/>
        <w:jc w:val="both"/>
        <w:rPr>
          <w:rFonts w:ascii="Times New Roman" w:hAnsi="Times New Roman"/>
          <w:b/>
          <w:color w:val="002060"/>
          <w:sz w:val="28"/>
          <w:szCs w:val="28"/>
          <w:u w:val="single"/>
        </w:rPr>
      </w:pPr>
    </w:p>
    <w:p w:rsidR="006D1F04" w:rsidRPr="002D582B" w:rsidRDefault="006D1F04" w:rsidP="006D1F04">
      <w:pPr>
        <w:pStyle w:val="a3"/>
        <w:ind w:firstLine="708"/>
        <w:jc w:val="both"/>
        <w:rPr>
          <w:rFonts w:ascii="Times New Roman" w:hAnsi="Times New Roman"/>
          <w:b/>
          <w:color w:val="002060"/>
          <w:sz w:val="28"/>
          <w:szCs w:val="28"/>
        </w:rPr>
      </w:pPr>
      <w:r w:rsidRPr="002D582B">
        <w:rPr>
          <w:rFonts w:ascii="Times New Roman" w:hAnsi="Times New Roman"/>
          <w:b/>
          <w:color w:val="002060"/>
          <w:sz w:val="28"/>
          <w:szCs w:val="28"/>
          <w:u w:val="single"/>
        </w:rPr>
        <w:lastRenderedPageBreak/>
        <w:t>Историческая справка дошкольного учреждения</w:t>
      </w:r>
    </w:p>
    <w:p w:rsidR="006D1F04" w:rsidRPr="002D582B" w:rsidRDefault="006D1F04" w:rsidP="006D1F04">
      <w:pPr>
        <w:pStyle w:val="a3"/>
        <w:ind w:firstLine="708"/>
        <w:jc w:val="both"/>
        <w:rPr>
          <w:rFonts w:ascii="Times New Roman" w:hAnsi="Times New Roman"/>
          <w:color w:val="002060"/>
          <w:sz w:val="28"/>
          <w:szCs w:val="28"/>
        </w:rPr>
      </w:pPr>
      <w:r w:rsidRPr="002D582B">
        <w:rPr>
          <w:rFonts w:ascii="Times New Roman" w:hAnsi="Times New Roman"/>
          <w:color w:val="002060"/>
          <w:sz w:val="28"/>
          <w:szCs w:val="28"/>
        </w:rPr>
        <w:t>Год основания, наименование</w:t>
      </w:r>
      <w:r w:rsidR="00A77642" w:rsidRPr="002D582B">
        <w:rPr>
          <w:rFonts w:ascii="Times New Roman" w:hAnsi="Times New Roman"/>
          <w:color w:val="002060"/>
          <w:sz w:val="28"/>
          <w:szCs w:val="28"/>
        </w:rPr>
        <w:t xml:space="preserve">, </w:t>
      </w:r>
      <w:r w:rsidRPr="002D582B">
        <w:rPr>
          <w:rFonts w:ascii="Times New Roman" w:hAnsi="Times New Roman"/>
          <w:color w:val="002060"/>
          <w:sz w:val="28"/>
          <w:szCs w:val="28"/>
        </w:rPr>
        <w:t>развитие материально-технич</w:t>
      </w:r>
      <w:r w:rsidR="00A77642" w:rsidRPr="002D582B">
        <w:rPr>
          <w:rFonts w:ascii="Times New Roman" w:hAnsi="Times New Roman"/>
          <w:color w:val="002060"/>
          <w:sz w:val="28"/>
          <w:szCs w:val="28"/>
        </w:rPr>
        <w:t>еской базы, значимые достижения</w:t>
      </w:r>
      <w:r w:rsidR="00FE07B9" w:rsidRPr="002D582B">
        <w:rPr>
          <w:rFonts w:ascii="Times New Roman" w:hAnsi="Times New Roman"/>
          <w:color w:val="002060"/>
          <w:sz w:val="28"/>
          <w:szCs w:val="28"/>
        </w:rPr>
        <w:t xml:space="preserve"> </w:t>
      </w:r>
      <w:r w:rsidR="00111E98" w:rsidRPr="002D582B">
        <w:rPr>
          <w:rFonts w:ascii="Times New Roman" w:hAnsi="Times New Roman"/>
          <w:color w:val="002060"/>
          <w:sz w:val="28"/>
          <w:szCs w:val="28"/>
        </w:rPr>
        <w:t>ранее функционирующих</w:t>
      </w:r>
      <w:r w:rsidR="00FE07B9" w:rsidRPr="002D582B">
        <w:rPr>
          <w:rFonts w:ascii="Times New Roman" w:hAnsi="Times New Roman"/>
          <w:color w:val="002060"/>
          <w:sz w:val="28"/>
          <w:szCs w:val="28"/>
        </w:rPr>
        <w:t xml:space="preserve"> </w:t>
      </w:r>
      <w:r w:rsidR="00111E98" w:rsidRPr="002D582B">
        <w:rPr>
          <w:rFonts w:ascii="Times New Roman" w:hAnsi="Times New Roman"/>
          <w:color w:val="002060"/>
          <w:sz w:val="28"/>
          <w:szCs w:val="28"/>
        </w:rPr>
        <w:t>дошкольных учреждений</w:t>
      </w:r>
      <w:r w:rsidR="00EE6D5F" w:rsidRPr="002D582B">
        <w:rPr>
          <w:rFonts w:ascii="Times New Roman" w:hAnsi="Times New Roman"/>
          <w:color w:val="002060"/>
          <w:sz w:val="28"/>
          <w:szCs w:val="28"/>
        </w:rPr>
        <w:t>.</w:t>
      </w:r>
    </w:p>
    <w:p w:rsidR="006D1F04" w:rsidRPr="002D582B" w:rsidRDefault="006D1F04" w:rsidP="006D1F04">
      <w:pPr>
        <w:pStyle w:val="a3"/>
        <w:ind w:firstLine="708"/>
        <w:jc w:val="both"/>
        <w:rPr>
          <w:rFonts w:ascii="Times New Roman" w:hAnsi="Times New Roman"/>
          <w:color w:val="002060"/>
          <w:sz w:val="28"/>
          <w:szCs w:val="28"/>
        </w:rPr>
      </w:pPr>
      <w:r w:rsidRPr="002D582B">
        <w:rPr>
          <w:rFonts w:ascii="Times New Roman" w:hAnsi="Times New Roman"/>
          <w:b/>
          <w:color w:val="002060"/>
          <w:sz w:val="28"/>
          <w:szCs w:val="28"/>
          <w:u w:val="single"/>
        </w:rPr>
        <w:t>Детский сад в лицах</w:t>
      </w:r>
      <w:r w:rsidRPr="002D582B">
        <w:rPr>
          <w:rFonts w:ascii="Times New Roman" w:hAnsi="Times New Roman"/>
          <w:b/>
          <w:color w:val="002060"/>
          <w:sz w:val="28"/>
          <w:szCs w:val="28"/>
        </w:rPr>
        <w:t xml:space="preserve"> (люди и события</w:t>
      </w:r>
      <w:r w:rsidRPr="002D582B">
        <w:rPr>
          <w:rFonts w:ascii="Times New Roman" w:hAnsi="Times New Roman"/>
          <w:color w:val="002060"/>
          <w:sz w:val="28"/>
          <w:szCs w:val="28"/>
        </w:rPr>
        <w:t>).</w:t>
      </w:r>
    </w:p>
    <w:p w:rsidR="006D1F04" w:rsidRPr="002D582B" w:rsidRDefault="006D1F04" w:rsidP="006D1F04">
      <w:pPr>
        <w:pStyle w:val="a3"/>
        <w:ind w:firstLine="708"/>
        <w:jc w:val="both"/>
        <w:rPr>
          <w:rFonts w:ascii="Times New Roman" w:hAnsi="Times New Roman"/>
          <w:color w:val="002060"/>
          <w:sz w:val="28"/>
          <w:szCs w:val="28"/>
        </w:rPr>
      </w:pPr>
      <w:r w:rsidRPr="002D582B">
        <w:rPr>
          <w:rFonts w:ascii="Times New Roman" w:hAnsi="Times New Roman"/>
          <w:color w:val="002060"/>
          <w:sz w:val="28"/>
          <w:szCs w:val="28"/>
        </w:rPr>
        <w:t xml:space="preserve">Руководители и педагогические работники, стоявшие у истоков и внёсшие заметный вклад в педагогическую историю детского сада (фотография, ФИО, стаж и годы работы, награды). </w:t>
      </w:r>
    </w:p>
    <w:p w:rsidR="006D1F04" w:rsidRPr="002D582B" w:rsidRDefault="006D1F04" w:rsidP="006D1F04">
      <w:pPr>
        <w:pStyle w:val="a3"/>
        <w:ind w:firstLine="708"/>
        <w:jc w:val="both"/>
        <w:rPr>
          <w:rFonts w:ascii="Times New Roman" w:hAnsi="Times New Roman"/>
          <w:b/>
          <w:color w:val="002060"/>
          <w:sz w:val="28"/>
          <w:szCs w:val="28"/>
          <w:u w:val="single"/>
        </w:rPr>
      </w:pPr>
      <w:r w:rsidRPr="002D582B">
        <w:rPr>
          <w:rFonts w:ascii="Times New Roman" w:hAnsi="Times New Roman"/>
          <w:b/>
          <w:color w:val="002060"/>
          <w:sz w:val="28"/>
          <w:szCs w:val="28"/>
          <w:u w:val="single"/>
        </w:rPr>
        <w:t>Преданность профессии.</w:t>
      </w:r>
    </w:p>
    <w:p w:rsidR="006D1F04" w:rsidRPr="002D582B" w:rsidRDefault="006D1F04" w:rsidP="006D1F04">
      <w:pPr>
        <w:pStyle w:val="a3"/>
        <w:ind w:firstLine="708"/>
        <w:jc w:val="both"/>
        <w:rPr>
          <w:rFonts w:ascii="Times New Roman" w:hAnsi="Times New Roman"/>
          <w:color w:val="002060"/>
          <w:sz w:val="28"/>
          <w:szCs w:val="28"/>
        </w:rPr>
      </w:pPr>
      <w:r w:rsidRPr="002D582B">
        <w:rPr>
          <w:rFonts w:ascii="Times New Roman" w:hAnsi="Times New Roman"/>
          <w:color w:val="002060"/>
          <w:sz w:val="28"/>
          <w:szCs w:val="28"/>
        </w:rPr>
        <w:t xml:space="preserve">Педагоги и другие сотрудники, посвятившие свою жизнь </w:t>
      </w:r>
      <w:r w:rsidR="00EE6D5F" w:rsidRPr="002D582B">
        <w:rPr>
          <w:rFonts w:ascii="Times New Roman" w:hAnsi="Times New Roman"/>
          <w:color w:val="002060"/>
          <w:sz w:val="28"/>
          <w:szCs w:val="28"/>
        </w:rPr>
        <w:t>работе в данных дошкольных учреждениях (фотографии, ФИО, стаж и годы работы).</w:t>
      </w:r>
    </w:p>
    <w:p w:rsidR="006D1F04" w:rsidRPr="002D582B" w:rsidRDefault="006D1F04" w:rsidP="006D1F04">
      <w:pPr>
        <w:pStyle w:val="a3"/>
        <w:ind w:firstLine="708"/>
        <w:jc w:val="both"/>
        <w:rPr>
          <w:rFonts w:ascii="Times New Roman" w:hAnsi="Times New Roman"/>
          <w:i/>
          <w:color w:val="002060"/>
          <w:sz w:val="28"/>
          <w:szCs w:val="28"/>
          <w:u w:val="single"/>
        </w:rPr>
      </w:pPr>
      <w:r w:rsidRPr="002D582B">
        <w:rPr>
          <w:rFonts w:ascii="Times New Roman" w:hAnsi="Times New Roman"/>
          <w:b/>
          <w:color w:val="002060"/>
          <w:sz w:val="28"/>
          <w:szCs w:val="28"/>
          <w:u w:val="single"/>
        </w:rPr>
        <w:t>Педагогические династии</w:t>
      </w:r>
    </w:p>
    <w:p w:rsidR="006D1F04" w:rsidRPr="002D582B" w:rsidRDefault="006D1F04" w:rsidP="006D1F04">
      <w:pPr>
        <w:pStyle w:val="a3"/>
        <w:ind w:firstLine="708"/>
        <w:jc w:val="both"/>
        <w:rPr>
          <w:rFonts w:ascii="Times New Roman" w:hAnsi="Times New Roman"/>
          <w:i/>
          <w:color w:val="002060"/>
          <w:sz w:val="28"/>
          <w:szCs w:val="28"/>
          <w:u w:val="single"/>
        </w:rPr>
      </w:pPr>
      <w:r w:rsidRPr="002D582B">
        <w:rPr>
          <w:rFonts w:ascii="Times New Roman" w:hAnsi="Times New Roman"/>
          <w:color w:val="002060"/>
          <w:sz w:val="28"/>
          <w:szCs w:val="28"/>
        </w:rPr>
        <w:t xml:space="preserve">Специалисты в нескольких поколениях, работающие в системе дошкольного образования. </w:t>
      </w:r>
    </w:p>
    <w:p w:rsidR="00456968" w:rsidRPr="002D582B" w:rsidRDefault="00456968" w:rsidP="001F3DF7">
      <w:pPr>
        <w:pStyle w:val="a3"/>
        <w:ind w:firstLine="708"/>
        <w:jc w:val="both"/>
        <w:rPr>
          <w:rFonts w:ascii="Times New Roman" w:hAnsi="Times New Roman"/>
          <w:b/>
          <w:color w:val="002060"/>
          <w:sz w:val="28"/>
          <w:szCs w:val="28"/>
        </w:rPr>
      </w:pPr>
      <w:r w:rsidRPr="002D582B">
        <w:rPr>
          <w:rFonts w:ascii="Times New Roman" w:hAnsi="Times New Roman"/>
          <w:color w:val="002060"/>
          <w:sz w:val="28"/>
          <w:szCs w:val="28"/>
        </w:rPr>
        <w:t>Сроки:</w:t>
      </w:r>
      <w:r w:rsidRPr="002D582B">
        <w:rPr>
          <w:rFonts w:ascii="Times New Roman" w:hAnsi="Times New Roman"/>
          <w:b/>
          <w:color w:val="002060"/>
          <w:sz w:val="28"/>
          <w:szCs w:val="28"/>
        </w:rPr>
        <w:t xml:space="preserve"> 01.01.2024 – 31.08.2024 гг.</w:t>
      </w:r>
    </w:p>
    <w:p w:rsidR="00425540" w:rsidRPr="002D582B" w:rsidRDefault="00425540" w:rsidP="00425540">
      <w:pPr>
        <w:pStyle w:val="a3"/>
        <w:ind w:firstLine="708"/>
        <w:jc w:val="both"/>
        <w:rPr>
          <w:rFonts w:ascii="Times New Roman" w:hAnsi="Times New Roman"/>
          <w:color w:val="002060"/>
          <w:sz w:val="28"/>
          <w:szCs w:val="28"/>
        </w:rPr>
      </w:pPr>
      <w:r w:rsidRPr="002D582B">
        <w:rPr>
          <w:rFonts w:ascii="Times New Roman" w:hAnsi="Times New Roman"/>
          <w:color w:val="002060"/>
          <w:sz w:val="28"/>
          <w:szCs w:val="28"/>
        </w:rPr>
        <w:t xml:space="preserve">2. Предоставить информацию </w:t>
      </w:r>
      <w:r w:rsidR="00EF2127" w:rsidRPr="002D582B">
        <w:rPr>
          <w:rFonts w:ascii="Times New Roman" w:hAnsi="Times New Roman"/>
          <w:color w:val="002060"/>
          <w:sz w:val="28"/>
          <w:szCs w:val="28"/>
        </w:rPr>
        <w:t xml:space="preserve">по результатам поисковой деятельности </w:t>
      </w:r>
      <w:r w:rsidRPr="002D582B">
        <w:rPr>
          <w:rFonts w:ascii="Times New Roman" w:hAnsi="Times New Roman"/>
          <w:color w:val="002060"/>
          <w:sz w:val="28"/>
          <w:szCs w:val="28"/>
        </w:rPr>
        <w:t>с последующей публикацией на официальном сайте управления образо</w:t>
      </w:r>
      <w:r w:rsidR="00EF2127" w:rsidRPr="002D582B">
        <w:rPr>
          <w:rFonts w:ascii="Times New Roman" w:hAnsi="Times New Roman"/>
          <w:color w:val="002060"/>
          <w:sz w:val="28"/>
          <w:szCs w:val="28"/>
        </w:rPr>
        <w:t xml:space="preserve">вания администрации городского округа </w:t>
      </w:r>
      <w:r w:rsidRPr="002D582B">
        <w:rPr>
          <w:rFonts w:ascii="Times New Roman" w:hAnsi="Times New Roman"/>
          <w:color w:val="002060"/>
          <w:sz w:val="28"/>
          <w:szCs w:val="28"/>
        </w:rPr>
        <w:t>Кинешма.</w:t>
      </w:r>
    </w:p>
    <w:p w:rsidR="006D1F04" w:rsidRPr="002D582B" w:rsidRDefault="00425540" w:rsidP="001F3DF7">
      <w:pPr>
        <w:pStyle w:val="a3"/>
        <w:ind w:firstLine="708"/>
        <w:jc w:val="both"/>
        <w:rPr>
          <w:rFonts w:ascii="Times New Roman" w:hAnsi="Times New Roman"/>
          <w:b/>
          <w:color w:val="002060"/>
          <w:sz w:val="28"/>
          <w:szCs w:val="28"/>
        </w:rPr>
      </w:pPr>
      <w:r w:rsidRPr="002D582B">
        <w:rPr>
          <w:rFonts w:ascii="Times New Roman" w:hAnsi="Times New Roman"/>
          <w:color w:val="002060"/>
          <w:sz w:val="28"/>
          <w:szCs w:val="28"/>
        </w:rPr>
        <w:t>Сроки:</w:t>
      </w:r>
      <w:r w:rsidRPr="002D582B">
        <w:rPr>
          <w:rFonts w:ascii="Times New Roman" w:hAnsi="Times New Roman"/>
          <w:b/>
          <w:color w:val="002060"/>
          <w:sz w:val="28"/>
          <w:szCs w:val="28"/>
        </w:rPr>
        <w:t xml:space="preserve"> 01.01.2024 – 31.08.2024 гг.</w:t>
      </w:r>
    </w:p>
    <w:p w:rsidR="006D1F04" w:rsidRPr="002D582B" w:rsidRDefault="00EF2127" w:rsidP="006D1F04">
      <w:pPr>
        <w:pStyle w:val="a3"/>
        <w:ind w:firstLine="708"/>
        <w:jc w:val="both"/>
        <w:rPr>
          <w:rFonts w:ascii="Times New Roman" w:hAnsi="Times New Roman"/>
          <w:color w:val="002060"/>
          <w:sz w:val="28"/>
          <w:szCs w:val="28"/>
        </w:rPr>
      </w:pPr>
      <w:r w:rsidRPr="002D582B">
        <w:rPr>
          <w:rFonts w:ascii="Times New Roman" w:hAnsi="Times New Roman"/>
          <w:color w:val="002060"/>
          <w:sz w:val="28"/>
          <w:szCs w:val="28"/>
        </w:rPr>
        <w:t>3</w:t>
      </w:r>
      <w:r w:rsidR="006D1F04" w:rsidRPr="002D582B">
        <w:rPr>
          <w:rFonts w:ascii="Times New Roman" w:hAnsi="Times New Roman"/>
          <w:color w:val="002060"/>
          <w:sz w:val="28"/>
          <w:szCs w:val="28"/>
        </w:rPr>
        <w:t xml:space="preserve">. Презентация итогов проекта для педагогического сообщества и общественности. </w:t>
      </w:r>
    </w:p>
    <w:p w:rsidR="006D1F04" w:rsidRPr="002D582B" w:rsidRDefault="006D1F04" w:rsidP="001F3DF7">
      <w:pPr>
        <w:pStyle w:val="a3"/>
        <w:ind w:firstLine="708"/>
        <w:jc w:val="both"/>
        <w:rPr>
          <w:rFonts w:ascii="Times New Roman" w:hAnsi="Times New Roman"/>
          <w:b/>
          <w:color w:val="002060"/>
          <w:sz w:val="28"/>
          <w:szCs w:val="28"/>
        </w:rPr>
      </w:pPr>
      <w:r w:rsidRPr="002D582B">
        <w:rPr>
          <w:rFonts w:ascii="Times New Roman" w:hAnsi="Times New Roman"/>
          <w:color w:val="002060"/>
          <w:sz w:val="28"/>
          <w:szCs w:val="28"/>
        </w:rPr>
        <w:t>Сроки:</w:t>
      </w:r>
      <w:r w:rsidRPr="002D582B">
        <w:rPr>
          <w:rFonts w:ascii="Times New Roman" w:hAnsi="Times New Roman"/>
          <w:b/>
          <w:color w:val="002060"/>
          <w:sz w:val="28"/>
          <w:szCs w:val="28"/>
        </w:rPr>
        <w:t xml:space="preserve"> </w:t>
      </w:r>
      <w:r w:rsidR="00456968" w:rsidRPr="002D582B">
        <w:rPr>
          <w:rFonts w:ascii="Times New Roman" w:hAnsi="Times New Roman"/>
          <w:b/>
          <w:color w:val="002060"/>
          <w:sz w:val="28"/>
          <w:szCs w:val="28"/>
        </w:rPr>
        <w:t>01.09.2024</w:t>
      </w:r>
      <w:r w:rsidRPr="002D582B">
        <w:rPr>
          <w:rFonts w:ascii="Times New Roman" w:hAnsi="Times New Roman"/>
          <w:b/>
          <w:color w:val="002060"/>
          <w:sz w:val="28"/>
          <w:szCs w:val="28"/>
        </w:rPr>
        <w:t xml:space="preserve">- </w:t>
      </w:r>
      <w:r w:rsidR="00456968" w:rsidRPr="002D582B">
        <w:rPr>
          <w:rFonts w:ascii="Times New Roman" w:hAnsi="Times New Roman"/>
          <w:b/>
          <w:color w:val="002060"/>
          <w:sz w:val="28"/>
          <w:szCs w:val="28"/>
        </w:rPr>
        <w:t>31.12.2024</w:t>
      </w:r>
      <w:r w:rsidRPr="002D582B">
        <w:rPr>
          <w:rFonts w:ascii="Times New Roman" w:hAnsi="Times New Roman"/>
          <w:b/>
          <w:color w:val="002060"/>
          <w:sz w:val="28"/>
          <w:szCs w:val="28"/>
        </w:rPr>
        <w:t xml:space="preserve"> гг.</w:t>
      </w:r>
    </w:p>
    <w:p w:rsidR="006D1F04" w:rsidRPr="002D582B" w:rsidRDefault="00EF2127" w:rsidP="006D1F04">
      <w:pPr>
        <w:spacing w:after="0" w:line="240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2D582B">
        <w:rPr>
          <w:rFonts w:ascii="Times New Roman" w:hAnsi="Times New Roman"/>
          <w:color w:val="002060"/>
          <w:sz w:val="28"/>
          <w:szCs w:val="28"/>
        </w:rPr>
        <w:tab/>
        <w:t>4</w:t>
      </w:r>
      <w:bookmarkStart w:id="0" w:name="_GoBack"/>
      <w:bookmarkEnd w:id="0"/>
      <w:r w:rsidR="006D1F04" w:rsidRPr="002D582B">
        <w:rPr>
          <w:rFonts w:ascii="Times New Roman" w:hAnsi="Times New Roman"/>
          <w:color w:val="002060"/>
          <w:sz w:val="28"/>
          <w:szCs w:val="28"/>
        </w:rPr>
        <w:t xml:space="preserve">. Оформление итогов проекта в электронном и бумажном варианте (в виде публикаций, книг, альбомов и др.). </w:t>
      </w:r>
    </w:p>
    <w:p w:rsidR="006D1F04" w:rsidRPr="002D582B" w:rsidRDefault="006D1F04" w:rsidP="001F3DF7">
      <w:pPr>
        <w:pStyle w:val="a3"/>
        <w:ind w:firstLine="708"/>
        <w:jc w:val="both"/>
        <w:rPr>
          <w:rFonts w:ascii="Times New Roman" w:hAnsi="Times New Roman"/>
          <w:color w:val="002060"/>
          <w:sz w:val="28"/>
          <w:szCs w:val="28"/>
        </w:rPr>
      </w:pPr>
      <w:r w:rsidRPr="002D582B">
        <w:rPr>
          <w:rFonts w:ascii="Times New Roman" w:hAnsi="Times New Roman"/>
          <w:color w:val="002060"/>
          <w:sz w:val="28"/>
          <w:szCs w:val="28"/>
        </w:rPr>
        <w:t xml:space="preserve">Сроки: </w:t>
      </w:r>
      <w:r w:rsidR="00456968" w:rsidRPr="002D582B">
        <w:rPr>
          <w:rFonts w:ascii="Times New Roman" w:hAnsi="Times New Roman"/>
          <w:b/>
          <w:color w:val="002060"/>
          <w:sz w:val="28"/>
          <w:szCs w:val="28"/>
        </w:rPr>
        <w:t>01.09.2024</w:t>
      </w:r>
      <w:r w:rsidRPr="002D582B">
        <w:rPr>
          <w:rFonts w:ascii="Times New Roman" w:hAnsi="Times New Roman"/>
          <w:b/>
          <w:color w:val="002060"/>
          <w:sz w:val="28"/>
          <w:szCs w:val="28"/>
        </w:rPr>
        <w:t xml:space="preserve">- </w:t>
      </w:r>
      <w:r w:rsidR="00456968" w:rsidRPr="002D582B">
        <w:rPr>
          <w:rFonts w:ascii="Times New Roman" w:hAnsi="Times New Roman"/>
          <w:b/>
          <w:color w:val="002060"/>
          <w:sz w:val="28"/>
          <w:szCs w:val="28"/>
        </w:rPr>
        <w:t>31.12.2024</w:t>
      </w:r>
      <w:r w:rsidRPr="002D582B">
        <w:rPr>
          <w:rFonts w:ascii="Times New Roman" w:hAnsi="Times New Roman"/>
          <w:b/>
          <w:color w:val="002060"/>
          <w:sz w:val="28"/>
          <w:szCs w:val="28"/>
        </w:rPr>
        <w:t xml:space="preserve"> гг.</w:t>
      </w:r>
    </w:p>
    <w:p w:rsidR="006D1F04" w:rsidRPr="002D582B" w:rsidRDefault="006D1F04" w:rsidP="006D1F04">
      <w:pPr>
        <w:spacing w:after="0" w:line="240" w:lineRule="auto"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6D1F04" w:rsidRDefault="006D1F04" w:rsidP="006D1F0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D1F04" w:rsidRDefault="006D1F04" w:rsidP="006D1F04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DD6834" w:rsidRDefault="00DD6834"/>
    <w:sectPr w:rsidR="00DD6834" w:rsidSect="00DD6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1F04"/>
    <w:rsid w:val="00035E11"/>
    <w:rsid w:val="00111E98"/>
    <w:rsid w:val="001F3DF7"/>
    <w:rsid w:val="002D582B"/>
    <w:rsid w:val="0032076F"/>
    <w:rsid w:val="00327443"/>
    <w:rsid w:val="003B7E8A"/>
    <w:rsid w:val="00407587"/>
    <w:rsid w:val="00410116"/>
    <w:rsid w:val="00425540"/>
    <w:rsid w:val="00456968"/>
    <w:rsid w:val="004A21EC"/>
    <w:rsid w:val="004B504B"/>
    <w:rsid w:val="005B1F7B"/>
    <w:rsid w:val="006D1F04"/>
    <w:rsid w:val="00810ECF"/>
    <w:rsid w:val="008432F1"/>
    <w:rsid w:val="008D49C2"/>
    <w:rsid w:val="009C20BB"/>
    <w:rsid w:val="00A77642"/>
    <w:rsid w:val="00C502D4"/>
    <w:rsid w:val="00CE2EFE"/>
    <w:rsid w:val="00DD6834"/>
    <w:rsid w:val="00EE6D5F"/>
    <w:rsid w:val="00EF2127"/>
    <w:rsid w:val="00FE07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F04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4075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1F0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4075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40758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Муз рук</cp:lastModifiedBy>
  <cp:revision>19</cp:revision>
  <cp:lastPrinted>2023-12-15T10:04:00Z</cp:lastPrinted>
  <dcterms:created xsi:type="dcterms:W3CDTF">2023-11-15T12:55:00Z</dcterms:created>
  <dcterms:modified xsi:type="dcterms:W3CDTF">2023-12-15T10:05:00Z</dcterms:modified>
</cp:coreProperties>
</file>