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77" w:rsidRPr="00087A77" w:rsidRDefault="00087A77" w:rsidP="00087A77">
      <w:pPr>
        <w:pStyle w:val="a3"/>
        <w:spacing w:line="235" w:lineRule="auto"/>
        <w:ind w:left="3857" w:right="-27" w:hanging="1623"/>
        <w:jc w:val="right"/>
        <w:rPr>
          <w:w w:val="105"/>
        </w:rPr>
      </w:pPr>
      <w:r w:rsidRPr="00087A77">
        <w:rPr>
          <w:w w:val="105"/>
        </w:rPr>
        <w:t xml:space="preserve">                                       Рекомендуемая форма</w:t>
      </w:r>
    </w:p>
    <w:p w:rsidR="00087A77" w:rsidRPr="00087A77" w:rsidRDefault="00087A77" w:rsidP="00087A77">
      <w:pPr>
        <w:pStyle w:val="a3"/>
        <w:spacing w:line="235" w:lineRule="auto"/>
        <w:ind w:left="3857" w:right="-27" w:hanging="1623"/>
        <w:jc w:val="right"/>
        <w:rPr>
          <w:w w:val="105"/>
        </w:rPr>
      </w:pPr>
    </w:p>
    <w:p w:rsidR="00A261AB" w:rsidRPr="00087A77" w:rsidRDefault="00087A77">
      <w:pPr>
        <w:pStyle w:val="a3"/>
        <w:spacing w:line="235" w:lineRule="auto"/>
        <w:ind w:left="3857" w:right="1732" w:hanging="1623"/>
      </w:pPr>
      <w:r w:rsidRPr="00087A77">
        <w:rPr>
          <w:w w:val="105"/>
        </w:rPr>
        <w:t>Типовой план мероприятий</w:t>
      </w:r>
      <w:r w:rsidRPr="00087A77">
        <w:rPr>
          <w:w w:val="105"/>
        </w:rPr>
        <w:t xml:space="preserve"> («дорожная</w:t>
      </w:r>
      <w:r w:rsidRPr="00087A77">
        <w:rPr>
          <w:spacing w:val="21"/>
          <w:w w:val="105"/>
        </w:rPr>
        <w:t xml:space="preserve"> </w:t>
      </w:r>
      <w:r w:rsidRPr="00087A77">
        <w:rPr>
          <w:w w:val="105"/>
        </w:rPr>
        <w:t>карта</w:t>
      </w:r>
      <w:r w:rsidRPr="00087A77">
        <w:rPr>
          <w:w w:val="105"/>
        </w:rPr>
        <w:t xml:space="preserve">») </w:t>
      </w:r>
      <w:r w:rsidRPr="00087A77">
        <w:rPr>
          <w:w w:val="105"/>
        </w:rPr>
        <w:t>по</w:t>
      </w:r>
      <w:r w:rsidRPr="00087A77">
        <w:rPr>
          <w:spacing w:val="-11"/>
          <w:w w:val="105"/>
        </w:rPr>
        <w:t xml:space="preserve"> </w:t>
      </w:r>
      <w:r w:rsidRPr="00087A77">
        <w:rPr>
          <w:w w:val="105"/>
        </w:rPr>
        <w:t>сни</w:t>
      </w:r>
      <w:r w:rsidRPr="00087A77">
        <w:rPr>
          <w:w w:val="105"/>
        </w:rPr>
        <w:t>жени</w:t>
      </w:r>
      <w:r w:rsidRPr="00087A77">
        <w:rPr>
          <w:w w:val="105"/>
        </w:rPr>
        <w:t>ю</w:t>
      </w:r>
      <w:r w:rsidRPr="00087A77">
        <w:rPr>
          <w:spacing w:val="-4"/>
          <w:w w:val="105"/>
        </w:rPr>
        <w:t xml:space="preserve"> </w:t>
      </w:r>
      <w:r w:rsidRPr="00087A77">
        <w:rPr>
          <w:w w:val="105"/>
        </w:rPr>
        <w:t>бюрократической</w:t>
      </w:r>
      <w:r w:rsidRPr="00087A77">
        <w:rPr>
          <w:spacing w:val="-19"/>
          <w:w w:val="105"/>
        </w:rPr>
        <w:t xml:space="preserve"> </w:t>
      </w:r>
      <w:r w:rsidRPr="00087A77">
        <w:rPr>
          <w:w w:val="105"/>
        </w:rPr>
        <w:t>нагрузки</w:t>
      </w:r>
      <w:r w:rsidRPr="00087A77">
        <w:rPr>
          <w:w w:val="105"/>
        </w:rPr>
        <w:t xml:space="preserve"> </w:t>
      </w:r>
      <w:r w:rsidRPr="00087A77">
        <w:rPr>
          <w:w w:val="105"/>
        </w:rPr>
        <w:t>на</w:t>
      </w:r>
      <w:r w:rsidRPr="00087A77">
        <w:rPr>
          <w:w w:val="105"/>
        </w:rPr>
        <w:t xml:space="preserve"> </w:t>
      </w:r>
      <w:r w:rsidRPr="00087A77">
        <w:rPr>
          <w:w w:val="105"/>
        </w:rPr>
        <w:t>педагогических работников</w:t>
      </w:r>
      <w:r w:rsidRPr="00087A77">
        <w:rPr>
          <w:w w:val="105"/>
        </w:rPr>
        <w:t xml:space="preserve"> </w:t>
      </w:r>
      <w:r w:rsidRPr="00087A77">
        <w:rPr>
          <w:w w:val="105"/>
        </w:rPr>
        <w:t>в образовательных</w:t>
      </w:r>
      <w:r w:rsidRPr="00087A77">
        <w:rPr>
          <w:w w:val="105"/>
        </w:rPr>
        <w:t xml:space="preserve"> </w:t>
      </w:r>
      <w:r w:rsidRPr="00087A77">
        <w:rPr>
          <w:w w:val="105"/>
        </w:rPr>
        <w:t>органи</w:t>
      </w:r>
      <w:r w:rsidRPr="00087A77">
        <w:rPr>
          <w:w w:val="105"/>
        </w:rPr>
        <w:t>зациях</w:t>
      </w:r>
    </w:p>
    <w:p w:rsidR="00A261AB" w:rsidRPr="00087A77" w:rsidRDefault="00A261AB">
      <w:pPr>
        <w:pStyle w:val="a3"/>
        <w:spacing w:before="55"/>
      </w:pPr>
    </w:p>
    <w:tbl>
      <w:tblPr>
        <w:tblStyle w:val="TableNormal"/>
        <w:tblW w:w="0" w:type="auto"/>
        <w:tblInd w:w="92" w:type="dxa"/>
        <w:tblBorders>
          <w:top w:val="single" w:sz="6" w:space="0" w:color="5B4854"/>
          <w:left w:val="single" w:sz="6" w:space="0" w:color="5B4854"/>
          <w:bottom w:val="single" w:sz="6" w:space="0" w:color="5B4854"/>
          <w:right w:val="single" w:sz="6" w:space="0" w:color="5B4854"/>
          <w:insideH w:val="single" w:sz="6" w:space="0" w:color="5B4854"/>
          <w:insideV w:val="single" w:sz="6" w:space="0" w:color="5B4854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959"/>
        <w:gridCol w:w="2713"/>
        <w:gridCol w:w="3246"/>
        <w:gridCol w:w="2982"/>
      </w:tblGrid>
      <w:tr w:rsidR="00087A77" w:rsidRPr="00087A77" w:rsidTr="00087A77">
        <w:trPr>
          <w:trHeight w:val="538"/>
        </w:trPr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A261AB" w:rsidRPr="00087A77" w:rsidRDefault="00087A77" w:rsidP="00087A77">
            <w:pPr>
              <w:pStyle w:val="TableParagraph"/>
              <w:ind w:right="-44"/>
              <w:jc w:val="center"/>
              <w:rPr>
                <w:b/>
                <w:sz w:val="28"/>
                <w:szCs w:val="28"/>
              </w:rPr>
            </w:pPr>
            <w:r w:rsidRPr="00087A77">
              <w:rPr>
                <w:b/>
                <w:noProof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59" w:type="dxa"/>
            <w:vAlign w:val="center"/>
          </w:tcPr>
          <w:p w:rsidR="00A261AB" w:rsidRPr="00087A77" w:rsidRDefault="00087A77" w:rsidP="00087A77">
            <w:pPr>
              <w:pStyle w:val="TableParagraph"/>
              <w:ind w:left="54"/>
              <w:jc w:val="center"/>
              <w:rPr>
                <w:b/>
                <w:sz w:val="28"/>
                <w:szCs w:val="28"/>
              </w:rPr>
            </w:pPr>
            <w:r w:rsidRPr="00087A77">
              <w:rPr>
                <w:b/>
                <w:noProof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713" w:type="dxa"/>
            <w:vAlign w:val="center"/>
          </w:tcPr>
          <w:p w:rsidR="00A261AB" w:rsidRPr="00087A77" w:rsidRDefault="00087A77" w:rsidP="00087A77">
            <w:pPr>
              <w:pStyle w:val="TableParagraph"/>
              <w:spacing w:line="302" w:lineRule="exact"/>
              <w:ind w:left="2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position w:val="-2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246" w:type="dxa"/>
            <w:vAlign w:val="center"/>
          </w:tcPr>
          <w:p w:rsidR="00087A77" w:rsidRPr="00087A77" w:rsidRDefault="00087A77" w:rsidP="00087A77">
            <w:pPr>
              <w:pStyle w:val="TableParagraph"/>
              <w:spacing w:before="10"/>
              <w:jc w:val="center"/>
              <w:rPr>
                <w:b/>
                <w:noProof/>
                <w:position w:val="-2"/>
                <w:sz w:val="28"/>
                <w:szCs w:val="28"/>
                <w:lang w:eastAsia="ru-RU"/>
              </w:rPr>
            </w:pPr>
            <w:r w:rsidRPr="00087A77">
              <w:rPr>
                <w:b/>
                <w:noProof/>
                <w:position w:val="-2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982" w:type="dxa"/>
            <w:vAlign w:val="center"/>
          </w:tcPr>
          <w:p w:rsidR="00A261AB" w:rsidRPr="00087A77" w:rsidRDefault="00087A77" w:rsidP="00087A77">
            <w:pPr>
              <w:pStyle w:val="TableParagraph"/>
              <w:spacing w:before="10"/>
              <w:jc w:val="center"/>
              <w:rPr>
                <w:b/>
                <w:position w:val="-3"/>
                <w:sz w:val="28"/>
                <w:szCs w:val="28"/>
              </w:rPr>
            </w:pPr>
            <w:r w:rsidRPr="00087A77">
              <w:rPr>
                <w:b/>
                <w:noProof/>
                <w:position w:val="-2"/>
                <w:sz w:val="28"/>
                <w:szCs w:val="28"/>
                <w:lang w:eastAsia="ru-RU"/>
              </w:rPr>
              <w:t>Результат</w:t>
            </w:r>
          </w:p>
        </w:tc>
      </w:tr>
      <w:tr w:rsidR="00087A77" w:rsidRPr="00087A77" w:rsidTr="00087A77">
        <w:trPr>
          <w:trHeight w:val="9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087A77">
            <w:pPr>
              <w:pStyle w:val="TableParagraph"/>
              <w:spacing w:line="273" w:lineRule="exact"/>
              <w:ind w:left="60" w:right="10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w w:val="105"/>
                <w:sz w:val="28"/>
                <w:szCs w:val="28"/>
              </w:rPr>
              <w:t>1.</w:t>
            </w:r>
          </w:p>
        </w:tc>
        <w:tc>
          <w:tcPr>
            <w:tcW w:w="5959" w:type="dxa"/>
            <w:tcBorders>
              <w:left w:val="single" w:sz="4" w:space="0" w:color="auto"/>
            </w:tcBorders>
          </w:tcPr>
          <w:p w:rsidR="00A261AB" w:rsidRPr="00087A77" w:rsidRDefault="00087A77">
            <w:pPr>
              <w:pStyle w:val="TableParagraph"/>
              <w:spacing w:line="273" w:lineRule="exact"/>
              <w:ind w:lef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</w:t>
            </w:r>
            <w:r w:rsidRPr="00087A77">
              <w:rPr>
                <w:sz w:val="28"/>
                <w:szCs w:val="28"/>
              </w:rPr>
              <w:t>дание</w:t>
            </w:r>
            <w:r w:rsidRPr="00087A77">
              <w:rPr>
                <w:spacing w:val="5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приказа</w:t>
            </w:r>
            <w:r w:rsidRPr="00087A77">
              <w:rPr>
                <w:spacing w:val="56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о</w:t>
            </w:r>
            <w:r w:rsidRPr="00087A77">
              <w:rPr>
                <w:spacing w:val="27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назначении</w:t>
            </w:r>
            <w:r w:rsidRPr="00087A77">
              <w:rPr>
                <w:spacing w:val="54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ответственного</w:t>
            </w:r>
          </w:p>
          <w:p w:rsidR="00A261AB" w:rsidRPr="00087A77" w:rsidRDefault="00087A77" w:rsidP="00087A77">
            <w:pPr>
              <w:pStyle w:val="TableParagraph"/>
              <w:tabs>
                <w:tab w:val="left" w:pos="608"/>
                <w:tab w:val="left" w:pos="2279"/>
                <w:tab w:val="left" w:pos="4087"/>
                <w:tab w:val="left" w:pos="4631"/>
              </w:tabs>
              <w:spacing w:before="7" w:line="235" w:lineRule="auto"/>
              <w:ind w:left="121" w:right="88" w:firstLine="7"/>
              <w:rPr>
                <w:sz w:val="28"/>
                <w:szCs w:val="28"/>
              </w:rPr>
            </w:pPr>
            <w:r w:rsidRPr="00087A77">
              <w:rPr>
                <w:spacing w:val="-6"/>
                <w:sz w:val="28"/>
                <w:szCs w:val="28"/>
              </w:rPr>
              <w:t>за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исполнение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мероприятий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6"/>
                <w:sz w:val="28"/>
                <w:szCs w:val="28"/>
              </w:rPr>
              <w:t>по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снижени</w:t>
            </w:r>
            <w:r>
              <w:rPr>
                <w:spacing w:val="-2"/>
                <w:sz w:val="28"/>
                <w:szCs w:val="28"/>
              </w:rPr>
              <w:t>ю</w:t>
            </w:r>
            <w:r w:rsidRPr="00087A77">
              <w:rPr>
                <w:spacing w:val="-2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 xml:space="preserve">бюрократической </w:t>
            </w:r>
            <w:r w:rsidRPr="00087A77">
              <w:rPr>
                <w:sz w:val="28"/>
                <w:szCs w:val="28"/>
              </w:rPr>
              <w:t>нагрузки</w:t>
            </w:r>
          </w:p>
        </w:tc>
        <w:tc>
          <w:tcPr>
            <w:tcW w:w="2713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 w:rsidTr="00087A77">
        <w:trPr>
          <w:trHeight w:val="936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A261AB" w:rsidRPr="00087A77" w:rsidRDefault="00087A77">
            <w:pPr>
              <w:pStyle w:val="TableParagraph"/>
              <w:spacing w:line="293" w:lineRule="exact"/>
              <w:ind w:left="60" w:right="13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959" w:type="dxa"/>
          </w:tcPr>
          <w:p w:rsidR="00A261AB" w:rsidRPr="00087A77" w:rsidRDefault="00087A77">
            <w:pPr>
              <w:pStyle w:val="TableParagraph"/>
              <w:spacing w:line="289" w:lineRule="exact"/>
              <w:ind w:left="126"/>
              <w:rPr>
                <w:sz w:val="28"/>
                <w:szCs w:val="28"/>
              </w:rPr>
            </w:pPr>
            <w:r w:rsidRPr="00087A77">
              <w:rPr>
                <w:spacing w:val="-2"/>
                <w:sz w:val="28"/>
                <w:szCs w:val="28"/>
              </w:rPr>
              <w:t>Проведение</w:t>
            </w:r>
            <w:r w:rsidRPr="00087A77">
              <w:rPr>
                <w:spacing w:val="12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педагогичес</w:t>
            </w:r>
            <w:r>
              <w:rPr>
                <w:spacing w:val="-2"/>
                <w:sz w:val="28"/>
                <w:szCs w:val="28"/>
              </w:rPr>
              <w:t xml:space="preserve">кого </w:t>
            </w:r>
            <w:r w:rsidRPr="00087A77">
              <w:rPr>
                <w:spacing w:val="-2"/>
                <w:sz w:val="28"/>
                <w:szCs w:val="28"/>
              </w:rPr>
              <w:t>совета</w:t>
            </w:r>
            <w:r w:rsidRPr="00087A77">
              <w:rPr>
                <w:spacing w:val="1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по</w:t>
            </w:r>
            <w:r w:rsidRPr="00087A77">
              <w:rPr>
                <w:spacing w:val="-12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вопросу</w:t>
            </w:r>
          </w:p>
          <w:p w:rsidR="00A261AB" w:rsidRPr="00087A77" w:rsidRDefault="00087A77" w:rsidP="00087A77">
            <w:pPr>
              <w:pStyle w:val="TableParagraph"/>
              <w:tabs>
                <w:tab w:val="left" w:pos="1929"/>
                <w:tab w:val="left" w:pos="4814"/>
              </w:tabs>
              <w:spacing w:line="318" w:lineRule="exact"/>
              <w:ind w:left="12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</w:t>
            </w:r>
            <w:r w:rsidRPr="00087A77">
              <w:rPr>
                <w:spacing w:val="-2"/>
                <w:sz w:val="28"/>
                <w:szCs w:val="28"/>
              </w:rPr>
              <w:t>нижения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документационной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нагрузки</w:t>
            </w:r>
            <w:r>
              <w:rPr>
                <w:spacing w:val="-2"/>
                <w:sz w:val="28"/>
                <w:szCs w:val="28"/>
              </w:rPr>
              <w:t xml:space="preserve"> педагогических работников</w:t>
            </w:r>
          </w:p>
        </w:tc>
        <w:tc>
          <w:tcPr>
            <w:tcW w:w="2713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 w:rsidTr="00087A77">
        <w:trPr>
          <w:trHeight w:val="9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087A77">
            <w:pPr>
              <w:pStyle w:val="TableParagraph"/>
              <w:spacing w:line="275" w:lineRule="exact"/>
              <w:ind w:left="60" w:right="2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w w:val="105"/>
                <w:sz w:val="28"/>
                <w:szCs w:val="28"/>
              </w:rPr>
              <w:t>3.</w:t>
            </w:r>
          </w:p>
        </w:tc>
        <w:tc>
          <w:tcPr>
            <w:tcW w:w="5959" w:type="dxa"/>
            <w:tcBorders>
              <w:left w:val="single" w:sz="4" w:space="0" w:color="auto"/>
            </w:tcBorders>
          </w:tcPr>
          <w:p w:rsidR="00A261AB" w:rsidRPr="00087A77" w:rsidRDefault="00087A77">
            <w:pPr>
              <w:pStyle w:val="TableParagraph"/>
              <w:tabs>
                <w:tab w:val="left" w:pos="2066"/>
                <w:tab w:val="left" w:pos="3465"/>
                <w:tab w:val="left" w:pos="5221"/>
              </w:tabs>
              <w:spacing w:line="275" w:lineRule="exact"/>
              <w:ind w:left="127"/>
              <w:rPr>
                <w:sz w:val="28"/>
                <w:szCs w:val="28"/>
              </w:rPr>
            </w:pPr>
            <w:r w:rsidRPr="00087A77">
              <w:rPr>
                <w:spacing w:val="-2"/>
                <w:sz w:val="28"/>
                <w:szCs w:val="28"/>
              </w:rPr>
              <w:t>Проведение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анализа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локальных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4"/>
                <w:sz w:val="28"/>
                <w:szCs w:val="28"/>
              </w:rPr>
              <w:t>актов</w:t>
            </w:r>
          </w:p>
          <w:p w:rsidR="00A261AB" w:rsidRPr="00087A77" w:rsidRDefault="00087A77" w:rsidP="00087A77">
            <w:pPr>
              <w:pStyle w:val="TableParagraph"/>
              <w:tabs>
                <w:tab w:val="left" w:pos="5971"/>
              </w:tabs>
              <w:spacing w:before="7" w:line="235" w:lineRule="auto"/>
              <w:ind w:left="130" w:right="-29" w:hanging="1"/>
              <w:rPr>
                <w:sz w:val="28"/>
                <w:szCs w:val="28"/>
              </w:rPr>
            </w:pPr>
            <w:r w:rsidRPr="00087A77">
              <w:rPr>
                <w:sz w:val="28"/>
                <w:szCs w:val="28"/>
              </w:rPr>
              <w:t>образовательной</w:t>
            </w:r>
            <w:r w:rsidRPr="00087A77">
              <w:rPr>
                <w:spacing w:val="4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организации</w:t>
            </w:r>
            <w:r w:rsidRPr="00087A77">
              <w:rPr>
                <w:spacing w:val="4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на</w:t>
            </w:r>
            <w:r w:rsidRPr="00087A77">
              <w:rPr>
                <w:spacing w:val="4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 xml:space="preserve">соответствие </w:t>
            </w:r>
            <w:r w:rsidRPr="00087A77">
              <w:rPr>
                <w:sz w:val="28"/>
                <w:szCs w:val="28"/>
              </w:rPr>
              <w:t>требо</w:t>
            </w:r>
            <w:r w:rsidRPr="00087A77">
              <w:rPr>
                <w:sz w:val="28"/>
                <w:szCs w:val="28"/>
              </w:rPr>
              <w:t>ваний</w:t>
            </w:r>
            <w:r w:rsidRPr="00087A77">
              <w:rPr>
                <w:spacing w:val="4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 xml:space="preserve">в </w:t>
            </w:r>
            <w:r w:rsidRPr="00087A77">
              <w:rPr>
                <w:sz w:val="28"/>
                <w:szCs w:val="28"/>
              </w:rPr>
              <w:t xml:space="preserve">части бюрократической </w:t>
            </w:r>
            <w:r w:rsidRPr="00087A77">
              <w:rPr>
                <w:sz w:val="28"/>
                <w:szCs w:val="28"/>
              </w:rPr>
              <w:t>нагрузки</w:t>
            </w:r>
          </w:p>
        </w:tc>
        <w:tc>
          <w:tcPr>
            <w:tcW w:w="2713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right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 w:rsidTr="00087A77">
        <w:trPr>
          <w:trHeight w:val="1613"/>
        </w:trPr>
        <w:tc>
          <w:tcPr>
            <w:tcW w:w="571" w:type="dxa"/>
            <w:tcBorders>
              <w:top w:val="single" w:sz="4" w:space="0" w:color="auto"/>
            </w:tcBorders>
          </w:tcPr>
          <w:p w:rsidR="00A261AB" w:rsidRPr="00087A77" w:rsidRDefault="00087A77">
            <w:pPr>
              <w:pStyle w:val="TableParagraph"/>
              <w:spacing w:line="290" w:lineRule="exact"/>
              <w:ind w:left="60" w:right="3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w w:val="105"/>
                <w:sz w:val="28"/>
                <w:szCs w:val="28"/>
              </w:rPr>
              <w:t>4.</w:t>
            </w:r>
          </w:p>
        </w:tc>
        <w:tc>
          <w:tcPr>
            <w:tcW w:w="5959" w:type="dxa"/>
            <w:tcBorders>
              <w:bottom w:val="single" w:sz="6" w:space="0" w:color="5B4854"/>
            </w:tcBorders>
          </w:tcPr>
          <w:p w:rsidR="00A261AB" w:rsidRPr="00087A77" w:rsidRDefault="00087A77" w:rsidP="00087A77">
            <w:pPr>
              <w:pStyle w:val="TableParagraph"/>
              <w:tabs>
                <w:tab w:val="left" w:pos="2298"/>
                <w:tab w:val="left" w:pos="4274"/>
              </w:tabs>
              <w:ind w:left="127"/>
              <w:rPr>
                <w:sz w:val="28"/>
                <w:szCs w:val="28"/>
              </w:rPr>
            </w:pPr>
            <w:r w:rsidRPr="00087A77">
              <w:rPr>
                <w:spacing w:val="-2"/>
                <w:sz w:val="28"/>
                <w:szCs w:val="28"/>
              </w:rPr>
              <w:t>Приведение</w:t>
            </w:r>
            <w:r w:rsidRPr="00087A77">
              <w:rPr>
                <w:sz w:val="28"/>
                <w:szCs w:val="28"/>
              </w:rPr>
              <w:tab/>
            </w:r>
            <w:proofErr w:type="gramStart"/>
            <w:r w:rsidRPr="00087A77">
              <w:rPr>
                <w:spacing w:val="-2"/>
                <w:sz w:val="28"/>
                <w:szCs w:val="28"/>
              </w:rPr>
              <w:t>локальных</w:t>
            </w:r>
            <w:proofErr w:type="gramEnd"/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нормативных</w:t>
            </w:r>
          </w:p>
          <w:p w:rsidR="00A261AB" w:rsidRPr="00087A77" w:rsidRDefault="00087A77" w:rsidP="00087A77">
            <w:pPr>
              <w:pStyle w:val="TableParagraph"/>
              <w:tabs>
                <w:tab w:val="left" w:pos="820"/>
                <w:tab w:val="left" w:pos="2502"/>
                <w:tab w:val="left" w:pos="3672"/>
                <w:tab w:val="left" w:pos="4331"/>
              </w:tabs>
              <w:ind w:left="135"/>
              <w:rPr>
                <w:sz w:val="28"/>
                <w:szCs w:val="28"/>
              </w:rPr>
            </w:pPr>
            <w:r>
              <w:rPr>
                <w:spacing w:val="-10"/>
                <w:w w:val="105"/>
                <w:sz w:val="28"/>
                <w:szCs w:val="28"/>
              </w:rPr>
              <w:t>и</w:t>
            </w:r>
            <w:r w:rsidRPr="00087A77">
              <w:rPr>
                <w:spacing w:val="-10"/>
                <w:w w:val="105"/>
                <w:sz w:val="28"/>
                <w:szCs w:val="28"/>
              </w:rPr>
              <w:t xml:space="preserve"> правовых актов в соответствие с </w:t>
            </w:r>
            <w:r w:rsidRPr="00087A77">
              <w:rPr>
                <w:spacing w:val="-2"/>
                <w:sz w:val="28"/>
                <w:szCs w:val="28"/>
              </w:rPr>
              <w:t>федеральными</w:t>
            </w:r>
            <w:r>
              <w:rPr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требованиями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10"/>
                <w:sz w:val="28"/>
                <w:szCs w:val="28"/>
              </w:rPr>
              <w:t>в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части</w:t>
            </w:r>
            <w:r>
              <w:rPr>
                <w:spacing w:val="-2"/>
                <w:sz w:val="28"/>
                <w:szCs w:val="28"/>
              </w:rPr>
              <w:t xml:space="preserve">  </w:t>
            </w:r>
            <w:r w:rsidRPr="00087A77">
              <w:rPr>
                <w:spacing w:val="-2"/>
                <w:sz w:val="28"/>
                <w:szCs w:val="28"/>
              </w:rPr>
              <w:t>снижения</w:t>
            </w:r>
            <w:r>
              <w:rPr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бюрократической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5"/>
                <w:sz w:val="28"/>
                <w:szCs w:val="28"/>
              </w:rPr>
              <w:t>нагрузки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на</w:t>
            </w:r>
            <w:r w:rsidRPr="00087A77">
              <w:rPr>
                <w:spacing w:val="9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педагогических</w:t>
            </w:r>
            <w:r w:rsidRPr="00087A77">
              <w:rPr>
                <w:spacing w:val="5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р</w:t>
            </w:r>
            <w:r w:rsidRPr="00087A77">
              <w:rPr>
                <w:spacing w:val="-2"/>
                <w:sz w:val="28"/>
                <w:szCs w:val="28"/>
              </w:rPr>
              <w:t>аботников</w:t>
            </w:r>
          </w:p>
        </w:tc>
        <w:tc>
          <w:tcPr>
            <w:tcW w:w="2713" w:type="dxa"/>
            <w:tcBorders>
              <w:bottom w:val="single" w:sz="6" w:space="0" w:color="5B4854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bottom w:val="single" w:sz="6" w:space="0" w:color="5B4854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  <w:p w:rsidR="00A261AB" w:rsidRPr="00087A77" w:rsidRDefault="00A261AB">
            <w:pPr>
              <w:pStyle w:val="TableParagraph"/>
              <w:spacing w:line="20" w:lineRule="exact"/>
              <w:ind w:left="372"/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 w:rsidTr="00087A77">
        <w:trPr>
          <w:trHeight w:val="1126"/>
        </w:trPr>
        <w:tc>
          <w:tcPr>
            <w:tcW w:w="571" w:type="dxa"/>
          </w:tcPr>
          <w:p w:rsidR="00A261AB" w:rsidRPr="00087A77" w:rsidRDefault="00087A77">
            <w:pPr>
              <w:pStyle w:val="TableParagraph"/>
              <w:spacing w:line="261" w:lineRule="exact"/>
              <w:ind w:left="60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959" w:type="dxa"/>
            <w:tcBorders>
              <w:bottom w:val="nil"/>
            </w:tcBorders>
          </w:tcPr>
          <w:p w:rsidR="00A261AB" w:rsidRPr="00087A77" w:rsidRDefault="00087A77" w:rsidP="00087A77">
            <w:pPr>
              <w:pStyle w:val="TableParagraph"/>
              <w:spacing w:line="256" w:lineRule="exact"/>
              <w:ind w:left="134"/>
              <w:rPr>
                <w:sz w:val="28"/>
                <w:szCs w:val="28"/>
              </w:rPr>
            </w:pPr>
            <w:r w:rsidRPr="00087A77">
              <w:rPr>
                <w:sz w:val="28"/>
                <w:szCs w:val="28"/>
              </w:rPr>
              <w:t>Приведение</w:t>
            </w:r>
            <w:r w:rsidRPr="00087A77">
              <w:rPr>
                <w:spacing w:val="71"/>
                <w:sz w:val="28"/>
                <w:szCs w:val="28"/>
              </w:rPr>
              <w:t xml:space="preserve">    </w:t>
            </w:r>
            <w:r w:rsidRPr="00087A77">
              <w:rPr>
                <w:sz w:val="28"/>
                <w:szCs w:val="28"/>
              </w:rPr>
              <w:t>должностных</w:t>
            </w:r>
            <w:r w:rsidRPr="00087A77">
              <w:rPr>
                <w:spacing w:val="72"/>
                <w:sz w:val="28"/>
                <w:szCs w:val="28"/>
              </w:rPr>
              <w:t xml:space="preserve">    </w:t>
            </w:r>
            <w:r w:rsidRPr="00087A77">
              <w:rPr>
                <w:spacing w:val="-2"/>
                <w:sz w:val="28"/>
                <w:szCs w:val="28"/>
              </w:rPr>
              <w:t>инструкций</w:t>
            </w:r>
          </w:p>
          <w:p w:rsidR="00087A77" w:rsidRPr="00087A77" w:rsidRDefault="00087A77" w:rsidP="00087A77">
            <w:pPr>
              <w:pStyle w:val="TableParagraph"/>
              <w:spacing w:line="235" w:lineRule="auto"/>
              <w:ind w:left="133" w:right="68" w:hanging="1"/>
              <w:rPr>
                <w:sz w:val="28"/>
                <w:szCs w:val="28"/>
              </w:rPr>
            </w:pPr>
            <w:r w:rsidRPr="00087A77">
              <w:rPr>
                <w:sz w:val="28"/>
                <w:szCs w:val="28"/>
              </w:rPr>
              <w:t>педагогических</w:t>
            </w:r>
            <w:r w:rsidRPr="00087A77">
              <w:rPr>
                <w:spacing w:val="8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работников</w:t>
            </w:r>
            <w:r w:rsidRPr="00087A77">
              <w:rPr>
                <w:spacing w:val="8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в</w:t>
            </w:r>
            <w:r w:rsidRPr="00087A77">
              <w:rPr>
                <w:spacing w:val="8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соответствие</w:t>
            </w:r>
            <w:r w:rsidRPr="00087A77">
              <w:rPr>
                <w:spacing w:val="4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 xml:space="preserve">с </w:t>
            </w:r>
            <w:r w:rsidRPr="00087A77">
              <w:rPr>
                <w:sz w:val="28"/>
                <w:szCs w:val="28"/>
              </w:rPr>
              <w:t xml:space="preserve">требованиями </w:t>
            </w:r>
            <w:r w:rsidRPr="00087A77">
              <w:rPr>
                <w:sz w:val="28"/>
                <w:szCs w:val="28"/>
              </w:rPr>
              <w:t xml:space="preserve">в </w:t>
            </w:r>
            <w:r w:rsidRPr="00087A77">
              <w:rPr>
                <w:sz w:val="28"/>
                <w:szCs w:val="28"/>
              </w:rPr>
              <w:t xml:space="preserve">части </w:t>
            </w:r>
            <w:r w:rsidRPr="00087A77">
              <w:rPr>
                <w:sz w:val="28"/>
                <w:szCs w:val="28"/>
              </w:rPr>
              <w:t xml:space="preserve">бюрократической </w:t>
            </w:r>
            <w:r w:rsidRPr="00087A77">
              <w:rPr>
                <w:spacing w:val="-2"/>
                <w:sz w:val="28"/>
                <w:szCs w:val="28"/>
              </w:rPr>
              <w:t>нагрузки</w:t>
            </w:r>
          </w:p>
        </w:tc>
        <w:tc>
          <w:tcPr>
            <w:tcW w:w="2713" w:type="dxa"/>
            <w:tcBorders>
              <w:bottom w:val="nil"/>
            </w:tcBorders>
          </w:tcPr>
          <w:p w:rsidR="00087A77" w:rsidRDefault="00087A77">
            <w:pPr>
              <w:pStyle w:val="TableParagraph"/>
              <w:rPr>
                <w:sz w:val="28"/>
                <w:szCs w:val="28"/>
              </w:rPr>
            </w:pPr>
          </w:p>
          <w:p w:rsidR="00A261AB" w:rsidRPr="00087A77" w:rsidRDefault="00A261AB" w:rsidP="00087A77">
            <w:pPr>
              <w:ind w:firstLine="720"/>
            </w:pPr>
          </w:p>
        </w:tc>
        <w:tc>
          <w:tcPr>
            <w:tcW w:w="3246" w:type="dxa"/>
            <w:tcBorders>
              <w:bottom w:val="nil"/>
              <w:right w:val="single" w:sz="4" w:space="0" w:color="auto"/>
            </w:tcBorders>
          </w:tcPr>
          <w:p w:rsidR="00087A77" w:rsidRDefault="00087A77">
            <w:pPr>
              <w:pStyle w:val="TableParagraph"/>
              <w:rPr>
                <w:sz w:val="28"/>
                <w:szCs w:val="28"/>
              </w:rPr>
            </w:pPr>
          </w:p>
          <w:p w:rsidR="00A261AB" w:rsidRPr="00087A77" w:rsidRDefault="00A261AB" w:rsidP="00087A77">
            <w:pPr>
              <w:jc w:val="center"/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261AB" w:rsidRPr="00087A77" w:rsidRDefault="00A261AB">
      <w:pPr>
        <w:pStyle w:val="TableParagraph"/>
        <w:rPr>
          <w:sz w:val="28"/>
          <w:szCs w:val="28"/>
        </w:rPr>
        <w:sectPr w:rsidR="00A261AB" w:rsidRPr="00087A77">
          <w:type w:val="continuous"/>
          <w:pgSz w:w="16840" w:h="11900" w:orient="landscape"/>
          <w:pgMar w:top="9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sz="6" w:space="0" w:color="5B4857"/>
          <w:left w:val="single" w:sz="6" w:space="0" w:color="5B4857"/>
          <w:bottom w:val="single" w:sz="6" w:space="0" w:color="5B4857"/>
          <w:right w:val="single" w:sz="6" w:space="0" w:color="5B4857"/>
          <w:insideH w:val="single" w:sz="6" w:space="0" w:color="5B4857"/>
          <w:insideV w:val="single" w:sz="6" w:space="0" w:color="5B4857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54"/>
        <w:gridCol w:w="2718"/>
        <w:gridCol w:w="3256"/>
        <w:gridCol w:w="2982"/>
      </w:tblGrid>
      <w:tr w:rsidR="00087A77" w:rsidRPr="00087A77" w:rsidTr="00087A77">
        <w:trPr>
          <w:trHeight w:val="1294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087A77">
            <w:pPr>
              <w:pStyle w:val="TableParagraph"/>
              <w:spacing w:line="298" w:lineRule="exact"/>
              <w:ind w:left="68" w:right="13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w w:val="105"/>
                <w:sz w:val="28"/>
                <w:szCs w:val="28"/>
              </w:rPr>
              <w:lastRenderedPageBreak/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087A77" w:rsidP="00087A77">
            <w:pPr>
              <w:pStyle w:val="TableParagraph"/>
              <w:spacing w:line="247" w:lineRule="auto"/>
              <w:ind w:left="132" w:right="84" w:firstLine="1"/>
              <w:rPr>
                <w:sz w:val="28"/>
                <w:szCs w:val="28"/>
              </w:rPr>
            </w:pPr>
            <w:r w:rsidRPr="00087A77">
              <w:rPr>
                <w:w w:val="105"/>
                <w:sz w:val="28"/>
                <w:szCs w:val="28"/>
              </w:rPr>
              <w:t>Исключение</w:t>
            </w:r>
            <w:r w:rsidRPr="00087A77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087A77">
              <w:rPr>
                <w:w w:val="105"/>
                <w:sz w:val="28"/>
                <w:szCs w:val="28"/>
              </w:rPr>
              <w:t>незапланированных</w:t>
            </w:r>
            <w:r w:rsidRPr="00087A77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087A77">
              <w:rPr>
                <w:w w:val="105"/>
                <w:sz w:val="28"/>
                <w:szCs w:val="28"/>
              </w:rPr>
              <w:t>поручений</w:t>
            </w:r>
            <w:r w:rsidRPr="00087A77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087A77">
              <w:rPr>
                <w:w w:val="105"/>
                <w:sz w:val="28"/>
                <w:szCs w:val="28"/>
              </w:rPr>
              <w:t>и</w:t>
            </w:r>
            <w:r w:rsidRPr="00087A77">
              <w:rPr>
                <w:spacing w:val="80"/>
                <w:w w:val="150"/>
                <w:sz w:val="28"/>
                <w:szCs w:val="28"/>
              </w:rPr>
              <w:t xml:space="preserve">  </w:t>
            </w:r>
            <w:r w:rsidRPr="00087A77">
              <w:rPr>
                <w:w w:val="105"/>
                <w:sz w:val="28"/>
                <w:szCs w:val="28"/>
              </w:rPr>
              <w:t>обязанностей,</w:t>
            </w:r>
            <w:r w:rsidRPr="00087A77">
              <w:rPr>
                <w:spacing w:val="80"/>
                <w:w w:val="150"/>
                <w:sz w:val="28"/>
                <w:szCs w:val="28"/>
              </w:rPr>
              <w:t xml:space="preserve">  </w:t>
            </w:r>
            <w:r w:rsidRPr="00087A77">
              <w:rPr>
                <w:w w:val="105"/>
                <w:sz w:val="28"/>
                <w:szCs w:val="28"/>
              </w:rPr>
              <w:t>а</w:t>
            </w:r>
            <w:r w:rsidRPr="00087A77">
              <w:rPr>
                <w:spacing w:val="80"/>
                <w:w w:val="150"/>
                <w:sz w:val="28"/>
                <w:szCs w:val="28"/>
              </w:rPr>
              <w:t xml:space="preserve">  </w:t>
            </w:r>
            <w:r w:rsidRPr="00087A77">
              <w:rPr>
                <w:w w:val="105"/>
                <w:sz w:val="28"/>
                <w:szCs w:val="28"/>
              </w:rPr>
              <w:t>также</w:t>
            </w:r>
            <w:r w:rsidRPr="00087A77">
              <w:rPr>
                <w:spacing w:val="80"/>
                <w:w w:val="150"/>
                <w:sz w:val="28"/>
                <w:szCs w:val="28"/>
              </w:rPr>
              <w:t xml:space="preserve">  </w:t>
            </w:r>
            <w:r w:rsidRPr="00087A77">
              <w:rPr>
                <w:w w:val="105"/>
                <w:sz w:val="28"/>
                <w:szCs w:val="28"/>
              </w:rPr>
              <w:t xml:space="preserve">поручений, </w:t>
            </w:r>
            <w:r w:rsidRPr="00087A77">
              <w:rPr>
                <w:w w:val="105"/>
                <w:sz w:val="28"/>
                <w:szCs w:val="28"/>
              </w:rPr>
              <w:t xml:space="preserve">не </w:t>
            </w:r>
            <w:r w:rsidRPr="00087A77">
              <w:rPr>
                <w:w w:val="105"/>
                <w:sz w:val="28"/>
                <w:szCs w:val="28"/>
              </w:rPr>
              <w:t xml:space="preserve">связанных </w:t>
            </w:r>
            <w:r w:rsidRPr="00087A77">
              <w:rPr>
                <w:w w:val="105"/>
                <w:sz w:val="28"/>
                <w:szCs w:val="28"/>
              </w:rPr>
              <w:t xml:space="preserve">с </w:t>
            </w:r>
            <w:r w:rsidRPr="00087A77">
              <w:rPr>
                <w:w w:val="105"/>
                <w:sz w:val="28"/>
                <w:szCs w:val="28"/>
              </w:rPr>
              <w:t xml:space="preserve">непосредственным </w:t>
            </w:r>
            <w:r w:rsidRPr="00087A77">
              <w:rPr>
                <w:w w:val="105"/>
                <w:sz w:val="28"/>
                <w:szCs w:val="28"/>
              </w:rPr>
              <w:t xml:space="preserve">решением </w:t>
            </w:r>
            <w:r w:rsidRPr="00087A77">
              <w:rPr>
                <w:sz w:val="28"/>
                <w:szCs w:val="28"/>
              </w:rPr>
              <w:t>педагогических</w:t>
            </w:r>
            <w:r w:rsidRPr="00087A77">
              <w:rPr>
                <w:spacing w:val="4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задач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 w:rsidTr="00087A77">
        <w:trPr>
          <w:trHeight w:val="963"/>
        </w:trPr>
        <w:tc>
          <w:tcPr>
            <w:tcW w:w="557" w:type="dxa"/>
            <w:tcBorders>
              <w:top w:val="single" w:sz="4" w:space="0" w:color="auto"/>
            </w:tcBorders>
          </w:tcPr>
          <w:p w:rsidR="00A261AB" w:rsidRPr="00087A77" w:rsidRDefault="00087A77">
            <w:pPr>
              <w:pStyle w:val="TableParagraph"/>
              <w:spacing w:line="283" w:lineRule="exact"/>
              <w:ind w:left="68" w:right="16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A261AB" w:rsidRPr="00087A77" w:rsidRDefault="00087A77">
            <w:pPr>
              <w:pStyle w:val="TableParagraph"/>
              <w:tabs>
                <w:tab w:val="left" w:pos="1919"/>
                <w:tab w:val="left" w:pos="4509"/>
              </w:tabs>
              <w:spacing w:line="284" w:lineRule="exact"/>
              <w:ind w:left="134"/>
              <w:rPr>
                <w:sz w:val="28"/>
                <w:szCs w:val="28"/>
              </w:rPr>
            </w:pPr>
            <w:r w:rsidRPr="00087A77">
              <w:rPr>
                <w:spacing w:val="-2"/>
                <w:sz w:val="28"/>
                <w:szCs w:val="28"/>
              </w:rPr>
              <w:t>Внедрение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информационных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технологий</w:t>
            </w:r>
          </w:p>
          <w:p w:rsidR="00A261AB" w:rsidRPr="00087A77" w:rsidRDefault="00087A77">
            <w:pPr>
              <w:pStyle w:val="TableParagraph"/>
              <w:tabs>
                <w:tab w:val="left" w:pos="805"/>
                <w:tab w:val="left" w:pos="3441"/>
                <w:tab w:val="left" w:pos="4371"/>
              </w:tabs>
              <w:spacing w:before="4"/>
              <w:ind w:left="132"/>
              <w:rPr>
                <w:sz w:val="28"/>
                <w:szCs w:val="28"/>
              </w:rPr>
            </w:pPr>
            <w:r w:rsidRPr="00087A77">
              <w:rPr>
                <w:spacing w:val="-10"/>
                <w:sz w:val="28"/>
                <w:szCs w:val="28"/>
              </w:rPr>
              <w:t>в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документооборот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5"/>
                <w:sz w:val="28"/>
                <w:szCs w:val="28"/>
              </w:rPr>
              <w:t>для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обеспечения</w:t>
            </w:r>
          </w:p>
          <w:p w:rsidR="00A261AB" w:rsidRPr="00087A77" w:rsidRDefault="00087A77">
            <w:pPr>
              <w:pStyle w:val="TableParagraph"/>
              <w:spacing w:before="11"/>
              <w:ind w:left="129"/>
              <w:rPr>
                <w:sz w:val="28"/>
                <w:szCs w:val="28"/>
              </w:rPr>
            </w:pPr>
            <w:r w:rsidRPr="00087A77">
              <w:rPr>
                <w:spacing w:val="-2"/>
                <w:w w:val="105"/>
                <w:sz w:val="28"/>
                <w:szCs w:val="28"/>
              </w:rPr>
              <w:t>автоматизации</w:t>
            </w:r>
            <w:r w:rsidRPr="00087A77">
              <w:rPr>
                <w:spacing w:val="14"/>
                <w:w w:val="105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w w:val="105"/>
                <w:sz w:val="28"/>
                <w:szCs w:val="28"/>
              </w:rPr>
              <w:t>делопроизводства</w:t>
            </w:r>
          </w:p>
        </w:tc>
        <w:tc>
          <w:tcPr>
            <w:tcW w:w="2718" w:type="dxa"/>
            <w:tcBorders>
              <w:top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>
        <w:trPr>
          <w:trHeight w:val="642"/>
        </w:trPr>
        <w:tc>
          <w:tcPr>
            <w:tcW w:w="557" w:type="dxa"/>
          </w:tcPr>
          <w:p w:rsidR="00A261AB" w:rsidRPr="00087A77" w:rsidRDefault="00087A77">
            <w:pPr>
              <w:pStyle w:val="TableParagraph"/>
              <w:spacing w:line="283" w:lineRule="exact"/>
              <w:ind w:left="68" w:right="21"/>
              <w:jc w:val="center"/>
              <w:rPr>
                <w:sz w:val="28"/>
                <w:szCs w:val="28"/>
              </w:rPr>
            </w:pPr>
            <w:bookmarkStart w:id="0" w:name="_GoBack" w:colFirst="1" w:colLast="1"/>
            <w:r w:rsidRPr="00087A77">
              <w:rPr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5954" w:type="dxa"/>
          </w:tcPr>
          <w:p w:rsidR="00A261AB" w:rsidRPr="00087A77" w:rsidRDefault="00087A77">
            <w:pPr>
              <w:pStyle w:val="TableParagraph"/>
              <w:spacing w:line="293" w:lineRule="exact"/>
              <w:ind w:left="133"/>
              <w:rPr>
                <w:sz w:val="28"/>
                <w:szCs w:val="28"/>
              </w:rPr>
            </w:pPr>
            <w:r w:rsidRPr="00087A77">
              <w:rPr>
                <w:sz w:val="28"/>
                <w:szCs w:val="28"/>
              </w:rPr>
              <w:t>Замещение</w:t>
            </w:r>
            <w:r w:rsidRPr="00087A77">
              <w:rPr>
                <w:spacing w:val="28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документов</w:t>
            </w:r>
            <w:r w:rsidRPr="00087A77">
              <w:rPr>
                <w:spacing w:val="38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на</w:t>
            </w:r>
            <w:r w:rsidRPr="00087A77">
              <w:rPr>
                <w:spacing w:val="14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бумажном</w:t>
            </w:r>
            <w:r w:rsidRPr="00087A77">
              <w:rPr>
                <w:spacing w:val="36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носителе</w:t>
            </w:r>
          </w:p>
          <w:p w:rsidR="00A261AB" w:rsidRPr="00087A77" w:rsidRDefault="00087A77" w:rsidP="00087A77">
            <w:pPr>
              <w:pStyle w:val="TableParagraph"/>
              <w:tabs>
                <w:tab w:val="left" w:pos="2132"/>
              </w:tabs>
              <w:spacing w:before="4"/>
              <w:ind w:left="132"/>
              <w:rPr>
                <w:sz w:val="28"/>
                <w:szCs w:val="28"/>
              </w:rPr>
            </w:pPr>
            <w:r w:rsidRPr="00087A77">
              <w:rPr>
                <w:sz w:val="28"/>
                <w:szCs w:val="28"/>
              </w:rPr>
              <w:t>на</w:t>
            </w:r>
            <w:r w:rsidRPr="00087A77"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электронную форму</w:t>
            </w:r>
          </w:p>
        </w:tc>
        <w:tc>
          <w:tcPr>
            <w:tcW w:w="2718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>
        <w:trPr>
          <w:trHeight w:val="637"/>
        </w:trPr>
        <w:tc>
          <w:tcPr>
            <w:tcW w:w="557" w:type="dxa"/>
          </w:tcPr>
          <w:p w:rsidR="00A261AB" w:rsidRPr="00087A77" w:rsidRDefault="00087A77">
            <w:pPr>
              <w:pStyle w:val="TableParagraph"/>
              <w:spacing w:line="280" w:lineRule="exact"/>
              <w:ind w:left="68" w:right="6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:rsidR="00A261AB" w:rsidRPr="00087A77" w:rsidRDefault="00087A77">
            <w:pPr>
              <w:pStyle w:val="TableParagraph"/>
              <w:tabs>
                <w:tab w:val="left" w:pos="2231"/>
                <w:tab w:val="left" w:pos="4478"/>
              </w:tabs>
              <w:spacing w:line="281" w:lineRule="exact"/>
              <w:ind w:left="141"/>
              <w:rPr>
                <w:sz w:val="28"/>
                <w:szCs w:val="28"/>
              </w:rPr>
            </w:pPr>
            <w:r w:rsidRPr="00087A77">
              <w:rPr>
                <w:spacing w:val="-2"/>
                <w:w w:val="105"/>
                <w:sz w:val="28"/>
                <w:szCs w:val="28"/>
              </w:rPr>
              <w:t>Исключение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w w:val="105"/>
                <w:sz w:val="28"/>
                <w:szCs w:val="28"/>
              </w:rPr>
              <w:t>дублирования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w w:val="105"/>
                <w:sz w:val="28"/>
                <w:szCs w:val="28"/>
              </w:rPr>
              <w:t>документов</w:t>
            </w:r>
          </w:p>
          <w:p w:rsidR="00A261AB" w:rsidRPr="00087A77" w:rsidRDefault="00087A77">
            <w:pPr>
              <w:pStyle w:val="TableParagraph"/>
              <w:spacing w:before="13"/>
              <w:ind w:left="140"/>
              <w:rPr>
                <w:sz w:val="28"/>
                <w:szCs w:val="28"/>
              </w:rPr>
            </w:pPr>
            <w:r w:rsidRPr="00087A77">
              <w:rPr>
                <w:sz w:val="28"/>
                <w:szCs w:val="28"/>
              </w:rPr>
              <w:t>на</w:t>
            </w:r>
            <w:r w:rsidRPr="00087A77">
              <w:rPr>
                <w:spacing w:val="14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бумажном</w:t>
            </w:r>
            <w:r w:rsidRPr="00087A77">
              <w:rPr>
                <w:spacing w:val="40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и</w:t>
            </w:r>
            <w:r w:rsidRPr="00087A77">
              <w:rPr>
                <w:spacing w:val="22"/>
                <w:sz w:val="28"/>
                <w:szCs w:val="28"/>
              </w:rPr>
              <w:t xml:space="preserve"> </w:t>
            </w:r>
            <w:r w:rsidRPr="00087A77">
              <w:rPr>
                <w:sz w:val="28"/>
                <w:szCs w:val="28"/>
              </w:rPr>
              <w:t>электронном</w:t>
            </w:r>
            <w:r w:rsidRPr="00087A77">
              <w:rPr>
                <w:spacing w:val="44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носителе</w:t>
            </w:r>
          </w:p>
        </w:tc>
        <w:tc>
          <w:tcPr>
            <w:tcW w:w="2718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7A77" w:rsidRPr="00087A77">
        <w:trPr>
          <w:trHeight w:val="622"/>
        </w:trPr>
        <w:tc>
          <w:tcPr>
            <w:tcW w:w="557" w:type="dxa"/>
          </w:tcPr>
          <w:p w:rsidR="00A261AB" w:rsidRPr="00087A77" w:rsidRDefault="00087A77">
            <w:pPr>
              <w:pStyle w:val="TableParagraph"/>
              <w:spacing w:line="269" w:lineRule="exact"/>
              <w:ind w:left="68"/>
              <w:jc w:val="center"/>
              <w:rPr>
                <w:sz w:val="28"/>
                <w:szCs w:val="28"/>
              </w:rPr>
            </w:pPr>
            <w:r w:rsidRPr="00087A77">
              <w:rPr>
                <w:spacing w:val="-5"/>
                <w:w w:val="105"/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:rsidR="00A261AB" w:rsidRPr="00087A77" w:rsidRDefault="00087A77">
            <w:pPr>
              <w:pStyle w:val="TableParagraph"/>
              <w:tabs>
                <w:tab w:val="left" w:pos="2120"/>
                <w:tab w:val="left" w:pos="4511"/>
              </w:tabs>
              <w:spacing w:line="282" w:lineRule="exact"/>
              <w:ind w:left="141"/>
              <w:rPr>
                <w:sz w:val="28"/>
                <w:szCs w:val="28"/>
              </w:rPr>
            </w:pPr>
            <w:r w:rsidRPr="00087A77">
              <w:rPr>
                <w:spacing w:val="-2"/>
                <w:sz w:val="28"/>
                <w:szCs w:val="28"/>
              </w:rPr>
              <w:t>Правовое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просвещение</w:t>
            </w:r>
            <w:r w:rsidRPr="00087A77">
              <w:rPr>
                <w:sz w:val="28"/>
                <w:szCs w:val="28"/>
              </w:rPr>
              <w:tab/>
            </w:r>
            <w:r w:rsidRPr="00087A77">
              <w:rPr>
                <w:spacing w:val="-2"/>
                <w:sz w:val="28"/>
                <w:szCs w:val="28"/>
              </w:rPr>
              <w:t>работников</w:t>
            </w:r>
          </w:p>
          <w:p w:rsidR="00A261AB" w:rsidRPr="00087A77" w:rsidRDefault="00087A77">
            <w:pPr>
              <w:pStyle w:val="TableParagraph"/>
              <w:spacing w:line="320" w:lineRule="exact"/>
              <w:ind w:left="136"/>
              <w:rPr>
                <w:sz w:val="28"/>
                <w:szCs w:val="28"/>
              </w:rPr>
            </w:pPr>
            <w:r w:rsidRPr="00087A77">
              <w:rPr>
                <w:sz w:val="28"/>
                <w:szCs w:val="28"/>
              </w:rPr>
              <w:t>образовательной</w:t>
            </w:r>
            <w:r w:rsidRPr="00087A77">
              <w:rPr>
                <w:spacing w:val="1"/>
                <w:sz w:val="28"/>
                <w:szCs w:val="28"/>
              </w:rPr>
              <w:t xml:space="preserve"> </w:t>
            </w:r>
            <w:r w:rsidRPr="00087A77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2718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2" w:type="dxa"/>
          </w:tcPr>
          <w:p w:rsidR="00A261AB" w:rsidRPr="00087A77" w:rsidRDefault="00A261AB">
            <w:pPr>
              <w:pStyle w:val="TableParagraph"/>
              <w:rPr>
                <w:sz w:val="28"/>
                <w:szCs w:val="28"/>
              </w:rPr>
            </w:pPr>
          </w:p>
        </w:tc>
      </w:tr>
      <w:bookmarkEnd w:id="0"/>
    </w:tbl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</w:pPr>
    </w:p>
    <w:p w:rsidR="00A261AB" w:rsidRPr="00087A77" w:rsidRDefault="00A261AB">
      <w:pPr>
        <w:pStyle w:val="a3"/>
        <w:spacing w:before="92"/>
      </w:pPr>
    </w:p>
    <w:p w:rsidR="00A261AB" w:rsidRPr="00087A77" w:rsidRDefault="00087A77">
      <w:pPr>
        <w:ind w:left="395"/>
        <w:jc w:val="center"/>
        <w:rPr>
          <w:sz w:val="28"/>
          <w:szCs w:val="28"/>
        </w:rPr>
      </w:pPr>
      <w:r w:rsidRPr="00087A77">
        <w:rPr>
          <w:spacing w:val="-10"/>
          <w:w w:val="105"/>
          <w:sz w:val="28"/>
          <w:szCs w:val="28"/>
        </w:rPr>
        <w:t>2</w:t>
      </w:r>
    </w:p>
    <w:sectPr w:rsidR="00A261AB" w:rsidRPr="00087A77" w:rsidSect="00087A77">
      <w:type w:val="continuous"/>
      <w:pgSz w:w="16840" w:h="11900" w:orient="landscape"/>
      <w:pgMar w:top="1134" w:right="709" w:bottom="113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61AB"/>
    <w:rsid w:val="00087A77"/>
    <w:rsid w:val="00A261AB"/>
    <w:rsid w:val="00B6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3B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B3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3B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B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Ольга  Владимировна Кузнецова</cp:lastModifiedBy>
  <cp:revision>3</cp:revision>
  <dcterms:created xsi:type="dcterms:W3CDTF">2025-11-24T12:32:00Z</dcterms:created>
  <dcterms:modified xsi:type="dcterms:W3CDTF">2025-11-24T12:42:00Z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2025-11-24T00:00:00Z</vt:filetime>
  </property>
  <property fmtid="{D5CDD505-2E9C-101B-9397-08002B2CF9AE}" pid="5" name="Producer">
    <vt:lpwstr>secPdfProducer</vt:lpwstr>
  </property>
</Properties>
</file>