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3F4" w:rsidRPr="004D7C4F" w:rsidRDefault="004D7C4F" w:rsidP="004D7C4F">
      <w:pPr>
        <w:ind w:firstLine="709"/>
        <w:jc w:val="center"/>
        <w:rPr>
          <w:b/>
          <w:sz w:val="28"/>
          <w:szCs w:val="28"/>
        </w:rPr>
      </w:pPr>
      <w:r w:rsidRPr="004D7C4F">
        <w:rPr>
          <w:b/>
          <w:sz w:val="28"/>
          <w:szCs w:val="28"/>
        </w:rPr>
        <w:t>Требования по технике безопасности и охране труда</w:t>
      </w:r>
    </w:p>
    <w:p w:rsidR="005513F4" w:rsidRDefault="005513F4" w:rsidP="005513F4">
      <w:pPr>
        <w:ind w:firstLine="709"/>
        <w:jc w:val="both"/>
      </w:pPr>
    </w:p>
    <w:p w:rsidR="005513F4" w:rsidRPr="005513F4" w:rsidRDefault="005513F4" w:rsidP="005513F4">
      <w:pPr>
        <w:ind w:firstLine="709"/>
        <w:jc w:val="both"/>
        <w:rPr>
          <w:sz w:val="28"/>
          <w:szCs w:val="28"/>
        </w:rPr>
      </w:pPr>
      <w:r w:rsidRPr="005513F4">
        <w:rPr>
          <w:sz w:val="28"/>
          <w:szCs w:val="28"/>
        </w:rPr>
        <w:t>Перед началом работы участники должны выполнить следующее:</w:t>
      </w:r>
    </w:p>
    <w:p w:rsidR="005513F4" w:rsidRPr="005513F4" w:rsidRDefault="005513F4" w:rsidP="005513F4">
      <w:pPr>
        <w:ind w:firstLine="709"/>
        <w:jc w:val="both"/>
        <w:rPr>
          <w:sz w:val="28"/>
          <w:szCs w:val="28"/>
        </w:rPr>
      </w:pPr>
    </w:p>
    <w:p w:rsidR="005513F4" w:rsidRPr="005513F4" w:rsidRDefault="005513F4" w:rsidP="005513F4">
      <w:pPr>
        <w:pStyle w:val="a3"/>
        <w:spacing w:before="0" w:beforeAutospacing="0" w:after="0" w:afterAutospacing="0" w:line="288" w:lineRule="atLeast"/>
        <w:ind w:firstLine="567"/>
        <w:jc w:val="both"/>
        <w:rPr>
          <w:rFonts w:ascii="FSAlbertPro" w:hAnsi="FSAlbertPro"/>
          <w:sz w:val="28"/>
          <w:szCs w:val="28"/>
        </w:rPr>
      </w:pPr>
      <w:r w:rsidRPr="005513F4">
        <w:rPr>
          <w:sz w:val="28"/>
          <w:szCs w:val="28"/>
        </w:rPr>
        <w:t xml:space="preserve">1. Одеть специальную одежду, обувь и др. средства индивидуальной защиты. </w:t>
      </w:r>
      <w:r w:rsidRPr="005513F4">
        <w:rPr>
          <w:rFonts w:ascii="FSAlbertPro" w:hAnsi="FSAlbertPro"/>
          <w:sz w:val="28"/>
          <w:szCs w:val="28"/>
        </w:rPr>
        <w:t>Манжеты рукавов застегнуть, волосы убрать под плотно облегающий головной убор;</w:t>
      </w:r>
    </w:p>
    <w:p w:rsidR="005513F4" w:rsidRPr="005513F4" w:rsidRDefault="005513F4" w:rsidP="005513F4">
      <w:pPr>
        <w:ind w:firstLine="709"/>
        <w:jc w:val="both"/>
        <w:rPr>
          <w:sz w:val="28"/>
          <w:szCs w:val="28"/>
        </w:rPr>
      </w:pPr>
      <w:r w:rsidRPr="005513F4">
        <w:rPr>
          <w:sz w:val="28"/>
          <w:szCs w:val="28"/>
        </w:rPr>
        <w:t>2.Подготовить рабочее место:</w:t>
      </w:r>
    </w:p>
    <w:p w:rsidR="005513F4" w:rsidRDefault="005513F4" w:rsidP="005513F4">
      <w:pPr>
        <w:spacing w:line="288" w:lineRule="atLeast"/>
        <w:ind w:firstLine="567"/>
        <w:jc w:val="both"/>
        <w:rPr>
          <w:rFonts w:asciiTheme="minorHAnsi" w:hAnsiTheme="minorHAnsi"/>
          <w:sz w:val="28"/>
          <w:szCs w:val="28"/>
        </w:rPr>
      </w:pPr>
      <w:r w:rsidRPr="002423CB">
        <w:rPr>
          <w:rFonts w:ascii="FSAlbertPro" w:hAnsi="FSAlbertPro"/>
          <w:sz w:val="28"/>
          <w:szCs w:val="28"/>
        </w:rPr>
        <w:t xml:space="preserve">- </w:t>
      </w:r>
      <w:r w:rsidRPr="005513F4">
        <w:rPr>
          <w:rFonts w:ascii="FSAlbertPro" w:hAnsi="FSAlbertPro"/>
          <w:sz w:val="28"/>
          <w:szCs w:val="28"/>
        </w:rPr>
        <w:t>проверить исправность приборов на рабочем месте и наличие четких надписей на бутылях и склянках с реактивами;</w:t>
      </w:r>
    </w:p>
    <w:p w:rsidR="005513F4" w:rsidRDefault="005513F4" w:rsidP="005513F4">
      <w:pPr>
        <w:spacing w:line="288" w:lineRule="atLeast"/>
        <w:ind w:firstLine="567"/>
        <w:rPr>
          <w:rFonts w:asciiTheme="minorHAnsi" w:hAnsiTheme="minorHAnsi"/>
          <w:sz w:val="28"/>
          <w:szCs w:val="28"/>
        </w:rPr>
      </w:pPr>
      <w:r w:rsidRPr="005513F4">
        <w:rPr>
          <w:rFonts w:ascii="FSAlbertPro" w:hAnsi="FSAlbertPro"/>
          <w:sz w:val="28"/>
          <w:szCs w:val="28"/>
        </w:rPr>
        <w:t>- проверить наличие и целость стеклянной посуды, бюреток, пипеток, исправность электроприборов и их заземление, состояние титровальных столов, достаточность реактивов и реагентов;</w:t>
      </w:r>
    </w:p>
    <w:p w:rsidR="005513F4" w:rsidRPr="005513F4" w:rsidRDefault="005513F4" w:rsidP="005513F4">
      <w:pPr>
        <w:spacing w:line="288" w:lineRule="atLeast"/>
        <w:ind w:firstLine="567"/>
        <w:jc w:val="both"/>
        <w:rPr>
          <w:sz w:val="28"/>
          <w:szCs w:val="28"/>
        </w:rPr>
      </w:pPr>
      <w:r w:rsidRPr="005513F4">
        <w:rPr>
          <w:rFonts w:ascii="FSAlbertPro" w:hAnsi="FSAlbertPro"/>
          <w:sz w:val="28"/>
          <w:szCs w:val="28"/>
        </w:rPr>
        <w:t>- проверить освещение рабочего места.</w:t>
      </w:r>
    </w:p>
    <w:p w:rsidR="005A52D3" w:rsidRPr="005513F4" w:rsidRDefault="005A52D3">
      <w:pPr>
        <w:rPr>
          <w:sz w:val="28"/>
          <w:szCs w:val="28"/>
        </w:rPr>
      </w:pPr>
      <w:bookmarkStart w:id="0" w:name="_GoBack"/>
      <w:bookmarkEnd w:id="0"/>
    </w:p>
    <w:sectPr w:rsidR="005A52D3" w:rsidRPr="005513F4" w:rsidSect="005A5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E4F" w:rsidRDefault="003B5E4F" w:rsidP="005513F4">
      <w:r>
        <w:separator/>
      </w:r>
    </w:p>
  </w:endnote>
  <w:endnote w:type="continuationSeparator" w:id="0">
    <w:p w:rsidR="003B5E4F" w:rsidRDefault="003B5E4F" w:rsidP="00551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SAlbert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E4F" w:rsidRDefault="003B5E4F" w:rsidP="005513F4">
      <w:r>
        <w:separator/>
      </w:r>
    </w:p>
  </w:footnote>
  <w:footnote w:type="continuationSeparator" w:id="0">
    <w:p w:rsidR="003B5E4F" w:rsidRDefault="003B5E4F" w:rsidP="005513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3F4"/>
    <w:rsid w:val="002423CB"/>
    <w:rsid w:val="003B5E4F"/>
    <w:rsid w:val="004D7C4F"/>
    <w:rsid w:val="005513F4"/>
    <w:rsid w:val="005A52D3"/>
    <w:rsid w:val="0097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1DEB"/>
  <w15:docId w15:val="{68955459-2CF6-413D-A0F6-2993EF0C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13F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513F4"/>
    <w:pPr>
      <w:spacing w:before="100" w:beforeAutospacing="1" w:after="100" w:afterAutospacing="1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5513F4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5513F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513F4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513F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513F4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2021-11-17T08:08:00Z</cp:lastPrinted>
  <dcterms:created xsi:type="dcterms:W3CDTF">2021-11-17T06:23:00Z</dcterms:created>
  <dcterms:modified xsi:type="dcterms:W3CDTF">2025-10-30T11:35:00Z</dcterms:modified>
</cp:coreProperties>
</file>