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295" w:rsidRDefault="00117031">
      <w:pPr>
        <w:pStyle w:val="22"/>
      </w:pPr>
      <w:r>
        <w:t>Диагностика</w:t>
      </w:r>
      <w:r>
        <w:br/>
        <w:t>профессиональной</w:t>
      </w:r>
      <w:r>
        <w:br/>
        <w:t>направленности и</w:t>
      </w:r>
      <w:r>
        <w:br/>
        <w:t>профессиональных</w:t>
      </w:r>
      <w:r>
        <w:br/>
        <w:t>ориентаций обучающихся</w:t>
      </w:r>
    </w:p>
    <w:p w:rsidR="00E35F8C" w:rsidRDefault="00117031">
      <w:pPr>
        <w:pStyle w:val="24"/>
        <w:keepNext/>
        <w:keepLines/>
      </w:pPr>
      <w:bookmarkStart w:id="0" w:name="bookmark2"/>
      <w:r>
        <w:t>Методические рекомендации</w:t>
      </w:r>
      <w:bookmarkEnd w:id="0"/>
    </w:p>
    <w:p w:rsidR="00E35F8C" w:rsidRDefault="00E35F8C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br w:type="page"/>
      </w:r>
    </w:p>
    <w:p w:rsidR="00855295" w:rsidRDefault="00855295">
      <w:pPr>
        <w:pStyle w:val="24"/>
        <w:keepNext/>
        <w:keepLines/>
      </w:pPr>
    </w:p>
    <w:p w:rsidR="00855295" w:rsidRDefault="00117031">
      <w:pPr>
        <w:spacing w:line="1" w:lineRule="exact"/>
        <w:sectPr w:rsidR="00855295">
          <w:footerReference w:type="default" r:id="rId7"/>
          <w:pgSz w:w="11900" w:h="16840"/>
          <w:pgMar w:top="1312" w:right="824" w:bottom="1298" w:left="1664" w:header="884" w:footer="3" w:gutter="0"/>
          <w:pgNumType w:start="1"/>
          <w:cols w:space="720"/>
          <w:noEndnote/>
          <w:docGrid w:linePitch="360"/>
        </w:sectPr>
      </w:pPr>
      <w:r>
        <w:rPr>
          <w:noProof/>
        </w:rPr>
        <w:drawing>
          <wp:anchor distT="101600" distB="1889760" distL="0" distR="0" simplePos="0" relativeHeight="125829378" behindDoc="0" locked="0" layoutInCell="1" allowOverlap="1">
            <wp:simplePos x="0" y="0"/>
            <wp:positionH relativeFrom="page">
              <wp:posOffset>1105535</wp:posOffset>
            </wp:positionH>
            <wp:positionV relativeFrom="paragraph">
              <wp:posOffset>101600</wp:posOffset>
            </wp:positionV>
            <wp:extent cx="5845810" cy="126174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458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2986405</wp:posOffset>
                </wp:positionH>
                <wp:positionV relativeFrom="paragraph">
                  <wp:posOffset>1595120</wp:posOffset>
                </wp:positionV>
                <wp:extent cx="646430" cy="50927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509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jc w:val="center"/>
                            </w:pPr>
                            <w:r>
                              <w:t>Учет запросов родителей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235.15pt;margin-top:125.6pt;width:50.9pt;height:40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jc w:val="center"/>
                      </w:pPr>
                      <w:r>
                        <w:t>Учет запросов родителей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4406265</wp:posOffset>
                </wp:positionH>
                <wp:positionV relativeFrom="paragraph">
                  <wp:posOffset>1583055</wp:posOffset>
                </wp:positionV>
                <wp:extent cx="768350" cy="115189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1151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ind w:firstLine="240"/>
                            </w:pPr>
                            <w:r>
                              <w:t xml:space="preserve">Учет </w:t>
                            </w:r>
                            <w:proofErr w:type="spellStart"/>
                            <w:r>
                              <w:t>потребносте</w:t>
                            </w:r>
                            <w:proofErr w:type="spellEnd"/>
                            <w:r>
                              <w:t xml:space="preserve"> й рынка труда ре</w:t>
                            </w:r>
                            <w:r>
                              <w:softHyphen/>
                              <w:t xml:space="preserve">гиона в </w:t>
                            </w:r>
                            <w:proofErr w:type="spellStart"/>
                            <w:r>
                              <w:t>квалифицир</w:t>
                            </w:r>
                            <w:proofErr w:type="spellEnd"/>
                            <w:r>
                              <w:t xml:space="preserve"> о-ванных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346.95pt;margin-top:124.65pt;width:60.5pt;height:9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ind w:firstLine="240"/>
                      </w:pPr>
                      <w:r>
                        <w:t xml:space="preserve">Учет </w:t>
                      </w:r>
                      <w:proofErr w:type="spellStart"/>
                      <w:r>
                        <w:t>потребносте</w:t>
                      </w:r>
                      <w:proofErr w:type="spellEnd"/>
                      <w:r>
                        <w:t xml:space="preserve"> й рынка труда ре</w:t>
                      </w:r>
                      <w:r>
                        <w:softHyphen/>
                        <w:t xml:space="preserve">гиона в </w:t>
                      </w:r>
                      <w:proofErr w:type="spellStart"/>
                      <w:r>
                        <w:t>квалифицир</w:t>
                      </w:r>
                      <w:proofErr w:type="spellEnd"/>
                      <w:r>
                        <w:t xml:space="preserve"> о-ванных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5716905</wp:posOffset>
                </wp:positionH>
                <wp:positionV relativeFrom="paragraph">
                  <wp:posOffset>1588770</wp:posOffset>
                </wp:positionV>
                <wp:extent cx="948055" cy="123761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237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spacing w:line="262" w:lineRule="auto"/>
                            </w:pPr>
                            <w:r>
                              <w:t>Учет ресурсов ОУ: кадровых, финансовых, материальной базы и др., а также внешних связей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margin-left:450.15pt;margin-top:125.1pt;width:74.65pt;height:97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spacing w:line="262" w:lineRule="auto"/>
                      </w:pPr>
                      <w:r>
                        <w:t>Учет ресурсов ОУ: кадровых, финансовых, материальной базы и др., а также внешних связей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1403350" distB="1520190" distL="0" distR="0" simplePos="0" relativeHeight="125829379" behindDoc="0" locked="0" layoutInCell="1" allowOverlap="1">
            <wp:simplePos x="0" y="0"/>
            <wp:positionH relativeFrom="page">
              <wp:posOffset>1105535</wp:posOffset>
            </wp:positionH>
            <wp:positionV relativeFrom="paragraph">
              <wp:posOffset>1403350</wp:posOffset>
            </wp:positionV>
            <wp:extent cx="1499870" cy="328930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9987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1327785</wp:posOffset>
                </wp:positionH>
                <wp:positionV relativeFrom="paragraph">
                  <wp:posOffset>1769110</wp:posOffset>
                </wp:positionV>
                <wp:extent cx="1054735" cy="53975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spacing w:line="262" w:lineRule="auto"/>
                              <w:jc w:val="center"/>
                            </w:pPr>
                            <w:r>
                              <w:t>образовательных потребностей, склонностей,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9" type="#_x0000_t202" style="position:absolute;margin-left:104.55pt;margin-top:139.3pt;width:83.05pt;height:42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spacing w:line="262" w:lineRule="auto"/>
                        <w:jc w:val="center"/>
                      </w:pPr>
                      <w:r>
                        <w:t>образовательных потребностей, склонностей,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1485265" distB="1593850" distL="0" distR="0" simplePos="0" relativeHeight="125829380" behindDoc="0" locked="0" layoutInCell="1" allowOverlap="1">
            <wp:simplePos x="0" y="0"/>
            <wp:positionH relativeFrom="page">
              <wp:posOffset>2687320</wp:posOffset>
            </wp:positionH>
            <wp:positionV relativeFrom="paragraph">
              <wp:posOffset>1485265</wp:posOffset>
            </wp:positionV>
            <wp:extent cx="170815" cy="170815"/>
            <wp:effectExtent l="0" t="0" r="0" b="0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473200" distB="1575435" distL="0" distR="0" simplePos="0" relativeHeight="125829381" behindDoc="0" locked="0" layoutInCell="1" allowOverlap="1">
            <wp:simplePos x="0" y="0"/>
            <wp:positionH relativeFrom="page">
              <wp:posOffset>3757295</wp:posOffset>
            </wp:positionH>
            <wp:positionV relativeFrom="paragraph">
              <wp:posOffset>1473200</wp:posOffset>
            </wp:positionV>
            <wp:extent cx="207010" cy="201295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875280" distB="167640" distL="18415" distR="0" simplePos="0" relativeHeight="125829382" behindDoc="0" locked="0" layoutInCell="1" allowOverlap="1">
            <wp:simplePos x="0" y="0"/>
            <wp:positionH relativeFrom="page">
              <wp:posOffset>1105535</wp:posOffset>
            </wp:positionH>
            <wp:positionV relativeFrom="paragraph">
              <wp:posOffset>2875280</wp:posOffset>
            </wp:positionV>
            <wp:extent cx="1493520" cy="207010"/>
            <wp:effectExtent l="0" t="0" r="0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49352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1431925</wp:posOffset>
                </wp:positionH>
                <wp:positionV relativeFrom="paragraph">
                  <wp:posOffset>2311400</wp:posOffset>
                </wp:positionV>
                <wp:extent cx="841375" cy="353695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spacing w:line="254" w:lineRule="auto"/>
                              <w:jc w:val="center"/>
                            </w:pPr>
                            <w:r>
                              <w:t>интересов и способностей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0" type="#_x0000_t202" style="position:absolute;margin-left:112.75pt;margin-top:182pt;width:66.25pt;height:27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spacing w:line="254" w:lineRule="auto"/>
                        <w:jc w:val="center"/>
                      </w:pPr>
                      <w:r>
                        <w:t>интересов и способностей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1544320</wp:posOffset>
                </wp:positionH>
                <wp:positionV relativeFrom="paragraph">
                  <wp:posOffset>2668270</wp:posOffset>
                </wp:positionV>
                <wp:extent cx="612775" cy="17653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</w:pPr>
                            <w:r>
                              <w:t>учащихся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1" type="#_x0000_t202" style="position:absolute;margin-left:121.6pt;margin-top:210.1pt;width:48.25pt;height:13.9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</w:pPr>
                      <w:r>
                        <w:t>учащихся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3091815</wp:posOffset>
                </wp:positionV>
                <wp:extent cx="52070" cy="158750"/>
                <wp:effectExtent l="0" t="0" r="0" b="0"/>
                <wp:wrapNone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।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2" type="#_x0000_t202" style="position:absolute;margin-left:85.6pt;margin-top:243.45pt;width:4.1pt;height:12.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2917825" distB="158115" distL="0" distR="0" simplePos="0" relativeHeight="125829383" behindDoc="0" locked="0" layoutInCell="1" allowOverlap="1">
            <wp:simplePos x="0" y="0"/>
            <wp:positionH relativeFrom="page">
              <wp:posOffset>2693670</wp:posOffset>
            </wp:positionH>
            <wp:positionV relativeFrom="paragraph">
              <wp:posOffset>2917825</wp:posOffset>
            </wp:positionV>
            <wp:extent cx="1249680" cy="176530"/>
            <wp:effectExtent l="0" t="0" r="0" b="0"/>
            <wp:wrapTopAndBottom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249680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890520" distB="152400" distL="0" distR="0" simplePos="0" relativeHeight="125829384" behindDoc="0" locked="0" layoutInCell="1" allowOverlap="1">
            <wp:simplePos x="0" y="0"/>
            <wp:positionH relativeFrom="page">
              <wp:posOffset>4070985</wp:posOffset>
            </wp:positionH>
            <wp:positionV relativeFrom="paragraph">
              <wp:posOffset>2890520</wp:posOffset>
            </wp:positionV>
            <wp:extent cx="201295" cy="207010"/>
            <wp:effectExtent l="0" t="0" r="0" b="0"/>
            <wp:wrapTopAndBottom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01295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2738120" distB="335280" distL="0" distR="0" simplePos="0" relativeHeight="125829385" behindDoc="0" locked="0" layoutInCell="1" allowOverlap="1">
                <wp:simplePos x="0" y="0"/>
                <wp:positionH relativeFrom="page">
                  <wp:posOffset>4409440</wp:posOffset>
                </wp:positionH>
                <wp:positionV relativeFrom="paragraph">
                  <wp:posOffset>2738120</wp:posOffset>
                </wp:positionV>
                <wp:extent cx="466090" cy="17653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3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кадрах.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33" type="#_x0000_t202" style="position:absolute;margin-left:347.2pt;margin-top:215.6pt;width:36.7pt;height:13.9pt;z-index:125829385;visibility:visible;mso-wrap-style:none;mso-wrap-distance-left:0;mso-wrap-distance-top:215.6pt;mso-wrap-distance-right:0;mso-wrap-distance-bottom:26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" filled="f" stroked="f">
                <v:textbox inset="0,0,0,0">
                  <w:txbxContent>
                    <w:p w:rsidR="00855295" w:rsidRDefault="00117031">
                      <w:pPr>
                        <w:pStyle w:val="3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кадрах.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2890520" distB="158115" distL="0" distR="0" simplePos="0" relativeHeight="125829387" behindDoc="0" locked="0" layoutInCell="1" allowOverlap="1">
            <wp:simplePos x="0" y="0"/>
            <wp:positionH relativeFrom="page">
              <wp:posOffset>5156200</wp:posOffset>
            </wp:positionH>
            <wp:positionV relativeFrom="paragraph">
              <wp:posOffset>2890520</wp:posOffset>
            </wp:positionV>
            <wp:extent cx="201295" cy="201295"/>
            <wp:effectExtent l="0" t="0" r="0" b="0"/>
            <wp:wrapTopAndBottom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5295" w:rsidRDefault="00117031">
      <w:pPr>
        <w:pStyle w:val="30"/>
        <w:jc w:val="center"/>
        <w:sectPr w:rsidR="00855295">
          <w:type w:val="continuous"/>
          <w:pgSz w:w="11900" w:h="16840"/>
          <w:pgMar w:top="1410" w:right="827" w:bottom="1410" w:left="1669" w:header="0" w:footer="3" w:gutter="0"/>
          <w:cols w:space="720"/>
          <w:noEndnote/>
          <w:docGrid w:linePitch="360"/>
        </w:sectPr>
      </w:pPr>
      <w:r>
        <w:t>Рис.1. Выбор профиля обучения</w:t>
      </w:r>
    </w:p>
    <w:p w:rsidR="00855295" w:rsidRDefault="00855295">
      <w:pPr>
        <w:spacing w:after="919" w:line="1" w:lineRule="exact"/>
      </w:pPr>
    </w:p>
    <w:p w:rsidR="00855295" w:rsidRDefault="0011703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840095" cy="4590415"/>
            <wp:effectExtent l="0" t="0" r="0" b="0"/>
            <wp:docPr id="35" name="Picut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84009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95" w:rsidRDefault="00117031">
      <w:pPr>
        <w:pStyle w:val="a4"/>
        <w:ind w:left="2942"/>
        <w:rPr>
          <w:sz w:val="24"/>
          <w:szCs w:val="24"/>
        </w:rPr>
      </w:pPr>
      <w:r>
        <w:rPr>
          <w:sz w:val="24"/>
          <w:szCs w:val="24"/>
        </w:rPr>
        <w:t>Рис. 2. Выбор профиля обучения</w:t>
      </w:r>
    </w:p>
    <w:p w:rsidR="00855295" w:rsidRDefault="00855295">
      <w:pPr>
        <w:spacing w:after="239" w:line="1" w:lineRule="exact"/>
      </w:pPr>
    </w:p>
    <w:p w:rsidR="00855295" w:rsidRDefault="00117031">
      <w:pPr>
        <w:pStyle w:val="1"/>
        <w:ind w:firstLine="720"/>
        <w:jc w:val="both"/>
      </w:pPr>
      <w:r>
        <w:t>Выбор профиля - очень важная задача при организации профильного</w:t>
      </w:r>
      <w:r>
        <w:t xml:space="preserve"> обучения. При разработке нашей модели мы опирались на алгоритм выбора профиля в виде последующих шагов: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078"/>
        </w:tabs>
        <w:ind w:firstLine="720"/>
        <w:jc w:val="both"/>
      </w:pPr>
      <w:r>
        <w:t>Реализация индивидуального маршрута предпрофильной подготовки.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107"/>
        </w:tabs>
        <w:ind w:firstLine="720"/>
        <w:jc w:val="both"/>
      </w:pPr>
      <w:r>
        <w:t>Формирование личного портфолио.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098"/>
        </w:tabs>
        <w:ind w:firstLine="720"/>
        <w:jc w:val="both"/>
      </w:pPr>
      <w:r>
        <w:t>Психолого-педагогическое консультирование и диагностика.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107"/>
        </w:tabs>
        <w:ind w:firstLine="720"/>
        <w:jc w:val="both"/>
      </w:pPr>
      <w:r>
        <w:t>Изучение информационной карты сети.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098"/>
        </w:tabs>
        <w:ind w:firstLine="720"/>
        <w:jc w:val="both"/>
      </w:pPr>
      <w:r>
        <w:t>Проведение профильной ориентации.</w:t>
      </w:r>
    </w:p>
    <w:p w:rsidR="00855295" w:rsidRDefault="00117031" w:rsidP="00117031">
      <w:pPr>
        <w:pStyle w:val="1"/>
        <w:numPr>
          <w:ilvl w:val="0"/>
          <w:numId w:val="1"/>
        </w:numPr>
        <w:tabs>
          <w:tab w:val="left" w:pos="1098"/>
        </w:tabs>
        <w:ind w:firstLine="720"/>
        <w:jc w:val="both"/>
      </w:pPr>
      <w:r>
        <w:t>Определение образовательного рейтинга.</w:t>
      </w:r>
    </w:p>
    <w:p w:rsidR="00855295" w:rsidRDefault="00117031">
      <w:pPr>
        <w:pStyle w:val="1"/>
        <w:ind w:firstLine="720"/>
        <w:jc w:val="both"/>
      </w:pPr>
      <w:r>
        <w:t xml:space="preserve">Таким образом, под выбором профиля мы понимаем личностное самоопределение старшего школьника относительно дальнейшего направления обучения с </w:t>
      </w:r>
      <w:r>
        <w:t>учетом интересов, потребностей, склонностей.</w:t>
      </w:r>
      <w:r>
        <w:br w:type="page"/>
      </w:r>
    </w:p>
    <w:p w:rsidR="00855295" w:rsidRDefault="00117031">
      <w:pPr>
        <w:pStyle w:val="32"/>
        <w:keepNext/>
        <w:keepLines/>
        <w:spacing w:after="820" w:line="240" w:lineRule="auto"/>
        <w:ind w:firstLine="0"/>
        <w:jc w:val="center"/>
      </w:pPr>
      <w:bookmarkStart w:id="1" w:name="bookmark10"/>
      <w:r>
        <w:rPr>
          <w:lang w:val="en-US" w:eastAsia="en-US" w:bidi="en-US"/>
        </w:rPr>
        <w:lastRenderedPageBreak/>
        <w:t>I</w:t>
      </w:r>
      <w:r w:rsidRPr="00E35F8C">
        <w:rPr>
          <w:lang w:eastAsia="en-US" w:bidi="en-US"/>
        </w:rPr>
        <w:t xml:space="preserve">. </w:t>
      </w:r>
      <w:r>
        <w:t>Самоопределение личности школьника как цель профориентации</w:t>
      </w:r>
      <w:bookmarkEnd w:id="1"/>
    </w:p>
    <w:p w:rsidR="00855295" w:rsidRDefault="0011703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840095" cy="4700270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840095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95" w:rsidRDefault="0011703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Рис. 3. Цели профориентационной работы</w:t>
      </w:r>
    </w:p>
    <w:p w:rsidR="00855295" w:rsidRDefault="00855295">
      <w:pPr>
        <w:spacing w:after="599" w:line="1" w:lineRule="exact"/>
      </w:pPr>
    </w:p>
    <w:p w:rsidR="00855295" w:rsidRDefault="00117031">
      <w:pPr>
        <w:pStyle w:val="1"/>
        <w:ind w:firstLine="720"/>
        <w:jc w:val="both"/>
      </w:pPr>
      <w:r>
        <w:t xml:space="preserve">С точки зрения психологии «полезности» и психологии «достоинства» по мнению </w:t>
      </w:r>
      <w:proofErr w:type="spellStart"/>
      <w:r>
        <w:t>А.Г.Асмолова</w:t>
      </w:r>
      <w:proofErr w:type="spellEnd"/>
      <w:r>
        <w:t>, для традиционной</w:t>
      </w:r>
      <w:r>
        <w:t xml:space="preserve"> профориентации был больше характерен «объективно—расчленяющий взгляд на человека, адаптивность, подгонка под норму, </w:t>
      </w:r>
      <w:proofErr w:type="spellStart"/>
      <w:r>
        <w:t>заданность</w:t>
      </w:r>
      <w:proofErr w:type="spellEnd"/>
      <w:r>
        <w:t xml:space="preserve"> конечной цели, поиск выгоды и эффективности, катехизис ответов на заранее подготовленные вопросы и т.п.», что в наибольшей степе</w:t>
      </w:r>
      <w:r>
        <w:t>ни проявляет себя в «спектакле сдачи экзаменов» (профотбор как разновидность экзаменов...), т.е. то, что и определяется как «полезность». В противоположность этому, культура «достоинства» ориентирована на развитие вариативной «</w:t>
      </w:r>
      <w:proofErr w:type="spellStart"/>
      <w:r>
        <w:t>разновершинной</w:t>
      </w:r>
      <w:proofErr w:type="spellEnd"/>
      <w:r>
        <w:t xml:space="preserve"> и незавершенно</w:t>
      </w:r>
      <w:r>
        <w:t xml:space="preserve">й» личности, на такие ценности как «свобода воли, неопределенность, игра, они практикуют личностный выбор и принятие ответственности каждым за свою судьбу и культуры в целом», т.е. именно то, что для широкой профориентационной практики </w:t>
      </w:r>
      <w:r>
        <w:lastRenderedPageBreak/>
        <w:t>пока не характерно.</w:t>
      </w:r>
    </w:p>
    <w:p w:rsidR="00855295" w:rsidRDefault="00117031">
      <w:pPr>
        <w:pStyle w:val="1"/>
        <w:ind w:firstLine="720"/>
        <w:jc w:val="both"/>
      </w:pPr>
      <w:r>
        <w:t>Ведущие специалисты в области профессионального самоопределения считают, что даже при планировании «своего» жизненного пути («своего мира») каждый человек должен соотносить его с «мирами других людей и, следовательно, с миром культуры человечества в целом.</w:t>
      </w:r>
      <w:r>
        <w:t xml:space="preserve"> Вот с этой задачей непременного приобщения к бесконечно великой общечеловеческой культуры и должна быть обязательно сопряжена задача профессионального самоопределения» (</w:t>
      </w:r>
      <w:proofErr w:type="spellStart"/>
      <w:r>
        <w:t>Е.А.Климов</w:t>
      </w:r>
      <w:proofErr w:type="spellEnd"/>
      <w:r>
        <w:t>).</w:t>
      </w:r>
    </w:p>
    <w:p w:rsidR="00855295" w:rsidRDefault="00117031">
      <w:pPr>
        <w:pStyle w:val="1"/>
        <w:ind w:firstLine="720"/>
        <w:jc w:val="both"/>
      </w:pPr>
      <w:r>
        <w:t>Рассмотрим, что понимается под профессиональным самоопределением? Так Е.Б</w:t>
      </w:r>
      <w:r>
        <w:t xml:space="preserve">. </w:t>
      </w:r>
      <w:proofErr w:type="spellStart"/>
      <w:r>
        <w:t>Евладова</w:t>
      </w:r>
      <w:proofErr w:type="spellEnd"/>
      <w:r>
        <w:t xml:space="preserve">, рассматривает профессиональное самоопределение как многомерный процесс, включающий социологические, </w:t>
      </w:r>
      <w:proofErr w:type="spellStart"/>
      <w:r>
        <w:t>социально</w:t>
      </w:r>
      <w:r>
        <w:softHyphen/>
        <w:t>психологические</w:t>
      </w:r>
      <w:proofErr w:type="spellEnd"/>
      <w:r>
        <w:t xml:space="preserve"> и дифференциально-психологические компоненты.</w:t>
      </w:r>
    </w:p>
    <w:p w:rsidR="00855295" w:rsidRDefault="00117031">
      <w:pPr>
        <w:pStyle w:val="1"/>
        <w:ind w:firstLine="720"/>
        <w:jc w:val="both"/>
      </w:pPr>
      <w:r>
        <w:t>В социологическом смысле профессиональное самоопределение представляет с</w:t>
      </w:r>
      <w:r>
        <w:t xml:space="preserve">обой набор задач, которые перед развивающейся личностью ставит общество, в котором эта личность развивается. Второй компонент представляет собой процесс принятия решений, по мере </w:t>
      </w:r>
      <w:proofErr w:type="gramStart"/>
      <w:r>
        <w:t>прохождения этапов</w:t>
      </w:r>
      <w:proofErr w:type="gramEnd"/>
      <w:r>
        <w:t xml:space="preserve"> которого человек вырабатывает некоторое равновесие между с</w:t>
      </w:r>
      <w:r>
        <w:t>воими личными предпочтениями и интересами и требованиями общества, в котором сложилась система разделения труда, задающая рамки индивидуального разнообразия. С дифференциально-психологической точки зрения профессиональное самоопределение выражается в проце</w:t>
      </w:r>
      <w:r>
        <w:t>ссе формирования индивидуального стиля жизни, в частности - профессиональной деятельности. В этом случае профессиональное самоопределение представляется индивидуальной профессиональной Я-концепцией, в которую входят переживания, намерения, профессиональные</w:t>
      </w:r>
      <w:r>
        <w:t xml:space="preserve"> действия (действия в профессиональной области), понимание конкретных социальных условий и своего места в них и т.д.</w:t>
      </w:r>
    </w:p>
    <w:p w:rsidR="00855295" w:rsidRDefault="00117031">
      <w:pPr>
        <w:pStyle w:val="1"/>
        <w:spacing w:after="180"/>
        <w:ind w:firstLine="720"/>
        <w:jc w:val="both"/>
      </w:pPr>
      <w:r>
        <w:t>В любом случае профессиональное самоопределение предполагает формирование субъектного отношения к конкретной трудовой деятельности, мобильн</w:t>
      </w:r>
      <w:r>
        <w:t>ости на рынке труда, умения ориентироваться на этом рынке и подстраиваться под тенденции его изменения. Очевидно, что профессиональное самоопределение является частью личностного самоопределения.</w:t>
      </w:r>
    </w:p>
    <w:p w:rsidR="00855295" w:rsidRDefault="00117031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5723890" cy="4468495"/>
            <wp:effectExtent l="0" t="0" r="0" b="0"/>
            <wp:docPr id="37" name="Picut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72389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95" w:rsidRDefault="00117031">
      <w:pPr>
        <w:pStyle w:val="a4"/>
        <w:ind w:left="1022"/>
        <w:rPr>
          <w:sz w:val="28"/>
          <w:szCs w:val="28"/>
        </w:rPr>
      </w:pPr>
      <w:r>
        <w:rPr>
          <w:sz w:val="28"/>
          <w:szCs w:val="28"/>
        </w:rPr>
        <w:t>Рис.4. Компоненты профессионального самоопределения</w:t>
      </w:r>
    </w:p>
    <w:p w:rsidR="00855295" w:rsidRDefault="00855295">
      <w:pPr>
        <w:spacing w:after="599" w:line="1" w:lineRule="exact"/>
      </w:pPr>
    </w:p>
    <w:p w:rsidR="00855295" w:rsidRDefault="00117031">
      <w:pPr>
        <w:pStyle w:val="1"/>
        <w:spacing w:after="180"/>
        <w:ind w:firstLine="720"/>
        <w:jc w:val="both"/>
      </w:pPr>
      <w:r>
        <w:t>Лично</w:t>
      </w:r>
      <w:r>
        <w:t>стное самоопределение как психологическое явление возникает на границе старшего подросткового и младшего юношеского возраста.</w:t>
      </w:r>
    </w:p>
    <w:p w:rsidR="00855295" w:rsidRDefault="00117031">
      <w:pPr>
        <w:pStyle w:val="1"/>
        <w:ind w:firstLine="0"/>
        <w:jc w:val="both"/>
      </w:pPr>
      <w:r>
        <w:t>Основные характеристики личностного самоопределения заключаются в следующем:</w:t>
      </w:r>
    </w:p>
    <w:p w:rsidR="00855295" w:rsidRDefault="00117031" w:rsidP="00117031">
      <w:pPr>
        <w:pStyle w:val="1"/>
        <w:numPr>
          <w:ilvl w:val="0"/>
          <w:numId w:val="2"/>
        </w:numPr>
        <w:tabs>
          <w:tab w:val="left" w:pos="1421"/>
        </w:tabs>
        <w:ind w:firstLine="720"/>
        <w:jc w:val="both"/>
      </w:pPr>
      <w:r>
        <w:t>потребность в личностном самоопределении представляет</w:t>
      </w:r>
      <w:r>
        <w:t xml:space="preserve"> собой потребность в формировании смысловой системы, в которой слиты представления о себе и о мире;</w:t>
      </w:r>
    </w:p>
    <w:p w:rsidR="00855295" w:rsidRDefault="00117031" w:rsidP="00117031">
      <w:pPr>
        <w:pStyle w:val="1"/>
        <w:numPr>
          <w:ilvl w:val="0"/>
          <w:numId w:val="2"/>
        </w:numPr>
        <w:tabs>
          <w:tab w:val="left" w:pos="2141"/>
        </w:tabs>
        <w:ind w:firstLine="720"/>
        <w:jc w:val="both"/>
      </w:pPr>
      <w:r>
        <w:t>самоопределение ориентировано в будущее;</w:t>
      </w:r>
    </w:p>
    <w:p w:rsidR="00855295" w:rsidRDefault="00117031" w:rsidP="00117031">
      <w:pPr>
        <w:pStyle w:val="1"/>
        <w:numPr>
          <w:ilvl w:val="0"/>
          <w:numId w:val="2"/>
        </w:numPr>
        <w:tabs>
          <w:tab w:val="left" w:pos="1421"/>
        </w:tabs>
        <w:ind w:firstLine="720"/>
        <w:jc w:val="both"/>
      </w:pPr>
      <w:r>
        <w:t>личностное самоопределение связано с выбором профессии, но не сводится к нему.</w:t>
      </w:r>
    </w:p>
    <w:p w:rsidR="00855295" w:rsidRDefault="00117031">
      <w:pPr>
        <w:pStyle w:val="1"/>
        <w:tabs>
          <w:tab w:val="left" w:pos="1843"/>
          <w:tab w:val="left" w:pos="3504"/>
          <w:tab w:val="left" w:pos="5213"/>
          <w:tab w:val="left" w:pos="7843"/>
        </w:tabs>
        <w:ind w:firstLine="720"/>
        <w:jc w:val="both"/>
      </w:pPr>
      <w:r>
        <w:t>Л.И.</w:t>
      </w:r>
      <w:r>
        <w:tab/>
      </w:r>
      <w:proofErr w:type="spellStart"/>
      <w:r>
        <w:t>Божович</w:t>
      </w:r>
      <w:proofErr w:type="spellEnd"/>
      <w:r>
        <w:tab/>
        <w:t>выделяет</w:t>
      </w:r>
      <w:r>
        <w:tab/>
        <w:t>«</w:t>
      </w:r>
      <w:proofErr w:type="spellStart"/>
      <w:r>
        <w:t>двуплановость</w:t>
      </w:r>
      <w:proofErr w:type="spellEnd"/>
      <w:r>
        <w:t>»</w:t>
      </w:r>
      <w:r>
        <w:tab/>
        <w:t>личностного</w:t>
      </w:r>
    </w:p>
    <w:p w:rsidR="00855295" w:rsidRDefault="00117031">
      <w:pPr>
        <w:pStyle w:val="1"/>
        <w:ind w:firstLine="0"/>
        <w:jc w:val="both"/>
      </w:pPr>
      <w:r>
        <w:t>самоопределения, которая заключается в том, что оно осуществляется одновременно, с одной стороны, как конкретное определение будущей профессии и планирование жизни, а с другой — как неконкретные поиски смысла своего существования.</w:t>
      </w:r>
    </w:p>
    <w:p w:rsidR="00855295" w:rsidRDefault="00117031">
      <w:pPr>
        <w:pStyle w:val="1"/>
        <w:ind w:firstLine="720"/>
        <w:jc w:val="both"/>
      </w:pPr>
      <w:r>
        <w:lastRenderedPageBreak/>
        <w:t>Так под лич</w:t>
      </w:r>
      <w:r>
        <w:t>ностным самоопределением понимается самостоятельный этап социализации, внутри которого индивид приобретает готовность к самостоятельной, созидательной деятельности на основе осознания и соотнесения себя со сферами жизнедеятельности, при условии которых чел</w:t>
      </w:r>
      <w:r>
        <w:t>овек становится способным принимать самостоятельные решения относительно жизненно важных целей. (</w:t>
      </w:r>
      <w:proofErr w:type="spellStart"/>
      <w:r>
        <w:t>Э.Днепров</w:t>
      </w:r>
      <w:proofErr w:type="spellEnd"/>
      <w:r>
        <w:t>).</w:t>
      </w:r>
    </w:p>
    <w:p w:rsidR="00855295" w:rsidRDefault="00117031">
      <w:pPr>
        <w:pStyle w:val="1"/>
        <w:ind w:firstLine="720"/>
        <w:jc w:val="both"/>
      </w:pPr>
      <w:r>
        <w:t>Под личностно-профессиональным самоопределением мы понимаем достижение такого уровня развития личности старшеклассника, при котором становится возм</w:t>
      </w:r>
      <w:r>
        <w:t>ожным самостоятельный и осознанный выбор своего дальнейшего жизненного пути. Эффективное профессиональное самоопределение возможно лишь при достаточно высоком уровне личностного развития старшеклассника, которое предполагает позитивный образ «Я» и отношени</w:t>
      </w:r>
      <w:r>
        <w:t>е к себе как субъекту своей жизни, способному осуществлять выборы.</w:t>
      </w:r>
    </w:p>
    <w:p w:rsidR="00855295" w:rsidRDefault="00117031">
      <w:pPr>
        <w:pStyle w:val="1"/>
        <w:ind w:firstLine="720"/>
        <w:jc w:val="both"/>
      </w:pPr>
      <w:r>
        <w:t>Из чего складывается личностное и профессиональное самоопределение? По каким показателям можно судить о том, что учащийся определился в личностном и профессиональном планах?</w:t>
      </w:r>
    </w:p>
    <w:p w:rsidR="00855295" w:rsidRDefault="00117031">
      <w:pPr>
        <w:pStyle w:val="1"/>
        <w:ind w:firstLine="800"/>
        <w:jc w:val="both"/>
      </w:pPr>
      <w:r>
        <w:t>Выбор личностно</w:t>
      </w:r>
      <w:r>
        <w:t>й позиции можно определить по следующим показателям:</w:t>
      </w:r>
    </w:p>
    <w:p w:rsidR="00855295" w:rsidRDefault="00117031" w:rsidP="00117031">
      <w:pPr>
        <w:pStyle w:val="1"/>
        <w:numPr>
          <w:ilvl w:val="0"/>
          <w:numId w:val="3"/>
        </w:numPr>
        <w:tabs>
          <w:tab w:val="left" w:pos="970"/>
        </w:tabs>
        <w:ind w:firstLine="720"/>
        <w:jc w:val="both"/>
      </w:pPr>
      <w:r>
        <w:t>- ценностные ориентации школьника: относительно учения, цели обучения в школе, смысла жизни, общения со взрослыми и со сверстниками, моральных, культурных ценностей общества;</w:t>
      </w:r>
    </w:p>
    <w:p w:rsidR="00855295" w:rsidRDefault="00117031" w:rsidP="00117031">
      <w:pPr>
        <w:pStyle w:val="1"/>
        <w:numPr>
          <w:ilvl w:val="0"/>
          <w:numId w:val="3"/>
        </w:numPr>
        <w:tabs>
          <w:tab w:val="left" w:pos="970"/>
        </w:tabs>
        <w:ind w:firstLine="720"/>
        <w:jc w:val="both"/>
      </w:pPr>
      <w:r>
        <w:t>- уровень развития мотивацио</w:t>
      </w:r>
      <w:r>
        <w:t>нной сферы, а также содержательное ее наполнение;</w:t>
      </w:r>
    </w:p>
    <w:p w:rsidR="00855295" w:rsidRDefault="00117031" w:rsidP="00117031">
      <w:pPr>
        <w:pStyle w:val="1"/>
        <w:numPr>
          <w:ilvl w:val="0"/>
          <w:numId w:val="3"/>
        </w:numPr>
        <w:tabs>
          <w:tab w:val="left" w:pos="970"/>
        </w:tabs>
        <w:ind w:firstLine="720"/>
        <w:jc w:val="both"/>
      </w:pPr>
      <w:r>
        <w:t>- взаимоотношения с окружающими людьми, что, очевидно, требует изучения, с одной стороны, как школьник строит свои взаимоотношения с окружающими людьми, какими принципами он при этом руководствуется, как от</w:t>
      </w:r>
      <w:r>
        <w:t>носится к людям; с другой стороны - требует изучения вопрос об отношении окружающих к нему;</w:t>
      </w:r>
    </w:p>
    <w:p w:rsidR="00855295" w:rsidRDefault="00117031" w:rsidP="00117031">
      <w:pPr>
        <w:pStyle w:val="1"/>
        <w:numPr>
          <w:ilvl w:val="0"/>
          <w:numId w:val="3"/>
        </w:numPr>
        <w:tabs>
          <w:tab w:val="left" w:pos="970"/>
        </w:tabs>
        <w:ind w:firstLine="720"/>
        <w:jc w:val="both"/>
      </w:pPr>
      <w:r>
        <w:t>- представление о себе. При изучении данного показателя важно не столько знать, что представляет собой учащийся - его успеваемость, уровень знаний и умений и так да</w:t>
      </w:r>
      <w:r>
        <w:t>лее, хотя не хотелось бы умалять значение этих данных. Необходимо в первую очередь знать, владеет ли школьник умениями самоанализа, адекватно ли себя оценивает, правильно ли оценивает мнение окружающих о себе.</w:t>
      </w:r>
    </w:p>
    <w:p w:rsidR="00855295" w:rsidRDefault="00117031">
      <w:pPr>
        <w:pStyle w:val="1"/>
        <w:ind w:firstLine="720"/>
        <w:jc w:val="both"/>
      </w:pPr>
      <w:r>
        <w:lastRenderedPageBreak/>
        <w:t>Выбор профессиональной позиции основывается, г</w:t>
      </w:r>
      <w:r>
        <w:t xml:space="preserve">лавным образом, на предметном интересе, т.е. интересе к определенной области знания. Однако осознанный профессиональный выбор должен обязательно основываться на знании своих способностей и возможностей (интеллектуальных, </w:t>
      </w:r>
      <w:proofErr w:type="spellStart"/>
      <w:r>
        <w:t>операциональных</w:t>
      </w:r>
      <w:proofErr w:type="spellEnd"/>
      <w:r>
        <w:t xml:space="preserve">, коммуникативных и </w:t>
      </w:r>
      <w:r>
        <w:t>др.) (</w:t>
      </w:r>
      <w:proofErr w:type="spellStart"/>
      <w:r>
        <w:t>Е.А.Климов</w:t>
      </w:r>
      <w:proofErr w:type="spellEnd"/>
      <w:r>
        <w:t>). Таким образом, для осознанного выбора профессии требуется соблюдение по крайней мере трех указанных условий:</w:t>
      </w:r>
    </w:p>
    <w:p w:rsidR="00855295" w:rsidRDefault="00117031" w:rsidP="00117031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r>
        <w:t>- соответствие данного выбора предметным интересам школьника;</w:t>
      </w:r>
    </w:p>
    <w:p w:rsidR="00855295" w:rsidRDefault="00117031" w:rsidP="00117031">
      <w:pPr>
        <w:pStyle w:val="1"/>
        <w:numPr>
          <w:ilvl w:val="0"/>
          <w:numId w:val="4"/>
        </w:numPr>
        <w:tabs>
          <w:tab w:val="left" w:pos="980"/>
        </w:tabs>
        <w:ind w:firstLine="720"/>
        <w:jc w:val="both"/>
      </w:pPr>
      <w:r>
        <w:t>- представление о своих способностях и возможностях;</w:t>
      </w:r>
    </w:p>
    <w:p w:rsidR="00855295" w:rsidRDefault="00117031" w:rsidP="00117031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r>
        <w:t xml:space="preserve">- адекватная </w:t>
      </w:r>
      <w:r>
        <w:t>оценка своих способностей и возможностей.</w:t>
      </w:r>
    </w:p>
    <w:p w:rsidR="00855295" w:rsidRDefault="00117031">
      <w:pPr>
        <w:pStyle w:val="1"/>
        <w:ind w:left="540" w:firstLine="700"/>
        <w:jc w:val="both"/>
      </w:pPr>
      <w:r>
        <w:t>Таким образом, видно, что профессиональное самоопределение невозможно без личностного, потому часто рассматривается жизненное самоопределение, которое предполагает умение ориентироваться, оценивать ситуацию, приним</w:t>
      </w:r>
      <w:r>
        <w:t>ать решения не только в мире профессий, но и в собственном внутреннем мире, а также в мире людей.</w:t>
      </w:r>
    </w:p>
    <w:p w:rsidR="00855295" w:rsidRDefault="00117031">
      <w:pPr>
        <w:pStyle w:val="1"/>
        <w:ind w:left="1240" w:firstLine="0"/>
        <w:jc w:val="both"/>
      </w:pPr>
      <w:r>
        <w:t>Сущность профориентации.</w:t>
      </w:r>
    </w:p>
    <w:p w:rsidR="00855295" w:rsidRDefault="00117031">
      <w:pPr>
        <w:pStyle w:val="1"/>
        <w:ind w:left="540" w:firstLine="700"/>
        <w:jc w:val="both"/>
      </w:pPr>
      <w:r>
        <w:t>В общем виде под профориентацией понимается ориентация школьника на те или иные профессии. Понятие профессиональная ориентация развив</w:t>
      </w:r>
      <w:r>
        <w:t xml:space="preserve">ается, по мере того как меняется представление общества о целях и задачах профориентации. Один из основателей профориентационной работы </w:t>
      </w:r>
      <w:proofErr w:type="spellStart"/>
      <w:r>
        <w:t>Ф.Парсонс</w:t>
      </w:r>
      <w:proofErr w:type="spellEnd"/>
      <w:r>
        <w:t xml:space="preserve"> выделил три основных фактора выбора профессии:</w:t>
      </w:r>
    </w:p>
    <w:p w:rsidR="00855295" w:rsidRDefault="00117031" w:rsidP="00117031">
      <w:pPr>
        <w:pStyle w:val="1"/>
        <w:numPr>
          <w:ilvl w:val="0"/>
          <w:numId w:val="5"/>
        </w:numPr>
        <w:tabs>
          <w:tab w:val="left" w:pos="2777"/>
          <w:tab w:val="left" w:pos="2781"/>
        </w:tabs>
        <w:ind w:left="1240" w:firstLine="0"/>
        <w:jc w:val="both"/>
      </w:pPr>
      <w:r>
        <w:t>правильная самооценка склонностей, способностей,</w:t>
      </w:r>
    </w:p>
    <w:p w:rsidR="00855295" w:rsidRDefault="00117031">
      <w:pPr>
        <w:pStyle w:val="1"/>
        <w:ind w:firstLine="540"/>
        <w:jc w:val="both"/>
      </w:pPr>
      <w:r>
        <w:t>интересов, уст</w:t>
      </w:r>
      <w:r>
        <w:t>ремлений, возможностей и ограничений;</w:t>
      </w:r>
    </w:p>
    <w:p w:rsidR="00855295" w:rsidRDefault="00117031" w:rsidP="00117031">
      <w:pPr>
        <w:pStyle w:val="1"/>
        <w:numPr>
          <w:ilvl w:val="0"/>
          <w:numId w:val="5"/>
        </w:numPr>
        <w:tabs>
          <w:tab w:val="left" w:pos="2777"/>
          <w:tab w:val="left" w:pos="2781"/>
        </w:tabs>
        <w:ind w:left="1240" w:firstLine="0"/>
        <w:jc w:val="both"/>
      </w:pPr>
      <w:r>
        <w:t>знание того, что нужно для успешной деятельности по</w:t>
      </w:r>
    </w:p>
    <w:p w:rsidR="00855295" w:rsidRDefault="00117031">
      <w:pPr>
        <w:pStyle w:val="1"/>
        <w:ind w:firstLine="540"/>
        <w:jc w:val="both"/>
      </w:pPr>
      <w:r>
        <w:t>каждой из выбираемых профессий;</w:t>
      </w:r>
    </w:p>
    <w:p w:rsidR="00855295" w:rsidRDefault="00117031" w:rsidP="00117031">
      <w:pPr>
        <w:pStyle w:val="1"/>
        <w:numPr>
          <w:ilvl w:val="0"/>
          <w:numId w:val="5"/>
        </w:numPr>
        <w:tabs>
          <w:tab w:val="left" w:pos="2777"/>
          <w:tab w:val="left" w:pos="2781"/>
        </w:tabs>
        <w:ind w:left="1240" w:firstLine="0"/>
        <w:jc w:val="both"/>
      </w:pPr>
      <w:r>
        <w:t>умение соотнести результаты самооценки со знаниями</w:t>
      </w:r>
    </w:p>
    <w:p w:rsidR="00855295" w:rsidRDefault="00117031">
      <w:pPr>
        <w:pStyle w:val="1"/>
        <w:ind w:firstLine="540"/>
        <w:jc w:val="both"/>
      </w:pPr>
      <w:r>
        <w:t>требований профессий.</w:t>
      </w:r>
    </w:p>
    <w:p w:rsidR="00855295" w:rsidRDefault="00117031">
      <w:pPr>
        <w:pStyle w:val="1"/>
        <w:ind w:left="540" w:firstLine="780"/>
        <w:jc w:val="both"/>
      </w:pPr>
      <w:r>
        <w:t xml:space="preserve">В учебном пособии профессиональная ориентация трактуется как </w:t>
      </w:r>
      <w:r>
        <w:t xml:space="preserve">целенаправленная деятельность по подготовке молодежи к обоснованному выбору профессии в соответствии с личными склонностями, интересами, способностями и одновременно с общественными потребностями в кадрах различных профессий и </w:t>
      </w:r>
      <w:r>
        <w:lastRenderedPageBreak/>
        <w:t xml:space="preserve">разного уровня квалификации. </w:t>
      </w:r>
      <w:r>
        <w:t xml:space="preserve">(Профессиональная ориентация учащихся. Под </w:t>
      </w:r>
      <w:proofErr w:type="spellStart"/>
      <w:proofErr w:type="gramStart"/>
      <w:r>
        <w:t>ред.А.Д.Сазонова</w:t>
      </w:r>
      <w:proofErr w:type="spellEnd"/>
      <w:proofErr w:type="gramEnd"/>
      <w:r>
        <w:t>.- М., 1988. С.28)</w:t>
      </w:r>
      <w:r>
        <w:br w:type="page"/>
      </w:r>
    </w:p>
    <w:p w:rsidR="00855295" w:rsidRDefault="00117031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644640" cy="6638290"/>
            <wp:effectExtent l="0" t="0" r="0" b="0"/>
            <wp:docPr id="38" name="Picut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6644640" cy="663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95" w:rsidRDefault="0011703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Рис.5. Слагаемые профориентации по </w:t>
      </w:r>
      <w:proofErr w:type="spellStart"/>
      <w:r>
        <w:rPr>
          <w:sz w:val="28"/>
          <w:szCs w:val="28"/>
        </w:rPr>
        <w:t>А.Д.Сазонову</w:t>
      </w:r>
      <w:proofErr w:type="spellEnd"/>
      <w:r>
        <w:br w:type="page"/>
      </w:r>
    </w:p>
    <w:p w:rsidR="00855295" w:rsidRDefault="00117031">
      <w:pPr>
        <w:spacing w:line="1" w:lineRule="exact"/>
      </w:pPr>
      <w:r>
        <w:rPr>
          <w:noProof/>
        </w:rPr>
        <w:lastRenderedPageBreak/>
        <w:drawing>
          <wp:anchor distT="0" distB="643890" distL="0" distR="0" simplePos="0" relativeHeight="125829388" behindDoc="0" locked="0" layoutInCell="1" allowOverlap="1">
            <wp:simplePos x="0" y="0"/>
            <wp:positionH relativeFrom="page">
              <wp:posOffset>970280</wp:posOffset>
            </wp:positionH>
            <wp:positionV relativeFrom="paragraph">
              <wp:posOffset>0</wp:posOffset>
            </wp:positionV>
            <wp:extent cx="5840095" cy="5382895"/>
            <wp:effectExtent l="0" t="0" r="0" b="0"/>
            <wp:wrapTopAndBottom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840095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1390650</wp:posOffset>
                </wp:positionH>
                <wp:positionV relativeFrom="paragraph">
                  <wp:posOffset>5486400</wp:posOffset>
                </wp:positionV>
                <wp:extent cx="5276215" cy="219710"/>
                <wp:effectExtent l="0" t="0" r="0" b="0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21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117031">
                            <w:pPr>
                              <w:pStyle w:val="a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Рис.6. Условия профессиональной ориентации школьников в Центре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34" type="#_x0000_t202" style="position:absolute;margin-left:109.5pt;margin-top:6in;width:415.45pt;height:17.3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" filled="f" stroked="f">
                <v:textbox inset="0,0,0,0">
                  <w:txbxContent>
                    <w:p w:rsidR="00855295" w:rsidRDefault="00117031">
                      <w:pPr>
                        <w:pStyle w:val="a4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Рис.6. Условия профессиональной ориентации школьников в Центре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545" distB="5795010" distL="0" distR="0" simplePos="0" relativeHeight="125829389" behindDoc="0" locked="0" layoutInCell="1" allowOverlap="1">
                <wp:simplePos x="0" y="0"/>
                <wp:positionH relativeFrom="page">
                  <wp:posOffset>1510030</wp:posOffset>
                </wp:positionH>
                <wp:positionV relativeFrom="paragraph">
                  <wp:posOffset>42545</wp:posOffset>
                </wp:positionV>
                <wp:extent cx="4629785" cy="18605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78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295" w:rsidRDefault="00855295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35" type="#_x0000_t202" style="position:absolute;margin-left:118.9pt;margin-top:3.35pt;width:364.55pt;height:14.65pt;z-index:125829389;visibility:visible;mso-wrap-style:none;mso-wrap-distance-left:0;mso-wrap-distance-top:3.35pt;mso-wrap-distance-right:0;mso-wrap-distance-bottom:456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" filled="f" stroked="f">
                <v:textbox inset="0,0,0,0">
                  <w:txbxContent>
                    <w:p w:rsidR="00855295" w:rsidRDefault="00855295"/>
                  </w:txbxContent>
                </v:textbox>
                <w10:wrap type="topAndBottom" anchorx="page"/>
              </v:shape>
            </w:pict>
          </mc:Fallback>
        </mc:AlternateContent>
      </w:r>
    </w:p>
    <w:p w:rsidR="00855295" w:rsidRDefault="00117031">
      <w:pPr>
        <w:pStyle w:val="1"/>
        <w:ind w:firstLine="720"/>
      </w:pPr>
      <w:r>
        <w:t xml:space="preserve">Данные условия могут быть реализованы в нескольких </w:t>
      </w:r>
      <w:r>
        <w:t>направлениях профориентационной работы:</w:t>
      </w:r>
    </w:p>
    <w:p w:rsidR="00855295" w:rsidRDefault="00117031" w:rsidP="00117031">
      <w:pPr>
        <w:pStyle w:val="1"/>
        <w:numPr>
          <w:ilvl w:val="0"/>
          <w:numId w:val="6"/>
        </w:numPr>
        <w:tabs>
          <w:tab w:val="left" w:pos="807"/>
        </w:tabs>
        <w:ind w:firstLine="420"/>
      </w:pPr>
      <w:r>
        <w:t>интеграция образовательных областей и внеучебной деятельности;</w:t>
      </w:r>
    </w:p>
    <w:p w:rsidR="00855295" w:rsidRDefault="00117031" w:rsidP="00117031">
      <w:pPr>
        <w:pStyle w:val="1"/>
        <w:numPr>
          <w:ilvl w:val="0"/>
          <w:numId w:val="6"/>
        </w:numPr>
        <w:tabs>
          <w:tab w:val="left" w:pos="836"/>
        </w:tabs>
        <w:ind w:firstLine="420"/>
      </w:pPr>
      <w:r>
        <w:t>организация социального партнерства;</w:t>
      </w:r>
    </w:p>
    <w:p w:rsidR="00855295" w:rsidRDefault="00117031" w:rsidP="00117031">
      <w:pPr>
        <w:pStyle w:val="1"/>
        <w:numPr>
          <w:ilvl w:val="0"/>
          <w:numId w:val="6"/>
        </w:numPr>
        <w:tabs>
          <w:tab w:val="left" w:pos="826"/>
        </w:tabs>
        <w:ind w:firstLine="420"/>
      </w:pPr>
      <w:r>
        <w:t>организация диагностики и консультирования;</w:t>
      </w:r>
    </w:p>
    <w:p w:rsidR="00E35F8C" w:rsidRDefault="00117031" w:rsidP="00117031">
      <w:pPr>
        <w:pStyle w:val="1"/>
        <w:numPr>
          <w:ilvl w:val="0"/>
          <w:numId w:val="6"/>
        </w:numPr>
        <w:tabs>
          <w:tab w:val="left" w:pos="836"/>
        </w:tabs>
        <w:ind w:firstLine="420"/>
      </w:pPr>
      <w:r>
        <w:t>обеспечение профильной подготовки на основе вариативности.</w:t>
      </w:r>
    </w:p>
    <w:p w:rsidR="00E35F8C" w:rsidRDefault="00E35F8C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55295" w:rsidRDefault="00855295" w:rsidP="00117031">
      <w:pPr>
        <w:pStyle w:val="1"/>
        <w:numPr>
          <w:ilvl w:val="0"/>
          <w:numId w:val="6"/>
        </w:numPr>
        <w:tabs>
          <w:tab w:val="left" w:pos="836"/>
        </w:tabs>
        <w:ind w:firstLine="420"/>
      </w:pPr>
    </w:p>
    <w:p w:rsidR="00855295" w:rsidRDefault="00117031">
      <w:pPr>
        <w:pStyle w:val="1"/>
        <w:spacing w:after="140" w:line="259" w:lineRule="auto"/>
        <w:ind w:firstLine="0"/>
        <w:jc w:val="center"/>
      </w:pPr>
      <w:r>
        <w:rPr>
          <w:b/>
          <w:bCs/>
          <w:lang w:val="en-US" w:eastAsia="en-US" w:bidi="en-US"/>
        </w:rPr>
        <w:t>II</w:t>
      </w:r>
      <w:r w:rsidRPr="00E35F8C">
        <w:rPr>
          <w:b/>
          <w:bCs/>
          <w:lang w:eastAsia="en-US" w:bidi="en-US"/>
        </w:rPr>
        <w:t xml:space="preserve">. </w:t>
      </w:r>
      <w:r>
        <w:rPr>
          <w:b/>
          <w:bCs/>
        </w:rPr>
        <w:t xml:space="preserve">МЕТОДИКИ </w:t>
      </w:r>
      <w:r>
        <w:rPr>
          <w:b/>
          <w:bCs/>
        </w:rPr>
        <w:t>ДИАГНОСТИКИ ПРОФЕССИОНАЛЬНОЙ</w:t>
      </w:r>
      <w:r>
        <w:rPr>
          <w:b/>
          <w:bCs/>
        </w:rPr>
        <w:br/>
        <w:t>НАПРАВЛЕННОСТИ И ПРОФЕССИОНАЛЬНЫХ ОРИЕНТАЦИЙ</w:t>
      </w:r>
      <w:r>
        <w:rPr>
          <w:b/>
          <w:bCs/>
        </w:rPr>
        <w:br/>
        <w:t>ОБУЧАЮЩИХСЯ</w:t>
      </w:r>
    </w:p>
    <w:p w:rsidR="00855295" w:rsidRDefault="00117031">
      <w:pPr>
        <w:pStyle w:val="32"/>
        <w:keepNext/>
        <w:keepLines/>
        <w:spacing w:after="480" w:line="360" w:lineRule="auto"/>
        <w:ind w:firstLine="720"/>
        <w:jc w:val="both"/>
      </w:pPr>
      <w:bookmarkStart w:id="2" w:name="bookmark12"/>
      <w:r>
        <w:t>1. Методика диагностики профессиональной направленности личности</w:t>
      </w:r>
      <w:bookmarkEnd w:id="2"/>
    </w:p>
    <w:p w:rsidR="00855295" w:rsidRDefault="00117031">
      <w:pPr>
        <w:pStyle w:val="1"/>
        <w:ind w:firstLine="720"/>
        <w:jc w:val="both"/>
      </w:pPr>
      <w:r>
        <w:t xml:space="preserve">Методика, разработанная Дж. </w:t>
      </w:r>
      <w:proofErr w:type="spellStart"/>
      <w:r>
        <w:t>Голландом</w:t>
      </w:r>
      <w:proofErr w:type="spellEnd"/>
      <w:r>
        <w:t xml:space="preserve">, предназначена для изучения профессиональной направленности </w:t>
      </w:r>
      <w:r>
        <w:t>личности учащихся. Основополагающим методом исследования является тестирование. Методика предназначена для подростков и юношей 14 - 17 лет. Исследование проводит педагог-психолог 1 раз в год. Результаты исследования предназначены для заместителей руководит</w:t>
      </w:r>
      <w:r>
        <w:t>елей по учебно-воспитательной работе, преподавателей, воспитателей, кураторов учебных групп, классных руководителей, мастеров производственного обучения, социального педагога. Методика проводится в стандартных условиях учебных заведений (возможна групповая</w:t>
      </w:r>
      <w:r>
        <w:t xml:space="preserve"> и индивидуальная формы тестирования). Интерпретация результатов проводится в соответствии с ключом оценки и обработки данных исследования.</w:t>
      </w:r>
    </w:p>
    <w:p w:rsidR="00855295" w:rsidRDefault="00117031">
      <w:pPr>
        <w:pStyle w:val="1"/>
        <w:ind w:firstLine="720"/>
        <w:jc w:val="both"/>
      </w:pPr>
      <w:r>
        <w:t xml:space="preserve">Согласно типологии личности </w:t>
      </w:r>
      <w:proofErr w:type="spellStart"/>
      <w:r>
        <w:t>Дж.Голланда</w:t>
      </w:r>
      <w:proofErr w:type="spellEnd"/>
      <w:r>
        <w:t xml:space="preserve">, различают шесть </w:t>
      </w:r>
      <w:proofErr w:type="spellStart"/>
      <w:r>
        <w:t>психоло</w:t>
      </w:r>
      <w:proofErr w:type="spellEnd"/>
      <w:r>
        <w:t xml:space="preserve"> - </w:t>
      </w:r>
      <w:proofErr w:type="spellStart"/>
      <w:r>
        <w:t>гических</w:t>
      </w:r>
      <w:proofErr w:type="spellEnd"/>
      <w:r>
        <w:t xml:space="preserve"> типов людей: реалистический, интеллектуа</w:t>
      </w:r>
      <w:r>
        <w:t>льный, социальный, конвенциальный, предприимчивый, артистический.</w:t>
      </w:r>
    </w:p>
    <w:p w:rsidR="00855295" w:rsidRDefault="00117031">
      <w:pPr>
        <w:pStyle w:val="1"/>
        <w:spacing w:after="140"/>
        <w:ind w:firstLine="720"/>
        <w:jc w:val="both"/>
      </w:pPr>
      <w:r>
        <w:rPr>
          <w:b/>
          <w:bCs/>
        </w:rPr>
        <w:t xml:space="preserve">Реалистичный тип </w:t>
      </w:r>
      <w:r>
        <w:t>— «мужской» тип. Обладает высокой эмоциональ</w:t>
      </w:r>
      <w:r>
        <w:t>ной стабильностью, ориентирован на настоящее. Предпочитает заниматься конкретными объектами и их использованием. Выбирает заняти</w:t>
      </w:r>
      <w:r>
        <w:t>я, требующие моторных навыков (постоянное движение), ловкости. Отдает предпочтение профессиям с конкретными задачами: механик, водитель, инженер, агроном и т.п. Характерны невербальные способности, развитые моторные навыки, пространственное воображение (чт</w:t>
      </w:r>
      <w:r>
        <w:t>ение чертежей). Имеет шансы добиться успеха в таких областях, как физика, экономика, кибернетика, химия, спорт.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 xml:space="preserve">Интеллектуальный тип — </w:t>
      </w:r>
      <w:r>
        <w:t>характерны аналитический ум, независи</w:t>
      </w:r>
      <w:r>
        <w:t>мость и оригинальность суждений. Преобладают теоретические и эстетиче</w:t>
      </w:r>
      <w:r>
        <w:t>ские ценнос</w:t>
      </w:r>
      <w:r>
        <w:t>ти. Ориентируется на решение интеллектуальных творческих за</w:t>
      </w:r>
      <w:r>
        <w:t xml:space="preserve">дач. Чаще выбирает научные профессии. Структура интеллекта гармонична: развиты вербальные и </w:t>
      </w:r>
      <w:r>
        <w:lastRenderedPageBreak/>
        <w:t>невербальные способности. Характеризуется высокой активностью, но в деятельности на общение не настрое</w:t>
      </w:r>
      <w:r>
        <w:t>н. В беседах чаще является передатчиком информации, в основном — интроверт. Наиболее предпочтительные сферы деятельности - математика, география, геология, творческие профессии.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 xml:space="preserve">Социальный тип </w:t>
      </w:r>
      <w:r>
        <w:t>-- отлается выраженными социальными умениями (умением общаться,</w:t>
      </w:r>
      <w:r>
        <w:t xml:space="preserve"> стремлением к лидерству, потребностям в многочислен</w:t>
      </w:r>
      <w:r>
        <w:t>ных социальных контактах). Независим от окружающих, с успехом присп</w:t>
      </w:r>
      <w:r>
        <w:t>о</w:t>
      </w:r>
      <w:r>
        <w:t>с</w:t>
      </w:r>
      <w:r>
        <w:t>абливается к обстоятельствам. Эмоционален и чувствителен. В структуре интеллекта выражены вербальные способности. Отличается стре</w:t>
      </w:r>
      <w:r>
        <w:t>млением по</w:t>
      </w:r>
      <w:r>
        <w:t>учать и воспитывать окружающих, способностью к сопереживанию и сочу</w:t>
      </w:r>
      <w:r>
        <w:t>в</w:t>
      </w:r>
      <w:r>
        <w:t>ствию. Наиболее предпочитаемые сферы деятельности: психология, медици</w:t>
      </w:r>
      <w:r>
        <w:t>на, педагогика.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 xml:space="preserve">Конвенциальный тип </w:t>
      </w:r>
      <w:r>
        <w:t>- отдает предпочтение структурированной дея</w:t>
      </w:r>
      <w:r>
        <w:t xml:space="preserve">тельности, работе по </w:t>
      </w:r>
      <w:r>
        <w:t>инструкции, определенным алгоритмам. Имеются спо</w:t>
      </w:r>
      <w:r>
        <w:t>собности к переработке конкретной, рутинной (цифровой) информации. Подход к проблемам носит стереотипный характер. Черты характера: кон</w:t>
      </w:r>
      <w:r>
        <w:t>серватизм, подчиненность, зависимость. В поведении и общении придержи</w:t>
      </w:r>
      <w:r>
        <w:t>вается стереотипов, хорошо следует обычаям. Слабый организатор и руково</w:t>
      </w:r>
      <w:r>
        <w:t>дитель. Чаще преобладают невербальные (особенно счетные) способности. Наиболее предпочтительны такие специальности, как бухгалтер, финансист, товаровед, экономист, делопроизводите</w:t>
      </w:r>
      <w:r>
        <w:t xml:space="preserve">ль, машинистка, канцелярский </w:t>
      </w:r>
      <w:proofErr w:type="spellStart"/>
      <w:proofErr w:type="gramStart"/>
      <w:r>
        <w:t>слу</w:t>
      </w:r>
      <w:proofErr w:type="spellEnd"/>
      <w:r>
        <w:t xml:space="preserve">- </w:t>
      </w:r>
      <w:proofErr w:type="spellStart"/>
      <w:r>
        <w:t>жащий</w:t>
      </w:r>
      <w:proofErr w:type="spellEnd"/>
      <w:proofErr w:type="gramEnd"/>
      <w:r>
        <w:t>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 xml:space="preserve">Предприимчивый тип </w:t>
      </w:r>
      <w:r>
        <w:t>- выбирает цели и задачи, позволяющие про</w:t>
      </w:r>
      <w:r>
        <w:softHyphen/>
        <w:t xml:space="preserve">явить энергию, импульсивность, энтузиазм. Чертами характера являются: стремление к лидерству, потребность в признании, предприимчивость, </w:t>
      </w:r>
      <w:proofErr w:type="spellStart"/>
      <w:r>
        <w:t>неко</w:t>
      </w:r>
      <w:proofErr w:type="spellEnd"/>
      <w:r>
        <w:t xml:space="preserve"> - </w:t>
      </w:r>
      <w:proofErr w:type="spellStart"/>
      <w:r>
        <w:t>торая</w:t>
      </w:r>
      <w:proofErr w:type="spellEnd"/>
      <w:r>
        <w:t xml:space="preserve"> агре</w:t>
      </w:r>
      <w:r>
        <w:t xml:space="preserve">ссивность. Предпочитает задачи, связанные с руководством, личным статусом. В структуре интеллекта преобладают вербальные способно - </w:t>
      </w:r>
      <w:proofErr w:type="spellStart"/>
      <w:r>
        <w:t>сти</w:t>
      </w:r>
      <w:proofErr w:type="spellEnd"/>
      <w:r>
        <w:t>. Не нравятся занятия, требующие усидчивости, большого труда, моторных навыков, концентрации внимания. Эти особенности на</w:t>
      </w:r>
      <w:r>
        <w:t>иболее плодотворно реализуются в таких профессиях, как дипломат, репортер, менеджер, директор, брокер, кооператор.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 xml:space="preserve">Артистический тип </w:t>
      </w:r>
      <w:r>
        <w:t xml:space="preserve">- в отношениях с окружающими опирается на свое воображение и интуицию. Присущ эмоционально-сложный взгляд на жизнь. Черты </w:t>
      </w:r>
      <w:r>
        <w:lastRenderedPageBreak/>
        <w:t>х</w:t>
      </w:r>
      <w:r>
        <w:t>арактера: независимость в принятии решений, гибкость, ори</w:t>
      </w:r>
      <w:r>
        <w:t>гинальность мышления. Обычно не живет по правилам и традициям. Пре</w:t>
      </w:r>
      <w:r>
        <w:t>д</w:t>
      </w:r>
      <w:r>
        <w:t>почитает занятия творческого характера, музицирование, рисование, дея</w:t>
      </w:r>
      <w:r>
        <w:t>тельность в области гуманитарных наук. Хорошо развиты восп</w:t>
      </w:r>
      <w:r>
        <w:t>риятие и мо</w:t>
      </w:r>
      <w:r>
        <w:t xml:space="preserve">торика. Высокий уровень </w:t>
      </w:r>
      <w:proofErr w:type="spellStart"/>
      <w:r>
        <w:t>экстравертированности</w:t>
      </w:r>
      <w:proofErr w:type="spellEnd"/>
      <w:r>
        <w:t>. В структуре интеллекта преобладают вербальные способности. Наиболее предпочтительные сферы: история, филология, искусство.</w:t>
      </w:r>
    </w:p>
    <w:p w:rsidR="00855295" w:rsidRDefault="00117031">
      <w:pPr>
        <w:pStyle w:val="a9"/>
        <w:ind w:left="643"/>
      </w:pPr>
      <w:r>
        <w:rPr>
          <w:b w:val="0"/>
          <w:bCs w:val="0"/>
        </w:rPr>
        <w:t>Бланк для ответов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1896"/>
        <w:gridCol w:w="1550"/>
        <w:gridCol w:w="1426"/>
        <w:gridCol w:w="1430"/>
        <w:gridCol w:w="1795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4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Тип личности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1а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За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36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5а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56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6а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7а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76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8а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86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9а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96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10а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106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На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12а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126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13а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136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14а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146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15а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156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16а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166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17а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176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18а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186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19а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196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20а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206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21а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23а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236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24а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246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25а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256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26а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266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27а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28а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286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29а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296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proofErr w:type="spellStart"/>
            <w:r>
              <w:t>ЗОа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306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31а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32а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</w:tbl>
    <w:p w:rsidR="00855295" w:rsidRDefault="0085529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1896"/>
        <w:gridCol w:w="1550"/>
        <w:gridCol w:w="1426"/>
        <w:gridCol w:w="1430"/>
        <w:gridCol w:w="1795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proofErr w:type="spellStart"/>
            <w:r>
              <w:t>ЗЗа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336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34а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346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35а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proofErr w:type="spellStart"/>
            <w:r>
              <w:t>Зба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366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37а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376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38а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39а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396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60"/>
            </w:pPr>
            <w:r>
              <w:t>40а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41а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42а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740"/>
            </w:pPr>
            <w:r>
              <w:t>426</w:t>
            </w:r>
          </w:p>
        </w:tc>
      </w:tr>
    </w:tbl>
    <w:p w:rsidR="00855295" w:rsidRDefault="00855295">
      <w:pPr>
        <w:spacing w:after="459" w:line="1" w:lineRule="exact"/>
      </w:pPr>
    </w:p>
    <w:p w:rsidR="00855295" w:rsidRDefault="00117031">
      <w:pPr>
        <w:pStyle w:val="32"/>
        <w:keepNext/>
        <w:keepLines/>
        <w:spacing w:after="0" w:line="360" w:lineRule="auto"/>
        <w:ind w:firstLine="720"/>
        <w:jc w:val="both"/>
      </w:pPr>
      <w:bookmarkStart w:id="3" w:name="bookmark14"/>
      <w:r>
        <w:t>Инструкция для испытуемых</w:t>
      </w:r>
      <w:bookmarkEnd w:id="3"/>
    </w:p>
    <w:p w:rsidR="00855295" w:rsidRDefault="00117031">
      <w:pPr>
        <w:pStyle w:val="1"/>
        <w:ind w:firstLine="720"/>
        <w:jc w:val="both"/>
      </w:pPr>
      <w:r>
        <w:t>Ниже попарно приведены различные профессии. В каждой паре про</w:t>
      </w:r>
      <w:r>
        <w:softHyphen/>
        <w:t xml:space="preserve">фессий постарайтесь найти ту, которой вы отдаете предпочтение. Например, из </w:t>
      </w:r>
      <w:r>
        <w:t>двух профессий — поэт или психолог — вы предпочитаете первую, тогда в листе ответов вы должны поставить знак «+» в графе 42 а).</w:t>
      </w:r>
    </w:p>
    <w:p w:rsidR="00855295" w:rsidRDefault="00117031">
      <w:pPr>
        <w:pStyle w:val="1"/>
        <w:ind w:firstLine="720"/>
        <w:jc w:val="both"/>
      </w:pPr>
      <w:r>
        <w:t>Обработка результатов.</w:t>
      </w:r>
    </w:p>
    <w:p w:rsidR="00855295" w:rsidRDefault="00117031">
      <w:pPr>
        <w:pStyle w:val="1"/>
        <w:ind w:firstLine="720"/>
        <w:jc w:val="both"/>
      </w:pPr>
      <w:r>
        <w:t>Для определения, к какому профессиональному типу относится испы</w:t>
      </w:r>
      <w:r>
        <w:t xml:space="preserve">туемый, </w:t>
      </w:r>
      <w:r>
        <w:lastRenderedPageBreak/>
        <w:t>необходимо посчитать количество</w:t>
      </w:r>
      <w:r>
        <w:t xml:space="preserve"> ответов по каждому их шести ти</w:t>
      </w:r>
      <w:r>
        <w:t xml:space="preserve">пов. Максимальное число баллов показывает преобладание определенного типа личности по классификации </w:t>
      </w:r>
      <w:proofErr w:type="spellStart"/>
      <w:r>
        <w:t>Дж.Г</w:t>
      </w:r>
      <w:proofErr w:type="spellEnd"/>
      <w:r>
        <w:t xml:space="preserve"> </w:t>
      </w:r>
      <w:proofErr w:type="spellStart"/>
      <w:r>
        <w:t>олланда</w:t>
      </w:r>
      <w:proofErr w:type="spellEnd"/>
      <w:r>
        <w:t>: 1 -й столбец - реалистический тип; 2-й столбец - интеллектуальный тип; 3-й столбец - социальный тип; 4-й сто</w:t>
      </w:r>
      <w:r>
        <w:t>лбец - конвенциальный тип; 5-й столбец — предприимчивый тип; 6-й столбец - артистический тип.</w:t>
      </w:r>
    </w:p>
    <w:p w:rsidR="00855295" w:rsidRDefault="00117031">
      <w:pPr>
        <w:pStyle w:val="1"/>
        <w:spacing w:after="220"/>
        <w:ind w:firstLine="720"/>
        <w:jc w:val="both"/>
        <w:sectPr w:rsidR="00855295">
          <w:pgSz w:w="11900" w:h="16840"/>
          <w:pgMar w:top="880" w:right="483" w:bottom="1278" w:left="957" w:header="452" w:footer="3" w:gutter="0"/>
          <w:cols w:space="720"/>
          <w:noEndnote/>
          <w:docGrid w:linePitch="360"/>
        </w:sectPr>
      </w:pPr>
      <w:r>
        <w:t xml:space="preserve">Возможно, по нескольким типам испытуемым будет набрано </w:t>
      </w:r>
      <w:proofErr w:type="spellStart"/>
      <w:r>
        <w:t>одинако</w:t>
      </w:r>
      <w:proofErr w:type="spellEnd"/>
      <w:r>
        <w:t xml:space="preserve"> - вое количество баллов. В данном случае говорить о сформированной про</w:t>
      </w:r>
      <w:r>
        <w:t>фесси</w:t>
      </w:r>
      <w:r>
        <w:t>ональной направленности преждевременно, а для уточнения данных о типе направленности можно предложить использовать опросник Е.А.</w:t>
      </w:r>
      <w:r w:rsidR="00E35F8C">
        <w:t xml:space="preserve"> </w:t>
      </w:r>
      <w:r>
        <w:t>Климова (ДДО).</w:t>
      </w:r>
    </w:p>
    <w:p w:rsidR="00855295" w:rsidRDefault="00E35F8C">
      <w:pPr>
        <w:pStyle w:val="1"/>
        <w:ind w:firstLine="560"/>
        <w:jc w:val="both"/>
      </w:pPr>
      <w:r>
        <w:rPr>
          <w:b/>
          <w:bCs/>
        </w:rPr>
        <w:lastRenderedPageBreak/>
        <w:t>2</w:t>
      </w:r>
      <w:r w:rsidR="00117031">
        <w:rPr>
          <w:b/>
          <w:bCs/>
        </w:rPr>
        <w:t xml:space="preserve">. Дифференциально-диагностический опросник </w:t>
      </w:r>
      <w:r w:rsidR="00117031">
        <w:t xml:space="preserve">(Е.А. Климов; модификация А.А. </w:t>
      </w:r>
      <w:proofErr w:type="spellStart"/>
      <w:r w:rsidR="00117031">
        <w:t>Азбель</w:t>
      </w:r>
      <w:proofErr w:type="spellEnd"/>
      <w:r w:rsidR="00117031">
        <w:t>)</w:t>
      </w:r>
    </w:p>
    <w:p w:rsidR="00855295" w:rsidRDefault="00117031">
      <w:pPr>
        <w:pStyle w:val="1"/>
        <w:ind w:firstLine="560"/>
        <w:jc w:val="both"/>
      </w:pPr>
      <w:r>
        <w:t xml:space="preserve">Опросник ДДО </w:t>
      </w:r>
      <w:r>
        <w:t>используется для оценки профессиональной направленности на основе предпочтений человеком различных по характеру видов деятельности.</w:t>
      </w:r>
    </w:p>
    <w:p w:rsidR="00855295" w:rsidRDefault="00117031">
      <w:pPr>
        <w:pStyle w:val="1"/>
        <w:ind w:firstLine="560"/>
        <w:jc w:val="both"/>
      </w:pPr>
      <w:r>
        <w:t>В основу методики положена схема классификации профессий, в соответствии с которой все профессии делятся на группы по предме</w:t>
      </w:r>
      <w:r>
        <w:t>ту труда: «человек-природа», «человек-техника», «человек - человек», «человек - знаковая система», «человек -художественный образ».</w:t>
      </w:r>
    </w:p>
    <w:p w:rsidR="00855295" w:rsidRDefault="00117031">
      <w:pPr>
        <w:pStyle w:val="1"/>
        <w:ind w:firstLine="560"/>
        <w:jc w:val="both"/>
      </w:pPr>
      <w:r>
        <w:t xml:space="preserve">В данном пособии представлена модифицированная А.А. </w:t>
      </w:r>
      <w:proofErr w:type="spellStart"/>
      <w:r>
        <w:t>Азбель</w:t>
      </w:r>
      <w:proofErr w:type="spellEnd"/>
      <w:r>
        <w:t xml:space="preserve"> методика ДДО, где в качестве дополнительной группы рассматриваютс</w:t>
      </w:r>
      <w:r>
        <w:t>я профессии, в которых предметом труда выступает сам человек.</w:t>
      </w:r>
    </w:p>
    <w:p w:rsidR="00855295" w:rsidRDefault="00117031">
      <w:pPr>
        <w:pStyle w:val="1"/>
        <w:spacing w:after="520"/>
        <w:ind w:firstLine="560"/>
        <w:jc w:val="both"/>
      </w:pPr>
      <w:r>
        <w:rPr>
          <w:b/>
          <w:bCs/>
          <w:i/>
          <w:iCs/>
        </w:rPr>
        <w:t>Инструкция</w:t>
      </w:r>
      <w:r>
        <w:t>: предположим, что после соответствующего обучения вы способны одинаково успешно выполнять любую работу. В таблице приведен</w:t>
      </w:r>
      <w:r w:rsidR="00E35F8C">
        <w:t xml:space="preserve"> </w:t>
      </w:r>
      <w:r>
        <w:t>список различных видов работы. Если бы вам пришлось выбирать</w:t>
      </w:r>
      <w:r>
        <w:t xml:space="preserve"> лишь одну работу из каждой пары в этом списке, что бы вы предпочли? Выберите один вид работы из каждой пары и отметьте его номер в бланке ответов.</w:t>
      </w:r>
    </w:p>
    <w:p w:rsidR="00855295" w:rsidRDefault="00117031">
      <w:pPr>
        <w:pStyle w:val="a9"/>
        <w:jc w:val="center"/>
        <w:rPr>
          <w:i/>
          <w:iCs/>
        </w:rPr>
      </w:pPr>
      <w:r>
        <w:rPr>
          <w:i/>
          <w:iCs/>
        </w:rPr>
        <w:t xml:space="preserve">Текст </w:t>
      </w:r>
      <w:r w:rsidR="00E35F8C">
        <w:rPr>
          <w:i/>
          <w:iCs/>
        </w:rPr>
        <w:t>опросника</w:t>
      </w:r>
    </w:p>
    <w:p w:rsidR="00E35F8C" w:rsidRDefault="00E35F8C">
      <w:pPr>
        <w:pStyle w:val="a9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027"/>
        <w:gridCol w:w="835"/>
        <w:gridCol w:w="4070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Выращивать и дрессировать служебных собак для поиска наркотиков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Разрабатывать новые м</w:t>
            </w:r>
            <w:r>
              <w:t>одели электронной бытовой техники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2а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Спасать людей после аварии и землетрясения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2б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Заверять документы, оформлять доверенности, договоры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3а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Петь в музыкальной группе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3б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Интенсивно тренироваться, совершенствоваться и добиваться новых спортивных результатов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4а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Налаживать работу компьютеров и оборудования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4б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Рассказывать о товаре, убеждать людей приобретать его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5а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Переводить научные тексты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5б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Писать рассказы, сценарии, фельетоны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lastRenderedPageBreak/>
              <w:t>6а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 xml:space="preserve">Тренировать свой организм, чтобы он выдерживал воздействие больших </w:t>
            </w:r>
            <w:r>
              <w:t>физических нагрузок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6б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Разрабатывать мероприятия по охране редких растений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7а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Ремонтировать оргтехнику, компьютеры, телефоны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7б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Исправлять смысловые и стилистические ошибки в готовящихся к печати текстах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8а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 xml:space="preserve">Заниматься флористикой, оформлять помещения </w:t>
            </w:r>
            <w:r>
              <w:t>цветами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8б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Анализировать состояние растений и животных в загрязненных условиях среды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9а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Управлять автомобилем, автобусом, трейлером, локомотивом поезда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9б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Микшировать музыку или корректировать фотоснимки с помощью компьютера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10а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 xml:space="preserve">Ежедневно тренировать </w:t>
            </w:r>
            <w:r>
              <w:t>свои атлетические навыки в спортивном зале, в бассейне, на стадионе, корте и т.д.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10б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Отлаживать работу спортивного автомобиля и заменять механизмы с случае неисправности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11а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Давать людям консультации по туристическим маршрутам других городов и стран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Оформлять витрины универмагов; занимать оформлением концертов и шоу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12а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Разводить декоративных рыб и ухаживать за аквариумами в офисах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12б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Оказывать людям медицинскую помощь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13а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Упорядочивать документацию фирмы и подготавливать новую (договора, ведомости, доверенности)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13б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Вырабатывать навыки красивой походки и пластичных движений для профессионального выступления на подиуме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14а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Изучать генетику, выводить новые сорта растений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14б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Работать в фондах архивов, находить необходимые документы</w:t>
            </w:r>
          </w:p>
        </w:tc>
      </w:tr>
      <w:tr w:rsidR="00E35F8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15а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Сопровождать людей в сложных туристических походах в роли инструктора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15б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Придумывать и отрабатывать сложные акробатические трюки, спортивные номера</w:t>
            </w:r>
          </w:p>
        </w:tc>
      </w:tr>
      <w:tr w:rsidR="00E35F8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16а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Лечит кошек, собак, лошадей и пр.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16б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Осуществлять сборку компьютеров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17а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Искать нужных людей, проводить подбор персонала в различные фирмы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17б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Проводить финансовый анализ рынка ценных бумаг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18а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Играть на сцене, сниматься в кино, ставить трюки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18б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Тренировать и репетировать красивые и точные движения перед спортивным выступлением</w:t>
            </w:r>
          </w:p>
        </w:tc>
      </w:tr>
      <w:tr w:rsidR="00E35F8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t>19а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Налаживать работу медицинского лазера, ультразвуковой аппаратуры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19б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Преподавать различные предметы в школе, техникуме, институте и т.д.</w:t>
            </w:r>
          </w:p>
        </w:tc>
      </w:tr>
      <w:tr w:rsidR="00E35F8C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both"/>
            </w:pPr>
            <w:r>
              <w:lastRenderedPageBreak/>
              <w:t>20а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Рассчитывать экономный путь транспортировки товара до потребителя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</w:pPr>
            <w:r>
              <w:t>20б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F8C" w:rsidRDefault="00E35F8C" w:rsidP="00E35F8C">
            <w:pPr>
              <w:pStyle w:val="ab"/>
              <w:spacing w:line="240" w:lineRule="auto"/>
              <w:ind w:firstLine="0"/>
              <w:jc w:val="center"/>
            </w:pPr>
            <w:r>
              <w:t>Оформлять иллюстрациями сайты, книги, журналы</w:t>
            </w:r>
          </w:p>
        </w:tc>
      </w:tr>
      <w:tr w:rsidR="00641E78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both"/>
            </w:pPr>
            <w:r>
              <w:t>21а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Осуществлять постоянную психологическую и физическую подготовку к соревнованиям, турнирам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Участвовать в экспедициях, посвященных изучению природных явлений</w:t>
            </w:r>
          </w:p>
        </w:tc>
      </w:tr>
      <w:tr w:rsidR="00641E78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both"/>
            </w:pPr>
            <w:r>
              <w:t>22а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Строить дома по планам, делать разводку электричества в соответствии с проектом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22б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Работать с финансовыми законами и кодексами</w:t>
            </w:r>
          </w:p>
        </w:tc>
      </w:tr>
      <w:tr w:rsidR="00641E78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both"/>
            </w:pPr>
            <w:r>
              <w:t>23а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 xml:space="preserve">Проектировать </w:t>
            </w:r>
            <w:proofErr w:type="spellStart"/>
            <w:r>
              <w:t>садово</w:t>
            </w:r>
            <w:r>
              <w:softHyphen/>
              <w:t>парковые</w:t>
            </w:r>
            <w:proofErr w:type="spellEnd"/>
            <w:r>
              <w:t xml:space="preserve"> зоны, оформлять участки с помощью растений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23б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Анализировать молекулярный состав крови</w:t>
            </w:r>
          </w:p>
        </w:tc>
      </w:tr>
      <w:tr w:rsidR="00641E78" w:rsidTr="00F322D9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both"/>
            </w:pPr>
            <w:r>
              <w:t>24а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Проектировать новое производственное оборудование, дома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24б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 xml:space="preserve">Производить </w:t>
            </w:r>
            <w:proofErr w:type="spellStart"/>
            <w:r>
              <w:t>архитектурно</w:t>
            </w:r>
            <w:r>
              <w:softHyphen/>
              <w:t>восстановительные</w:t>
            </w:r>
            <w:proofErr w:type="spellEnd"/>
            <w:r>
              <w:t xml:space="preserve"> работы исторических мест</w:t>
            </w:r>
          </w:p>
        </w:tc>
      </w:tr>
      <w:tr w:rsidR="00641E78" w:rsidTr="00F322D9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both"/>
            </w:pPr>
            <w:r>
              <w:t>25а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Оттачивать мастерство выполнения спортивного</w:t>
            </w:r>
            <w:r>
              <w:t xml:space="preserve"> </w:t>
            </w:r>
            <w:r>
              <w:t>упражнения, превозмогая усталость и страх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25б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Разрабатывать новые модели спортивных тренажеров,</w:t>
            </w:r>
            <w:r>
              <w:t xml:space="preserve"> </w:t>
            </w:r>
            <w:r>
              <w:t>велосипедов и другое спортивное оборудование</w:t>
            </w:r>
          </w:p>
        </w:tc>
      </w:tr>
      <w:tr w:rsidR="00641E78" w:rsidTr="00C30F1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26а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Организовывать праздники, выступать в роли тамады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26б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Вести концертные программы, объявлять зрителям имена выступающих и названия номеров программы</w:t>
            </w:r>
          </w:p>
        </w:tc>
      </w:tr>
      <w:tr w:rsidR="00641E78" w:rsidTr="00C30F1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27а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Изучать жизнь организмов с помощью электронного микроскопа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27б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Оказывать людям психологическую помощь, работать на телефоне доверия</w:t>
            </w:r>
          </w:p>
        </w:tc>
      </w:tr>
      <w:tr w:rsidR="00641E78" w:rsidTr="00C30F1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28а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Обрабатывать, анализировать и обобщать социологические данные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28б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Профессионально работать над красотой своей фигуры и внешности</w:t>
            </w:r>
          </w:p>
        </w:tc>
      </w:tr>
      <w:tr w:rsidR="00641E78" w:rsidTr="003C706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29а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Разрабатывать средства защиты растений от вредителей и вирусов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29б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Писать компьютерные программы</w:t>
            </w:r>
          </w:p>
        </w:tc>
      </w:tr>
      <w:tr w:rsidR="00641E78" w:rsidTr="00C30F16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30а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Консультировать людей в фитнес -зале, в бассейне, на спортивной площадке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</w:pPr>
            <w:r>
              <w:t>30б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78" w:rsidRDefault="00641E78" w:rsidP="00641E78">
            <w:pPr>
              <w:pStyle w:val="ab"/>
              <w:spacing w:line="240" w:lineRule="auto"/>
              <w:ind w:firstLine="0"/>
              <w:jc w:val="center"/>
            </w:pPr>
            <w:r>
              <w:t>Тренировать общую выносливость и совершенствовать отдельные спортивные или артистические навыки</w:t>
            </w:r>
          </w:p>
        </w:tc>
      </w:tr>
    </w:tbl>
    <w:p w:rsidR="00855295" w:rsidRDefault="00117031">
      <w:pPr>
        <w:spacing w:line="1" w:lineRule="exact"/>
      </w:pPr>
      <w:r>
        <w:br w:type="page"/>
      </w:r>
    </w:p>
    <w:p w:rsidR="00855295" w:rsidRDefault="00855295">
      <w:pPr>
        <w:spacing w:line="1" w:lineRule="exact"/>
      </w:pPr>
    </w:p>
    <w:p w:rsidR="00855295" w:rsidRDefault="00855295">
      <w:pPr>
        <w:spacing w:after="459" w:line="1" w:lineRule="exact"/>
      </w:pPr>
    </w:p>
    <w:p w:rsidR="00855295" w:rsidRDefault="00117031">
      <w:pPr>
        <w:pStyle w:val="1"/>
        <w:ind w:firstLine="580"/>
        <w:jc w:val="both"/>
      </w:pPr>
      <w:r>
        <w:rPr>
          <w:b/>
          <w:bCs/>
          <w:i/>
          <w:iCs/>
        </w:rPr>
        <w:t>Обработка результатов</w:t>
      </w:r>
      <w:r>
        <w:t xml:space="preserve"> осуществляется в соответствии с «ключом». Вопросы подобраны и сгруппированы таким образом, что в каждом столбце бланка ответов они относятся к профессиям типа «человек-природа», «человек- техника», «человек - другие люди», «человек - знаковые системы», «ч</w:t>
      </w:r>
      <w:r>
        <w:t>еловек - художественный образ», «сам человек».</w:t>
      </w:r>
    </w:p>
    <w:p w:rsidR="00855295" w:rsidRDefault="00117031">
      <w:pPr>
        <w:pStyle w:val="1"/>
        <w:ind w:firstLine="720"/>
        <w:jc w:val="both"/>
      </w:pPr>
      <w:r>
        <w:t>Каждый ответ в столбцах бланка ответов оценивается в 1 балл. Подсчитывается сумма баллов в отдельности по каждому из шести столбцов.</w:t>
      </w:r>
    </w:p>
    <w:p w:rsidR="00855295" w:rsidRDefault="00117031">
      <w:pPr>
        <w:pStyle w:val="1"/>
        <w:ind w:firstLine="720"/>
        <w:jc w:val="both"/>
      </w:pPr>
      <w:r>
        <w:t>Эти суммы свидетельствует о склонности к работе с соответствующими предметам</w:t>
      </w:r>
      <w:r>
        <w:t>и труда:</w:t>
      </w:r>
    </w:p>
    <w:p w:rsidR="00855295" w:rsidRDefault="00117031">
      <w:pPr>
        <w:pStyle w:val="1"/>
        <w:ind w:firstLine="720"/>
        <w:jc w:val="both"/>
      </w:pPr>
      <w:r>
        <w:t>9-10 баллов: ярко выраженная склонность;</w:t>
      </w:r>
    </w:p>
    <w:p w:rsidR="00855295" w:rsidRDefault="00117031">
      <w:pPr>
        <w:pStyle w:val="1"/>
        <w:ind w:firstLine="720"/>
        <w:jc w:val="both"/>
      </w:pPr>
      <w:r>
        <w:t>7-8 баллов: выраженная склонность;</w:t>
      </w:r>
    </w:p>
    <w:p w:rsidR="00855295" w:rsidRDefault="00117031">
      <w:pPr>
        <w:pStyle w:val="1"/>
        <w:ind w:firstLine="720"/>
        <w:jc w:val="both"/>
      </w:pPr>
      <w:r>
        <w:t>4-6 баллов: склонность на среднем уровне;</w:t>
      </w:r>
    </w:p>
    <w:p w:rsidR="00855295" w:rsidRDefault="00117031">
      <w:pPr>
        <w:pStyle w:val="1"/>
        <w:ind w:firstLine="720"/>
        <w:jc w:val="both"/>
      </w:pPr>
      <w:r>
        <w:t>0-1 балл: работа с таким предметом труда активно отвергается: «что угодно, только не это».</w:t>
      </w:r>
    </w:p>
    <w:p w:rsidR="00855295" w:rsidRDefault="00117031">
      <w:pPr>
        <w:pStyle w:val="1"/>
        <w:ind w:firstLine="720"/>
        <w:jc w:val="both"/>
      </w:pPr>
      <w:r>
        <w:rPr>
          <w:b/>
          <w:bCs/>
        </w:rPr>
        <w:t>Ключ и бланк ответов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464"/>
        <w:gridCol w:w="1421"/>
        <w:gridCol w:w="1512"/>
        <w:gridCol w:w="2299"/>
        <w:gridCol w:w="1459"/>
      </w:tblGrid>
      <w:tr w:rsidR="00855295" w:rsidRPr="00641E78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Природа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Техника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Другие люди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Знаковые системы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Художественный образ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Сам человек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4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3а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3б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4а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4б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5а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5б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6а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6б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7а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7б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8а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8б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9а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9б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10а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10б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11а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11б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6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12а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12б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13а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13б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14а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14б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9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15а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15б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16а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16б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17а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17б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18а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18б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19а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19б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20а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20б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21а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3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21б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22а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22б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23а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39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23б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24а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24б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25а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26а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26б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27а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27б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28а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28б</w:t>
            </w:r>
          </w:p>
        </w:tc>
      </w:tr>
      <w:tr w:rsidR="00855295" w:rsidRPr="00641E78" w:rsidTr="00641E78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29а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29б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</w:tr>
      <w:tr w:rsidR="00855295" w:rsidRPr="00641E78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30а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Pr="00641E78" w:rsidRDefault="00855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Pr="00641E78" w:rsidRDefault="00117031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41E78">
              <w:rPr>
                <w:sz w:val="24"/>
                <w:szCs w:val="24"/>
              </w:rPr>
              <w:t>30б</w:t>
            </w:r>
          </w:p>
        </w:tc>
      </w:tr>
    </w:tbl>
    <w:p w:rsidR="00855295" w:rsidRDefault="00855295">
      <w:pPr>
        <w:spacing w:after="499" w:line="1" w:lineRule="exact"/>
      </w:pPr>
    </w:p>
    <w:p w:rsidR="00855295" w:rsidRDefault="00117031">
      <w:pPr>
        <w:pStyle w:val="32"/>
        <w:keepNext/>
        <w:keepLines/>
        <w:spacing w:after="0" w:line="360" w:lineRule="auto"/>
        <w:ind w:firstLine="720"/>
      </w:pPr>
      <w:bookmarkStart w:id="4" w:name="bookmark18"/>
      <w:r>
        <w:lastRenderedPageBreak/>
        <w:t>Интерпретация результатов</w:t>
      </w:r>
      <w:bookmarkEnd w:id="4"/>
    </w:p>
    <w:p w:rsidR="00855295" w:rsidRDefault="00117031">
      <w:pPr>
        <w:pStyle w:val="1"/>
        <w:ind w:firstLine="720"/>
        <w:jc w:val="both"/>
      </w:pPr>
      <w:r>
        <w:t xml:space="preserve">Первая группа профессий - </w:t>
      </w:r>
      <w:r>
        <w:rPr>
          <w:b/>
          <w:bCs/>
          <w:i/>
          <w:iCs/>
        </w:rPr>
        <w:t>«Человек - природа»</w:t>
      </w:r>
      <w:r>
        <w:rPr>
          <w:i/>
          <w:iCs/>
        </w:rPr>
        <w:t>.</w:t>
      </w:r>
      <w:r>
        <w:t xml:space="preserve"> Она объединяет все профессии, представители которых имеют дело с объектами, явлениями и процессами живой и неживой природы (предмет труда - земля, вода, растения и животные). Сюда включены профессии: ветеринар, агроном, гидролог, овощевод, геолог, полевод</w:t>
      </w:r>
      <w:r>
        <w:t>, егерь, механизатор. Представителей этих профессий объединяет одно очень важное качество - любовь к природе. Их любовь не созерцательная, которой обладают все люди, а деятельная, связанная с познанием ее законов и применением их. Поэтому, выбирая професси</w:t>
      </w:r>
      <w:r>
        <w:t>ю данного типа, очень важно разобраться, как именно Вы относитесь к природе: как к мастерской, где Вы будете работать, или как к месту отдыха, где хорошо погулять, подышать свежим воздухом. Особенность объектов труда этого типа состоит в том, что они сложн</w:t>
      </w:r>
      <w:r>
        <w:t>ы, изменчивы, нестандартны. И растения, и животные, и микроорганизмы развиваются без всяких выходных и праздников, так что специалисту необходимо всегда быть готовым к непредвиденным событиям.</w:t>
      </w:r>
    </w:p>
    <w:p w:rsidR="00855295" w:rsidRDefault="00117031">
      <w:pPr>
        <w:pStyle w:val="1"/>
        <w:tabs>
          <w:tab w:val="left" w:pos="1886"/>
        </w:tabs>
        <w:ind w:firstLine="720"/>
        <w:jc w:val="both"/>
      </w:pPr>
      <w:r>
        <w:t xml:space="preserve">Самыми распространенными являются профессии, где предметом труда выступает техника. К типу </w:t>
      </w:r>
      <w:r>
        <w:rPr>
          <w:b/>
          <w:bCs/>
          <w:i/>
          <w:iCs/>
        </w:rPr>
        <w:t>«Человек — техника»</w:t>
      </w:r>
      <w:r>
        <w:t xml:space="preserve"> относится профессии, связанные с обслуживанием техники, ее ремонтом, установкой и накладкой, управлением:</w:t>
      </w:r>
      <w:r>
        <w:tab/>
        <w:t xml:space="preserve">слесарь-ремонтник, наладчик, водитель. </w:t>
      </w:r>
      <w:r>
        <w:t>Сюда же входят</w:t>
      </w:r>
    </w:p>
    <w:p w:rsidR="00855295" w:rsidRDefault="00117031">
      <w:pPr>
        <w:pStyle w:val="1"/>
        <w:ind w:firstLine="0"/>
        <w:jc w:val="both"/>
      </w:pPr>
      <w:r>
        <w:t>профессии по производству и обработке неметаллических изделий (ткач, столяр); по переработке продуктов сельского хозяйства (пекарь, кондитер); по добыче и обработке горных пород (проходчик, шахтер). Техника представляет широкие возможности д</w:t>
      </w:r>
      <w:r>
        <w:t>ля новаторства, выдумки, творчества. Поэтому важное значение приобретает практическое мышление. Техническая фантазия, способность мысленно соединять и разъединять технические объекты и их части - важные условия успехов в этой области.</w:t>
      </w:r>
    </w:p>
    <w:p w:rsidR="00855295" w:rsidRDefault="00117031">
      <w:pPr>
        <w:pStyle w:val="1"/>
        <w:ind w:firstLine="720"/>
        <w:jc w:val="both"/>
      </w:pPr>
      <w:r>
        <w:t>Следующий тип професс</w:t>
      </w:r>
      <w:r>
        <w:t xml:space="preserve">ий - </w:t>
      </w:r>
      <w:r>
        <w:rPr>
          <w:b/>
          <w:bCs/>
          <w:i/>
          <w:iCs/>
        </w:rPr>
        <w:t>«Человек - другой человек».</w:t>
      </w:r>
      <w:r>
        <w:t xml:space="preserve"> В нем предметом труда специалиста является другой человек, а характерной чертой деятельности - необходимость непосредственного воздействия на людей. Круг таких профессий многоаспектен: педагогические - учитель, воспитатель </w:t>
      </w:r>
      <w:r>
        <w:t xml:space="preserve">детского сада; медицинские - врач, медсестра; юридические - следователь, судья, адвокат; сфера обслуживания - продавец, проводник, парикмахер; </w:t>
      </w:r>
      <w:proofErr w:type="spellStart"/>
      <w:r>
        <w:t>культпросветработники</w:t>
      </w:r>
      <w:proofErr w:type="spellEnd"/>
      <w:r>
        <w:t xml:space="preserve"> - пианист, аккомпаниатор и </w:t>
      </w:r>
      <w:r>
        <w:lastRenderedPageBreak/>
        <w:t xml:space="preserve">т.д. Устойчивое, хорошее настроение в процессе работы с людьми, </w:t>
      </w:r>
      <w:r>
        <w:t>потребность в общении, способность мысленно ставить себя на место другого человека, быстро понимать намерения и помыслы людей, хорошая память, умение находить общий язык с разными людьми - вот те личные качества, которые очень важны при работе по профессии</w:t>
      </w:r>
      <w:r>
        <w:t xml:space="preserve"> этого типа.</w:t>
      </w:r>
    </w:p>
    <w:p w:rsidR="00855295" w:rsidRDefault="00117031">
      <w:pPr>
        <w:pStyle w:val="1"/>
        <w:ind w:firstLine="720"/>
        <w:jc w:val="both"/>
      </w:pPr>
      <w:r>
        <w:t xml:space="preserve">Четвертая типовая группа </w:t>
      </w:r>
      <w:proofErr w:type="gramStart"/>
      <w:r>
        <w:t>- это</w:t>
      </w:r>
      <w:proofErr w:type="gramEnd"/>
      <w:r>
        <w:t xml:space="preserve"> профессии </w:t>
      </w:r>
      <w:r>
        <w:rPr>
          <w:b/>
          <w:bCs/>
          <w:i/>
          <w:iCs/>
        </w:rPr>
        <w:t xml:space="preserve">«Человек - знаковая система». </w:t>
      </w:r>
      <w:r>
        <w:t xml:space="preserve">Здесь предметом труда служат не сами явления, а информация о них в знаках (слова, формулы, условные знаки). Представители этих профессий создают, обрабатывают, размножают, </w:t>
      </w:r>
      <w:r>
        <w:t xml:space="preserve">анализируют, хранят и передают различные виды информации. Так, с языковой знаковой системой связана работа историка, корректора, нотариуса, паспортистки, почтальона. С графическими изображениями, картами, схемами работают чертежники; штурманы, разведчики. </w:t>
      </w:r>
      <w:r>
        <w:t>Деятельность математиков, экономистов, операторов ЭВМ, метеорологов связана с математической знаковой системой. Человек воспринимает знак как символ реального объекта или явления. Поэтому специалисту важно уметь, с одной стороны абстрагироваться от реальны</w:t>
      </w:r>
      <w:r>
        <w:t>х свойств предмета, обозначенных знаками, а с другой - представлять характеристики реальных явлений, стоящих за знаками. Другими словами, нужно обладать хорошо развитым абстрактным мышлением, а учитывая, что знаки сами по себе имеют малозаметные отличия, н</w:t>
      </w:r>
      <w:r>
        <w:t>еобходимы такие качества в работе с ними, как сосредоточенность, устойчивость внимания, усидчивость.</w:t>
      </w:r>
    </w:p>
    <w:p w:rsidR="00855295" w:rsidRDefault="00117031">
      <w:pPr>
        <w:pStyle w:val="1"/>
        <w:tabs>
          <w:tab w:val="left" w:pos="3144"/>
        </w:tabs>
        <w:ind w:firstLine="720"/>
        <w:jc w:val="both"/>
      </w:pPr>
      <w:r>
        <w:t>Пятая группа -</w:t>
      </w:r>
      <w:r>
        <w:tab/>
      </w:r>
      <w:r>
        <w:rPr>
          <w:b/>
          <w:bCs/>
        </w:rPr>
        <w:t>«</w:t>
      </w:r>
      <w:r>
        <w:rPr>
          <w:b/>
          <w:bCs/>
          <w:i/>
          <w:iCs/>
        </w:rPr>
        <w:t>Человек - художественный образ»</w:t>
      </w:r>
      <w:r>
        <w:t>. Создание</w:t>
      </w:r>
    </w:p>
    <w:p w:rsidR="00855295" w:rsidRDefault="00117031">
      <w:pPr>
        <w:pStyle w:val="1"/>
        <w:ind w:firstLine="0"/>
        <w:jc w:val="both"/>
      </w:pPr>
      <w:r>
        <w:t xml:space="preserve">художественных образов, переработка, тиражирование - на это направлена деятельность </w:t>
      </w:r>
      <w:r>
        <w:t>представителей этой группы профессий. К ней относятся: художники, писатели, реставраторы, дизайнеры, чеканщики, ювелиры, маляры, артисты.</w:t>
      </w:r>
    </w:p>
    <w:p w:rsidR="00855295" w:rsidRDefault="00117031">
      <w:pPr>
        <w:pStyle w:val="1"/>
        <w:ind w:firstLine="720"/>
        <w:jc w:val="both"/>
      </w:pPr>
      <w:r>
        <w:t>Последняя группа профессий - «</w:t>
      </w:r>
      <w:r>
        <w:rPr>
          <w:b/>
          <w:bCs/>
          <w:i/>
          <w:iCs/>
        </w:rPr>
        <w:t>Сам человек</w:t>
      </w:r>
      <w:r>
        <w:t>». Деятельность в этой области предполагает совершенствование своей внешности</w:t>
      </w:r>
      <w:r>
        <w:t>, тренировку различных спортивных навыков, а также осуществление психологической и физической подготовки к соревнованиям, турнирам, выступлениям. К данному направлению деятельности относятся: тренеры, спортсмены, модели.</w:t>
      </w:r>
    </w:p>
    <w:p w:rsidR="00855295" w:rsidRDefault="00117031">
      <w:pPr>
        <w:pStyle w:val="1"/>
        <w:ind w:firstLine="940"/>
        <w:jc w:val="both"/>
      </w:pPr>
      <w:r>
        <w:t>Далее представлены характеристики п</w:t>
      </w:r>
      <w:r>
        <w:t xml:space="preserve">рофессионально важных качеств, </w:t>
      </w:r>
      <w:r>
        <w:lastRenderedPageBreak/>
        <w:t>необходимых для каждого типа профессий.</w:t>
      </w:r>
    </w:p>
    <w:p w:rsidR="00855295" w:rsidRDefault="00117031">
      <w:pPr>
        <w:pStyle w:val="a9"/>
        <w:jc w:val="center"/>
      </w:pPr>
      <w:r>
        <w:t>Характеристики профессионально важных качеств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7090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Группы профессий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left="1240" w:firstLine="0"/>
            </w:pPr>
            <w:r>
              <w:rPr>
                <w:b/>
                <w:bCs/>
                <w:i/>
                <w:iCs/>
              </w:rPr>
              <w:t>Профессионально важные качества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Человек-природа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Наблюдательность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Пространственное воображение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 xml:space="preserve">Потребность в двигательной </w:t>
            </w:r>
            <w:r>
              <w:t>активности</w:t>
            </w:r>
          </w:p>
          <w:p w:rsidR="00641E78" w:rsidRDefault="00641E78">
            <w:pPr>
              <w:pStyle w:val="ab"/>
              <w:spacing w:line="240" w:lineRule="auto"/>
              <w:ind w:firstLine="0"/>
            </w:pPr>
          </w:p>
        </w:tc>
      </w:tr>
    </w:tbl>
    <w:p w:rsidR="00855295" w:rsidRDefault="0085529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7090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57" w:lineRule="auto"/>
              <w:ind w:firstLine="0"/>
            </w:pPr>
            <w:r>
              <w:t>Физическая выносливость Организаторские способности Аналитические способности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259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Человек-техника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Техническое мышление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Переключение и концентрация внимания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Пространственное воображение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Оперативная память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Хорошая реакция и координация движений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Устойчивость нервной системы к внешним раздражителям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Переносимость однообразия и монотонности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Человек-человек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Коммуникативные и организаторские способности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Эмпатические способности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Эмоциональная устойчивость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Устойчивость и распределение внимания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Доброжелательность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Самообладание, выдержка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2320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Человек-знак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Устойчивость, концентрация, переключение и распределение внимания Абстрактное мышления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Образная память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 xml:space="preserve">Отсутствие выраженной экстраверсии и повышенного </w:t>
            </w:r>
            <w:proofErr w:type="spellStart"/>
            <w:r>
              <w:t>нейротизма</w:t>
            </w:r>
            <w:proofErr w:type="spellEnd"/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Аккуратность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Усидчивость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2040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 xml:space="preserve">Человек- </w:t>
            </w:r>
            <w:r>
              <w:t>художественный образ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Наглядно-образное мышление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Образная память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Творческое воображение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Эмоциональная лабильность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 xml:space="preserve">Специальные </w:t>
            </w:r>
            <w:proofErr w:type="gramStart"/>
            <w:r>
              <w:t>способности(</w:t>
            </w:r>
            <w:proofErr w:type="gramEnd"/>
            <w:r>
              <w:t>художественные, музыкальные)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1733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Сам человек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Коммуникативные и организаторские способности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Усидчивость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 xml:space="preserve">Работоспособность, </w:t>
            </w:r>
            <w:r>
              <w:t>физическая выносливость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Двигательная память</w:t>
            </w:r>
          </w:p>
          <w:p w:rsidR="00855295" w:rsidRDefault="00117031">
            <w:pPr>
              <w:pStyle w:val="ab"/>
              <w:spacing w:line="240" w:lineRule="auto"/>
              <w:ind w:firstLine="0"/>
              <w:jc w:val="both"/>
            </w:pPr>
            <w:r>
              <w:t>Наглядно-образное мышление</w:t>
            </w:r>
          </w:p>
        </w:tc>
      </w:tr>
    </w:tbl>
    <w:p w:rsidR="00855295" w:rsidRDefault="00855295">
      <w:pPr>
        <w:spacing w:after="459" w:line="1" w:lineRule="exact"/>
      </w:pPr>
    </w:p>
    <w:p w:rsidR="00855295" w:rsidRDefault="00641E78" w:rsidP="00641E78">
      <w:pPr>
        <w:pStyle w:val="32"/>
        <w:keepNext/>
        <w:keepLines/>
        <w:spacing w:line="240" w:lineRule="auto"/>
        <w:ind w:firstLine="700"/>
        <w:jc w:val="center"/>
      </w:pPr>
      <w:bookmarkStart w:id="5" w:name="bookmark20"/>
      <w:r>
        <w:lastRenderedPageBreak/>
        <w:t>3</w:t>
      </w:r>
      <w:r w:rsidR="00117031">
        <w:t>. Анкета для 9-тиклассников</w:t>
      </w:r>
      <w:bookmarkEnd w:id="5"/>
    </w:p>
    <w:p w:rsidR="00855295" w:rsidRDefault="00117031">
      <w:pPr>
        <w:pStyle w:val="1"/>
        <w:spacing w:after="300" w:line="240" w:lineRule="auto"/>
        <w:ind w:firstLine="700"/>
      </w:pPr>
      <w:r>
        <w:t>Просим Вас ответить на вопросы нашей анкеты.</w:t>
      </w:r>
    </w:p>
    <w:p w:rsidR="00855295" w:rsidRDefault="00117031">
      <w:pPr>
        <w:pStyle w:val="1"/>
        <w:ind w:firstLine="720"/>
        <w:jc w:val="both"/>
      </w:pPr>
      <w:r>
        <w:t>Анкета заполняется следующим образом. Внимательно прочитайте вопрос, выберите наиболее подходящий Вам вариант</w:t>
      </w:r>
      <w:r>
        <w:t xml:space="preserve"> ответа и обведите соответствующую цифру. В отдельных вопросах нужно вписать свой вариант ответа.</w:t>
      </w:r>
    </w:p>
    <w:p w:rsidR="00855295" w:rsidRDefault="00117031">
      <w:pPr>
        <w:pStyle w:val="1"/>
        <w:ind w:firstLine="720"/>
        <w:jc w:val="both"/>
      </w:pPr>
      <w:r>
        <w:t>Пожалуйста, не пропускайте ни одного вопроса.</w:t>
      </w:r>
    </w:p>
    <w:p w:rsidR="00855295" w:rsidRDefault="00117031">
      <w:pPr>
        <w:pStyle w:val="1"/>
        <w:spacing w:after="480"/>
        <w:ind w:firstLine="720"/>
        <w:jc w:val="both"/>
      </w:pPr>
      <w:r>
        <w:t>Заранее благодарим Вас!</w:t>
      </w:r>
    </w:p>
    <w:p w:rsidR="00855295" w:rsidRDefault="00117031">
      <w:pPr>
        <w:pStyle w:val="1"/>
        <w:spacing w:after="60"/>
        <w:ind w:firstLine="720"/>
        <w:jc w:val="both"/>
      </w:pPr>
      <w:r>
        <w:t>1. Какая профессия вызывает у Вас наибольший интерес?</w:t>
      </w:r>
    </w:p>
    <w:p w:rsidR="00855295" w:rsidRDefault="00117031">
      <w:pPr>
        <w:pStyle w:val="1"/>
        <w:tabs>
          <w:tab w:val="left" w:leader="underscore" w:pos="9499"/>
        </w:tabs>
        <w:spacing w:after="700"/>
        <w:ind w:firstLine="720"/>
        <w:jc w:val="both"/>
      </w:pPr>
      <w:r>
        <w:t>(напишите)</w:t>
      </w:r>
      <w:r>
        <w:tab/>
      </w:r>
    </w:p>
    <w:p w:rsidR="00855295" w:rsidRDefault="00117031">
      <w:pPr>
        <w:pStyle w:val="1"/>
        <w:spacing w:after="480"/>
        <w:ind w:firstLine="720"/>
        <w:jc w:val="both"/>
      </w:pPr>
      <w:r>
        <w:t>2. Что Вы можете сказа</w:t>
      </w:r>
      <w:r>
        <w:t>ть о выборе своей будущей профессии?</w:t>
      </w:r>
    </w:p>
    <w:p w:rsidR="00855295" w:rsidRDefault="00117031">
      <w:pPr>
        <w:pStyle w:val="1"/>
        <w:ind w:firstLine="720"/>
        <w:jc w:val="both"/>
      </w:pPr>
      <w:r>
        <w:t>5 - сделал окончательный выбор</w:t>
      </w:r>
    </w:p>
    <w:p w:rsidR="00855295" w:rsidRDefault="00117031">
      <w:pPr>
        <w:pStyle w:val="1"/>
        <w:ind w:firstLine="720"/>
      </w:pPr>
      <w:r>
        <w:t>4 - выбор сделал, но в принципе готов рассмотреть дополнительные ва</w:t>
      </w:r>
      <w:r>
        <w:softHyphen/>
        <w:t>рианты</w:t>
      </w:r>
    </w:p>
    <w:p w:rsidR="00855295" w:rsidRDefault="00117031">
      <w:pPr>
        <w:pStyle w:val="1"/>
        <w:ind w:firstLine="720"/>
        <w:jc w:val="both"/>
      </w:pPr>
      <w:r>
        <w:t>3 - хотя выбор сделал, но продолжаю иногда думать о других вариантах</w:t>
      </w:r>
    </w:p>
    <w:p w:rsidR="00855295" w:rsidRDefault="00117031">
      <w:pPr>
        <w:pStyle w:val="1"/>
        <w:ind w:firstLine="720"/>
        <w:jc w:val="both"/>
      </w:pPr>
      <w:r>
        <w:t xml:space="preserve">2 - есть некоторые соображения, но ничего </w:t>
      </w:r>
      <w:r>
        <w:t>определенного пока не выбрал</w:t>
      </w:r>
    </w:p>
    <w:p w:rsidR="00855295" w:rsidRDefault="00117031">
      <w:pPr>
        <w:pStyle w:val="1"/>
        <w:spacing w:after="480"/>
        <w:ind w:firstLine="720"/>
        <w:jc w:val="both"/>
      </w:pPr>
      <w:r>
        <w:t>1 - о выборе будущей профессии еще не думал</w:t>
      </w:r>
    </w:p>
    <w:p w:rsidR="00855295" w:rsidRDefault="00117031" w:rsidP="00117031">
      <w:pPr>
        <w:pStyle w:val="1"/>
        <w:numPr>
          <w:ilvl w:val="0"/>
          <w:numId w:val="7"/>
        </w:numPr>
        <w:tabs>
          <w:tab w:val="left" w:pos="1098"/>
        </w:tabs>
        <w:spacing w:after="480"/>
        <w:ind w:firstLine="720"/>
        <w:jc w:val="both"/>
      </w:pPr>
      <w:r>
        <w:t>После окончания 9 класса Вы предполагаете: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t>- устраиваться на работу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1045"/>
        </w:tabs>
        <w:ind w:firstLine="720"/>
        <w:jc w:val="both"/>
      </w:pPr>
      <w:r>
        <w:t>- поступать на краткосрочные курсы обучения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1026"/>
        </w:tabs>
        <w:ind w:firstLine="720"/>
        <w:jc w:val="both"/>
      </w:pPr>
      <w:r>
        <w:t>- поступать в профессиональное училище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1045"/>
        </w:tabs>
        <w:ind w:firstLine="720"/>
        <w:jc w:val="both"/>
      </w:pPr>
      <w:r>
        <w:t>- поступать в техникум, колледж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1026"/>
        </w:tabs>
        <w:ind w:firstLine="720"/>
        <w:jc w:val="both"/>
      </w:pPr>
      <w:r>
        <w:t>- продолжать учебу в школе</w:t>
      </w:r>
    </w:p>
    <w:p w:rsidR="00855295" w:rsidRDefault="00117031" w:rsidP="00117031">
      <w:pPr>
        <w:pStyle w:val="1"/>
        <w:numPr>
          <w:ilvl w:val="0"/>
          <w:numId w:val="8"/>
        </w:numPr>
        <w:tabs>
          <w:tab w:val="left" w:pos="1035"/>
        </w:tabs>
        <w:spacing w:after="480"/>
        <w:ind w:firstLine="720"/>
        <w:jc w:val="both"/>
      </w:pPr>
      <w:r>
        <w:t>- не знаю, выбора еще не сделал</w:t>
      </w:r>
    </w:p>
    <w:p w:rsidR="00855295" w:rsidRDefault="00117031" w:rsidP="00117031">
      <w:pPr>
        <w:pStyle w:val="1"/>
        <w:numPr>
          <w:ilvl w:val="0"/>
          <w:numId w:val="7"/>
        </w:numPr>
        <w:tabs>
          <w:tab w:val="left" w:pos="1093"/>
        </w:tabs>
        <w:spacing w:after="260"/>
        <w:ind w:firstLine="720"/>
      </w:pPr>
      <w:r>
        <w:t xml:space="preserve">Если по окончании 9 класса Вы предполагаете продолжать учебу не в школе, </w:t>
      </w:r>
      <w:r>
        <w:lastRenderedPageBreak/>
        <w:t>то:</w:t>
      </w:r>
    </w:p>
    <w:p w:rsidR="00855295" w:rsidRDefault="00117031" w:rsidP="00117031">
      <w:pPr>
        <w:pStyle w:val="1"/>
        <w:numPr>
          <w:ilvl w:val="0"/>
          <w:numId w:val="9"/>
        </w:numPr>
        <w:tabs>
          <w:tab w:val="left" w:pos="997"/>
        </w:tabs>
        <w:ind w:firstLine="720"/>
        <w:jc w:val="both"/>
      </w:pPr>
      <w:r>
        <w:t>- ещё не знаю, где именно</w:t>
      </w:r>
    </w:p>
    <w:p w:rsidR="00855295" w:rsidRDefault="00117031" w:rsidP="00117031">
      <w:pPr>
        <w:pStyle w:val="1"/>
        <w:numPr>
          <w:ilvl w:val="0"/>
          <w:numId w:val="9"/>
        </w:numPr>
        <w:tabs>
          <w:tab w:val="left" w:pos="1040"/>
        </w:tabs>
        <w:ind w:firstLine="720"/>
        <w:jc w:val="both"/>
      </w:pPr>
      <w:r>
        <w:t>- уже знаю, где именно (напишите</w:t>
      </w:r>
    </w:p>
    <w:p w:rsidR="00855295" w:rsidRDefault="00117031">
      <w:pPr>
        <w:pStyle w:val="1"/>
        <w:tabs>
          <w:tab w:val="left" w:leader="underscore" w:pos="9449"/>
        </w:tabs>
        <w:spacing w:after="480"/>
        <w:ind w:firstLine="0"/>
        <w:jc w:val="both"/>
      </w:pPr>
      <w:r>
        <w:tab/>
        <w:t>)</w:t>
      </w:r>
    </w:p>
    <w:p w:rsidR="00855295" w:rsidRDefault="00117031" w:rsidP="00117031">
      <w:pPr>
        <w:pStyle w:val="1"/>
        <w:numPr>
          <w:ilvl w:val="0"/>
          <w:numId w:val="7"/>
        </w:numPr>
        <w:tabs>
          <w:tab w:val="left" w:pos="1098"/>
        </w:tabs>
        <w:ind w:firstLine="720"/>
      </w:pPr>
      <w:r>
        <w:t xml:space="preserve">Если сразу по окончании 9 класса Вы предполагаете </w:t>
      </w:r>
      <w:r>
        <w:t>устраиваться на работу, то:</w:t>
      </w:r>
    </w:p>
    <w:p w:rsidR="00855295" w:rsidRDefault="00117031" w:rsidP="00117031">
      <w:pPr>
        <w:pStyle w:val="1"/>
        <w:numPr>
          <w:ilvl w:val="0"/>
          <w:numId w:val="10"/>
        </w:numPr>
        <w:tabs>
          <w:tab w:val="left" w:pos="997"/>
        </w:tabs>
        <w:ind w:firstLine="720"/>
        <w:jc w:val="both"/>
      </w:pPr>
      <w:r>
        <w:t>- ещё не знаю, где именно</w:t>
      </w:r>
    </w:p>
    <w:p w:rsidR="00855295" w:rsidRDefault="00117031" w:rsidP="00117031">
      <w:pPr>
        <w:pStyle w:val="1"/>
        <w:numPr>
          <w:ilvl w:val="0"/>
          <w:numId w:val="10"/>
        </w:numPr>
        <w:tabs>
          <w:tab w:val="left" w:pos="1040"/>
        </w:tabs>
        <w:ind w:firstLine="720"/>
        <w:jc w:val="both"/>
      </w:pPr>
      <w:r>
        <w:t>- уже знаю, где именно (напишите</w:t>
      </w:r>
    </w:p>
    <w:p w:rsidR="00855295" w:rsidRDefault="00117031">
      <w:pPr>
        <w:pStyle w:val="1"/>
        <w:tabs>
          <w:tab w:val="left" w:leader="underscore" w:pos="9449"/>
        </w:tabs>
        <w:spacing w:after="480"/>
        <w:ind w:firstLine="0"/>
        <w:jc w:val="both"/>
      </w:pPr>
      <w:r>
        <w:tab/>
        <w:t>)</w:t>
      </w:r>
    </w:p>
    <w:p w:rsidR="00855295" w:rsidRDefault="00117031" w:rsidP="00117031">
      <w:pPr>
        <w:pStyle w:val="1"/>
        <w:numPr>
          <w:ilvl w:val="0"/>
          <w:numId w:val="7"/>
        </w:numPr>
        <w:tabs>
          <w:tab w:val="left" w:pos="1093"/>
        </w:tabs>
        <w:spacing w:after="480"/>
        <w:ind w:firstLine="720"/>
        <w:jc w:val="both"/>
      </w:pPr>
      <w:r>
        <w:t>Если по каким-то обстоятельствам Вы не сможете сразу по окончании школы работать или учиться в соответствии с принятым решением о будущей профессии, есть ли у Вас зап</w:t>
      </w:r>
      <w:r>
        <w:t>асные варианты трудоустройства или учебы?</w:t>
      </w:r>
    </w:p>
    <w:p w:rsidR="00855295" w:rsidRDefault="00117031" w:rsidP="00117031">
      <w:pPr>
        <w:pStyle w:val="1"/>
        <w:numPr>
          <w:ilvl w:val="0"/>
          <w:numId w:val="11"/>
        </w:numPr>
        <w:tabs>
          <w:tab w:val="left" w:pos="1026"/>
        </w:tabs>
        <w:ind w:firstLine="720"/>
        <w:jc w:val="both"/>
      </w:pPr>
      <w:r>
        <w:t>- да и достаточно определенные</w:t>
      </w:r>
    </w:p>
    <w:p w:rsidR="00855295" w:rsidRDefault="00117031" w:rsidP="00117031">
      <w:pPr>
        <w:pStyle w:val="1"/>
        <w:numPr>
          <w:ilvl w:val="0"/>
          <w:numId w:val="11"/>
        </w:numPr>
        <w:tabs>
          <w:tab w:val="left" w:pos="1040"/>
        </w:tabs>
        <w:ind w:firstLine="720"/>
        <w:jc w:val="both"/>
      </w:pPr>
      <w:r>
        <w:t>- можно сказать, что есть, но я их особо не продумывал</w:t>
      </w:r>
    </w:p>
    <w:p w:rsidR="00855295" w:rsidRDefault="00117031">
      <w:pPr>
        <w:pStyle w:val="1"/>
        <w:spacing w:after="480"/>
        <w:ind w:firstLine="720"/>
        <w:jc w:val="both"/>
      </w:pPr>
      <w:r>
        <w:t>1 - нет</w:t>
      </w:r>
    </w:p>
    <w:p w:rsidR="00855295" w:rsidRDefault="00117031">
      <w:pPr>
        <w:pStyle w:val="1"/>
        <w:spacing w:after="480"/>
        <w:ind w:firstLine="720"/>
        <w:jc w:val="both"/>
      </w:pPr>
      <w:r>
        <w:t>7. Какое образование Вы считаете для себя достаточным? (обведите только один вариант ответа)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997"/>
        </w:tabs>
        <w:ind w:firstLine="720"/>
        <w:jc w:val="both"/>
      </w:pPr>
      <w:r>
        <w:t>- средняя школа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40"/>
        </w:tabs>
        <w:ind w:firstLine="720"/>
        <w:jc w:val="both"/>
      </w:pPr>
      <w:r>
        <w:t xml:space="preserve">- средняя </w:t>
      </w:r>
      <w:r>
        <w:t>школа и какие-нибудь курсы обучения/переобучения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26"/>
        </w:tabs>
        <w:ind w:firstLine="720"/>
        <w:jc w:val="both"/>
      </w:pPr>
      <w:r>
        <w:t>- профессиональное училище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35"/>
        </w:tabs>
        <w:ind w:firstLine="720"/>
        <w:jc w:val="both"/>
      </w:pPr>
      <w:r>
        <w:t>- профессиональное училище и какие-нибудь курсы обучения/</w:t>
      </w:r>
      <w:proofErr w:type="spellStart"/>
      <w:r>
        <w:t>переобу</w:t>
      </w:r>
      <w:proofErr w:type="spellEnd"/>
      <w:r>
        <w:t xml:space="preserve">- </w:t>
      </w:r>
      <w:proofErr w:type="spellStart"/>
      <w:r>
        <w:t>чения</w:t>
      </w:r>
      <w:proofErr w:type="spellEnd"/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26"/>
        </w:tabs>
        <w:ind w:firstLine="720"/>
        <w:jc w:val="both"/>
      </w:pPr>
      <w:r>
        <w:t>- техникум, колледж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35"/>
        </w:tabs>
        <w:ind w:firstLine="720"/>
        <w:jc w:val="both"/>
      </w:pPr>
      <w:r>
        <w:t>- техникум, колледж и какие-нибудь курсы обучения/переобучения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40"/>
        </w:tabs>
        <w:ind w:firstLine="720"/>
        <w:jc w:val="both"/>
      </w:pPr>
      <w:r>
        <w:t>- институт, университет</w:t>
      </w:r>
    </w:p>
    <w:p w:rsidR="00855295" w:rsidRDefault="00117031">
      <w:pPr>
        <w:pStyle w:val="1"/>
        <w:spacing w:after="640" w:line="240" w:lineRule="auto"/>
        <w:ind w:firstLine="720"/>
        <w:jc w:val="both"/>
      </w:pPr>
      <w:r>
        <w:lastRenderedPageBreak/>
        <w:t>8</w:t>
      </w:r>
      <w:r>
        <w:t xml:space="preserve"> - институт, университет и какие-нибудь курсы обучения/переобучения</w:t>
      </w:r>
    </w:p>
    <w:p w:rsidR="00855295" w:rsidRDefault="00117031" w:rsidP="00117031">
      <w:pPr>
        <w:pStyle w:val="1"/>
        <w:numPr>
          <w:ilvl w:val="0"/>
          <w:numId w:val="12"/>
        </w:numPr>
        <w:tabs>
          <w:tab w:val="left" w:pos="1030"/>
        </w:tabs>
        <w:spacing w:after="480"/>
        <w:ind w:firstLine="720"/>
        <w:jc w:val="both"/>
      </w:pPr>
      <w:r>
        <w:t>. Где бы Вы хотели работать? Выберите один наиболее предпочтительный для Вас вариант.</w:t>
      </w:r>
    </w:p>
    <w:p w:rsidR="00855295" w:rsidRDefault="00117031" w:rsidP="00117031">
      <w:pPr>
        <w:pStyle w:val="1"/>
        <w:numPr>
          <w:ilvl w:val="0"/>
          <w:numId w:val="13"/>
        </w:numPr>
        <w:tabs>
          <w:tab w:val="left" w:pos="992"/>
        </w:tabs>
        <w:ind w:firstLine="720"/>
        <w:jc w:val="both"/>
      </w:pPr>
      <w:r>
        <w:t>- в государственном учреждении или предприятии</w:t>
      </w:r>
    </w:p>
    <w:p w:rsidR="00855295" w:rsidRDefault="00117031" w:rsidP="00117031">
      <w:pPr>
        <w:pStyle w:val="1"/>
        <w:numPr>
          <w:ilvl w:val="0"/>
          <w:numId w:val="13"/>
        </w:numPr>
        <w:tabs>
          <w:tab w:val="left" w:pos="1035"/>
        </w:tabs>
        <w:ind w:firstLine="720"/>
        <w:jc w:val="both"/>
      </w:pPr>
      <w:r>
        <w:t>- на бывшем государственном предприятии (акционерное об</w:t>
      </w:r>
      <w:r>
        <w:t>щество и т. п.)</w:t>
      </w:r>
    </w:p>
    <w:p w:rsidR="00855295" w:rsidRDefault="00117031" w:rsidP="00117031">
      <w:pPr>
        <w:pStyle w:val="1"/>
        <w:numPr>
          <w:ilvl w:val="0"/>
          <w:numId w:val="13"/>
        </w:numPr>
        <w:tabs>
          <w:tab w:val="left" w:pos="1026"/>
        </w:tabs>
        <w:ind w:firstLine="720"/>
        <w:jc w:val="both"/>
      </w:pPr>
      <w:r>
        <w:t>- на частном предприятии</w:t>
      </w:r>
    </w:p>
    <w:p w:rsidR="00855295" w:rsidRDefault="00117031" w:rsidP="00117031">
      <w:pPr>
        <w:pStyle w:val="1"/>
        <w:numPr>
          <w:ilvl w:val="0"/>
          <w:numId w:val="13"/>
        </w:numPr>
        <w:tabs>
          <w:tab w:val="left" w:pos="1035"/>
        </w:tabs>
        <w:ind w:firstLine="720"/>
        <w:jc w:val="both"/>
      </w:pPr>
      <w:r>
        <w:t>- заниматься индивидуальным бизнесом, индивидуальной трудовой деятельностью</w:t>
      </w:r>
    </w:p>
    <w:p w:rsidR="00855295" w:rsidRDefault="00117031" w:rsidP="00117031">
      <w:pPr>
        <w:pStyle w:val="1"/>
        <w:numPr>
          <w:ilvl w:val="0"/>
          <w:numId w:val="13"/>
        </w:numPr>
        <w:tabs>
          <w:tab w:val="left" w:pos="1026"/>
        </w:tabs>
        <w:spacing w:after="480"/>
        <w:ind w:firstLine="720"/>
        <w:jc w:val="both"/>
      </w:pPr>
      <w:r>
        <w:t>- хотел(а) бы заниматься только домашними делами</w:t>
      </w:r>
    </w:p>
    <w:p w:rsidR="00855295" w:rsidRDefault="00117031" w:rsidP="00117031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r>
        <w:t>Что Вы считаете важным в своей будущей работе?</w:t>
      </w:r>
    </w:p>
    <w:p w:rsidR="00855295" w:rsidRDefault="00117031">
      <w:pPr>
        <w:pStyle w:val="1"/>
        <w:spacing w:after="480"/>
        <w:ind w:firstLine="720"/>
        <w:jc w:val="both"/>
      </w:pPr>
      <w:r>
        <w:t xml:space="preserve">Перед Вами 10 вариантов ответа. </w:t>
      </w:r>
      <w:proofErr w:type="gramStart"/>
      <w:r>
        <w:t>Напротив</w:t>
      </w:r>
      <w:proofErr w:type="gramEnd"/>
      <w:r>
        <w:t xml:space="preserve"> </w:t>
      </w:r>
      <w:r>
        <w:t>наиболее значимого для Вас варианта поставьте цифру «1», напротив следующего по значимости варианта - цифру «2» и т.д. «10» поставьте напротив наименее значимого варианта. Ставить одну и ту же цифру два раза нельзя.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хорошие взаимоотношения в трудовом колле</w:t>
      </w:r>
      <w:r>
        <w:t>ктиве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продвижение по службе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возможность раскрыть свои способности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известность и популярность среди окружающих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гарантированное место работы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возможность приносить пользу другим людям, обществу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высокий заработок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участие в принятии управленческих решений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хорош</w:t>
      </w:r>
      <w:r>
        <w:t>ая организация условий труда</w:t>
      </w:r>
    </w:p>
    <w:p w:rsidR="00855295" w:rsidRDefault="00117031" w:rsidP="00117031">
      <w:pPr>
        <w:pStyle w:val="1"/>
        <w:numPr>
          <w:ilvl w:val="0"/>
          <w:numId w:val="15"/>
        </w:numPr>
        <w:tabs>
          <w:tab w:val="left" w:pos="992"/>
        </w:tabs>
        <w:ind w:firstLine="720"/>
        <w:jc w:val="both"/>
      </w:pPr>
      <w:r>
        <w:t>достижение профессионального мастерства</w:t>
      </w:r>
    </w:p>
    <w:p w:rsidR="00855295" w:rsidRDefault="00117031" w:rsidP="00117031">
      <w:pPr>
        <w:pStyle w:val="1"/>
        <w:numPr>
          <w:ilvl w:val="0"/>
          <w:numId w:val="14"/>
        </w:numPr>
        <w:tabs>
          <w:tab w:val="left" w:pos="1373"/>
        </w:tabs>
        <w:spacing w:after="480"/>
        <w:ind w:firstLine="720"/>
        <w:jc w:val="both"/>
      </w:pPr>
      <w:r>
        <w:t xml:space="preserve">Внимательно прочитайте все </w:t>
      </w:r>
      <w:proofErr w:type="gramStart"/>
      <w:r>
        <w:t>ниже приведенные</w:t>
      </w:r>
      <w:proofErr w:type="gramEnd"/>
      <w:r>
        <w:t xml:space="preserve"> варианты. Постарайтесь оценить, какая должность является для Вас достаточной, учитывая Вашу будущую </w:t>
      </w:r>
      <w:r>
        <w:lastRenderedPageBreak/>
        <w:t>профессию, квалификацию, Ваши качества и ос</w:t>
      </w:r>
      <w:r>
        <w:t>обенности? (дайте только один ответ)</w:t>
      </w:r>
    </w:p>
    <w:p w:rsidR="00855295" w:rsidRDefault="00117031" w:rsidP="00117031">
      <w:pPr>
        <w:pStyle w:val="1"/>
        <w:numPr>
          <w:ilvl w:val="0"/>
          <w:numId w:val="16"/>
        </w:numPr>
        <w:tabs>
          <w:tab w:val="left" w:pos="992"/>
        </w:tabs>
        <w:ind w:firstLine="720"/>
        <w:jc w:val="both"/>
      </w:pPr>
      <w:r>
        <w:t>- рядовой работник</w:t>
      </w:r>
    </w:p>
    <w:p w:rsidR="00855295" w:rsidRDefault="00117031" w:rsidP="00117031">
      <w:pPr>
        <w:pStyle w:val="1"/>
        <w:numPr>
          <w:ilvl w:val="0"/>
          <w:numId w:val="16"/>
        </w:numPr>
        <w:tabs>
          <w:tab w:val="left" w:pos="1035"/>
        </w:tabs>
        <w:ind w:firstLine="720"/>
        <w:jc w:val="both"/>
      </w:pPr>
      <w:r>
        <w:t>- либо рядовой работник, либо руководитель небольшого коллектива на предприятии, в учреждении (руководитель отдела, участка, мастер и т.п.)</w:t>
      </w:r>
    </w:p>
    <w:p w:rsidR="00855295" w:rsidRDefault="00117031" w:rsidP="00117031">
      <w:pPr>
        <w:pStyle w:val="1"/>
        <w:numPr>
          <w:ilvl w:val="0"/>
          <w:numId w:val="16"/>
        </w:numPr>
        <w:tabs>
          <w:tab w:val="left" w:pos="1026"/>
        </w:tabs>
        <w:ind w:firstLine="720"/>
        <w:jc w:val="both"/>
      </w:pPr>
      <w:r>
        <w:t xml:space="preserve">- руководитель небольшого коллектива на предприятии, в </w:t>
      </w:r>
      <w:r>
        <w:t>учреждении</w:t>
      </w:r>
    </w:p>
    <w:p w:rsidR="00855295" w:rsidRDefault="00117031" w:rsidP="00117031">
      <w:pPr>
        <w:pStyle w:val="1"/>
        <w:numPr>
          <w:ilvl w:val="0"/>
          <w:numId w:val="16"/>
        </w:numPr>
        <w:tabs>
          <w:tab w:val="left" w:pos="1035"/>
        </w:tabs>
        <w:ind w:firstLine="720"/>
        <w:jc w:val="both"/>
      </w:pPr>
      <w:r>
        <w:t>- либо руководитель небольшого коллектива, либо руководитель пред</w:t>
      </w:r>
      <w:r>
        <w:softHyphen/>
        <w:t>приятия, учреждения</w:t>
      </w:r>
    </w:p>
    <w:p w:rsidR="00855295" w:rsidRDefault="00117031" w:rsidP="00117031">
      <w:pPr>
        <w:pStyle w:val="1"/>
        <w:numPr>
          <w:ilvl w:val="0"/>
          <w:numId w:val="16"/>
        </w:numPr>
        <w:tabs>
          <w:tab w:val="left" w:pos="1026"/>
        </w:tabs>
        <w:spacing w:after="480"/>
        <w:ind w:firstLine="720"/>
        <w:jc w:val="both"/>
      </w:pPr>
      <w:r>
        <w:t>- руководитель предприятия, учреждения и т.п.</w:t>
      </w:r>
    </w:p>
    <w:p w:rsidR="00855295" w:rsidRDefault="00117031" w:rsidP="00117031">
      <w:pPr>
        <w:pStyle w:val="1"/>
        <w:numPr>
          <w:ilvl w:val="0"/>
          <w:numId w:val="14"/>
        </w:numPr>
        <w:tabs>
          <w:tab w:val="left" w:pos="1213"/>
        </w:tabs>
        <w:spacing w:after="480"/>
        <w:ind w:firstLine="720"/>
        <w:jc w:val="both"/>
      </w:pPr>
      <w:r>
        <w:t>Как Вы думаете, есть ли у Вас в будущем шансы на трудоустройство?</w:t>
      </w:r>
    </w:p>
    <w:p w:rsidR="00855295" w:rsidRDefault="00117031">
      <w:pPr>
        <w:pStyle w:val="1"/>
        <w:ind w:firstLine="720"/>
        <w:jc w:val="both"/>
      </w:pPr>
      <w:r>
        <w:t xml:space="preserve">3 - я уверен, что у меня в будущем не будет </w:t>
      </w:r>
      <w:r>
        <w:t>проблем с поиском работы</w:t>
      </w:r>
    </w:p>
    <w:p w:rsidR="00855295" w:rsidRDefault="00117031">
      <w:pPr>
        <w:pStyle w:val="1"/>
        <w:ind w:firstLine="720"/>
        <w:jc w:val="both"/>
      </w:pPr>
      <w:r>
        <w:t>2 - думаю, у меня могут возникнуть определенные проблемы</w:t>
      </w:r>
    </w:p>
    <w:p w:rsidR="00855295" w:rsidRDefault="00117031">
      <w:pPr>
        <w:pStyle w:val="1"/>
        <w:spacing w:after="480"/>
        <w:ind w:firstLine="720"/>
        <w:jc w:val="both"/>
      </w:pPr>
      <w:r>
        <w:t>1 - у меня почти наверняка возникнут сложности с поиском работы</w:t>
      </w:r>
    </w:p>
    <w:p w:rsidR="00855295" w:rsidRDefault="00117031" w:rsidP="00117031">
      <w:pPr>
        <w:pStyle w:val="1"/>
        <w:numPr>
          <w:ilvl w:val="0"/>
          <w:numId w:val="17"/>
        </w:numPr>
        <w:tabs>
          <w:tab w:val="left" w:pos="1232"/>
        </w:tabs>
        <w:spacing w:after="480"/>
        <w:ind w:firstLine="720"/>
        <w:jc w:val="both"/>
      </w:pPr>
      <w:r>
        <w:t>Что бы Вы посоветовали делать человеку, который оказался без работы? Обведите один наиболее подходящий, с Ваше</w:t>
      </w:r>
      <w:r>
        <w:t>й точки зрения, вариант.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992"/>
        </w:tabs>
        <w:ind w:firstLine="720"/>
        <w:jc w:val="both"/>
      </w:pPr>
      <w:r>
        <w:t>- искать работу по своей специальности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45"/>
        </w:tabs>
        <w:ind w:firstLine="720"/>
        <w:jc w:val="both"/>
      </w:pPr>
      <w:r>
        <w:t>- браться за любую работу, лишь бы не сидеть без дела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26"/>
        </w:tabs>
        <w:ind w:firstLine="720"/>
        <w:jc w:val="both"/>
      </w:pPr>
      <w:r>
        <w:t>- освоить новую профессию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45"/>
        </w:tabs>
        <w:ind w:firstLine="720"/>
        <w:jc w:val="both"/>
      </w:pPr>
      <w:r>
        <w:t>- открыть свое дело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26"/>
        </w:tabs>
        <w:ind w:firstLine="720"/>
        <w:jc w:val="both"/>
      </w:pPr>
      <w:r>
        <w:t>- искать временную, но хорошо оплачиваемую работу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35"/>
        </w:tabs>
        <w:ind w:firstLine="720"/>
        <w:jc w:val="both"/>
      </w:pPr>
      <w:r>
        <w:t xml:space="preserve">- искать только такую работу, которая </w:t>
      </w:r>
      <w:r>
        <w:t>гарантирует стабильную занятость</w:t>
      </w:r>
    </w:p>
    <w:p w:rsidR="00855295" w:rsidRDefault="00117031" w:rsidP="00117031">
      <w:pPr>
        <w:pStyle w:val="1"/>
        <w:numPr>
          <w:ilvl w:val="0"/>
          <w:numId w:val="18"/>
        </w:numPr>
        <w:tabs>
          <w:tab w:val="left" w:pos="1040"/>
        </w:tabs>
        <w:ind w:firstLine="720"/>
        <w:jc w:val="both"/>
      </w:pPr>
      <w:r>
        <w:t>- вести себя спокойно и надеяться на случай</w:t>
      </w:r>
    </w:p>
    <w:p w:rsidR="00855295" w:rsidRDefault="00117031" w:rsidP="00117031">
      <w:pPr>
        <w:pStyle w:val="1"/>
        <w:numPr>
          <w:ilvl w:val="0"/>
          <w:numId w:val="17"/>
        </w:numPr>
        <w:tabs>
          <w:tab w:val="left" w:pos="1848"/>
        </w:tabs>
        <w:ind w:firstLine="720"/>
      </w:pPr>
      <w:r>
        <w:t>Как можно осуществить Ваш совет?</w:t>
      </w:r>
    </w:p>
    <w:p w:rsidR="00855295" w:rsidRDefault="00117031">
      <w:pPr>
        <w:pStyle w:val="1"/>
        <w:spacing w:after="480"/>
        <w:ind w:firstLine="720"/>
        <w:jc w:val="both"/>
      </w:pPr>
      <w:r>
        <w:t>Отвечая на данный вопрос, цифру «1» поставьте напротив самого эффективного с Вашей точки зрения варианта; цифру «2» - напротив следующего по эффек</w:t>
      </w:r>
      <w:r>
        <w:t xml:space="preserve">тивности варианта и т.д. Цифру «7» поставьте напротив наименее эффективного варианта. </w:t>
      </w:r>
      <w:r>
        <w:lastRenderedPageBreak/>
        <w:t>Ставить одну и ту же цифру два раза нельзя.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>следить за объявлениями в газетах, по радио и телевидению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>обратиться к друзьям или знакомым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 xml:space="preserve">обратиться в какую-нибудь частную </w:t>
      </w:r>
      <w:r>
        <w:t>биржу труда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>дать объявление в печать или «на стенку»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>обратиться в Центр занятости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ind w:firstLine="720"/>
      </w:pPr>
      <w:r>
        <w:t>ходить по предприятиям и организациям</w:t>
      </w:r>
    </w:p>
    <w:p w:rsidR="00855295" w:rsidRDefault="00117031" w:rsidP="00117031">
      <w:pPr>
        <w:pStyle w:val="1"/>
        <w:numPr>
          <w:ilvl w:val="0"/>
          <w:numId w:val="19"/>
        </w:numPr>
        <w:tabs>
          <w:tab w:val="left" w:pos="992"/>
        </w:tabs>
        <w:spacing w:after="480"/>
        <w:ind w:firstLine="720"/>
        <w:jc w:val="both"/>
      </w:pPr>
      <w:r>
        <w:t>обратиться к родственникам</w:t>
      </w:r>
    </w:p>
    <w:p w:rsidR="00855295" w:rsidRDefault="00117031" w:rsidP="00117031">
      <w:pPr>
        <w:pStyle w:val="1"/>
        <w:numPr>
          <w:ilvl w:val="0"/>
          <w:numId w:val="17"/>
        </w:numPr>
        <w:tabs>
          <w:tab w:val="left" w:pos="1232"/>
        </w:tabs>
        <w:spacing w:after="1920"/>
        <w:ind w:firstLine="720"/>
      </w:pPr>
      <w:r>
        <w:t>С Вашей точки зрения, по каким профессиям в настоящее время легче всего найти работу? (напишите)</w:t>
      </w:r>
    </w:p>
    <w:p w:rsidR="00855295" w:rsidRDefault="00117031" w:rsidP="00117031">
      <w:pPr>
        <w:pStyle w:val="1"/>
        <w:numPr>
          <w:ilvl w:val="0"/>
          <w:numId w:val="17"/>
        </w:numPr>
        <w:tabs>
          <w:tab w:val="left" w:pos="1237"/>
        </w:tabs>
        <w:spacing w:after="1920"/>
        <w:ind w:firstLine="720"/>
      </w:pPr>
      <w:r>
        <w:t xml:space="preserve">А по каким </w:t>
      </w:r>
      <w:r>
        <w:t>профессиям в настоящее время труднее всего найти работу? (напишите)</w:t>
      </w:r>
    </w:p>
    <w:p w:rsidR="00855295" w:rsidRDefault="00117031">
      <w:pPr>
        <w:pStyle w:val="1"/>
        <w:spacing w:after="480"/>
        <w:ind w:firstLine="720"/>
      </w:pPr>
      <w:r>
        <w:t>Укажите, пожалуйста, в какой мере Вы удовлетворены следующими сторонами своей жизни? (ответ давайте в каждой строке, обводя соответствующую цифру)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277"/>
        <w:gridCol w:w="1277"/>
        <w:gridCol w:w="1272"/>
        <w:gridCol w:w="1277"/>
        <w:gridCol w:w="1032"/>
      </w:tblGrid>
      <w:tr w:rsidR="0085529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вполне доволен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скорее доволен, чем не д</w:t>
            </w:r>
            <w:r>
              <w:rPr>
                <w:sz w:val="24"/>
                <w:szCs w:val="24"/>
              </w:rPr>
              <w:t>оволен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 сказать доволен или нет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скорее не доволен, чем доволен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совсем не </w:t>
            </w:r>
            <w:proofErr w:type="spellStart"/>
            <w:r>
              <w:rPr>
                <w:sz w:val="24"/>
                <w:szCs w:val="24"/>
              </w:rPr>
              <w:t>доволе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>16. Выбором будущей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17. Состоянием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18. Своей учебой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>19. Своей материальной обеспеченностью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 xml:space="preserve">20. Тем, как </w:t>
            </w:r>
            <w:r>
              <w:t>Вы проводите свободное время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>21. Самим собой, своими качествами и способностями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85529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>22. Тем, как складывается Ваша жизнь в целом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</w:tr>
    </w:tbl>
    <w:p w:rsidR="00855295" w:rsidRDefault="00855295">
      <w:pPr>
        <w:spacing w:after="459" w:line="1" w:lineRule="exact"/>
      </w:pPr>
    </w:p>
    <w:p w:rsidR="00855295" w:rsidRDefault="00117031">
      <w:pPr>
        <w:pStyle w:val="1"/>
        <w:ind w:firstLine="720"/>
      </w:pPr>
      <w:r>
        <w:t>Сравните свою нынешнюю жизнь с тем, что было несколько месяцев назад.</w:t>
      </w:r>
    </w:p>
    <w:p w:rsidR="00855295" w:rsidRDefault="00117031" w:rsidP="00117031">
      <w:pPr>
        <w:pStyle w:val="1"/>
        <w:numPr>
          <w:ilvl w:val="0"/>
          <w:numId w:val="20"/>
        </w:numPr>
        <w:tabs>
          <w:tab w:val="left" w:pos="1242"/>
        </w:tabs>
        <w:ind w:firstLine="720"/>
        <w:jc w:val="both"/>
      </w:pPr>
      <w:r>
        <w:t xml:space="preserve">Сейчас окружающие понимают </w:t>
      </w:r>
      <w:r>
        <w:t>меня:</w:t>
      </w:r>
    </w:p>
    <w:p w:rsidR="00855295" w:rsidRDefault="00117031">
      <w:pPr>
        <w:pStyle w:val="1"/>
        <w:ind w:firstLine="720"/>
        <w:jc w:val="both"/>
      </w:pPr>
      <w:r>
        <w:t>3 - лучше</w:t>
      </w:r>
    </w:p>
    <w:p w:rsidR="00855295" w:rsidRDefault="00117031">
      <w:pPr>
        <w:pStyle w:val="1"/>
        <w:ind w:firstLine="720"/>
        <w:jc w:val="both"/>
      </w:pPr>
      <w:r>
        <w:t>2 - примерно также</w:t>
      </w:r>
    </w:p>
    <w:p w:rsidR="00855295" w:rsidRDefault="00117031">
      <w:pPr>
        <w:pStyle w:val="1"/>
        <w:spacing w:after="460"/>
        <w:ind w:firstLine="720"/>
        <w:jc w:val="both"/>
      </w:pPr>
      <w:r>
        <w:t>1 - хуже</w:t>
      </w:r>
    </w:p>
    <w:p w:rsidR="00855295" w:rsidRDefault="00117031" w:rsidP="00117031">
      <w:pPr>
        <w:pStyle w:val="1"/>
        <w:numPr>
          <w:ilvl w:val="0"/>
          <w:numId w:val="20"/>
        </w:numPr>
        <w:tabs>
          <w:tab w:val="left" w:pos="1242"/>
        </w:tabs>
        <w:ind w:firstLine="720"/>
        <w:jc w:val="both"/>
      </w:pPr>
      <w:r>
        <w:t>Чувствую, что у меня возможностей для достижения желаемого стало:</w:t>
      </w:r>
    </w:p>
    <w:p w:rsidR="00855295" w:rsidRDefault="00117031" w:rsidP="00117031">
      <w:pPr>
        <w:pStyle w:val="1"/>
        <w:numPr>
          <w:ilvl w:val="0"/>
          <w:numId w:val="21"/>
        </w:numPr>
        <w:tabs>
          <w:tab w:val="left" w:pos="992"/>
        </w:tabs>
        <w:ind w:firstLine="720"/>
        <w:jc w:val="both"/>
      </w:pPr>
      <w:r>
        <w:t>- меньше</w:t>
      </w:r>
    </w:p>
    <w:p w:rsidR="00855295" w:rsidRDefault="00117031" w:rsidP="00117031">
      <w:pPr>
        <w:pStyle w:val="1"/>
        <w:numPr>
          <w:ilvl w:val="0"/>
          <w:numId w:val="21"/>
        </w:numPr>
        <w:tabs>
          <w:tab w:val="left" w:pos="1045"/>
        </w:tabs>
        <w:ind w:firstLine="720"/>
        <w:jc w:val="both"/>
      </w:pPr>
      <w:r>
        <w:t>- примерно столько же</w:t>
      </w:r>
    </w:p>
    <w:p w:rsidR="00855295" w:rsidRDefault="00117031" w:rsidP="00117031">
      <w:pPr>
        <w:pStyle w:val="1"/>
        <w:numPr>
          <w:ilvl w:val="0"/>
          <w:numId w:val="21"/>
        </w:numPr>
        <w:tabs>
          <w:tab w:val="left" w:pos="1026"/>
        </w:tabs>
        <w:ind w:firstLine="720"/>
        <w:jc w:val="both"/>
      </w:pPr>
      <w:r>
        <w:t>- больше</w:t>
      </w:r>
    </w:p>
    <w:p w:rsidR="00855295" w:rsidRDefault="00117031" w:rsidP="00117031">
      <w:pPr>
        <w:pStyle w:val="1"/>
        <w:numPr>
          <w:ilvl w:val="0"/>
          <w:numId w:val="20"/>
        </w:numPr>
        <w:tabs>
          <w:tab w:val="left" w:pos="1227"/>
        </w:tabs>
        <w:ind w:firstLine="720"/>
      </w:pPr>
      <w:r>
        <w:t>В настоящее время я разбираюсь в происходящих вокруг меня событиях:</w:t>
      </w:r>
    </w:p>
    <w:p w:rsidR="00855295" w:rsidRDefault="00117031" w:rsidP="00117031">
      <w:pPr>
        <w:pStyle w:val="1"/>
        <w:numPr>
          <w:ilvl w:val="0"/>
          <w:numId w:val="20"/>
        </w:numPr>
        <w:tabs>
          <w:tab w:val="left" w:pos="1143"/>
        </w:tabs>
        <w:ind w:firstLine="720"/>
        <w:jc w:val="both"/>
      </w:pPr>
      <w:r>
        <w:t>- лучше</w:t>
      </w:r>
    </w:p>
    <w:p w:rsidR="00855295" w:rsidRDefault="00117031" w:rsidP="00117031">
      <w:pPr>
        <w:pStyle w:val="1"/>
        <w:numPr>
          <w:ilvl w:val="0"/>
          <w:numId w:val="20"/>
        </w:numPr>
        <w:tabs>
          <w:tab w:val="left" w:pos="1143"/>
        </w:tabs>
        <w:ind w:firstLine="720"/>
        <w:jc w:val="both"/>
      </w:pPr>
      <w:r>
        <w:t>- примерно также</w:t>
      </w:r>
    </w:p>
    <w:p w:rsidR="00855295" w:rsidRDefault="00117031">
      <w:pPr>
        <w:pStyle w:val="1"/>
        <w:spacing w:after="480"/>
        <w:ind w:firstLine="720"/>
        <w:jc w:val="both"/>
      </w:pPr>
      <w:r>
        <w:t>1 - хуже</w:t>
      </w:r>
    </w:p>
    <w:p w:rsidR="00855295" w:rsidRDefault="00117031" w:rsidP="00117031">
      <w:pPr>
        <w:pStyle w:val="1"/>
        <w:numPr>
          <w:ilvl w:val="0"/>
          <w:numId w:val="22"/>
        </w:numPr>
        <w:tabs>
          <w:tab w:val="left" w:pos="1242"/>
        </w:tabs>
        <w:ind w:firstLine="720"/>
        <w:jc w:val="both"/>
      </w:pPr>
      <w:r>
        <w:lastRenderedPageBreak/>
        <w:t xml:space="preserve">В </w:t>
      </w:r>
      <w:r>
        <w:t>целом моя жизнь:</w:t>
      </w:r>
    </w:p>
    <w:p w:rsidR="00855295" w:rsidRDefault="00117031" w:rsidP="00117031">
      <w:pPr>
        <w:pStyle w:val="1"/>
        <w:numPr>
          <w:ilvl w:val="0"/>
          <w:numId w:val="23"/>
        </w:numPr>
        <w:tabs>
          <w:tab w:val="left" w:pos="992"/>
        </w:tabs>
        <w:ind w:firstLine="720"/>
        <w:jc w:val="both"/>
      </w:pPr>
      <w:r>
        <w:t>- ухудшилась</w:t>
      </w:r>
    </w:p>
    <w:p w:rsidR="00855295" w:rsidRDefault="00117031" w:rsidP="00117031">
      <w:pPr>
        <w:pStyle w:val="1"/>
        <w:numPr>
          <w:ilvl w:val="0"/>
          <w:numId w:val="23"/>
        </w:numPr>
        <w:tabs>
          <w:tab w:val="left" w:pos="1045"/>
        </w:tabs>
        <w:ind w:firstLine="720"/>
        <w:jc w:val="both"/>
      </w:pPr>
      <w:r>
        <w:t>- осталась без изменений</w:t>
      </w:r>
    </w:p>
    <w:p w:rsidR="00855295" w:rsidRDefault="00117031" w:rsidP="00117031">
      <w:pPr>
        <w:pStyle w:val="1"/>
        <w:numPr>
          <w:ilvl w:val="0"/>
          <w:numId w:val="23"/>
        </w:numPr>
        <w:tabs>
          <w:tab w:val="left" w:pos="1026"/>
        </w:tabs>
        <w:spacing w:after="480"/>
        <w:ind w:firstLine="720"/>
        <w:jc w:val="both"/>
      </w:pPr>
      <w:r>
        <w:t>- улучшилась</w:t>
      </w:r>
    </w:p>
    <w:p w:rsidR="00855295" w:rsidRDefault="00117031">
      <w:pPr>
        <w:pStyle w:val="1"/>
        <w:ind w:firstLine="720"/>
      </w:pPr>
      <w:r>
        <w:t>А теперь попытайтесь представить, как будет складываться Ваша жизнь в ближайшие месяцы.</w:t>
      </w:r>
    </w:p>
    <w:p w:rsidR="00855295" w:rsidRDefault="00117031" w:rsidP="00117031">
      <w:pPr>
        <w:pStyle w:val="1"/>
        <w:numPr>
          <w:ilvl w:val="0"/>
          <w:numId w:val="22"/>
        </w:numPr>
        <w:tabs>
          <w:tab w:val="left" w:pos="1242"/>
        </w:tabs>
        <w:ind w:firstLine="720"/>
      </w:pPr>
      <w:r>
        <w:t>Окружающие будут понимать меня:</w:t>
      </w:r>
    </w:p>
    <w:p w:rsidR="00855295" w:rsidRDefault="00117031">
      <w:pPr>
        <w:pStyle w:val="1"/>
        <w:ind w:firstLine="720"/>
        <w:jc w:val="both"/>
      </w:pPr>
      <w:r>
        <w:t>3 - лучше</w:t>
      </w:r>
    </w:p>
    <w:p w:rsidR="00855295" w:rsidRDefault="00117031">
      <w:pPr>
        <w:pStyle w:val="1"/>
        <w:ind w:firstLine="720"/>
        <w:jc w:val="both"/>
      </w:pPr>
      <w:r>
        <w:t>2 - примерно также</w:t>
      </w:r>
    </w:p>
    <w:p w:rsidR="00855295" w:rsidRDefault="00117031">
      <w:pPr>
        <w:pStyle w:val="1"/>
        <w:spacing w:after="480"/>
        <w:ind w:firstLine="720"/>
        <w:jc w:val="both"/>
      </w:pPr>
      <w:r>
        <w:t>1 - хуже</w:t>
      </w:r>
    </w:p>
    <w:p w:rsidR="00855295" w:rsidRDefault="00117031" w:rsidP="00117031">
      <w:pPr>
        <w:pStyle w:val="1"/>
        <w:numPr>
          <w:ilvl w:val="0"/>
          <w:numId w:val="24"/>
        </w:numPr>
        <w:tabs>
          <w:tab w:val="left" w:pos="1242"/>
        </w:tabs>
        <w:ind w:firstLine="720"/>
      </w:pPr>
      <w:r>
        <w:t xml:space="preserve">Для достижения желаемого у </w:t>
      </w:r>
      <w:r>
        <w:t>меня возможностей будет:</w:t>
      </w:r>
    </w:p>
    <w:p w:rsidR="00855295" w:rsidRDefault="00117031" w:rsidP="00117031">
      <w:pPr>
        <w:pStyle w:val="1"/>
        <w:numPr>
          <w:ilvl w:val="0"/>
          <w:numId w:val="25"/>
        </w:numPr>
        <w:tabs>
          <w:tab w:val="left" w:pos="992"/>
        </w:tabs>
        <w:ind w:firstLine="720"/>
        <w:jc w:val="both"/>
      </w:pPr>
      <w:r>
        <w:t>- меньше</w:t>
      </w:r>
    </w:p>
    <w:p w:rsidR="00855295" w:rsidRDefault="00117031" w:rsidP="00117031">
      <w:pPr>
        <w:pStyle w:val="1"/>
        <w:numPr>
          <w:ilvl w:val="0"/>
          <w:numId w:val="25"/>
        </w:numPr>
        <w:tabs>
          <w:tab w:val="left" w:pos="1045"/>
        </w:tabs>
        <w:ind w:firstLine="720"/>
        <w:jc w:val="both"/>
      </w:pPr>
      <w:r>
        <w:t>- примерно столько же</w:t>
      </w:r>
    </w:p>
    <w:p w:rsidR="00855295" w:rsidRDefault="00117031" w:rsidP="00117031">
      <w:pPr>
        <w:pStyle w:val="1"/>
        <w:numPr>
          <w:ilvl w:val="0"/>
          <w:numId w:val="25"/>
        </w:numPr>
        <w:tabs>
          <w:tab w:val="left" w:pos="1026"/>
        </w:tabs>
        <w:ind w:firstLine="720"/>
        <w:jc w:val="both"/>
      </w:pPr>
      <w:r>
        <w:t>- больше</w:t>
      </w:r>
    </w:p>
    <w:p w:rsidR="00855295" w:rsidRDefault="00117031" w:rsidP="00117031">
      <w:pPr>
        <w:pStyle w:val="1"/>
        <w:numPr>
          <w:ilvl w:val="0"/>
          <w:numId w:val="24"/>
        </w:numPr>
        <w:tabs>
          <w:tab w:val="left" w:pos="1242"/>
        </w:tabs>
        <w:ind w:firstLine="720"/>
      </w:pPr>
      <w:r>
        <w:t>Я буду разбираться в происходящих вокруг меня событиях:</w:t>
      </w:r>
    </w:p>
    <w:p w:rsidR="00855295" w:rsidRDefault="00117031">
      <w:pPr>
        <w:pStyle w:val="1"/>
        <w:ind w:firstLine="720"/>
        <w:jc w:val="both"/>
      </w:pPr>
      <w:r>
        <w:t>3 - лучше</w:t>
      </w:r>
    </w:p>
    <w:p w:rsidR="00855295" w:rsidRDefault="00117031">
      <w:pPr>
        <w:pStyle w:val="1"/>
        <w:ind w:firstLine="720"/>
        <w:jc w:val="both"/>
      </w:pPr>
      <w:r>
        <w:t>2 - примерно также</w:t>
      </w:r>
    </w:p>
    <w:p w:rsidR="00855295" w:rsidRDefault="00117031">
      <w:pPr>
        <w:pStyle w:val="1"/>
        <w:spacing w:after="480"/>
        <w:ind w:firstLine="720"/>
        <w:jc w:val="both"/>
      </w:pPr>
      <w:r>
        <w:t>1 - хуже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  <w:jc w:val="both"/>
      </w:pPr>
      <w:r>
        <w:t>Моя жизнь:</w:t>
      </w:r>
    </w:p>
    <w:p w:rsidR="00855295" w:rsidRDefault="00117031" w:rsidP="00117031">
      <w:pPr>
        <w:pStyle w:val="1"/>
        <w:numPr>
          <w:ilvl w:val="0"/>
          <w:numId w:val="27"/>
        </w:numPr>
        <w:tabs>
          <w:tab w:val="left" w:pos="992"/>
        </w:tabs>
        <w:ind w:firstLine="720"/>
        <w:jc w:val="both"/>
      </w:pPr>
      <w:r>
        <w:t>- ухудшится</w:t>
      </w:r>
    </w:p>
    <w:p w:rsidR="00855295" w:rsidRDefault="00117031" w:rsidP="00117031">
      <w:pPr>
        <w:pStyle w:val="1"/>
        <w:numPr>
          <w:ilvl w:val="0"/>
          <w:numId w:val="27"/>
        </w:numPr>
        <w:tabs>
          <w:tab w:val="left" w:pos="1045"/>
        </w:tabs>
        <w:ind w:firstLine="720"/>
        <w:jc w:val="both"/>
      </w:pPr>
      <w:r>
        <w:t>- останется без изменений</w:t>
      </w:r>
    </w:p>
    <w:p w:rsidR="00855295" w:rsidRDefault="00117031" w:rsidP="00117031">
      <w:pPr>
        <w:pStyle w:val="1"/>
        <w:numPr>
          <w:ilvl w:val="0"/>
          <w:numId w:val="27"/>
        </w:numPr>
        <w:tabs>
          <w:tab w:val="left" w:pos="1026"/>
        </w:tabs>
        <w:ind w:firstLine="720"/>
        <w:jc w:val="both"/>
      </w:pPr>
      <w:r>
        <w:t>- улучшится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2"/>
        </w:tabs>
        <w:spacing w:after="480"/>
        <w:ind w:firstLine="720"/>
      </w:pPr>
      <w:r>
        <w:t xml:space="preserve">При каких обстоятельствах Вы готовы </w:t>
      </w:r>
      <w:r>
        <w:t>переехать жить в другой населенный пункт? (выберите наиболее близкий Вам вариант ответа)</w:t>
      </w:r>
    </w:p>
    <w:p w:rsidR="00855295" w:rsidRDefault="00117031" w:rsidP="00117031">
      <w:pPr>
        <w:pStyle w:val="1"/>
        <w:numPr>
          <w:ilvl w:val="0"/>
          <w:numId w:val="28"/>
        </w:numPr>
        <w:tabs>
          <w:tab w:val="left" w:pos="992"/>
        </w:tabs>
        <w:ind w:firstLine="720"/>
      </w:pPr>
      <w:r>
        <w:t>- если там у меня будет высокий заработок</w:t>
      </w:r>
    </w:p>
    <w:p w:rsidR="00855295" w:rsidRDefault="00117031" w:rsidP="00117031">
      <w:pPr>
        <w:pStyle w:val="1"/>
        <w:numPr>
          <w:ilvl w:val="0"/>
          <w:numId w:val="28"/>
        </w:numPr>
        <w:tabs>
          <w:tab w:val="left" w:pos="1045"/>
        </w:tabs>
        <w:ind w:firstLine="720"/>
      </w:pPr>
      <w:r>
        <w:t>- если я смогу работать по интересующей меня специальности</w:t>
      </w:r>
    </w:p>
    <w:p w:rsidR="00855295" w:rsidRDefault="00117031" w:rsidP="00117031">
      <w:pPr>
        <w:pStyle w:val="1"/>
        <w:numPr>
          <w:ilvl w:val="0"/>
          <w:numId w:val="28"/>
        </w:numPr>
        <w:tabs>
          <w:tab w:val="left" w:pos="1026"/>
        </w:tabs>
        <w:ind w:firstLine="720"/>
      </w:pPr>
      <w:r>
        <w:lastRenderedPageBreak/>
        <w:t>- если я смогу улучшить там свои жилищные условия</w:t>
      </w:r>
    </w:p>
    <w:p w:rsidR="00855295" w:rsidRDefault="00117031" w:rsidP="00117031">
      <w:pPr>
        <w:pStyle w:val="1"/>
        <w:numPr>
          <w:ilvl w:val="0"/>
          <w:numId w:val="28"/>
        </w:numPr>
        <w:tabs>
          <w:tab w:val="left" w:pos="1035"/>
        </w:tabs>
        <w:ind w:firstLine="720"/>
      </w:pPr>
      <w:r>
        <w:t>- соглашусь пере</w:t>
      </w:r>
      <w:r>
        <w:t>ехать только в экстренном случае (угроза здоровью, жизни)</w:t>
      </w:r>
    </w:p>
    <w:p w:rsidR="00855295" w:rsidRDefault="00117031" w:rsidP="00117031">
      <w:pPr>
        <w:pStyle w:val="1"/>
        <w:numPr>
          <w:ilvl w:val="0"/>
          <w:numId w:val="28"/>
        </w:numPr>
        <w:tabs>
          <w:tab w:val="left" w:pos="1026"/>
        </w:tabs>
        <w:spacing w:after="480"/>
        <w:ind w:firstLine="720"/>
      </w:pPr>
      <w:r>
        <w:t>- ни при каких обстоятельствах не буду переезжать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</w:pPr>
      <w:r>
        <w:t>Как Вы относитесь к возможности подработать?</w:t>
      </w:r>
    </w:p>
    <w:p w:rsidR="00855295" w:rsidRDefault="00117031" w:rsidP="00117031">
      <w:pPr>
        <w:pStyle w:val="1"/>
        <w:numPr>
          <w:ilvl w:val="0"/>
          <w:numId w:val="29"/>
        </w:numPr>
        <w:tabs>
          <w:tab w:val="left" w:pos="992"/>
        </w:tabs>
        <w:ind w:firstLine="720"/>
      </w:pPr>
      <w:r>
        <w:t>- не подрабатываю и не хочу это делать</w:t>
      </w:r>
    </w:p>
    <w:p w:rsidR="00855295" w:rsidRDefault="00117031" w:rsidP="00117031">
      <w:pPr>
        <w:pStyle w:val="1"/>
        <w:numPr>
          <w:ilvl w:val="0"/>
          <w:numId w:val="29"/>
        </w:numPr>
        <w:tabs>
          <w:tab w:val="left" w:pos="1045"/>
        </w:tabs>
        <w:ind w:firstLine="720"/>
      </w:pPr>
      <w:r>
        <w:t>- не подрабатываю, но хотел бы это делать на каникулах</w:t>
      </w:r>
    </w:p>
    <w:p w:rsidR="00855295" w:rsidRDefault="00117031" w:rsidP="00117031">
      <w:pPr>
        <w:pStyle w:val="1"/>
        <w:numPr>
          <w:ilvl w:val="0"/>
          <w:numId w:val="29"/>
        </w:numPr>
        <w:tabs>
          <w:tab w:val="left" w:pos="1026"/>
        </w:tabs>
        <w:ind w:firstLine="720"/>
      </w:pPr>
      <w:r>
        <w:t xml:space="preserve">- не </w:t>
      </w:r>
      <w:r>
        <w:t>подрабатываю, но хотел бы работать в свободное от учебы время</w:t>
      </w:r>
    </w:p>
    <w:p w:rsidR="00855295" w:rsidRDefault="00117031" w:rsidP="00117031">
      <w:pPr>
        <w:pStyle w:val="1"/>
        <w:numPr>
          <w:ilvl w:val="0"/>
          <w:numId w:val="29"/>
        </w:numPr>
        <w:tabs>
          <w:tab w:val="left" w:pos="1045"/>
        </w:tabs>
        <w:spacing w:after="960"/>
        <w:ind w:firstLine="720"/>
      </w:pPr>
      <w:r>
        <w:t>- я уже сейчас имею заработок (напишите, за счет чего?)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</w:pPr>
      <w:r>
        <w:t>Какое материальное положение в Вашей семье?</w:t>
      </w:r>
    </w:p>
    <w:p w:rsidR="00855295" w:rsidRDefault="00117031" w:rsidP="00117031">
      <w:pPr>
        <w:pStyle w:val="1"/>
        <w:numPr>
          <w:ilvl w:val="0"/>
          <w:numId w:val="30"/>
        </w:numPr>
        <w:tabs>
          <w:tab w:val="left" w:pos="992"/>
        </w:tabs>
        <w:ind w:firstLine="720"/>
      </w:pPr>
      <w:r>
        <w:t>- денег не хватает даже на самое необходимое</w:t>
      </w:r>
    </w:p>
    <w:p w:rsidR="00855295" w:rsidRDefault="00117031" w:rsidP="00117031">
      <w:pPr>
        <w:pStyle w:val="1"/>
        <w:numPr>
          <w:ilvl w:val="0"/>
          <w:numId w:val="30"/>
        </w:numPr>
        <w:tabs>
          <w:tab w:val="left" w:pos="1045"/>
        </w:tabs>
        <w:ind w:firstLine="720"/>
      </w:pPr>
      <w:r>
        <w:t>- денег хватает только на продукты питания</w:t>
      </w:r>
    </w:p>
    <w:p w:rsidR="00855295" w:rsidRDefault="00117031" w:rsidP="00117031">
      <w:pPr>
        <w:pStyle w:val="1"/>
        <w:numPr>
          <w:ilvl w:val="0"/>
          <w:numId w:val="30"/>
        </w:numPr>
        <w:tabs>
          <w:tab w:val="left" w:pos="1026"/>
        </w:tabs>
        <w:ind w:firstLine="720"/>
      </w:pPr>
      <w:r>
        <w:t>- дене</w:t>
      </w:r>
      <w:r>
        <w:t>г достаточно для приобретения продуктов и одежды</w:t>
      </w:r>
    </w:p>
    <w:p w:rsidR="00855295" w:rsidRDefault="00117031" w:rsidP="00117031">
      <w:pPr>
        <w:pStyle w:val="1"/>
        <w:numPr>
          <w:ilvl w:val="0"/>
          <w:numId w:val="30"/>
        </w:numPr>
        <w:tabs>
          <w:tab w:val="left" w:pos="1035"/>
        </w:tabs>
        <w:ind w:firstLine="720"/>
      </w:pPr>
      <w:r>
        <w:t>- можем купить товары длительного пользования (холодильник, телеви</w:t>
      </w:r>
      <w:bookmarkStart w:id="6" w:name="_GoBack"/>
      <w:bookmarkEnd w:id="6"/>
      <w:r>
        <w:t>зор и т.п.)</w:t>
      </w:r>
    </w:p>
    <w:p w:rsidR="00855295" w:rsidRDefault="00117031" w:rsidP="00117031">
      <w:pPr>
        <w:pStyle w:val="1"/>
        <w:numPr>
          <w:ilvl w:val="0"/>
          <w:numId w:val="30"/>
        </w:numPr>
        <w:tabs>
          <w:tab w:val="left" w:pos="1026"/>
        </w:tabs>
        <w:ind w:firstLine="720"/>
      </w:pPr>
      <w:r>
        <w:t>- ни в чем себе не отказываем</w:t>
      </w:r>
    </w:p>
    <w:p w:rsidR="00855295" w:rsidRDefault="00117031">
      <w:pPr>
        <w:pStyle w:val="1"/>
        <w:ind w:firstLine="720"/>
      </w:pPr>
      <w:r>
        <w:t>Кем работают Ваши родители в настоящее время? (укажите профессию, род занятий)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spacing w:after="480"/>
        <w:ind w:firstLine="720"/>
        <w:jc w:val="both"/>
      </w:pPr>
      <w:r>
        <w:t>Мать</w:t>
      </w:r>
    </w:p>
    <w:p w:rsidR="00855295" w:rsidRDefault="00117031" w:rsidP="00117031">
      <w:pPr>
        <w:pStyle w:val="1"/>
        <w:numPr>
          <w:ilvl w:val="0"/>
          <w:numId w:val="26"/>
        </w:numPr>
        <w:pBdr>
          <w:top w:val="single" w:sz="4" w:space="0" w:color="auto"/>
        </w:pBdr>
        <w:tabs>
          <w:tab w:val="left" w:pos="1237"/>
        </w:tabs>
        <w:spacing w:line="240" w:lineRule="auto"/>
        <w:ind w:firstLine="720"/>
        <w:jc w:val="both"/>
      </w:pPr>
      <w:r>
        <w:t>Отец</w:t>
      </w:r>
    </w:p>
    <w:p w:rsidR="00855295" w:rsidRDefault="00117031">
      <w:pPr>
        <w:pStyle w:val="1"/>
        <w:ind w:firstLine="720"/>
      </w:pPr>
      <w:r>
        <w:t>Образование Ваших родителей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</w:pPr>
      <w:r>
        <w:t>Матери:</w:t>
      </w:r>
    </w:p>
    <w:p w:rsidR="00855295" w:rsidRDefault="00117031">
      <w:pPr>
        <w:pStyle w:val="1"/>
        <w:ind w:firstLine="720"/>
      </w:pPr>
      <w:r>
        <w:t xml:space="preserve">1 - 7-9 </w:t>
      </w:r>
      <w:proofErr w:type="spellStart"/>
      <w:r>
        <w:t>кл</w:t>
      </w:r>
      <w:proofErr w:type="spellEnd"/>
      <w:r>
        <w:t>.</w:t>
      </w:r>
    </w:p>
    <w:p w:rsidR="00855295" w:rsidRDefault="00117031">
      <w:pPr>
        <w:pStyle w:val="1"/>
        <w:ind w:firstLine="720"/>
      </w:pPr>
      <w:r>
        <w:t xml:space="preserve">2 - 10 -11 </w:t>
      </w:r>
      <w:proofErr w:type="spellStart"/>
      <w:r>
        <w:t>кл</w:t>
      </w:r>
      <w:proofErr w:type="spellEnd"/>
      <w:r>
        <w:t>.</w:t>
      </w:r>
    </w:p>
    <w:p w:rsidR="00855295" w:rsidRDefault="00117031" w:rsidP="00117031">
      <w:pPr>
        <w:pStyle w:val="1"/>
        <w:numPr>
          <w:ilvl w:val="0"/>
          <w:numId w:val="31"/>
        </w:numPr>
        <w:tabs>
          <w:tab w:val="left" w:pos="1026"/>
        </w:tabs>
        <w:ind w:firstLine="720"/>
      </w:pPr>
      <w:r>
        <w:t>- среднее специальное</w:t>
      </w:r>
    </w:p>
    <w:p w:rsidR="00855295" w:rsidRDefault="00117031" w:rsidP="00117031">
      <w:pPr>
        <w:pStyle w:val="1"/>
        <w:numPr>
          <w:ilvl w:val="0"/>
          <w:numId w:val="31"/>
        </w:numPr>
        <w:tabs>
          <w:tab w:val="left" w:pos="1045"/>
        </w:tabs>
        <w:ind w:firstLine="720"/>
      </w:pPr>
      <w:r>
        <w:t>- высшее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</w:pPr>
      <w:r>
        <w:t>Отца:</w:t>
      </w:r>
    </w:p>
    <w:p w:rsidR="00855295" w:rsidRDefault="00117031" w:rsidP="00117031">
      <w:pPr>
        <w:pStyle w:val="1"/>
        <w:numPr>
          <w:ilvl w:val="0"/>
          <w:numId w:val="32"/>
        </w:numPr>
        <w:tabs>
          <w:tab w:val="left" w:pos="992"/>
        </w:tabs>
        <w:ind w:firstLine="720"/>
      </w:pPr>
      <w:r>
        <w:lastRenderedPageBreak/>
        <w:t xml:space="preserve">- 7-9 </w:t>
      </w:r>
      <w:proofErr w:type="spellStart"/>
      <w:r>
        <w:t>кл</w:t>
      </w:r>
      <w:proofErr w:type="spellEnd"/>
      <w:r>
        <w:t>.</w:t>
      </w:r>
    </w:p>
    <w:p w:rsidR="00855295" w:rsidRDefault="00117031" w:rsidP="00117031">
      <w:pPr>
        <w:pStyle w:val="1"/>
        <w:numPr>
          <w:ilvl w:val="0"/>
          <w:numId w:val="32"/>
        </w:numPr>
        <w:tabs>
          <w:tab w:val="left" w:pos="1045"/>
        </w:tabs>
        <w:ind w:firstLine="720"/>
      </w:pPr>
      <w:r>
        <w:t xml:space="preserve">- 10 -11 </w:t>
      </w:r>
      <w:proofErr w:type="spellStart"/>
      <w:r>
        <w:t>кл</w:t>
      </w:r>
      <w:proofErr w:type="spellEnd"/>
      <w:r>
        <w:t>.</w:t>
      </w:r>
    </w:p>
    <w:p w:rsidR="00855295" w:rsidRDefault="00117031" w:rsidP="00117031">
      <w:pPr>
        <w:pStyle w:val="1"/>
        <w:numPr>
          <w:ilvl w:val="0"/>
          <w:numId w:val="32"/>
        </w:numPr>
        <w:tabs>
          <w:tab w:val="left" w:pos="1026"/>
        </w:tabs>
        <w:ind w:firstLine="720"/>
      </w:pPr>
      <w:r>
        <w:t>- среднее специальное</w:t>
      </w:r>
    </w:p>
    <w:p w:rsidR="00855295" w:rsidRDefault="00117031" w:rsidP="00117031">
      <w:pPr>
        <w:pStyle w:val="1"/>
        <w:numPr>
          <w:ilvl w:val="0"/>
          <w:numId w:val="32"/>
        </w:numPr>
        <w:tabs>
          <w:tab w:val="left" w:pos="1045"/>
        </w:tabs>
        <w:spacing w:after="540"/>
        <w:ind w:firstLine="720"/>
      </w:pPr>
      <w:r>
        <w:t>- высшее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2"/>
          <w:tab w:val="left" w:leader="underscore" w:pos="7402"/>
        </w:tabs>
        <w:spacing w:after="220"/>
        <w:ind w:firstLine="720"/>
      </w:pPr>
      <w:r>
        <w:t>Укажите, пожалуйста, свой возраст:</w:t>
      </w:r>
      <w:r>
        <w:tab/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37"/>
        </w:tabs>
        <w:ind w:firstLine="720"/>
      </w:pPr>
      <w:r>
        <w:t>Ваш пол:</w:t>
      </w:r>
    </w:p>
    <w:p w:rsidR="00855295" w:rsidRDefault="00117031">
      <w:pPr>
        <w:pStyle w:val="1"/>
        <w:spacing w:after="480"/>
        <w:ind w:firstLine="720"/>
      </w:pPr>
      <w:r>
        <w:t>1 - муж 2 - жен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27"/>
        </w:tabs>
        <w:spacing w:line="240" w:lineRule="auto"/>
        <w:ind w:firstLine="720"/>
      </w:pPr>
      <w:r>
        <w:t xml:space="preserve">В будущем, когда Вы начнете работать, </w:t>
      </w:r>
      <w:r>
        <w:t>какой заработок в месяц был бы для Вас достаточным?</w:t>
      </w:r>
    </w:p>
    <w:p w:rsidR="00855295" w:rsidRDefault="00117031" w:rsidP="00641E78">
      <w:pPr>
        <w:pStyle w:val="1"/>
        <w:tabs>
          <w:tab w:val="left" w:pos="4464"/>
        </w:tabs>
        <w:spacing w:line="240" w:lineRule="auto"/>
        <w:ind w:firstLine="720"/>
      </w:pPr>
      <w:r>
        <w:t xml:space="preserve">Не менее </w:t>
      </w:r>
      <w:r>
        <w:tab/>
        <w:t>рублей в месяц</w:t>
      </w:r>
    </w:p>
    <w:p w:rsidR="00855295" w:rsidRDefault="00117031" w:rsidP="00117031">
      <w:pPr>
        <w:pStyle w:val="1"/>
        <w:numPr>
          <w:ilvl w:val="0"/>
          <w:numId w:val="26"/>
        </w:numPr>
        <w:tabs>
          <w:tab w:val="left" w:pos="1242"/>
        </w:tabs>
        <w:spacing w:line="240" w:lineRule="auto"/>
        <w:ind w:firstLine="720"/>
      </w:pPr>
      <w:r>
        <w:t>А при какой заработной плате Вы вообще согласились бы работать?</w:t>
      </w:r>
    </w:p>
    <w:p w:rsidR="00855295" w:rsidRDefault="00117031" w:rsidP="00641E78">
      <w:pPr>
        <w:pStyle w:val="1"/>
        <w:tabs>
          <w:tab w:val="left" w:pos="4464"/>
        </w:tabs>
        <w:spacing w:line="240" w:lineRule="auto"/>
        <w:ind w:firstLine="720"/>
      </w:pPr>
      <w:r>
        <w:t xml:space="preserve">Не менее </w:t>
      </w:r>
      <w:r>
        <w:tab/>
        <w:t>рублей в месяц</w:t>
      </w:r>
    </w:p>
    <w:p w:rsidR="00855295" w:rsidRDefault="00117031">
      <w:pPr>
        <w:pStyle w:val="1"/>
        <w:ind w:firstLine="720"/>
      </w:pPr>
      <w:r>
        <w:t>Как бы вы оценили следующие стороны своей жизни? (ответ давайте в каждой строке, обводя со</w:t>
      </w:r>
      <w:r>
        <w:t>ответствующую цифру)</w:t>
      </w: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1891"/>
        <w:gridCol w:w="1954"/>
        <w:gridCol w:w="1906"/>
      </w:tblGrid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Ниже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На среднем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Выше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547" w:type="dxa"/>
            <w:tcBorders>
              <w:left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среднего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уровне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среднего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уровня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855295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уровня</w:t>
            </w:r>
          </w:p>
        </w:tc>
      </w:tr>
    </w:tbl>
    <w:p w:rsidR="00855295" w:rsidRDefault="00855295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1891"/>
        <w:gridCol w:w="1954"/>
        <w:gridCol w:w="1906"/>
      </w:tblGrid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>42. Ваша успеваемость в школе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after="140" w:line="240" w:lineRule="auto"/>
              <w:ind w:firstLine="0"/>
            </w:pPr>
            <w:r>
              <w:t>43. Ваши отношения с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окружающими людьми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after="160" w:line="240" w:lineRule="auto"/>
              <w:ind w:firstLine="0"/>
            </w:pPr>
            <w:r>
              <w:t>44. Состояние Вашего</w:t>
            </w:r>
          </w:p>
          <w:p w:rsidR="00855295" w:rsidRDefault="00117031">
            <w:pPr>
              <w:pStyle w:val="ab"/>
              <w:spacing w:line="240" w:lineRule="auto"/>
              <w:ind w:firstLine="0"/>
            </w:pPr>
            <w:r>
              <w:t>здоровья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</w:pPr>
            <w:r>
              <w:t>45. Ваши способности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855295" w:rsidTr="00641E78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ind w:firstLine="0"/>
            </w:pPr>
            <w:r>
              <w:t xml:space="preserve">46. Ваша </w:t>
            </w:r>
            <w:r>
              <w:t>уверенность в своих силах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95" w:rsidRDefault="00117031">
            <w:pPr>
              <w:pStyle w:val="ab"/>
              <w:spacing w:line="240" w:lineRule="auto"/>
              <w:ind w:firstLine="0"/>
              <w:jc w:val="center"/>
            </w:pPr>
            <w:r>
              <w:t>3</w:t>
            </w:r>
          </w:p>
        </w:tc>
      </w:tr>
    </w:tbl>
    <w:p w:rsidR="00855295" w:rsidRDefault="00855295">
      <w:pPr>
        <w:spacing w:after="459" w:line="1" w:lineRule="exact"/>
      </w:pPr>
    </w:p>
    <w:p w:rsidR="00E35F8C" w:rsidRDefault="00117031" w:rsidP="00641E78">
      <w:pPr>
        <w:pStyle w:val="1"/>
        <w:spacing w:line="240" w:lineRule="auto"/>
        <w:ind w:firstLine="0"/>
        <w:jc w:val="center"/>
      </w:pPr>
      <w:r>
        <w:t>СПАСИБО</w:t>
      </w:r>
    </w:p>
    <w:sectPr w:rsidR="00E35F8C" w:rsidSect="00641E78">
      <w:footerReference w:type="default" r:id="rId21"/>
      <w:pgSz w:w="11900" w:h="16840"/>
      <w:pgMar w:top="1134" w:right="1163" w:bottom="1164" w:left="354" w:header="70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31" w:rsidRDefault="00117031">
      <w:r>
        <w:separator/>
      </w:r>
    </w:p>
  </w:endnote>
  <w:endnote w:type="continuationSeparator" w:id="0">
    <w:p w:rsidR="00117031" w:rsidRDefault="0011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295" w:rsidRDefault="0011703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3867785</wp:posOffset>
              </wp:positionH>
              <wp:positionV relativeFrom="page">
                <wp:posOffset>9948545</wp:posOffset>
              </wp:positionV>
              <wp:extent cx="13081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295" w:rsidRDefault="0011703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6" type="#_x0000_t202" style="position:absolute;margin-left:304.55pt;margin-top:783.35pt;width:10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" filled="f" stroked="f">
              <v:textbox style="mso-fit-shape-to-text:t" inset="0,0,0,0">
                <w:txbxContent>
                  <w:p w:rsidR="00855295" w:rsidRDefault="0011703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295" w:rsidRDefault="0011703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9948545</wp:posOffset>
              </wp:positionV>
              <wp:extent cx="143510" cy="10350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5295" w:rsidRDefault="00117031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37" type="#_x0000_t202" style="position:absolute;margin-left:293.75pt;margin-top:783.35pt;width:11.3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" filled="f" stroked="f">
              <v:textbox style="mso-fit-shape-to-text:t" inset="0,0,0,0">
                <w:txbxContent>
                  <w:p w:rsidR="00855295" w:rsidRDefault="00117031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31" w:rsidRDefault="00117031"/>
  </w:footnote>
  <w:footnote w:type="continuationSeparator" w:id="0">
    <w:p w:rsidR="00117031" w:rsidRDefault="001170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157"/>
    <w:multiLevelType w:val="multilevel"/>
    <w:tmpl w:val="3E48AA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A3828"/>
    <w:multiLevelType w:val="multilevel"/>
    <w:tmpl w:val="3C3047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77055B"/>
    <w:multiLevelType w:val="multilevel"/>
    <w:tmpl w:val="5038D3F8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9231AF"/>
    <w:multiLevelType w:val="multilevel"/>
    <w:tmpl w:val="A2C4E0F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97A53"/>
    <w:multiLevelType w:val="multilevel"/>
    <w:tmpl w:val="2EC48668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F500D1"/>
    <w:multiLevelType w:val="multilevel"/>
    <w:tmpl w:val="FFF4D9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886AE9"/>
    <w:multiLevelType w:val="multilevel"/>
    <w:tmpl w:val="91BC7F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666E13"/>
    <w:multiLevelType w:val="multilevel"/>
    <w:tmpl w:val="47C0F0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95803"/>
    <w:multiLevelType w:val="multilevel"/>
    <w:tmpl w:val="4F26E1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46A46"/>
    <w:multiLevelType w:val="multilevel"/>
    <w:tmpl w:val="830CFA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DC6A7B"/>
    <w:multiLevelType w:val="multilevel"/>
    <w:tmpl w:val="806E9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4F026D"/>
    <w:multiLevelType w:val="multilevel"/>
    <w:tmpl w:val="8BD269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0729E3"/>
    <w:multiLevelType w:val="multilevel"/>
    <w:tmpl w:val="43E4ED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000AC4"/>
    <w:multiLevelType w:val="multilevel"/>
    <w:tmpl w:val="59AED3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40775F"/>
    <w:multiLevelType w:val="multilevel"/>
    <w:tmpl w:val="B906A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1F0314"/>
    <w:multiLevelType w:val="multilevel"/>
    <w:tmpl w:val="8E54C7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8B231B"/>
    <w:multiLevelType w:val="multilevel"/>
    <w:tmpl w:val="1318F8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9B1157"/>
    <w:multiLevelType w:val="multilevel"/>
    <w:tmpl w:val="BCEC2DB4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0A1CB9"/>
    <w:multiLevelType w:val="multilevel"/>
    <w:tmpl w:val="5A26BA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9032AF"/>
    <w:multiLevelType w:val="multilevel"/>
    <w:tmpl w:val="5F1AD7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3F40D4"/>
    <w:multiLevelType w:val="multilevel"/>
    <w:tmpl w:val="6FDA5FC2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003261"/>
    <w:multiLevelType w:val="multilevel"/>
    <w:tmpl w:val="C2E8E5B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732B7B"/>
    <w:multiLevelType w:val="multilevel"/>
    <w:tmpl w:val="81F896E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292B70"/>
    <w:multiLevelType w:val="multilevel"/>
    <w:tmpl w:val="2D4ACE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C75CDE"/>
    <w:multiLevelType w:val="multilevel"/>
    <w:tmpl w:val="EA322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E4505D"/>
    <w:multiLevelType w:val="multilevel"/>
    <w:tmpl w:val="AEEC141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1105E5"/>
    <w:multiLevelType w:val="multilevel"/>
    <w:tmpl w:val="BA54CA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F9298A"/>
    <w:multiLevelType w:val="multilevel"/>
    <w:tmpl w:val="7910EE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CA740A"/>
    <w:multiLevelType w:val="multilevel"/>
    <w:tmpl w:val="C6C870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CC0908"/>
    <w:multiLevelType w:val="multilevel"/>
    <w:tmpl w:val="699E4F5E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6576B6"/>
    <w:multiLevelType w:val="multilevel"/>
    <w:tmpl w:val="D0E68EBE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AB4D71"/>
    <w:multiLevelType w:val="multilevel"/>
    <w:tmpl w:val="5E14A4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0"/>
  </w:num>
  <w:num w:numId="3">
    <w:abstractNumId w:val="5"/>
  </w:num>
  <w:num w:numId="4">
    <w:abstractNumId w:val="27"/>
  </w:num>
  <w:num w:numId="5">
    <w:abstractNumId w:val="4"/>
  </w:num>
  <w:num w:numId="6">
    <w:abstractNumId w:val="28"/>
  </w:num>
  <w:num w:numId="7">
    <w:abstractNumId w:val="11"/>
  </w:num>
  <w:num w:numId="8">
    <w:abstractNumId w:val="1"/>
  </w:num>
  <w:num w:numId="9">
    <w:abstractNumId w:val="19"/>
  </w:num>
  <w:num w:numId="10">
    <w:abstractNumId w:val="12"/>
  </w:num>
  <w:num w:numId="11">
    <w:abstractNumId w:val="22"/>
  </w:num>
  <w:num w:numId="12">
    <w:abstractNumId w:val="14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25"/>
  </w:num>
  <w:num w:numId="18">
    <w:abstractNumId w:val="26"/>
  </w:num>
  <w:num w:numId="19">
    <w:abstractNumId w:val="15"/>
  </w:num>
  <w:num w:numId="20">
    <w:abstractNumId w:val="29"/>
  </w:num>
  <w:num w:numId="21">
    <w:abstractNumId w:val="9"/>
  </w:num>
  <w:num w:numId="22">
    <w:abstractNumId w:val="2"/>
  </w:num>
  <w:num w:numId="23">
    <w:abstractNumId w:val="13"/>
  </w:num>
  <w:num w:numId="24">
    <w:abstractNumId w:val="30"/>
  </w:num>
  <w:num w:numId="25">
    <w:abstractNumId w:val="23"/>
  </w:num>
  <w:num w:numId="26">
    <w:abstractNumId w:val="17"/>
  </w:num>
  <w:num w:numId="27">
    <w:abstractNumId w:val="31"/>
  </w:num>
  <w:num w:numId="28">
    <w:abstractNumId w:val="18"/>
  </w:num>
  <w:num w:numId="29">
    <w:abstractNumId w:val="8"/>
  </w:num>
  <w:num w:numId="30">
    <w:abstractNumId w:val="0"/>
  </w:num>
  <w:num w:numId="31">
    <w:abstractNumId w:val="3"/>
  </w:num>
  <w:num w:numId="3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95"/>
    <w:rsid w:val="00117031"/>
    <w:rsid w:val="00641E78"/>
    <w:rsid w:val="00855295"/>
    <w:rsid w:val="00E3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5897"/>
  <w15:docId w15:val="{E6455CC1-0A68-46C1-98B2-6AE8CF56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46"/>
      <w:szCs w:val="46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64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Основной текст (2)"/>
    <w:basedOn w:val="a"/>
    <w:link w:val="21"/>
    <w:pPr>
      <w:spacing w:after="1280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4">
    <w:name w:val="Заголовок №2"/>
    <w:basedOn w:val="a"/>
    <w:link w:val="23"/>
    <w:pPr>
      <w:spacing w:after="2640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2">
    <w:name w:val="Заголовок №3"/>
    <w:basedOn w:val="a"/>
    <w:link w:val="31"/>
    <w:pPr>
      <w:spacing w:after="140" w:line="300" w:lineRule="auto"/>
      <w:ind w:firstLine="54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Courier New" w:eastAsia="Courier New" w:hAnsi="Courier New" w:cs="Courier New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Другое"/>
    <w:basedOn w:val="a"/>
    <w:link w:val="aa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Pr>
      <w:rFonts w:ascii="Arial" w:eastAsia="Arial" w:hAnsi="Arial" w:cs="Arial"/>
      <w:i/>
      <w:iCs/>
      <w:sz w:val="46"/>
      <w:szCs w:val="46"/>
    </w:rPr>
  </w:style>
  <w:style w:type="paragraph" w:styleId="ac">
    <w:name w:val="header"/>
    <w:basedOn w:val="a"/>
    <w:link w:val="ad"/>
    <w:uiPriority w:val="99"/>
    <w:unhideWhenUsed/>
    <w:rsid w:val="00641E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E78"/>
    <w:rPr>
      <w:color w:val="000000"/>
    </w:rPr>
  </w:style>
  <w:style w:type="paragraph" w:styleId="ae">
    <w:name w:val="footer"/>
    <w:basedOn w:val="a"/>
    <w:link w:val="af"/>
    <w:uiPriority w:val="99"/>
    <w:unhideWhenUsed/>
    <w:rsid w:val="00641E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41E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31</Pages>
  <Words>5240</Words>
  <Characters>29868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cp:lastModifiedBy>natali</cp:lastModifiedBy>
  <cp:revision>1</cp:revision>
  <dcterms:created xsi:type="dcterms:W3CDTF">2022-11-16T11:17:00Z</dcterms:created>
  <dcterms:modified xsi:type="dcterms:W3CDTF">2022-11-16T11:36:00Z</dcterms:modified>
</cp:coreProperties>
</file>